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6DCD" w14:textId="77777777" w:rsidR="00181B82" w:rsidRDefault="00181B82" w:rsidP="00B10752">
      <w:pPr>
        <w:ind w:firstLine="0"/>
        <w:jc w:val="center"/>
        <w:rPr>
          <w:rFonts w:eastAsia="Times New Roman" w:cs="Times New Roman"/>
          <w:b/>
          <w:szCs w:val="24"/>
        </w:rPr>
      </w:pPr>
      <w:r>
        <w:rPr>
          <w:rFonts w:eastAsia="Times New Roman" w:cs="Times New Roman"/>
          <w:b/>
          <w:noProof/>
          <w:szCs w:val="24"/>
          <w:lang w:eastAsia="pt-BR"/>
        </w:rPr>
        <w:drawing>
          <wp:inline distT="0" distB="0" distL="0" distR="0" wp14:anchorId="73A4AF93" wp14:editId="0FF09F1B">
            <wp:extent cx="1258998" cy="578555"/>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m 44"/>
                    <pic:cNvPicPr/>
                  </pic:nvPicPr>
                  <pic:blipFill rotWithShape="1">
                    <a:blip r:embed="rId8">
                      <a:extLst>
                        <a:ext uri="{28A0092B-C50C-407E-A947-70E740481C1C}">
                          <a14:useLocalDpi xmlns:a14="http://schemas.microsoft.com/office/drawing/2010/main" val="0"/>
                        </a:ext>
                      </a:extLst>
                    </a:blip>
                    <a:srcRect t="5188" b="6121"/>
                    <a:stretch/>
                  </pic:blipFill>
                  <pic:spPr bwMode="auto">
                    <a:xfrm>
                      <a:off x="0" y="0"/>
                      <a:ext cx="1260000" cy="579015"/>
                    </a:xfrm>
                    <a:prstGeom prst="rect">
                      <a:avLst/>
                    </a:prstGeom>
                    <a:ln>
                      <a:noFill/>
                    </a:ln>
                    <a:extLst>
                      <a:ext uri="{53640926-AAD7-44D8-BBD7-CCE9431645EC}">
                        <a14:shadowObscured xmlns:a14="http://schemas.microsoft.com/office/drawing/2010/main"/>
                      </a:ext>
                    </a:extLst>
                  </pic:spPr>
                </pic:pic>
              </a:graphicData>
            </a:graphic>
          </wp:inline>
        </w:drawing>
      </w:r>
    </w:p>
    <w:p w14:paraId="5AF0FFB4" w14:textId="77777777" w:rsidR="00AA7534" w:rsidRPr="00433EE3" w:rsidRDefault="00AA7534" w:rsidP="00B10752">
      <w:pPr>
        <w:ind w:firstLine="0"/>
        <w:jc w:val="center"/>
        <w:rPr>
          <w:rFonts w:eastAsia="Times New Roman" w:cs="Times New Roman"/>
          <w:b/>
          <w:szCs w:val="24"/>
        </w:rPr>
      </w:pPr>
      <w:r w:rsidRPr="00433EE3">
        <w:rPr>
          <w:rFonts w:eastAsia="Times New Roman" w:cs="Times New Roman"/>
          <w:b/>
          <w:szCs w:val="24"/>
        </w:rPr>
        <w:t>PONTIFÍCIA UNIVERSIDADE CATÓLICA DE GOIÁS</w:t>
      </w:r>
    </w:p>
    <w:p w14:paraId="6A8E7900" w14:textId="77777777" w:rsidR="009E34B3" w:rsidRPr="00433EE3" w:rsidRDefault="009E34B3" w:rsidP="00B10752">
      <w:pPr>
        <w:ind w:firstLine="0"/>
        <w:jc w:val="center"/>
        <w:rPr>
          <w:rFonts w:eastAsia="Times New Roman" w:cs="Times New Roman"/>
          <w:b/>
          <w:szCs w:val="24"/>
        </w:rPr>
      </w:pPr>
      <w:r w:rsidRPr="00433EE3">
        <w:rPr>
          <w:rFonts w:eastAsia="Times New Roman" w:cs="Times New Roman"/>
          <w:b/>
          <w:szCs w:val="24"/>
        </w:rPr>
        <w:t>PRÓ-RE</w:t>
      </w:r>
      <w:r w:rsidR="00146D5E">
        <w:rPr>
          <w:rFonts w:eastAsia="Times New Roman" w:cs="Times New Roman"/>
          <w:b/>
          <w:szCs w:val="24"/>
        </w:rPr>
        <w:t>I</w:t>
      </w:r>
      <w:r w:rsidRPr="00433EE3">
        <w:rPr>
          <w:rFonts w:eastAsia="Times New Roman" w:cs="Times New Roman"/>
          <w:b/>
          <w:szCs w:val="24"/>
        </w:rPr>
        <w:t>TORIA DE GRADUAÇÃO</w:t>
      </w:r>
    </w:p>
    <w:p w14:paraId="76C4E251" w14:textId="77777777" w:rsidR="00AA7534" w:rsidRPr="00433EE3" w:rsidRDefault="00AA7534" w:rsidP="00B10752">
      <w:pPr>
        <w:ind w:firstLine="0"/>
        <w:jc w:val="center"/>
        <w:rPr>
          <w:rFonts w:eastAsia="Times New Roman" w:cs="Times New Roman"/>
          <w:b/>
          <w:szCs w:val="24"/>
        </w:rPr>
      </w:pPr>
      <w:r w:rsidRPr="00433EE3">
        <w:rPr>
          <w:rFonts w:eastAsia="Times New Roman" w:cs="Times New Roman"/>
          <w:b/>
          <w:szCs w:val="24"/>
        </w:rPr>
        <w:t>ESCOLA DE GESTÃO E NEGÓCIOS</w:t>
      </w:r>
    </w:p>
    <w:p w14:paraId="7A2B3E26" w14:textId="77777777" w:rsidR="00AA7534" w:rsidRPr="00433EE3" w:rsidRDefault="00AA7534" w:rsidP="00B10752">
      <w:pPr>
        <w:ind w:firstLine="0"/>
        <w:jc w:val="center"/>
        <w:rPr>
          <w:rFonts w:eastAsia="Times New Roman" w:cs="Times New Roman"/>
          <w:b/>
          <w:szCs w:val="24"/>
        </w:rPr>
      </w:pPr>
      <w:r w:rsidRPr="00433EE3">
        <w:rPr>
          <w:rFonts w:eastAsia="Times New Roman" w:cs="Times New Roman"/>
          <w:b/>
          <w:szCs w:val="24"/>
        </w:rPr>
        <w:t>CURSO DE CIÊNCIAS CONTÁBEIS</w:t>
      </w:r>
    </w:p>
    <w:p w14:paraId="67FC3A67" w14:textId="77777777" w:rsidR="00AA7534" w:rsidRPr="00433EE3" w:rsidRDefault="00AA7534" w:rsidP="00B10752">
      <w:pPr>
        <w:ind w:firstLine="0"/>
        <w:jc w:val="center"/>
        <w:rPr>
          <w:rFonts w:cs="Times New Roman"/>
          <w:szCs w:val="24"/>
        </w:rPr>
      </w:pPr>
    </w:p>
    <w:p w14:paraId="52597256" w14:textId="77777777" w:rsidR="00AA7534" w:rsidRPr="00433EE3" w:rsidRDefault="00AA7534" w:rsidP="00B10752">
      <w:pPr>
        <w:ind w:firstLine="0"/>
        <w:jc w:val="center"/>
        <w:rPr>
          <w:rFonts w:cs="Times New Roman"/>
          <w:szCs w:val="24"/>
        </w:rPr>
      </w:pPr>
    </w:p>
    <w:p w14:paraId="4C841CD1" w14:textId="77777777" w:rsidR="00AA7534" w:rsidRPr="00433EE3" w:rsidRDefault="00AA7534" w:rsidP="00B10752">
      <w:pPr>
        <w:ind w:firstLine="0"/>
        <w:jc w:val="center"/>
        <w:rPr>
          <w:rFonts w:cs="Times New Roman"/>
          <w:szCs w:val="24"/>
        </w:rPr>
      </w:pPr>
    </w:p>
    <w:p w14:paraId="03525406" w14:textId="77777777" w:rsidR="00AA7534" w:rsidRPr="00433EE3" w:rsidRDefault="00AA7534" w:rsidP="00B10752">
      <w:pPr>
        <w:ind w:firstLine="0"/>
        <w:jc w:val="center"/>
        <w:rPr>
          <w:rFonts w:cs="Times New Roman"/>
          <w:szCs w:val="24"/>
        </w:rPr>
      </w:pPr>
    </w:p>
    <w:p w14:paraId="086E1258" w14:textId="77777777" w:rsidR="00AA7534" w:rsidRPr="00433EE3" w:rsidRDefault="00E34091" w:rsidP="00B10752">
      <w:pPr>
        <w:ind w:firstLine="0"/>
        <w:jc w:val="center"/>
        <w:rPr>
          <w:rFonts w:cs="Times New Roman"/>
          <w:b/>
          <w:szCs w:val="24"/>
        </w:rPr>
      </w:pPr>
      <w:r>
        <w:rPr>
          <w:rFonts w:cs="Times New Roman"/>
          <w:b/>
          <w:szCs w:val="24"/>
        </w:rPr>
        <w:t>MARCELA</w:t>
      </w:r>
      <w:r w:rsidR="00B601AD">
        <w:rPr>
          <w:rFonts w:cs="Times New Roman"/>
          <w:b/>
          <w:szCs w:val="24"/>
        </w:rPr>
        <w:t xml:space="preserve"> PINHEIRO DA SILVA</w:t>
      </w:r>
    </w:p>
    <w:p w14:paraId="01C27B3D" w14:textId="77777777" w:rsidR="00AA7534" w:rsidRPr="00433EE3" w:rsidRDefault="00AA7534" w:rsidP="00B10752">
      <w:pPr>
        <w:ind w:firstLine="0"/>
        <w:jc w:val="center"/>
        <w:rPr>
          <w:rFonts w:cs="Times New Roman"/>
          <w:szCs w:val="24"/>
        </w:rPr>
      </w:pPr>
    </w:p>
    <w:p w14:paraId="1CFE7F49" w14:textId="77777777" w:rsidR="00AA7534" w:rsidRPr="00433EE3" w:rsidRDefault="00AA7534" w:rsidP="00B10752">
      <w:pPr>
        <w:ind w:firstLine="0"/>
        <w:jc w:val="center"/>
        <w:rPr>
          <w:rFonts w:cs="Times New Roman"/>
          <w:szCs w:val="24"/>
        </w:rPr>
      </w:pPr>
    </w:p>
    <w:p w14:paraId="6A65DD94" w14:textId="77777777" w:rsidR="00AA7534" w:rsidRPr="00433EE3" w:rsidRDefault="00AA7534" w:rsidP="00B10752">
      <w:pPr>
        <w:ind w:firstLine="0"/>
        <w:jc w:val="center"/>
        <w:rPr>
          <w:rFonts w:cs="Times New Roman"/>
          <w:szCs w:val="24"/>
        </w:rPr>
      </w:pPr>
    </w:p>
    <w:p w14:paraId="60F25A58" w14:textId="77777777" w:rsidR="00AA7534" w:rsidRPr="00433EE3" w:rsidRDefault="00AA7534" w:rsidP="00B10752">
      <w:pPr>
        <w:ind w:firstLine="0"/>
        <w:jc w:val="center"/>
        <w:rPr>
          <w:rFonts w:cs="Times New Roman"/>
          <w:szCs w:val="24"/>
        </w:rPr>
      </w:pPr>
    </w:p>
    <w:p w14:paraId="4C80CB2B" w14:textId="77777777" w:rsidR="00AA7534" w:rsidRPr="00433EE3" w:rsidRDefault="00AA7534" w:rsidP="00B10752">
      <w:pPr>
        <w:ind w:firstLine="0"/>
        <w:jc w:val="center"/>
        <w:rPr>
          <w:rFonts w:cs="Times New Roman"/>
          <w:szCs w:val="24"/>
        </w:rPr>
      </w:pPr>
    </w:p>
    <w:p w14:paraId="03FF0B5D" w14:textId="77777777" w:rsidR="00AA7534" w:rsidRPr="00433EE3" w:rsidRDefault="00AA7534" w:rsidP="00E34091">
      <w:pPr>
        <w:ind w:firstLine="0"/>
        <w:rPr>
          <w:rFonts w:cs="Times New Roman"/>
          <w:szCs w:val="24"/>
        </w:rPr>
      </w:pPr>
    </w:p>
    <w:p w14:paraId="6A63A0FC" w14:textId="77777777" w:rsidR="00AA7534" w:rsidRPr="00433EE3" w:rsidRDefault="00AA7534" w:rsidP="004821A1">
      <w:pPr>
        <w:ind w:firstLine="0"/>
        <w:rPr>
          <w:rFonts w:cs="Times New Roman"/>
          <w:szCs w:val="24"/>
        </w:rPr>
      </w:pPr>
    </w:p>
    <w:p w14:paraId="0B23D837" w14:textId="6975C519" w:rsidR="00E34091" w:rsidRDefault="00E34091" w:rsidP="004821A1">
      <w:pPr>
        <w:pStyle w:val="Texto"/>
        <w:spacing w:after="0" w:line="360" w:lineRule="auto"/>
        <w:ind w:firstLine="0"/>
        <w:jc w:val="center"/>
        <w:outlineLvl w:val="0"/>
        <w:rPr>
          <w:b/>
          <w:bCs/>
          <w:sz w:val="24"/>
          <w:szCs w:val="24"/>
          <w:lang w:val="pt-BR"/>
        </w:rPr>
      </w:pPr>
      <w:r w:rsidRPr="008B6834">
        <w:rPr>
          <w:b/>
          <w:bCs/>
          <w:sz w:val="24"/>
          <w:szCs w:val="24"/>
          <w:lang w:val="pt-BR"/>
        </w:rPr>
        <w:t xml:space="preserve">A IMPORTÂNCIA DO </w:t>
      </w:r>
      <w:r w:rsidRPr="000E79E6">
        <w:rPr>
          <w:b/>
          <w:bCs/>
          <w:i/>
          <w:iCs/>
          <w:sz w:val="24"/>
          <w:szCs w:val="24"/>
          <w:lang w:val="pt-BR"/>
        </w:rPr>
        <w:t>MARKETING</w:t>
      </w:r>
      <w:r w:rsidRPr="008B6834">
        <w:rPr>
          <w:b/>
          <w:bCs/>
          <w:sz w:val="24"/>
          <w:szCs w:val="24"/>
          <w:lang w:val="pt-BR"/>
        </w:rPr>
        <w:t xml:space="preserve"> CONTÁBIL NA RETENÇÃO DE CLIENTES</w:t>
      </w:r>
    </w:p>
    <w:p w14:paraId="792A6256" w14:textId="77777777" w:rsidR="00AA7534" w:rsidRPr="00433EE3" w:rsidRDefault="00AA7534" w:rsidP="00B10752">
      <w:pPr>
        <w:ind w:firstLine="0"/>
        <w:jc w:val="center"/>
        <w:rPr>
          <w:rFonts w:cs="Times New Roman"/>
          <w:szCs w:val="24"/>
        </w:rPr>
      </w:pPr>
    </w:p>
    <w:p w14:paraId="6A0B6B76" w14:textId="77777777" w:rsidR="00AA7534" w:rsidRPr="00433EE3" w:rsidRDefault="00AA7534" w:rsidP="00B10752">
      <w:pPr>
        <w:ind w:firstLine="0"/>
        <w:jc w:val="center"/>
        <w:rPr>
          <w:rFonts w:cs="Times New Roman"/>
          <w:szCs w:val="24"/>
        </w:rPr>
      </w:pPr>
    </w:p>
    <w:p w14:paraId="53266F33" w14:textId="77777777" w:rsidR="00AA7534" w:rsidRPr="00433EE3" w:rsidRDefault="00AA7534" w:rsidP="00B10752">
      <w:pPr>
        <w:ind w:firstLine="0"/>
        <w:jc w:val="center"/>
        <w:rPr>
          <w:rFonts w:cs="Times New Roman"/>
          <w:szCs w:val="24"/>
        </w:rPr>
      </w:pPr>
    </w:p>
    <w:p w14:paraId="0484CF7F" w14:textId="77777777" w:rsidR="00AA7534" w:rsidRPr="00433EE3" w:rsidRDefault="00AA7534" w:rsidP="00B10752">
      <w:pPr>
        <w:ind w:firstLine="0"/>
        <w:jc w:val="center"/>
        <w:rPr>
          <w:rFonts w:cs="Times New Roman"/>
          <w:szCs w:val="24"/>
        </w:rPr>
      </w:pPr>
    </w:p>
    <w:p w14:paraId="7618F80D" w14:textId="77777777" w:rsidR="00AA7534" w:rsidRPr="00433EE3" w:rsidRDefault="00AA7534" w:rsidP="00B10752">
      <w:pPr>
        <w:ind w:firstLine="0"/>
        <w:jc w:val="center"/>
        <w:rPr>
          <w:rFonts w:cs="Times New Roman"/>
          <w:szCs w:val="24"/>
        </w:rPr>
      </w:pPr>
    </w:p>
    <w:p w14:paraId="36F0FE6A" w14:textId="77777777" w:rsidR="00AA7534" w:rsidRPr="00433EE3" w:rsidRDefault="00AA7534" w:rsidP="00B10752">
      <w:pPr>
        <w:ind w:firstLine="0"/>
        <w:jc w:val="center"/>
        <w:rPr>
          <w:rFonts w:cs="Times New Roman"/>
          <w:szCs w:val="24"/>
        </w:rPr>
      </w:pPr>
    </w:p>
    <w:p w14:paraId="565CED5E" w14:textId="77777777" w:rsidR="00AA7534" w:rsidRPr="00433EE3" w:rsidRDefault="00AA7534" w:rsidP="00B10752">
      <w:pPr>
        <w:ind w:firstLine="0"/>
        <w:jc w:val="center"/>
        <w:rPr>
          <w:rFonts w:cs="Times New Roman"/>
          <w:szCs w:val="24"/>
        </w:rPr>
      </w:pPr>
    </w:p>
    <w:p w14:paraId="460B0637" w14:textId="77777777" w:rsidR="00AA7534" w:rsidRPr="00433EE3" w:rsidRDefault="00AA7534" w:rsidP="00B10752">
      <w:pPr>
        <w:ind w:firstLine="0"/>
        <w:jc w:val="center"/>
        <w:rPr>
          <w:rFonts w:cs="Times New Roman"/>
          <w:szCs w:val="24"/>
        </w:rPr>
      </w:pPr>
    </w:p>
    <w:p w14:paraId="2FFA485E" w14:textId="77777777" w:rsidR="00AA7534" w:rsidRPr="00433EE3" w:rsidRDefault="00AA7534" w:rsidP="00B10752">
      <w:pPr>
        <w:ind w:firstLine="0"/>
        <w:jc w:val="center"/>
        <w:rPr>
          <w:rFonts w:cs="Times New Roman"/>
          <w:szCs w:val="24"/>
        </w:rPr>
      </w:pPr>
    </w:p>
    <w:p w14:paraId="2FB71691" w14:textId="77777777" w:rsidR="00AA7534" w:rsidRPr="00433EE3" w:rsidRDefault="00AA7534" w:rsidP="004821A1">
      <w:pPr>
        <w:ind w:firstLine="0"/>
        <w:rPr>
          <w:rFonts w:cs="Times New Roman"/>
          <w:szCs w:val="24"/>
        </w:rPr>
      </w:pPr>
    </w:p>
    <w:p w14:paraId="1DE9790B" w14:textId="77777777" w:rsidR="00AA7534" w:rsidRPr="00433EE3" w:rsidRDefault="00AA7534" w:rsidP="00B10752">
      <w:pPr>
        <w:ind w:firstLine="0"/>
        <w:jc w:val="center"/>
        <w:rPr>
          <w:rFonts w:cs="Times New Roman"/>
          <w:b/>
          <w:szCs w:val="24"/>
        </w:rPr>
      </w:pPr>
      <w:r w:rsidRPr="00433EE3">
        <w:rPr>
          <w:rFonts w:cs="Times New Roman"/>
          <w:b/>
          <w:szCs w:val="24"/>
        </w:rPr>
        <w:t>GOIÂNIA</w:t>
      </w:r>
    </w:p>
    <w:p w14:paraId="20D54F99" w14:textId="77777777" w:rsidR="00AA7534" w:rsidRPr="00433EE3" w:rsidRDefault="00E34091" w:rsidP="00BE2148">
      <w:pPr>
        <w:ind w:firstLine="0"/>
        <w:jc w:val="center"/>
        <w:rPr>
          <w:rFonts w:cs="Times New Roman"/>
          <w:b/>
          <w:szCs w:val="24"/>
        </w:rPr>
        <w:sectPr w:rsidR="00AA7534" w:rsidRPr="00433EE3" w:rsidSect="00181B82">
          <w:headerReference w:type="default" r:id="rId9"/>
          <w:footnotePr>
            <w:numFmt w:val="chicago"/>
          </w:footnotePr>
          <w:type w:val="continuous"/>
          <w:pgSz w:w="11906" w:h="16838"/>
          <w:pgMar w:top="1701" w:right="1134" w:bottom="1134" w:left="1701" w:header="1701" w:footer="0" w:gutter="0"/>
          <w:cols w:space="708"/>
          <w:docGrid w:linePitch="360"/>
        </w:sectPr>
      </w:pPr>
      <w:r>
        <w:rPr>
          <w:rFonts w:cs="Times New Roman"/>
          <w:b/>
          <w:szCs w:val="24"/>
        </w:rPr>
        <w:t>2021</w:t>
      </w:r>
    </w:p>
    <w:p w14:paraId="325B67B1" w14:textId="77777777" w:rsidR="00F22E26" w:rsidRPr="00E34091" w:rsidRDefault="00E34091" w:rsidP="00E34091">
      <w:pPr>
        <w:pStyle w:val="Texto"/>
        <w:spacing w:after="0" w:line="360" w:lineRule="auto"/>
        <w:ind w:firstLine="0"/>
        <w:outlineLvl w:val="0"/>
        <w:rPr>
          <w:b/>
          <w:bCs/>
          <w:sz w:val="24"/>
          <w:szCs w:val="24"/>
          <w:lang w:val="pt-BR"/>
        </w:rPr>
      </w:pPr>
      <w:r w:rsidRPr="008B6834">
        <w:rPr>
          <w:b/>
          <w:bCs/>
          <w:sz w:val="24"/>
          <w:szCs w:val="24"/>
          <w:lang w:val="pt-BR"/>
        </w:rPr>
        <w:lastRenderedPageBreak/>
        <w:t xml:space="preserve">A IMPORTÂNCIA DO </w:t>
      </w:r>
      <w:r w:rsidRPr="00874F06">
        <w:rPr>
          <w:b/>
          <w:bCs/>
          <w:i/>
          <w:iCs/>
          <w:sz w:val="24"/>
          <w:szCs w:val="24"/>
          <w:lang w:val="pt-BR"/>
        </w:rPr>
        <w:t>MARKETING</w:t>
      </w:r>
      <w:r w:rsidRPr="008B6834">
        <w:rPr>
          <w:b/>
          <w:bCs/>
          <w:sz w:val="24"/>
          <w:szCs w:val="24"/>
          <w:lang w:val="pt-BR"/>
        </w:rPr>
        <w:t xml:space="preserve"> CONTÁBIL NA RETENÇÃO </w:t>
      </w:r>
      <w:r w:rsidR="004821A1">
        <w:rPr>
          <w:b/>
          <w:bCs/>
          <w:sz w:val="24"/>
          <w:szCs w:val="24"/>
          <w:lang w:val="pt-BR"/>
        </w:rPr>
        <w:t xml:space="preserve">E FIDELIZAÇÃO </w:t>
      </w:r>
      <w:r w:rsidRPr="008B6834">
        <w:rPr>
          <w:b/>
          <w:bCs/>
          <w:sz w:val="24"/>
          <w:szCs w:val="24"/>
          <w:lang w:val="pt-BR"/>
        </w:rPr>
        <w:t>DE CLIENTES</w:t>
      </w:r>
      <w:r w:rsidR="008B23B4" w:rsidRPr="00433EE3">
        <w:rPr>
          <w:rStyle w:val="Refdenotaderodap"/>
          <w:szCs w:val="24"/>
        </w:rPr>
        <w:footnoteReference w:id="1"/>
      </w:r>
    </w:p>
    <w:p w14:paraId="77A5B33C" w14:textId="77777777" w:rsidR="001B4168" w:rsidRPr="00433EE3" w:rsidRDefault="001B4168" w:rsidP="00EC1B81">
      <w:pPr>
        <w:ind w:firstLine="0"/>
        <w:jc w:val="center"/>
        <w:rPr>
          <w:rFonts w:cs="Times New Roman"/>
          <w:szCs w:val="24"/>
        </w:rPr>
      </w:pPr>
    </w:p>
    <w:p w14:paraId="2AD9FF02" w14:textId="77777777" w:rsidR="009477EA" w:rsidRPr="00874F06" w:rsidRDefault="004821A1" w:rsidP="004821A1">
      <w:pPr>
        <w:ind w:firstLine="0"/>
        <w:rPr>
          <w:rFonts w:cs="Times New Roman"/>
          <w:i/>
          <w:iCs/>
          <w:szCs w:val="24"/>
          <w:lang w:val="en-US"/>
        </w:rPr>
      </w:pPr>
      <w:r w:rsidRPr="00874F06">
        <w:rPr>
          <w:rFonts w:cs="Times New Roman"/>
          <w:b/>
          <w:i/>
          <w:iCs/>
          <w:szCs w:val="24"/>
          <w:lang w:val="en-US"/>
        </w:rPr>
        <w:t>THE IMPORTANCE OF ACCOUNTING MARKETING IN CUSTOMER RETENTION AND LOYALTY</w:t>
      </w:r>
    </w:p>
    <w:p w14:paraId="0818AD19" w14:textId="77777777" w:rsidR="00EC1B81" w:rsidRPr="00397B0A" w:rsidRDefault="00EC1B81" w:rsidP="00EC1B81">
      <w:pPr>
        <w:ind w:firstLine="0"/>
        <w:jc w:val="center"/>
        <w:rPr>
          <w:rFonts w:cs="Times New Roman"/>
          <w:b/>
          <w:szCs w:val="24"/>
          <w:lang w:val="en-US"/>
        </w:rPr>
      </w:pPr>
    </w:p>
    <w:p w14:paraId="35B5427E" w14:textId="77777777" w:rsidR="00EC1B81" w:rsidRPr="00433EE3" w:rsidRDefault="00E34091" w:rsidP="00EC1B81">
      <w:pPr>
        <w:ind w:firstLine="0"/>
        <w:jc w:val="right"/>
        <w:rPr>
          <w:rFonts w:cs="Times New Roman"/>
          <w:szCs w:val="24"/>
        </w:rPr>
      </w:pPr>
      <w:r>
        <w:rPr>
          <w:rFonts w:cs="Times New Roman"/>
          <w:szCs w:val="24"/>
        </w:rPr>
        <w:t>Marcela</w:t>
      </w:r>
      <w:r w:rsidR="00B601AD">
        <w:rPr>
          <w:rFonts w:cs="Times New Roman"/>
          <w:szCs w:val="24"/>
        </w:rPr>
        <w:t xml:space="preserve"> Pinheiro da Silva</w:t>
      </w:r>
    </w:p>
    <w:p w14:paraId="05C4AE46" w14:textId="77777777" w:rsidR="00EC1B81" w:rsidRPr="00433EE3" w:rsidRDefault="009C7B6E" w:rsidP="00EC1B81">
      <w:pPr>
        <w:ind w:firstLine="0"/>
        <w:jc w:val="right"/>
        <w:rPr>
          <w:rFonts w:cs="Times New Roman"/>
          <w:szCs w:val="24"/>
        </w:rPr>
      </w:pPr>
      <w:r w:rsidRPr="00433EE3">
        <w:rPr>
          <w:rFonts w:cs="Times New Roman"/>
          <w:szCs w:val="24"/>
        </w:rPr>
        <w:t>Professor</w:t>
      </w:r>
      <w:r w:rsidR="004821A1">
        <w:rPr>
          <w:rFonts w:cs="Times New Roman"/>
          <w:szCs w:val="24"/>
        </w:rPr>
        <w:t xml:space="preserve"> Orientador </w:t>
      </w:r>
      <w:r w:rsidR="00B601AD">
        <w:rPr>
          <w:rFonts w:cs="Times New Roman"/>
          <w:szCs w:val="24"/>
        </w:rPr>
        <w:t>Vital Henrique Barbosa Costa</w:t>
      </w:r>
    </w:p>
    <w:p w14:paraId="655E6661" w14:textId="77777777" w:rsidR="00EC1B81" w:rsidRPr="00433EE3" w:rsidRDefault="00EC1B81" w:rsidP="00B05736">
      <w:pPr>
        <w:spacing w:line="240" w:lineRule="auto"/>
        <w:ind w:firstLine="0"/>
        <w:rPr>
          <w:rFonts w:cs="Times New Roman"/>
          <w:szCs w:val="24"/>
        </w:rPr>
      </w:pPr>
    </w:p>
    <w:p w14:paraId="718A84DB" w14:textId="547EABED" w:rsidR="00EC1B81" w:rsidRDefault="00EC1B81" w:rsidP="00AF73ED">
      <w:pPr>
        <w:spacing w:line="240" w:lineRule="auto"/>
        <w:ind w:firstLine="0"/>
        <w:rPr>
          <w:rFonts w:cs="Times New Roman"/>
          <w:szCs w:val="24"/>
        </w:rPr>
      </w:pPr>
      <w:r w:rsidRPr="00433EE3">
        <w:rPr>
          <w:rFonts w:cs="Times New Roman"/>
          <w:b/>
          <w:szCs w:val="24"/>
        </w:rPr>
        <w:t>RESUMO</w:t>
      </w:r>
      <w:r w:rsidR="005A46DF">
        <w:rPr>
          <w:rFonts w:cs="Times New Roman"/>
          <w:szCs w:val="24"/>
        </w:rPr>
        <w:t xml:space="preserve">: O </w:t>
      </w:r>
      <w:r w:rsidR="005A46DF" w:rsidRPr="00361379">
        <w:rPr>
          <w:rFonts w:cs="Times New Roman"/>
          <w:i/>
          <w:iCs/>
          <w:szCs w:val="24"/>
        </w:rPr>
        <w:t>marketing</w:t>
      </w:r>
      <w:r w:rsidR="005A46DF">
        <w:rPr>
          <w:rFonts w:cs="Times New Roman"/>
          <w:szCs w:val="24"/>
        </w:rPr>
        <w:t xml:space="preserve"> contábil tem se tornado uma das ferramentas escolhidas pelos profissionais de contabilidade como estratégia para satisfazer as necessidades de seus clientes e buscar sua fidelidade. Não obstante, ainda existem aqueles que não compreendem a relevância dessa ferramenta em seu cotidiano. Por essa razão essa pesquisa teve o objetivo de identificar </w:t>
      </w:r>
      <w:r w:rsidR="00D05F08">
        <w:rPr>
          <w:rFonts w:cs="Times New Roman"/>
          <w:szCs w:val="24"/>
        </w:rPr>
        <w:t>se</w:t>
      </w:r>
      <w:r w:rsidR="005A46DF">
        <w:rPr>
          <w:rFonts w:cs="Times New Roman"/>
          <w:szCs w:val="24"/>
        </w:rPr>
        <w:t xml:space="preserve"> a aplicação do </w:t>
      </w:r>
      <w:r w:rsidR="005A46DF" w:rsidRPr="00361379">
        <w:rPr>
          <w:rFonts w:cs="Times New Roman"/>
          <w:i/>
          <w:iCs/>
          <w:szCs w:val="24"/>
        </w:rPr>
        <w:t>marketing</w:t>
      </w:r>
      <w:r w:rsidR="005A46DF" w:rsidRPr="008B6834">
        <w:rPr>
          <w:rFonts w:cs="Times New Roman"/>
          <w:szCs w:val="24"/>
        </w:rPr>
        <w:t xml:space="preserve"> pelo contador </w:t>
      </w:r>
      <w:r w:rsidR="005A46DF">
        <w:rPr>
          <w:rFonts w:cs="Times New Roman"/>
          <w:szCs w:val="24"/>
        </w:rPr>
        <w:t xml:space="preserve">pode </w:t>
      </w:r>
      <w:r w:rsidR="005A46DF" w:rsidRPr="008B6834">
        <w:rPr>
          <w:rFonts w:cs="Times New Roman"/>
          <w:szCs w:val="24"/>
        </w:rPr>
        <w:t>contribui</w:t>
      </w:r>
      <w:r w:rsidR="005A46DF">
        <w:rPr>
          <w:rFonts w:cs="Times New Roman"/>
          <w:szCs w:val="24"/>
        </w:rPr>
        <w:t>r diretamente</w:t>
      </w:r>
      <w:r w:rsidR="005A46DF" w:rsidRPr="008B6834">
        <w:rPr>
          <w:rFonts w:cs="Times New Roman"/>
          <w:szCs w:val="24"/>
        </w:rPr>
        <w:t xml:space="preserve"> na retenção dos clientes</w:t>
      </w:r>
      <w:r w:rsidR="005A46DF">
        <w:rPr>
          <w:rFonts w:cs="Times New Roman"/>
          <w:szCs w:val="24"/>
        </w:rPr>
        <w:t xml:space="preserve">. </w:t>
      </w:r>
      <w:r w:rsidR="00D05B5C">
        <w:rPr>
          <w:rFonts w:cs="Times New Roman"/>
          <w:szCs w:val="24"/>
        </w:rPr>
        <w:t xml:space="preserve">Para tanto, foi realizada uma revisão de literatura através da busca e identificação de pesquisas e artigos publicados em bases de dados online no período de 2015 a 2020. Os resultados mostram que a aplicação do </w:t>
      </w:r>
      <w:r w:rsidR="00D05B5C" w:rsidRPr="00361379">
        <w:rPr>
          <w:rFonts w:cs="Times New Roman"/>
          <w:i/>
          <w:iCs/>
          <w:szCs w:val="24"/>
        </w:rPr>
        <w:t>marketing</w:t>
      </w:r>
      <w:r w:rsidR="00D05B5C">
        <w:rPr>
          <w:rFonts w:cs="Times New Roman"/>
          <w:szCs w:val="24"/>
        </w:rPr>
        <w:t xml:space="preserve"> contábil é essencial para destacar os serviços prestados em relação </w:t>
      </w:r>
      <w:r w:rsidR="00714DDB">
        <w:rPr>
          <w:rFonts w:cs="Times New Roman"/>
          <w:szCs w:val="24"/>
        </w:rPr>
        <w:t>à</w:t>
      </w:r>
      <w:r w:rsidR="00D05B5C">
        <w:rPr>
          <w:rFonts w:cs="Times New Roman"/>
          <w:szCs w:val="24"/>
        </w:rPr>
        <w:t xml:space="preserve"> enorme concorrência do setor e que o</w:t>
      </w:r>
      <w:r w:rsidR="00C61A57">
        <w:rPr>
          <w:rFonts w:cs="Times New Roman"/>
          <w:szCs w:val="24"/>
        </w:rPr>
        <w:t xml:space="preserve"> profissional deve ser capaz de</w:t>
      </w:r>
      <w:r w:rsidR="00D05B5C">
        <w:rPr>
          <w:rFonts w:cs="Times New Roman"/>
          <w:szCs w:val="24"/>
        </w:rPr>
        <w:t xml:space="preserve"> identificar alguns passos para desenvolver um plano de </w:t>
      </w:r>
      <w:r w:rsidR="00D05B5C" w:rsidRPr="00361379">
        <w:rPr>
          <w:rFonts w:cs="Times New Roman"/>
          <w:i/>
          <w:iCs/>
          <w:szCs w:val="24"/>
        </w:rPr>
        <w:t>marketing</w:t>
      </w:r>
      <w:r w:rsidR="00D05B5C">
        <w:rPr>
          <w:rFonts w:cs="Times New Roman"/>
          <w:szCs w:val="24"/>
        </w:rPr>
        <w:t xml:space="preserve"> adequado, conseguir</w:t>
      </w:r>
      <w:r w:rsidR="00C61A57">
        <w:rPr>
          <w:rFonts w:cs="Times New Roman"/>
          <w:szCs w:val="24"/>
        </w:rPr>
        <w:t xml:space="preserve"> perceber</w:t>
      </w:r>
      <w:r w:rsidR="00D05B5C">
        <w:rPr>
          <w:rFonts w:cs="Times New Roman"/>
          <w:szCs w:val="24"/>
        </w:rPr>
        <w:t xml:space="preserve"> seu cliente alvo e atender suas necessidades, a fim de que esse se sinta satisfeito com o serviço contratado e siga fiel àquele profissional. </w:t>
      </w:r>
      <w:r w:rsidR="00C61A57">
        <w:rPr>
          <w:rFonts w:cs="Times New Roman"/>
          <w:szCs w:val="24"/>
        </w:rPr>
        <w:t xml:space="preserve">Deste modo, conclui-se que, ao compreender a importância do </w:t>
      </w:r>
      <w:r w:rsidR="00C61A57" w:rsidRPr="007F445C">
        <w:rPr>
          <w:rFonts w:cs="Times New Roman"/>
          <w:i/>
          <w:iCs/>
          <w:szCs w:val="24"/>
        </w:rPr>
        <w:t>marketing</w:t>
      </w:r>
      <w:r w:rsidR="00C61A57">
        <w:rPr>
          <w:rFonts w:cs="Times New Roman"/>
          <w:szCs w:val="24"/>
        </w:rPr>
        <w:t xml:space="preserve"> e conseguindo elaborar estratégias seguindo adequadamente os passos propostos por essa ferramenta, o contador é capaz de melhorar os resultados em seu escritório e satisfazer os anseios de seus clientes a p</w:t>
      </w:r>
      <w:r w:rsidR="003E6A2C">
        <w:rPr>
          <w:rFonts w:cs="Times New Roman"/>
          <w:szCs w:val="24"/>
        </w:rPr>
        <w:t>onto de retê-los</w:t>
      </w:r>
      <w:r w:rsidR="00C61A57">
        <w:rPr>
          <w:rFonts w:cs="Times New Roman"/>
          <w:szCs w:val="24"/>
        </w:rPr>
        <w:t xml:space="preserve"> aos seus serviços. </w:t>
      </w:r>
    </w:p>
    <w:p w14:paraId="6A17BBCB" w14:textId="77777777" w:rsidR="00D05B5C" w:rsidRPr="00433EE3" w:rsidRDefault="00D05B5C" w:rsidP="00AF73ED">
      <w:pPr>
        <w:spacing w:line="240" w:lineRule="auto"/>
        <w:ind w:firstLine="0"/>
        <w:rPr>
          <w:rFonts w:cs="Times New Roman"/>
          <w:szCs w:val="24"/>
        </w:rPr>
      </w:pPr>
    </w:p>
    <w:p w14:paraId="2B8C4CDD" w14:textId="77777777" w:rsidR="00EC1B81" w:rsidRPr="00D05F08" w:rsidRDefault="00382C73" w:rsidP="00AF73ED">
      <w:pPr>
        <w:spacing w:line="240" w:lineRule="auto"/>
        <w:ind w:firstLine="0"/>
        <w:rPr>
          <w:rFonts w:cs="Times New Roman"/>
          <w:szCs w:val="24"/>
          <w:lang w:val="en-US"/>
        </w:rPr>
      </w:pPr>
      <w:r w:rsidRPr="00433EE3">
        <w:rPr>
          <w:rFonts w:cs="Times New Roman"/>
          <w:b/>
          <w:szCs w:val="24"/>
        </w:rPr>
        <w:t>PALAVRAS-CHAVE</w:t>
      </w:r>
      <w:r w:rsidR="00EC1B81" w:rsidRPr="00433EE3">
        <w:rPr>
          <w:rFonts w:cs="Times New Roman"/>
          <w:b/>
          <w:szCs w:val="24"/>
        </w:rPr>
        <w:t xml:space="preserve">: </w:t>
      </w:r>
      <w:r w:rsidR="003E6A2C">
        <w:rPr>
          <w:rFonts w:cs="Times New Roman"/>
          <w:szCs w:val="24"/>
        </w:rPr>
        <w:t>CONTABILIDADE</w:t>
      </w:r>
      <w:r w:rsidR="00EC1B81" w:rsidRPr="00433EE3">
        <w:rPr>
          <w:rFonts w:cs="Times New Roman"/>
          <w:szCs w:val="24"/>
        </w:rPr>
        <w:t xml:space="preserve">. </w:t>
      </w:r>
      <w:r w:rsidR="003E6A2C" w:rsidRPr="007F445C">
        <w:rPr>
          <w:rFonts w:cs="Times New Roman"/>
          <w:i/>
          <w:iCs/>
          <w:szCs w:val="24"/>
        </w:rPr>
        <w:t>MARKETING</w:t>
      </w:r>
      <w:r w:rsidR="003E6A2C">
        <w:rPr>
          <w:rFonts w:cs="Times New Roman"/>
          <w:szCs w:val="24"/>
        </w:rPr>
        <w:t xml:space="preserve"> CONTÁBIL</w:t>
      </w:r>
      <w:r w:rsidR="00EC1B81" w:rsidRPr="00433EE3">
        <w:rPr>
          <w:rFonts w:cs="Times New Roman"/>
          <w:szCs w:val="24"/>
        </w:rPr>
        <w:t xml:space="preserve">. </w:t>
      </w:r>
      <w:r w:rsidR="003E6A2C" w:rsidRPr="00D05F08">
        <w:rPr>
          <w:rFonts w:cs="Times New Roman"/>
          <w:szCs w:val="24"/>
          <w:lang w:val="en-US"/>
        </w:rPr>
        <w:t>FIDELIZAÇÃO DE CLIENTES</w:t>
      </w:r>
      <w:r w:rsidR="00EC1B81" w:rsidRPr="00D05F08">
        <w:rPr>
          <w:rFonts w:cs="Times New Roman"/>
          <w:szCs w:val="24"/>
          <w:lang w:val="en-US"/>
        </w:rPr>
        <w:t>.</w:t>
      </w:r>
    </w:p>
    <w:p w14:paraId="406D8643" w14:textId="77777777" w:rsidR="009477EA" w:rsidRPr="00D05F08" w:rsidRDefault="009477EA" w:rsidP="00AF73ED">
      <w:pPr>
        <w:spacing w:line="240" w:lineRule="auto"/>
        <w:ind w:firstLine="0"/>
        <w:rPr>
          <w:rFonts w:cs="Times New Roman"/>
          <w:b/>
          <w:szCs w:val="24"/>
          <w:lang w:val="en-US"/>
        </w:rPr>
      </w:pPr>
    </w:p>
    <w:p w14:paraId="44C49939" w14:textId="61DB54EE" w:rsidR="009477EA" w:rsidRPr="007F445C" w:rsidRDefault="009477EA" w:rsidP="00AF73ED">
      <w:pPr>
        <w:spacing w:line="240" w:lineRule="auto"/>
        <w:ind w:firstLine="0"/>
        <w:rPr>
          <w:rFonts w:cs="Times New Roman"/>
          <w:i/>
          <w:iCs/>
          <w:szCs w:val="24"/>
          <w:lang w:val="en-US"/>
        </w:rPr>
      </w:pPr>
      <w:r w:rsidRPr="007F445C">
        <w:rPr>
          <w:rFonts w:cs="Times New Roman"/>
          <w:b/>
          <w:i/>
          <w:iCs/>
          <w:szCs w:val="24"/>
          <w:lang w:val="en-US"/>
        </w:rPr>
        <w:t xml:space="preserve">ABSTRACT: </w:t>
      </w:r>
      <w:r w:rsidR="00397B0A" w:rsidRPr="007F445C">
        <w:rPr>
          <w:rFonts w:cs="Times New Roman"/>
          <w:i/>
          <w:iCs/>
          <w:szCs w:val="24"/>
          <w:lang w:val="en-US"/>
        </w:rPr>
        <w:t xml:space="preserve">Accounting marketing has become one of the tools chosen by accounting professionals as a strategy to satisfy the needs of their clients and seek their loyalty. Nevertheless, there are still those who do not understand the relevance of this tool in their daily lives. For this reason, this research aimed to identify </w:t>
      </w:r>
      <w:r w:rsidR="00D05F08" w:rsidRPr="007F445C">
        <w:rPr>
          <w:rFonts w:cs="Times New Roman"/>
          <w:i/>
          <w:iCs/>
          <w:szCs w:val="24"/>
          <w:lang w:val="en-US"/>
        </w:rPr>
        <w:t>if</w:t>
      </w:r>
      <w:r w:rsidR="00397B0A" w:rsidRPr="007F445C">
        <w:rPr>
          <w:rFonts w:cs="Times New Roman"/>
          <w:i/>
          <w:iCs/>
          <w:szCs w:val="24"/>
          <w:lang w:val="en-US"/>
        </w:rPr>
        <w:t xml:space="preserve"> the application of marketing by the accountant can directly contribute to customer retention. To this end, a literature review was carried out through the search and identification of research and articles published in online databases in the period from 2015 to 2020. The results show that the application of accounting marketing is essential to highlight the services provided in relation to huge competition in the sector and that the professional must be able to identify some steps to develop an appropriate marketing plan, be able to perceive his target client and meet his </w:t>
      </w:r>
      <w:r w:rsidR="00397B0A" w:rsidRPr="007F445C">
        <w:rPr>
          <w:rFonts w:cs="Times New Roman"/>
          <w:i/>
          <w:iCs/>
          <w:szCs w:val="24"/>
          <w:lang w:val="en-US"/>
        </w:rPr>
        <w:lastRenderedPageBreak/>
        <w:t xml:space="preserve">needs, so that he feels satisfied with the contracted service and remains faithful to that professional. In this way, it is concluded that, by understanding the importance of marketing and being able to develop strategies following properly the steps proposed by this tool, the accountant </w:t>
      </w:r>
      <w:r w:rsidR="00291604" w:rsidRPr="007F445C">
        <w:rPr>
          <w:rFonts w:cs="Times New Roman"/>
          <w:i/>
          <w:iCs/>
          <w:szCs w:val="24"/>
          <w:lang w:val="en-US"/>
        </w:rPr>
        <w:t>can</w:t>
      </w:r>
      <w:r w:rsidR="00397B0A" w:rsidRPr="007F445C">
        <w:rPr>
          <w:rFonts w:cs="Times New Roman"/>
          <w:i/>
          <w:iCs/>
          <w:szCs w:val="24"/>
          <w:lang w:val="en-US"/>
        </w:rPr>
        <w:t xml:space="preserve"> improve the results in his office and satisfy the desires of his clients to the point of retaining to your services.</w:t>
      </w:r>
    </w:p>
    <w:p w14:paraId="4536F43A" w14:textId="77777777" w:rsidR="00397B0A" w:rsidRPr="007F445C" w:rsidRDefault="00397B0A" w:rsidP="00AF73ED">
      <w:pPr>
        <w:spacing w:line="240" w:lineRule="auto"/>
        <w:ind w:firstLine="0"/>
        <w:rPr>
          <w:rFonts w:cs="Times New Roman"/>
          <w:i/>
          <w:iCs/>
          <w:szCs w:val="24"/>
          <w:lang w:val="en-US"/>
        </w:rPr>
      </w:pPr>
    </w:p>
    <w:p w14:paraId="68442AB6" w14:textId="77777777" w:rsidR="009477EA" w:rsidRDefault="009477EA" w:rsidP="00AF73ED">
      <w:pPr>
        <w:spacing w:line="240" w:lineRule="auto"/>
        <w:ind w:firstLine="0"/>
        <w:rPr>
          <w:rFonts w:cs="Times New Roman"/>
          <w:szCs w:val="24"/>
          <w:lang w:val="en-US"/>
        </w:rPr>
      </w:pPr>
      <w:r w:rsidRPr="007F445C">
        <w:rPr>
          <w:rFonts w:cs="Times New Roman"/>
          <w:b/>
          <w:i/>
          <w:iCs/>
          <w:szCs w:val="24"/>
          <w:lang w:val="en-US"/>
        </w:rPr>
        <w:t xml:space="preserve">KEYWORDS: </w:t>
      </w:r>
      <w:r w:rsidR="00397B0A" w:rsidRPr="007F445C">
        <w:rPr>
          <w:rFonts w:cs="Times New Roman"/>
          <w:i/>
          <w:iCs/>
          <w:szCs w:val="24"/>
          <w:lang w:val="en-US"/>
        </w:rPr>
        <w:t>ACCOUNTING. ACCOUNTING MARKETING. CUSTOMER LOYALTY</w:t>
      </w:r>
      <w:r w:rsidRPr="007F445C">
        <w:rPr>
          <w:rFonts w:cs="Times New Roman"/>
          <w:i/>
          <w:iCs/>
          <w:szCs w:val="24"/>
          <w:lang w:val="en-US"/>
        </w:rPr>
        <w:t>.</w:t>
      </w:r>
    </w:p>
    <w:p w14:paraId="1A277990" w14:textId="77777777" w:rsidR="00714DDB" w:rsidRDefault="00714DDB" w:rsidP="00AF73ED">
      <w:pPr>
        <w:spacing w:line="240" w:lineRule="auto"/>
        <w:ind w:firstLine="0"/>
        <w:rPr>
          <w:rFonts w:cs="Times New Roman"/>
          <w:szCs w:val="24"/>
          <w:lang w:val="en-US"/>
        </w:rPr>
      </w:pPr>
    </w:p>
    <w:p w14:paraId="776F3CEF" w14:textId="77777777" w:rsidR="00037E7E" w:rsidRPr="00397B0A" w:rsidRDefault="00037E7E" w:rsidP="00AF73ED">
      <w:pPr>
        <w:spacing w:line="240" w:lineRule="auto"/>
        <w:ind w:firstLine="0"/>
        <w:rPr>
          <w:rFonts w:cs="Times New Roman"/>
          <w:szCs w:val="24"/>
          <w:lang w:val="en-US"/>
        </w:rPr>
      </w:pPr>
    </w:p>
    <w:p w14:paraId="0181A2CD" w14:textId="77777777" w:rsidR="00EC1B81" w:rsidRPr="00433EE3" w:rsidRDefault="00EC1B81" w:rsidP="00B10752">
      <w:pPr>
        <w:ind w:firstLine="0"/>
        <w:rPr>
          <w:rFonts w:cs="Times New Roman"/>
          <w:b/>
          <w:szCs w:val="24"/>
        </w:rPr>
      </w:pPr>
      <w:r w:rsidRPr="00433EE3">
        <w:rPr>
          <w:rFonts w:cs="Times New Roman"/>
          <w:b/>
          <w:szCs w:val="24"/>
        </w:rPr>
        <w:t>1 INTRODUÇÃO</w:t>
      </w:r>
    </w:p>
    <w:p w14:paraId="654F3D41" w14:textId="77777777" w:rsidR="00485306" w:rsidRPr="008B6834" w:rsidRDefault="00485306" w:rsidP="00485306">
      <w:pPr>
        <w:ind w:firstLine="0"/>
        <w:rPr>
          <w:rFonts w:cs="Times New Roman"/>
          <w:b/>
          <w:szCs w:val="24"/>
        </w:rPr>
      </w:pPr>
    </w:p>
    <w:p w14:paraId="2BEDDBF4" w14:textId="77777777" w:rsidR="00950C61" w:rsidRDefault="00485306" w:rsidP="00485306">
      <w:pPr>
        <w:ind w:firstLine="0"/>
        <w:rPr>
          <w:rFonts w:cs="Times New Roman"/>
          <w:b/>
          <w:szCs w:val="24"/>
        </w:rPr>
      </w:pPr>
      <w:r>
        <w:rPr>
          <w:rFonts w:cs="Times New Roman"/>
          <w:b/>
          <w:szCs w:val="24"/>
        </w:rPr>
        <w:tab/>
      </w:r>
      <w:r w:rsidR="000C2EEF" w:rsidRPr="000C2EEF">
        <w:rPr>
          <w:rFonts w:cs="Times New Roman"/>
          <w:szCs w:val="24"/>
        </w:rPr>
        <w:t>Produtos e serviços são comercializados em todos os lugares, por diversos setores e toda a metodologia da comercialização</w:t>
      </w:r>
      <w:r w:rsidR="000C1A9C">
        <w:rPr>
          <w:rFonts w:cs="Times New Roman"/>
          <w:szCs w:val="24"/>
        </w:rPr>
        <w:t xml:space="preserve"> e da prestação de serviços</w:t>
      </w:r>
      <w:r w:rsidR="000C2EEF" w:rsidRPr="000C2EEF">
        <w:rPr>
          <w:rFonts w:cs="Times New Roman"/>
          <w:szCs w:val="24"/>
        </w:rPr>
        <w:t xml:space="preserve"> depende de ferramentas de comunicação poderosas que façam com que a proposta do produto</w:t>
      </w:r>
      <w:r w:rsidR="000C2EEF">
        <w:rPr>
          <w:rFonts w:cs="Times New Roman"/>
          <w:szCs w:val="24"/>
        </w:rPr>
        <w:t xml:space="preserve"> e/</w:t>
      </w:r>
      <w:r w:rsidR="000C2EEF" w:rsidRPr="000C2EEF">
        <w:rPr>
          <w:rFonts w:cs="Times New Roman"/>
          <w:szCs w:val="24"/>
        </w:rPr>
        <w:t>ou serviço chegue até o cliente fornecendo a ele a melhor experiência de compra.</w:t>
      </w:r>
      <w:r w:rsidR="000C1A9C">
        <w:rPr>
          <w:rFonts w:cs="Times New Roman"/>
          <w:szCs w:val="24"/>
        </w:rPr>
        <w:t xml:space="preserve"> </w:t>
      </w:r>
      <w:r w:rsidR="000C2EEF">
        <w:t>Na área contábil não é diferente, o contador presta serviços indispensáveis à população</w:t>
      </w:r>
      <w:r w:rsidR="002F493D">
        <w:t xml:space="preserve"> e empresas</w:t>
      </w:r>
      <w:r w:rsidR="000C2EEF">
        <w:t>, para que essa</w:t>
      </w:r>
      <w:r w:rsidR="002F493D">
        <w:t>s</w:t>
      </w:r>
      <w:r w:rsidR="000C2EEF">
        <w:t xml:space="preserve"> conheça</w:t>
      </w:r>
      <w:r w:rsidR="002F493D">
        <w:t>m</w:t>
      </w:r>
      <w:r w:rsidR="000C1A9C">
        <w:t xml:space="preserve"> melhor sobre esses serviços</w:t>
      </w:r>
      <w:r w:rsidR="002F493D">
        <w:t>,</w:t>
      </w:r>
      <w:r w:rsidR="000C1A9C">
        <w:t xml:space="preserve"> </w:t>
      </w:r>
      <w:r w:rsidR="000C2EEF">
        <w:t xml:space="preserve">o contador pode utilizar o </w:t>
      </w:r>
      <w:r w:rsidR="000C2EEF" w:rsidRPr="00E7156F">
        <w:rPr>
          <w:i/>
          <w:iCs/>
        </w:rPr>
        <w:t>marketing</w:t>
      </w:r>
      <w:r w:rsidR="000C2EEF">
        <w:t xml:space="preserve"> como uma importante ferramenta de divulgação</w:t>
      </w:r>
      <w:r w:rsidR="00950C61">
        <w:t xml:space="preserve"> (FERREIRA, 2011).</w:t>
      </w:r>
    </w:p>
    <w:p w14:paraId="5F1BEFD0" w14:textId="77777777" w:rsidR="00485306" w:rsidRDefault="000C2EEF" w:rsidP="00950C61">
      <w:pPr>
        <w:ind w:firstLine="708"/>
        <w:rPr>
          <w:rFonts w:cs="Times New Roman"/>
          <w:b/>
          <w:szCs w:val="24"/>
        </w:rPr>
      </w:pPr>
      <w:r>
        <w:t xml:space="preserve">A conquista de novos clientes não acontece da noite para o dia. É preciso um trabalho </w:t>
      </w:r>
      <w:r w:rsidR="00FC3E86">
        <w:t>contínuo</w:t>
      </w:r>
      <w:r>
        <w:t xml:space="preserve"> e diferenciado para fazer com que o cliente </w:t>
      </w:r>
      <w:r w:rsidR="00973EC5">
        <w:t>reconheça que</w:t>
      </w:r>
      <w:r>
        <w:t xml:space="preserve"> naquele local </w:t>
      </w:r>
      <w:r w:rsidR="00973EC5">
        <w:t xml:space="preserve">encontra-se a </w:t>
      </w:r>
      <w:r>
        <w:t>melhor opção de serviço</w:t>
      </w:r>
      <w:r w:rsidR="00973EC5">
        <w:t xml:space="preserve"> para atender suas necessidades. Quando a empresa</w:t>
      </w:r>
      <w:r w:rsidR="002F493D">
        <w:t xml:space="preserve"> de contabilidade</w:t>
      </w:r>
      <w:r w:rsidR="00973EC5">
        <w:t xml:space="preserve"> faz uso do </w:t>
      </w:r>
      <w:r w:rsidR="00973EC5" w:rsidRPr="00E7156F">
        <w:rPr>
          <w:i/>
          <w:iCs/>
        </w:rPr>
        <w:t>marketing</w:t>
      </w:r>
      <w:r w:rsidR="00973EC5">
        <w:t xml:space="preserve"> como ferramenta para esse fim, ela reduz suas chances de erro que comprometam a relação com seus clientes, sendo fundamental, portanto, que o profissional de contabilidade tenha conhecimento em </w:t>
      </w:r>
      <w:r w:rsidR="00973EC5" w:rsidRPr="0029702A">
        <w:rPr>
          <w:i/>
          <w:iCs/>
        </w:rPr>
        <w:t>marketing</w:t>
      </w:r>
      <w:r w:rsidR="00973EC5">
        <w:t xml:space="preserve"> para conseguir melhorar os resultados </w:t>
      </w:r>
      <w:r w:rsidR="006103B5">
        <w:t>profissionais na contabilidade</w:t>
      </w:r>
      <w:r w:rsidR="000C1A9C">
        <w:t xml:space="preserve"> </w:t>
      </w:r>
      <w:r w:rsidR="00485306">
        <w:t xml:space="preserve">(KOTLER; </w:t>
      </w:r>
      <w:bookmarkStart w:id="0" w:name="_Hlk73706555"/>
      <w:r w:rsidR="00485306">
        <w:t>ARMSTRONG</w:t>
      </w:r>
      <w:bookmarkEnd w:id="0"/>
      <w:r w:rsidR="00485306">
        <w:t>, 2007).</w:t>
      </w:r>
      <w:r w:rsidR="00485306">
        <w:rPr>
          <w:rFonts w:cs="Times New Roman"/>
          <w:b/>
          <w:szCs w:val="24"/>
        </w:rPr>
        <w:tab/>
      </w:r>
    </w:p>
    <w:p w14:paraId="4DCBE60A" w14:textId="77777777" w:rsidR="00735896" w:rsidRDefault="00735896" w:rsidP="00485306">
      <w:pPr>
        <w:ind w:firstLine="0"/>
      </w:pPr>
      <w:r>
        <w:rPr>
          <w:rFonts w:cs="Times New Roman"/>
          <w:b/>
          <w:szCs w:val="24"/>
        </w:rPr>
        <w:tab/>
      </w:r>
      <w:r w:rsidR="00527515" w:rsidRPr="00E92B17">
        <w:rPr>
          <w:rFonts w:cs="Times New Roman"/>
          <w:szCs w:val="24"/>
        </w:rPr>
        <w:t>Tem-se como</w:t>
      </w:r>
      <w:r>
        <w:t xml:space="preserve"> práticas contemporâneas de </w:t>
      </w:r>
      <w:r w:rsidRPr="0029702A">
        <w:rPr>
          <w:i/>
          <w:iCs/>
        </w:rPr>
        <w:t>marketing</w:t>
      </w:r>
      <w:r>
        <w:t xml:space="preserve"> </w:t>
      </w:r>
      <w:r w:rsidR="00527515">
        <w:t xml:space="preserve">o uso de metodologias que consigam estabelecer um ótimo relacionamento com clientes e fazer com que esses se tornem </w:t>
      </w:r>
      <w:r w:rsidR="008C0685">
        <w:t>fiéis</w:t>
      </w:r>
      <w:r w:rsidR="00D95297">
        <w:t xml:space="preserve"> </w:t>
      </w:r>
      <w:r w:rsidR="00E92B17">
        <w:t>e duradouros. As</w:t>
      </w:r>
      <w:r>
        <w:t xml:space="preserve"> práticas de </w:t>
      </w:r>
      <w:r w:rsidRPr="0029702A">
        <w:rPr>
          <w:i/>
          <w:iCs/>
        </w:rPr>
        <w:t>marketing</w:t>
      </w:r>
      <w:r>
        <w:t xml:space="preserve"> </w:t>
      </w:r>
      <w:r w:rsidR="00E92B17">
        <w:t xml:space="preserve">serão implantadas de acordo com a necessidade de cada cliente e com o objetivo que se pretende alcançar, ou seja, as atividades de </w:t>
      </w:r>
      <w:r w:rsidR="00E92B17" w:rsidRPr="0029702A">
        <w:rPr>
          <w:i/>
          <w:iCs/>
        </w:rPr>
        <w:t>marketing</w:t>
      </w:r>
      <w:r w:rsidR="00E92B17">
        <w:t xml:space="preserve"> podem ser utilizadas em qualquer momento, seja para divulgar um serviço, seja para falar sobre novidades na área </w:t>
      </w:r>
      <w:r>
        <w:t xml:space="preserve">(SARQUIS et al., 2018). </w:t>
      </w:r>
    </w:p>
    <w:p w14:paraId="2244E18E" w14:textId="53E0A5CC" w:rsidR="00950C61" w:rsidRDefault="00E92B17" w:rsidP="00950C61">
      <w:pPr>
        <w:ind w:firstLine="708"/>
      </w:pPr>
      <w:r>
        <w:t xml:space="preserve">Independente da finalidade para qual será destinado, </w:t>
      </w:r>
      <w:r w:rsidR="00950C61">
        <w:t xml:space="preserve">o </w:t>
      </w:r>
      <w:r w:rsidR="00950C61" w:rsidRPr="0029702A">
        <w:rPr>
          <w:i/>
          <w:iCs/>
        </w:rPr>
        <w:t>marketing</w:t>
      </w:r>
      <w:r w:rsidR="00A23379">
        <w:t xml:space="preserve"> entra na contabilidade com um papel</w:t>
      </w:r>
      <w:r>
        <w:t xml:space="preserve"> indispensável </w:t>
      </w:r>
      <w:r w:rsidR="00A23379">
        <w:t>na garantia de</w:t>
      </w:r>
      <w:r>
        <w:t xml:space="preserve"> um serviço</w:t>
      </w:r>
      <w:r w:rsidR="00950C61">
        <w:t xml:space="preserve"> de qualidade, </w:t>
      </w:r>
      <w:r>
        <w:t xml:space="preserve">que atenda </w:t>
      </w:r>
      <w:proofErr w:type="spellStart"/>
      <w:r>
        <w:t>as</w:t>
      </w:r>
      <w:proofErr w:type="spellEnd"/>
      <w:r w:rsidR="000C1A9C">
        <w:t xml:space="preserve"> </w:t>
      </w:r>
      <w:r w:rsidR="00950C61">
        <w:t>necessidade</w:t>
      </w:r>
      <w:r>
        <w:t>s</w:t>
      </w:r>
      <w:r w:rsidR="00950C61">
        <w:t xml:space="preserve"> do</w:t>
      </w:r>
      <w:r w:rsidR="00C2636F">
        <w:t>s</w:t>
      </w:r>
      <w:r w:rsidR="00950C61">
        <w:t xml:space="preserve"> cliente</w:t>
      </w:r>
      <w:r w:rsidR="00C2636F">
        <w:t>s</w:t>
      </w:r>
      <w:r>
        <w:t xml:space="preserve"> e que, consequentemente, consiga ofertar serviços que contribuam para retenção</w:t>
      </w:r>
      <w:r w:rsidR="0029702A">
        <w:t xml:space="preserve"> </w:t>
      </w:r>
      <w:r>
        <w:t>desse</w:t>
      </w:r>
      <w:r w:rsidR="00C2636F">
        <w:t>s</w:t>
      </w:r>
      <w:r>
        <w:t xml:space="preserve">. </w:t>
      </w:r>
      <w:r w:rsidR="002E08C7">
        <w:t xml:space="preserve">É função do </w:t>
      </w:r>
      <w:r w:rsidR="002E08C7" w:rsidRPr="0029702A">
        <w:rPr>
          <w:i/>
          <w:iCs/>
        </w:rPr>
        <w:t>marketing</w:t>
      </w:r>
      <w:r w:rsidR="002E08C7">
        <w:t xml:space="preserve"> contábil acompanhar</w:t>
      </w:r>
      <w:r w:rsidR="00950C61">
        <w:t xml:space="preserve"> as tend</w:t>
      </w:r>
      <w:r w:rsidR="002E08C7">
        <w:t xml:space="preserve">ências de mercado para obter </w:t>
      </w:r>
      <w:r w:rsidR="00950C61">
        <w:t>resultados</w:t>
      </w:r>
      <w:r w:rsidR="002E08C7">
        <w:t xml:space="preserve"> positivos</w:t>
      </w:r>
      <w:r w:rsidR="00950C61">
        <w:t xml:space="preserve"> (SILVA; SILVA; PRADO, 2015).</w:t>
      </w:r>
    </w:p>
    <w:p w14:paraId="478DC8D8" w14:textId="77777777" w:rsidR="0052247F" w:rsidRDefault="00DC710A" w:rsidP="00C74F06">
      <w:pPr>
        <w:ind w:firstLine="708"/>
        <w:rPr>
          <w:rFonts w:cs="Times New Roman"/>
          <w:szCs w:val="24"/>
        </w:rPr>
      </w:pPr>
      <w:r w:rsidRPr="00DC710A">
        <w:rPr>
          <w:rFonts w:cs="Times New Roman"/>
          <w:szCs w:val="24"/>
        </w:rPr>
        <w:lastRenderedPageBreak/>
        <w:t xml:space="preserve">As estratégias de </w:t>
      </w:r>
      <w:r w:rsidRPr="0029702A">
        <w:rPr>
          <w:rFonts w:cs="Times New Roman"/>
          <w:i/>
          <w:iCs/>
          <w:szCs w:val="24"/>
        </w:rPr>
        <w:t>marketing</w:t>
      </w:r>
      <w:r w:rsidRPr="00DC710A">
        <w:rPr>
          <w:rFonts w:cs="Times New Roman"/>
          <w:szCs w:val="24"/>
        </w:rPr>
        <w:t xml:space="preserve"> contábil são fundamentais para melhorar a estrutura, a divulgação e a execução dos serviços contábeis. Em situações de crise, como a da pandemia da Covid-19, o </w:t>
      </w:r>
      <w:r w:rsidRPr="0029702A">
        <w:rPr>
          <w:rFonts w:cs="Times New Roman"/>
          <w:i/>
          <w:iCs/>
          <w:szCs w:val="24"/>
        </w:rPr>
        <w:t>marketing</w:t>
      </w:r>
      <w:r w:rsidRPr="00DC710A">
        <w:rPr>
          <w:rFonts w:cs="Times New Roman"/>
          <w:szCs w:val="24"/>
        </w:rPr>
        <w:t xml:space="preserve"> entra para agregar conhecimento</w:t>
      </w:r>
      <w:r>
        <w:rPr>
          <w:rFonts w:cs="Times New Roman"/>
          <w:szCs w:val="24"/>
        </w:rPr>
        <w:t xml:space="preserve">, </w:t>
      </w:r>
      <w:r w:rsidRPr="00DC710A">
        <w:rPr>
          <w:rFonts w:cs="Times New Roman"/>
          <w:szCs w:val="24"/>
        </w:rPr>
        <w:t>ajudar os escritórios a se adaptarem a essa nova realidade</w:t>
      </w:r>
      <w:r>
        <w:rPr>
          <w:rFonts w:cs="Times New Roman"/>
          <w:szCs w:val="24"/>
        </w:rPr>
        <w:t xml:space="preserve">, manter a comunicação com novos e antigos clientes e conseguir reter e </w:t>
      </w:r>
      <w:proofErr w:type="spellStart"/>
      <w:r>
        <w:rPr>
          <w:rFonts w:cs="Times New Roman"/>
          <w:szCs w:val="24"/>
        </w:rPr>
        <w:t>fidelizá-los</w:t>
      </w:r>
      <w:proofErr w:type="spellEnd"/>
      <w:r w:rsidR="00FE636E">
        <w:rPr>
          <w:rFonts w:cs="Times New Roman"/>
          <w:szCs w:val="24"/>
        </w:rPr>
        <w:t xml:space="preserve"> (CONTAS EM REVISTA, 2021)</w:t>
      </w:r>
      <w:r w:rsidRPr="00DC710A">
        <w:rPr>
          <w:rFonts w:cs="Times New Roman"/>
          <w:szCs w:val="24"/>
        </w:rPr>
        <w:t>.</w:t>
      </w:r>
    </w:p>
    <w:p w14:paraId="255EF284" w14:textId="5E15E967" w:rsidR="0052247F" w:rsidRDefault="00DC710A" w:rsidP="00C74F06">
      <w:pPr>
        <w:ind w:firstLine="708"/>
        <w:rPr>
          <w:rFonts w:cs="Times New Roman"/>
          <w:szCs w:val="24"/>
        </w:rPr>
      </w:pPr>
      <w:r>
        <w:rPr>
          <w:rFonts w:cs="Times New Roman"/>
          <w:szCs w:val="24"/>
        </w:rPr>
        <w:t>Assim,</w:t>
      </w:r>
      <w:r w:rsidR="0052247F">
        <w:rPr>
          <w:rFonts w:cs="Times New Roman"/>
          <w:szCs w:val="24"/>
        </w:rPr>
        <w:t xml:space="preserve"> a questão problema dessa pesquisa é: </w:t>
      </w:r>
      <w:r w:rsidR="003F5339">
        <w:rPr>
          <w:rFonts w:cs="Times New Roman"/>
          <w:szCs w:val="24"/>
        </w:rPr>
        <w:t>a retenção de clientes pode</w:t>
      </w:r>
      <w:r w:rsidR="00714DDB">
        <w:rPr>
          <w:rFonts w:cs="Times New Roman"/>
          <w:szCs w:val="24"/>
        </w:rPr>
        <w:t xml:space="preserve"> ser influenciad</w:t>
      </w:r>
      <w:r w:rsidR="003F5339">
        <w:rPr>
          <w:rFonts w:cs="Times New Roman"/>
          <w:szCs w:val="24"/>
        </w:rPr>
        <w:t>a</w:t>
      </w:r>
      <w:r w:rsidR="009A1D90">
        <w:rPr>
          <w:rFonts w:cs="Times New Roman"/>
          <w:szCs w:val="24"/>
        </w:rPr>
        <w:t xml:space="preserve"> através do uso de ferramentas de</w:t>
      </w:r>
      <w:r w:rsidR="0052247F">
        <w:rPr>
          <w:rFonts w:cs="Times New Roman"/>
          <w:szCs w:val="24"/>
        </w:rPr>
        <w:t xml:space="preserve"> </w:t>
      </w:r>
      <w:r w:rsidR="0052247F" w:rsidRPr="00031589">
        <w:rPr>
          <w:rFonts w:cs="Times New Roman"/>
          <w:i/>
          <w:iCs/>
          <w:szCs w:val="24"/>
        </w:rPr>
        <w:t>marketing</w:t>
      </w:r>
      <w:r w:rsidR="009A1D90">
        <w:rPr>
          <w:rFonts w:cs="Times New Roman"/>
          <w:szCs w:val="24"/>
        </w:rPr>
        <w:t xml:space="preserve"> no cotidiano dos serviços de contabilidade</w:t>
      </w:r>
      <w:r w:rsidR="00D9209E">
        <w:rPr>
          <w:rFonts w:cs="Times New Roman"/>
          <w:szCs w:val="24"/>
        </w:rPr>
        <w:t>?</w:t>
      </w:r>
      <w:r w:rsidR="00FE636E">
        <w:rPr>
          <w:rFonts w:cs="Times New Roman"/>
          <w:szCs w:val="24"/>
        </w:rPr>
        <w:t xml:space="preserve"> </w:t>
      </w:r>
      <w:r w:rsidR="00D9209E">
        <w:rPr>
          <w:rFonts w:cs="Times New Roman"/>
          <w:szCs w:val="24"/>
        </w:rPr>
        <w:t>O</w:t>
      </w:r>
      <w:r w:rsidR="00FE636E">
        <w:rPr>
          <w:rFonts w:cs="Times New Roman"/>
          <w:szCs w:val="24"/>
        </w:rPr>
        <w:t xml:space="preserve"> </w:t>
      </w:r>
      <w:r>
        <w:rPr>
          <w:rFonts w:cs="Times New Roman"/>
          <w:szCs w:val="24"/>
        </w:rPr>
        <w:t xml:space="preserve">objetivo desse estudo foi </w:t>
      </w:r>
      <w:r w:rsidR="0052247F">
        <w:rPr>
          <w:rFonts w:cs="Times New Roman"/>
          <w:szCs w:val="24"/>
        </w:rPr>
        <w:t xml:space="preserve">de </w:t>
      </w:r>
      <w:r>
        <w:rPr>
          <w:rFonts w:cs="Times New Roman"/>
          <w:szCs w:val="24"/>
        </w:rPr>
        <w:t>i</w:t>
      </w:r>
      <w:r w:rsidR="00485306">
        <w:rPr>
          <w:rFonts w:cs="Times New Roman"/>
          <w:szCs w:val="24"/>
        </w:rPr>
        <w:t xml:space="preserve">dentificar </w:t>
      </w:r>
      <w:r w:rsidR="00D05F08">
        <w:rPr>
          <w:rFonts w:cs="Times New Roman"/>
          <w:szCs w:val="24"/>
        </w:rPr>
        <w:t>se</w:t>
      </w:r>
      <w:r w:rsidR="00485306">
        <w:rPr>
          <w:rFonts w:cs="Times New Roman"/>
          <w:szCs w:val="24"/>
        </w:rPr>
        <w:t xml:space="preserve"> a aplicação do </w:t>
      </w:r>
      <w:r w:rsidR="00485306" w:rsidRPr="00031589">
        <w:rPr>
          <w:rFonts w:cs="Times New Roman"/>
          <w:i/>
          <w:iCs/>
          <w:szCs w:val="24"/>
        </w:rPr>
        <w:t>marketing</w:t>
      </w:r>
      <w:r w:rsidR="00485306" w:rsidRPr="008B6834">
        <w:rPr>
          <w:rFonts w:cs="Times New Roman"/>
          <w:szCs w:val="24"/>
        </w:rPr>
        <w:t xml:space="preserve"> pelo contador </w:t>
      </w:r>
      <w:r w:rsidR="00485306">
        <w:rPr>
          <w:rFonts w:cs="Times New Roman"/>
          <w:szCs w:val="24"/>
        </w:rPr>
        <w:t xml:space="preserve">pode </w:t>
      </w:r>
      <w:r w:rsidR="00485306" w:rsidRPr="008B6834">
        <w:rPr>
          <w:rFonts w:cs="Times New Roman"/>
          <w:szCs w:val="24"/>
        </w:rPr>
        <w:t>contribui</w:t>
      </w:r>
      <w:r w:rsidR="00485306">
        <w:rPr>
          <w:rFonts w:cs="Times New Roman"/>
          <w:szCs w:val="24"/>
        </w:rPr>
        <w:t>r diretamente</w:t>
      </w:r>
      <w:r w:rsidR="00485306" w:rsidRPr="008B6834">
        <w:rPr>
          <w:rFonts w:cs="Times New Roman"/>
          <w:szCs w:val="24"/>
        </w:rPr>
        <w:t xml:space="preserve"> na retenção dos clientes</w:t>
      </w:r>
      <w:r w:rsidR="0052247F">
        <w:rPr>
          <w:rFonts w:cs="Times New Roman"/>
          <w:szCs w:val="24"/>
        </w:rPr>
        <w:t>.</w:t>
      </w:r>
    </w:p>
    <w:p w14:paraId="468A88F2" w14:textId="77777777" w:rsidR="00C12ABB" w:rsidRDefault="003A709B" w:rsidP="00C74F06">
      <w:pPr>
        <w:ind w:firstLine="708"/>
        <w:rPr>
          <w:rFonts w:cs="Times New Roman"/>
          <w:szCs w:val="24"/>
        </w:rPr>
      </w:pPr>
      <w:r>
        <w:rPr>
          <w:rFonts w:cs="Times New Roman"/>
          <w:szCs w:val="24"/>
        </w:rPr>
        <w:t xml:space="preserve">A concorrência cada vez mais crescente entre os escritórios de contabilidade faz com que </w:t>
      </w:r>
      <w:r w:rsidR="00693632">
        <w:rPr>
          <w:rFonts w:cs="Times New Roman"/>
          <w:szCs w:val="24"/>
        </w:rPr>
        <w:t>os</w:t>
      </w:r>
      <w:r w:rsidR="00C44EDC">
        <w:rPr>
          <w:rFonts w:cs="Times New Roman"/>
          <w:szCs w:val="24"/>
        </w:rPr>
        <w:t xml:space="preserve"> </w:t>
      </w:r>
      <w:r w:rsidR="001F43C5" w:rsidRPr="00693632">
        <w:rPr>
          <w:rFonts w:cs="Times New Roman"/>
          <w:szCs w:val="24"/>
        </w:rPr>
        <w:t>profissionais</w:t>
      </w:r>
      <w:r w:rsidR="00C44EDC">
        <w:rPr>
          <w:rFonts w:cs="Times New Roman"/>
          <w:szCs w:val="24"/>
        </w:rPr>
        <w:t xml:space="preserve"> </w:t>
      </w:r>
      <w:r w:rsidR="00693632">
        <w:rPr>
          <w:rFonts w:cs="Times New Roman"/>
          <w:szCs w:val="24"/>
        </w:rPr>
        <w:t xml:space="preserve">se inovam </w:t>
      </w:r>
      <w:r>
        <w:rPr>
          <w:rFonts w:cs="Times New Roman"/>
          <w:szCs w:val="24"/>
        </w:rPr>
        <w:t xml:space="preserve">para </w:t>
      </w:r>
      <w:r w:rsidR="00693632">
        <w:rPr>
          <w:rFonts w:cs="Times New Roman"/>
          <w:szCs w:val="24"/>
        </w:rPr>
        <w:t>ter o</w:t>
      </w:r>
      <w:r>
        <w:rPr>
          <w:rFonts w:cs="Times New Roman"/>
          <w:szCs w:val="24"/>
        </w:rPr>
        <w:t xml:space="preserve"> reconheci</w:t>
      </w:r>
      <w:r w:rsidR="00693632">
        <w:rPr>
          <w:rFonts w:cs="Times New Roman"/>
          <w:szCs w:val="24"/>
        </w:rPr>
        <w:t xml:space="preserve">mento </w:t>
      </w:r>
      <w:r>
        <w:rPr>
          <w:rFonts w:cs="Times New Roman"/>
          <w:szCs w:val="24"/>
        </w:rPr>
        <w:t>no mercado, para divulgar seus serviços para a comunidade, para conquistar mais clientes e mantê-los fiéis</w:t>
      </w:r>
      <w:r w:rsidR="00727E47">
        <w:rPr>
          <w:rFonts w:cs="Times New Roman"/>
          <w:szCs w:val="24"/>
        </w:rPr>
        <w:t xml:space="preserve"> (PELEIAS, 2007)</w:t>
      </w:r>
      <w:r>
        <w:rPr>
          <w:rFonts w:cs="Times New Roman"/>
          <w:szCs w:val="24"/>
        </w:rPr>
        <w:t xml:space="preserve">. Em tempos de crise ou em tempos considerados diferentes para todos os setores como o momento de uma pandemia, é essencial buscar soluções para se manter em destaque. Por essa razão, se faz necessário a realização desse estudo, para mostrar que o </w:t>
      </w:r>
      <w:r w:rsidR="00C12ABB">
        <w:rPr>
          <w:rFonts w:cs="Times New Roman"/>
          <w:szCs w:val="24"/>
        </w:rPr>
        <w:t xml:space="preserve">uso de ferramentas como o </w:t>
      </w:r>
      <w:r w:rsidR="00C12ABB" w:rsidRPr="00031589">
        <w:rPr>
          <w:rFonts w:cs="Times New Roman"/>
          <w:i/>
          <w:iCs/>
          <w:szCs w:val="24"/>
        </w:rPr>
        <w:t>marketing</w:t>
      </w:r>
      <w:r w:rsidR="00C12ABB">
        <w:rPr>
          <w:rFonts w:cs="Times New Roman"/>
          <w:szCs w:val="24"/>
        </w:rPr>
        <w:t xml:space="preserve"> pode auxiliar na divulgação e na inovação dos serviços prestados</w:t>
      </w:r>
      <w:r w:rsidR="00727E47">
        <w:rPr>
          <w:rFonts w:cs="Times New Roman"/>
          <w:szCs w:val="24"/>
        </w:rPr>
        <w:t xml:space="preserve"> (CROCCO, 2010; DIEGUEZ, 2020)</w:t>
      </w:r>
      <w:r w:rsidR="00C12ABB">
        <w:rPr>
          <w:rFonts w:cs="Times New Roman"/>
          <w:szCs w:val="24"/>
        </w:rPr>
        <w:t xml:space="preserve">. </w:t>
      </w:r>
    </w:p>
    <w:p w14:paraId="4BB48155" w14:textId="52D09D48" w:rsidR="00C74F06" w:rsidRDefault="00C12ABB" w:rsidP="00C12ABB">
      <w:pPr>
        <w:ind w:firstLine="708"/>
      </w:pPr>
      <w:r>
        <w:rPr>
          <w:rFonts w:cs="Times New Roman"/>
          <w:szCs w:val="24"/>
        </w:rPr>
        <w:t xml:space="preserve">O desenvolvimento desse estudo pode ainda ajudar na retenção de clientes, pois esses passam a reconhecer as inovações dos escritórios e a tentativa de aumentar seu contato </w:t>
      </w:r>
      <w:r w:rsidR="00E97784">
        <w:rPr>
          <w:rFonts w:cs="Times New Roman"/>
          <w:szCs w:val="24"/>
        </w:rPr>
        <w:t>direto com eles</w:t>
      </w:r>
      <w:r>
        <w:rPr>
          <w:rFonts w:cs="Times New Roman"/>
          <w:szCs w:val="24"/>
        </w:rPr>
        <w:t xml:space="preserve">, e ainda </w:t>
      </w:r>
      <w:r w:rsidR="008041DC" w:rsidRPr="00594182">
        <w:t>se justifica</w:t>
      </w:r>
      <w:r w:rsidR="00F62381">
        <w:t xml:space="preserve"> </w:t>
      </w:r>
      <w:r w:rsidR="00C74F06">
        <w:t>pela</w:t>
      </w:r>
      <w:r w:rsidR="0052247F">
        <w:t xml:space="preserve"> necessidade de uma</w:t>
      </w:r>
      <w:r w:rsidR="00C74F06" w:rsidRPr="00594182">
        <w:t xml:space="preserve"> maior produção de estudos e conteúdos</w:t>
      </w:r>
      <w:r w:rsidR="00F62381">
        <w:t xml:space="preserve"> sobre a temática, a fim de aumentar o conhecimento dos profissionais e </w:t>
      </w:r>
      <w:r w:rsidR="00842638" w:rsidRPr="00F62381">
        <w:t>contribui para a redução de erros que possam comprometer seus resultados</w:t>
      </w:r>
      <w:r w:rsidR="00044D0D">
        <w:t xml:space="preserve"> (SANTOS, 2016)</w:t>
      </w:r>
      <w:r w:rsidR="00842638">
        <w:t>.</w:t>
      </w:r>
    </w:p>
    <w:p w14:paraId="66D2766A" w14:textId="77777777" w:rsidR="00384819" w:rsidRDefault="00305D26" w:rsidP="00411FD9">
      <w:pPr>
        <w:ind w:firstLine="708"/>
      </w:pPr>
      <w:r>
        <w:t xml:space="preserve">A metodologia </w:t>
      </w:r>
      <w:r w:rsidR="00411FD9">
        <w:t>usada para chegar aos resultados desse estudo foi a revisão de literatura descritiva de artigos e demais pesquisas publicadas entre os anos de 2015 e 2020 que contemplaram o tema aqui proposto.</w:t>
      </w:r>
    </w:p>
    <w:p w14:paraId="3315A6DC" w14:textId="77777777" w:rsidR="00D05B5C" w:rsidRPr="00433EE3" w:rsidRDefault="00D05B5C" w:rsidP="00411FD9">
      <w:pPr>
        <w:ind w:firstLine="708"/>
        <w:rPr>
          <w:rFonts w:cs="Times New Roman"/>
          <w:szCs w:val="24"/>
        </w:rPr>
      </w:pPr>
    </w:p>
    <w:p w14:paraId="60AF2468" w14:textId="77777777" w:rsidR="00EC1B81" w:rsidRPr="00433EE3" w:rsidRDefault="00EC1B81" w:rsidP="00B10752">
      <w:pPr>
        <w:ind w:firstLine="0"/>
        <w:rPr>
          <w:rFonts w:cs="Times New Roman"/>
          <w:b/>
          <w:szCs w:val="24"/>
        </w:rPr>
      </w:pPr>
      <w:r w:rsidRPr="00433EE3">
        <w:rPr>
          <w:rFonts w:cs="Times New Roman"/>
          <w:b/>
          <w:szCs w:val="24"/>
        </w:rPr>
        <w:t>2 REFERENCIAL TEÓRICO</w:t>
      </w:r>
    </w:p>
    <w:p w14:paraId="3A14857F" w14:textId="77777777" w:rsidR="009D2700" w:rsidRPr="00433EE3" w:rsidRDefault="009D2700" w:rsidP="00B10752">
      <w:pPr>
        <w:ind w:firstLine="1134"/>
        <w:rPr>
          <w:rFonts w:cs="Times New Roman"/>
          <w:szCs w:val="24"/>
        </w:rPr>
      </w:pPr>
    </w:p>
    <w:p w14:paraId="40521933" w14:textId="77777777" w:rsidR="001C3AA0" w:rsidRDefault="00E34091" w:rsidP="00E34091">
      <w:pPr>
        <w:pStyle w:val="western"/>
        <w:spacing w:before="0" w:beforeAutospacing="0" w:after="0" w:line="360" w:lineRule="auto"/>
        <w:ind w:firstLine="709"/>
        <w:jc w:val="both"/>
      </w:pPr>
      <w:r>
        <w:t xml:space="preserve">O referencial teórico do presente estudo é estruturado em três tópicos. O primeiro aborda um pouco sobre a Contabilidade e sua história. O segundo tópico descreve sobre os Profissionais Contábeis e seu lugar no mercado de trabalho. O terceiro tópico conceitua sobre </w:t>
      </w:r>
      <w:r w:rsidRPr="00277510">
        <w:rPr>
          <w:i/>
          <w:iCs/>
        </w:rPr>
        <w:t>Marketing</w:t>
      </w:r>
      <w:r>
        <w:t xml:space="preserve"> Contábil e explica sobre a retenção de clientes.</w:t>
      </w:r>
    </w:p>
    <w:p w14:paraId="289D9EFB" w14:textId="77777777" w:rsidR="001C3AA0" w:rsidRDefault="001C3AA0">
      <w:pPr>
        <w:rPr>
          <w:rFonts w:eastAsia="Times New Roman" w:cs="Times New Roman"/>
          <w:szCs w:val="24"/>
          <w:lang w:eastAsia="pt-BR"/>
        </w:rPr>
      </w:pPr>
      <w:r>
        <w:br w:type="page"/>
      </w:r>
    </w:p>
    <w:p w14:paraId="41E8DAC6" w14:textId="77777777" w:rsidR="00E34091" w:rsidRDefault="00E34091" w:rsidP="00E34091">
      <w:pPr>
        <w:pStyle w:val="western"/>
        <w:spacing w:before="0" w:beforeAutospacing="0" w:after="0" w:line="360" w:lineRule="auto"/>
        <w:jc w:val="both"/>
        <w:outlineLvl w:val="1"/>
      </w:pPr>
      <w:bookmarkStart w:id="1" w:name="_Toc57366783"/>
      <w:r>
        <w:lastRenderedPageBreak/>
        <w:t xml:space="preserve">2.1 </w:t>
      </w:r>
      <w:bookmarkEnd w:id="1"/>
      <w:r>
        <w:t>A CONTABILIDADE</w:t>
      </w:r>
    </w:p>
    <w:p w14:paraId="1D1DC4BC" w14:textId="77777777" w:rsidR="00E34091" w:rsidRPr="00717C20" w:rsidRDefault="00E34091" w:rsidP="00E34091">
      <w:pPr>
        <w:pStyle w:val="western"/>
        <w:spacing w:before="0" w:beforeAutospacing="0" w:after="0" w:line="360" w:lineRule="auto"/>
        <w:jc w:val="both"/>
        <w:outlineLvl w:val="1"/>
      </w:pPr>
    </w:p>
    <w:p w14:paraId="1A111BDE" w14:textId="77777777" w:rsidR="00E34091" w:rsidRPr="003403D5" w:rsidRDefault="00E34091" w:rsidP="00E34091">
      <w:pPr>
        <w:pStyle w:val="western"/>
        <w:spacing w:before="0" w:beforeAutospacing="0" w:after="0" w:line="360" w:lineRule="auto"/>
        <w:ind w:firstLine="709"/>
        <w:jc w:val="both"/>
        <w:outlineLvl w:val="2"/>
      </w:pPr>
      <w:r w:rsidRPr="003403D5">
        <w:rPr>
          <w:bCs/>
        </w:rPr>
        <w:t>As primícias da contabilidade provêm</w:t>
      </w:r>
      <w:r w:rsidR="00C44EDC">
        <w:rPr>
          <w:bCs/>
        </w:rPr>
        <w:t xml:space="preserve"> </w:t>
      </w:r>
      <w:r w:rsidRPr="003403D5">
        <w:rPr>
          <w:bCs/>
        </w:rPr>
        <w:t>das primeiras civilizações</w:t>
      </w:r>
      <w:r w:rsidRPr="003403D5">
        <w:t xml:space="preserve">, ou seja, está intimamente ligada ao desenvolvimento da humanidade, mas que, como qualquer outro setor, tende a avançar mais em determinados períodos e estagnar em outros. </w:t>
      </w:r>
      <w:r w:rsidRPr="003403D5">
        <w:rPr>
          <w:bCs/>
        </w:rPr>
        <w:t>Pode-se dizer que ela evoluiu de acordo com as necessidades políticas, econômicas e financeiras</w:t>
      </w:r>
      <w:r w:rsidR="00C44EDC">
        <w:rPr>
          <w:bCs/>
        </w:rPr>
        <w:t xml:space="preserve"> </w:t>
      </w:r>
      <w:r w:rsidRPr="003403D5">
        <w:rPr>
          <w:bCs/>
        </w:rPr>
        <w:t>do mercado e com os avanços tecnológicos exigidos pela globalização, que precisa dessa ciência para o registro dos seus atos e fatos desenvolvidos pela atividade que exerce</w:t>
      </w:r>
      <w:r>
        <w:rPr>
          <w:bCs/>
        </w:rPr>
        <w:t>. P</w:t>
      </w:r>
      <w:r w:rsidRPr="003403D5">
        <w:t xml:space="preserve">or essa razão a contabilidade está em constante adaptação e é utilizada em diversas situações (SILVA; ASSIS, 2015). </w:t>
      </w:r>
    </w:p>
    <w:p w14:paraId="1D66D6A3" w14:textId="77777777" w:rsidR="00E34091" w:rsidRDefault="00E34091" w:rsidP="00E34091">
      <w:pPr>
        <w:pStyle w:val="western"/>
        <w:spacing w:before="0" w:beforeAutospacing="0" w:after="0" w:line="360" w:lineRule="auto"/>
        <w:ind w:firstLine="709"/>
        <w:jc w:val="both"/>
        <w:outlineLvl w:val="2"/>
      </w:pPr>
      <w:r>
        <w:t>O principal objetivo vinculado à contabilidade é o patrimônio das entidades, e atuação a partir de conhecimentos alcançados por meio de métodos racionais e sociais. Apesar de também ser desenvolvida por métodos racionais, ela é considerada uma ciência social com fundamentação epistemológica e todas as suas outras possíveis definições, tais como ciência técnica, método, arte, são consideradas simplesmente por conta das diversas faces da contabilidade e em decorrência de sua aplicabilidade (CFC, 2008).</w:t>
      </w:r>
    </w:p>
    <w:p w14:paraId="0D44ED88" w14:textId="77777777" w:rsidR="00E34091" w:rsidRDefault="00E34091" w:rsidP="00E34091">
      <w:pPr>
        <w:pStyle w:val="western"/>
        <w:spacing w:before="0" w:beforeAutospacing="0" w:after="0" w:line="360" w:lineRule="auto"/>
        <w:ind w:firstLine="709"/>
        <w:jc w:val="both"/>
        <w:outlineLvl w:val="2"/>
      </w:pPr>
      <w:r>
        <w:t>Existem diversas outras definições de contabilidade. Ribeiro (201</w:t>
      </w:r>
      <w:r w:rsidR="00037E7E">
        <w:t>7</w:t>
      </w:r>
      <w:r>
        <w:t xml:space="preserve">) define a contabilidade como uma ciência social que atua frente ao patrimônio das entidades tanto no âmbito administrativo quando no econômico e que objetiva o controle desse patrimônio como resultado das transformações relacionadas a essa variante. </w:t>
      </w:r>
    </w:p>
    <w:p w14:paraId="2859245E" w14:textId="77777777" w:rsidR="00E34091" w:rsidRDefault="00E34091" w:rsidP="00E34091">
      <w:pPr>
        <w:pStyle w:val="western"/>
        <w:spacing w:before="0" w:beforeAutospacing="0" w:after="0" w:line="360" w:lineRule="auto"/>
        <w:ind w:firstLine="709"/>
        <w:jc w:val="both"/>
        <w:outlineLvl w:val="2"/>
      </w:pPr>
      <w:r>
        <w:t xml:space="preserve">No primeiro Congresso Brasileiro de Contabilistas no Brasil, realizado como Rio de Janeiro em 1924, foi divulgado o conceito oficial de contabilidade, o qual cita que a contabilidade é “a ciência que estuda e pratica as funções de orientação, de controle e de registro relativas à administração econômica” (RIBEIRO, 2017). </w:t>
      </w:r>
    </w:p>
    <w:p w14:paraId="7ED4F932" w14:textId="77777777" w:rsidR="00E34091" w:rsidRDefault="00E34091" w:rsidP="00E34091">
      <w:pPr>
        <w:pStyle w:val="western"/>
        <w:spacing w:before="0" w:beforeAutospacing="0" w:after="0" w:line="360" w:lineRule="auto"/>
        <w:ind w:firstLine="709"/>
        <w:jc w:val="both"/>
        <w:outlineLvl w:val="2"/>
      </w:pPr>
      <w:r>
        <w:t xml:space="preserve">Já na visão de Franco </w:t>
      </w:r>
      <w:r w:rsidRPr="00F60CB9">
        <w:t>(1973)</w:t>
      </w:r>
      <w:r>
        <w:t xml:space="preserve"> a contabilidade pode ser considerada como uma ciência ou uma técnica destinada a estudar, interpretar e controlar os patrimônios das entidades em suas diversas situações e que precisam, frente </w:t>
      </w:r>
      <w:r w:rsidR="00080EBD">
        <w:t>às</w:t>
      </w:r>
      <w:r>
        <w:t xml:space="preserve"> mudanças que podem ocorrem nesses patrimônios, registrar, revelar os fatos e informar a composição desse patrimônio, as variantes que os compõe e os seus </w:t>
      </w:r>
      <w:proofErr w:type="gramStart"/>
      <w:r>
        <w:t>resultados finais</w:t>
      </w:r>
      <w:proofErr w:type="gramEnd"/>
      <w:r>
        <w:t xml:space="preserve">. </w:t>
      </w:r>
    </w:p>
    <w:p w14:paraId="4B68E534" w14:textId="77777777" w:rsidR="00080EBD" w:rsidRDefault="00080EBD" w:rsidP="00E34091">
      <w:pPr>
        <w:pStyle w:val="western"/>
        <w:spacing w:before="0" w:beforeAutospacing="0" w:after="0" w:line="360" w:lineRule="auto"/>
        <w:ind w:firstLine="709"/>
        <w:jc w:val="both"/>
        <w:outlineLvl w:val="2"/>
      </w:pPr>
    </w:p>
    <w:p w14:paraId="122DE76A" w14:textId="77777777" w:rsidR="00E34091" w:rsidRDefault="00080EBD" w:rsidP="00E34091">
      <w:pPr>
        <w:pStyle w:val="western"/>
        <w:spacing w:before="0" w:beforeAutospacing="0" w:after="0" w:line="360" w:lineRule="auto"/>
        <w:jc w:val="both"/>
        <w:outlineLvl w:val="1"/>
      </w:pPr>
      <w:bookmarkStart w:id="2" w:name="_Toc57366784"/>
      <w:r>
        <w:t>2.2</w:t>
      </w:r>
      <w:r w:rsidR="00E34091">
        <w:t xml:space="preserve"> PROFISSIONAL CONTÁBIL</w:t>
      </w:r>
      <w:bookmarkEnd w:id="2"/>
    </w:p>
    <w:p w14:paraId="06139A17" w14:textId="77777777" w:rsidR="00080EBD" w:rsidRDefault="00080EBD" w:rsidP="00E34091">
      <w:pPr>
        <w:pStyle w:val="western"/>
        <w:spacing w:before="0" w:beforeAutospacing="0" w:after="0" w:line="360" w:lineRule="auto"/>
        <w:jc w:val="both"/>
        <w:outlineLvl w:val="1"/>
      </w:pPr>
    </w:p>
    <w:p w14:paraId="390B09E5" w14:textId="77777777" w:rsidR="00E34091" w:rsidRDefault="00E34091" w:rsidP="00E34091">
      <w:pPr>
        <w:pStyle w:val="western"/>
        <w:spacing w:before="0" w:beforeAutospacing="0" w:after="0" w:line="360" w:lineRule="auto"/>
        <w:ind w:firstLine="709"/>
        <w:jc w:val="both"/>
      </w:pPr>
      <w:r>
        <w:t xml:space="preserve">O contador é um profissional que data das antigas civilizações e era visto como essencial quando se tratava de quantificar os bens de seus clientes. Mas, com o passar dos anos, como ocorre na maioria das profissões milenares, o profissional de contabilidade </w:t>
      </w:r>
      <w:r>
        <w:lastRenderedPageBreak/>
        <w:t>também passou a desenvolver outros setores dentro da contabilidade e seu espaço na sociedade avançou para muitas outras funções além da simples quantificação de bens materiais e hoje, esse profissional já é reconhecido em diversos segmentos tais como: perícia, empresa pública ou privada, escritórios (</w:t>
      </w:r>
      <w:r w:rsidRPr="00B4686B">
        <w:t>K</w:t>
      </w:r>
      <w:r>
        <w:t xml:space="preserve">OUNROUZAN, 2017). </w:t>
      </w:r>
    </w:p>
    <w:p w14:paraId="7787701A" w14:textId="77777777" w:rsidR="00E34091" w:rsidRDefault="00E34091" w:rsidP="00E34091">
      <w:pPr>
        <w:pStyle w:val="western"/>
        <w:spacing w:before="0" w:beforeAutospacing="0" w:after="0" w:line="360" w:lineRule="auto"/>
        <w:ind w:firstLine="709"/>
        <w:jc w:val="both"/>
      </w:pPr>
      <w:r>
        <w:t>É preciso reconhecer, contudo, que as evoluções que ocorrem no setor contábil ao longo dos anos trazem consigo a necessidade de aperfeiçoamento profissional constante para lidar com toda essa mudança. É por essa razão que o contador precisa estar em constante qualificação, e buscar conhecer melhor suas habilidades, desenvolvê-las e entender quais as demandas do mercado (SANTOS et al., 2011).</w:t>
      </w:r>
    </w:p>
    <w:p w14:paraId="21E49473" w14:textId="77777777" w:rsidR="00E34091" w:rsidRPr="005775F3" w:rsidRDefault="00E34091" w:rsidP="00E34091">
      <w:pPr>
        <w:pStyle w:val="western"/>
        <w:spacing w:before="0" w:beforeAutospacing="0" w:after="0" w:line="360" w:lineRule="auto"/>
        <w:ind w:firstLine="709"/>
        <w:jc w:val="both"/>
      </w:pPr>
      <w:r>
        <w:t>A evolução da contabilidade tem exigido muito do profissional e essa exigência ocorre principalmente pela integração de normas internacionais de contabilidade</w:t>
      </w:r>
      <w:r w:rsidR="00C44EDC">
        <w:t xml:space="preserve"> </w:t>
      </w:r>
      <w:r>
        <w:t>em conjunto com as normas já adotadas no Brasil. A adoção de d</w:t>
      </w:r>
      <w:r w:rsidR="00C44EDC">
        <w:t xml:space="preserve">iferentes normas impacta no dia a </w:t>
      </w:r>
      <w:r>
        <w:t>dia dos profissionais e em suas formas de atuação. Os profissionais passam a desenvolver novas habilidades e ganham mais conhecimento, tendo em vista a necessidade de atuar em um mundo cada vez mais globalizado e tecnologicamente desafiador (OTT et al., 2011; REIS et al., 2015)</w:t>
      </w:r>
      <w:r w:rsidRPr="005775F3">
        <w:t>.</w:t>
      </w:r>
    </w:p>
    <w:p w14:paraId="591FD51F" w14:textId="77777777" w:rsidR="00E34091" w:rsidRDefault="00E34091" w:rsidP="00E34091">
      <w:pPr>
        <w:pStyle w:val="western"/>
        <w:spacing w:before="0" w:beforeAutospacing="0" w:after="0" w:line="360" w:lineRule="auto"/>
        <w:ind w:firstLine="709"/>
        <w:jc w:val="both"/>
      </w:pPr>
      <w:r w:rsidRPr="005775F3">
        <w:t xml:space="preserve">Nesse </w:t>
      </w:r>
      <w:r w:rsidR="00384819">
        <w:t>sentido</w:t>
      </w:r>
      <w:r w:rsidRPr="005775F3">
        <w:t xml:space="preserve">, o profissional </w:t>
      </w:r>
      <w:r w:rsidR="00384819">
        <w:t>de contabilidade ganha espaço, pois as empresas começam a reconhecê-lo com uma peça importante para a</w:t>
      </w:r>
      <w:r w:rsidRPr="005775F3">
        <w:t xml:space="preserve"> administração</w:t>
      </w:r>
      <w:r w:rsidR="00384819">
        <w:t xml:space="preserve"> no geral, visto que ele não se </w:t>
      </w:r>
      <w:r w:rsidR="00631CE2">
        <w:t>detém</w:t>
      </w:r>
      <w:r w:rsidR="00384819">
        <w:t xml:space="preserve"> mais somente em suas obrigações, mas também passa a exercer funções que ajudam ativamente e diretamente na parte gestora</w:t>
      </w:r>
      <w:r w:rsidRPr="005775F3">
        <w:t xml:space="preserve"> das organizações (</w:t>
      </w:r>
      <w:r w:rsidRPr="00F60CB9">
        <w:t>REIS</w:t>
      </w:r>
      <w:r w:rsidRPr="005775F3">
        <w:t xml:space="preserve"> et </w:t>
      </w:r>
      <w:r w:rsidR="00714DDB" w:rsidRPr="005775F3">
        <w:t xml:space="preserve">al. </w:t>
      </w:r>
      <w:r w:rsidRPr="005775F3">
        <w:t>2015).</w:t>
      </w:r>
    </w:p>
    <w:p w14:paraId="353FDBD5" w14:textId="77777777" w:rsidR="00E34091" w:rsidRDefault="00E34091" w:rsidP="00E34091">
      <w:pPr>
        <w:pStyle w:val="western"/>
        <w:spacing w:before="0" w:beforeAutospacing="0" w:after="0" w:line="360" w:lineRule="auto"/>
        <w:ind w:firstLine="709"/>
        <w:jc w:val="both"/>
      </w:pPr>
      <w:r>
        <w:t>Por conta desse espaço que o contador vem adquirindo nas empresas ele não pode e nem deve se ver limitado apenas a disponibilizar informações e sim participar na tomada de decisões em relação ao patrimônio das entidades em que atua, com a intenção de prevenir situações que envolvam negativamente esse patrimônio, corrigir falhas, planejar ações que beneficiem as entidades, sempre guiados pelas informações provenientes da sua função (</w:t>
      </w:r>
      <w:r w:rsidRPr="00B4686B">
        <w:t>K</w:t>
      </w:r>
      <w:r>
        <w:t xml:space="preserve">OUNROUZAN, 2017). </w:t>
      </w:r>
    </w:p>
    <w:p w14:paraId="6DE13E7C" w14:textId="35B56BA2" w:rsidR="00E34091" w:rsidRPr="00080EBD" w:rsidRDefault="00E34091" w:rsidP="00E34091">
      <w:pPr>
        <w:pStyle w:val="western"/>
        <w:spacing w:before="0" w:beforeAutospacing="0" w:after="0" w:line="360" w:lineRule="auto"/>
        <w:ind w:firstLine="709"/>
        <w:jc w:val="both"/>
      </w:pPr>
      <w:r w:rsidRPr="00080EBD">
        <w:rPr>
          <w:shd w:val="clear" w:color="auto" w:fill="FFFFFF"/>
        </w:rPr>
        <w:t xml:space="preserve">O profissional de contabilidade deve usar ferramentas que facilitem a interação com seus atuais e novos clientes, e o </w:t>
      </w:r>
      <w:r w:rsidRPr="007F75C8">
        <w:rPr>
          <w:i/>
          <w:iCs/>
          <w:shd w:val="clear" w:color="auto" w:fill="FFFFFF"/>
        </w:rPr>
        <w:t>marketing</w:t>
      </w:r>
      <w:r w:rsidRPr="00080EBD">
        <w:rPr>
          <w:shd w:val="clear" w:color="auto" w:fill="FFFFFF"/>
        </w:rPr>
        <w:t xml:space="preserve"> é uma dessas ferramentas. É importante que esse profissional utilize esse serviço sempre a seu favor, divulgando ações, atividades e informações cotidianas que ao final mostrem como essas podem ser solucionadas com </w:t>
      </w:r>
      <w:r w:rsidR="007F75C8" w:rsidRPr="00080EBD">
        <w:rPr>
          <w:shd w:val="clear" w:color="auto" w:fill="FFFFFF"/>
        </w:rPr>
        <w:t>auxílio</w:t>
      </w:r>
      <w:r w:rsidRPr="00080EBD">
        <w:rPr>
          <w:shd w:val="clear" w:color="auto" w:fill="FFFFFF"/>
        </w:rPr>
        <w:t xml:space="preserve"> do contador. </w:t>
      </w:r>
      <w:r w:rsidRPr="00384819">
        <w:rPr>
          <w:bCs/>
          <w:shd w:val="clear" w:color="auto" w:fill="FFFFFF"/>
        </w:rPr>
        <w:t>A publicação de conteúdos relacionados à área contábil e o posterior direcionamento do cliente aos serviços ofertados pelo profissional ajudará a definir o público-alvo e a vender seu produto</w:t>
      </w:r>
      <w:r w:rsidRPr="00080EBD">
        <w:rPr>
          <w:shd w:val="clear" w:color="auto" w:fill="FFFFFF"/>
        </w:rPr>
        <w:t xml:space="preserve"> (OSAYK, 2020). </w:t>
      </w:r>
    </w:p>
    <w:p w14:paraId="75271F84" w14:textId="77777777" w:rsidR="00E34091" w:rsidRDefault="00E34091" w:rsidP="00E34091">
      <w:pPr>
        <w:pStyle w:val="western"/>
        <w:spacing w:before="0" w:beforeAutospacing="0" w:after="0" w:line="360" w:lineRule="auto"/>
        <w:jc w:val="both"/>
      </w:pPr>
    </w:p>
    <w:p w14:paraId="78F1108C" w14:textId="77777777" w:rsidR="00E34091" w:rsidRDefault="00080EBD" w:rsidP="00E34091">
      <w:pPr>
        <w:pStyle w:val="western"/>
        <w:spacing w:before="0" w:beforeAutospacing="0" w:after="0" w:line="360" w:lineRule="auto"/>
        <w:jc w:val="both"/>
        <w:outlineLvl w:val="1"/>
      </w:pPr>
      <w:bookmarkStart w:id="3" w:name="_Toc57366785"/>
      <w:bookmarkStart w:id="4" w:name="_Hlk57320238"/>
      <w:r>
        <w:lastRenderedPageBreak/>
        <w:t>2.3</w:t>
      </w:r>
      <w:r w:rsidR="00E34091">
        <w:t xml:space="preserve"> </w:t>
      </w:r>
      <w:r w:rsidR="00E34091" w:rsidRPr="007F75C8">
        <w:rPr>
          <w:i/>
          <w:iCs/>
        </w:rPr>
        <w:t>MARKETING</w:t>
      </w:r>
      <w:r w:rsidR="00E34091">
        <w:t xml:space="preserve"> CONTÁBIL</w:t>
      </w:r>
      <w:bookmarkEnd w:id="3"/>
      <w:bookmarkEnd w:id="4"/>
    </w:p>
    <w:p w14:paraId="5314C5F7" w14:textId="77777777" w:rsidR="00080EBD" w:rsidRDefault="00080EBD" w:rsidP="00E34091">
      <w:pPr>
        <w:pStyle w:val="western"/>
        <w:spacing w:before="0" w:beforeAutospacing="0" w:after="0" w:line="360" w:lineRule="auto"/>
        <w:jc w:val="both"/>
        <w:outlineLvl w:val="1"/>
      </w:pPr>
    </w:p>
    <w:p w14:paraId="5EFB7F5A" w14:textId="6AC2CE0F" w:rsidR="00E34091" w:rsidRDefault="00E34091" w:rsidP="00E34091">
      <w:pPr>
        <w:pStyle w:val="western"/>
        <w:spacing w:before="0" w:beforeAutospacing="0" w:after="0" w:line="360" w:lineRule="auto"/>
        <w:ind w:firstLine="709"/>
        <w:jc w:val="both"/>
      </w:pPr>
      <w:r>
        <w:t xml:space="preserve">O </w:t>
      </w:r>
      <w:r w:rsidRPr="007F75C8">
        <w:rPr>
          <w:i/>
          <w:iCs/>
        </w:rPr>
        <w:t>marketing</w:t>
      </w:r>
      <w:r>
        <w:t xml:space="preserve"> é utilizado como alternativa de melhora organizacional, de interação entre clientes e prestadores de serviço e para maximizar o desempenho das organizações na oferta dos serviços. O marketing já faz parte de diversas organizações </w:t>
      </w:r>
      <w:r w:rsidR="00345469">
        <w:t>e</w:t>
      </w:r>
      <w:r>
        <w:t xml:space="preserve"> se manifesta no cotidiano do profissional de contabilidade, </w:t>
      </w:r>
      <w:proofErr w:type="gramStart"/>
      <w:r>
        <w:t>no momento em que</w:t>
      </w:r>
      <w:proofErr w:type="gramEnd"/>
      <w:r>
        <w:t xml:space="preserve"> es</w:t>
      </w:r>
      <w:r w:rsidR="00293E3F">
        <w:t>t</w:t>
      </w:r>
      <w:r>
        <w:t>a precisa promover ações para melhorar seu relacionamento com os clientes, para divulgar seu escritório e até mesmo para fidelizar seus clientes através da adoção de novas metodologias de contato (LIMA; FILHO, 2019).</w:t>
      </w:r>
    </w:p>
    <w:p w14:paraId="71518BBD" w14:textId="77777777" w:rsidR="00E34091" w:rsidRPr="00080EBD" w:rsidRDefault="00E34091" w:rsidP="00E34091">
      <w:pPr>
        <w:pStyle w:val="western"/>
        <w:spacing w:before="0" w:beforeAutospacing="0" w:after="0" w:line="360" w:lineRule="auto"/>
        <w:ind w:firstLine="709"/>
        <w:jc w:val="both"/>
      </w:pPr>
      <w:r w:rsidRPr="00080EBD">
        <w:t>Trata-se de uma opção</w:t>
      </w:r>
      <w:r w:rsidR="00727E47">
        <w:t xml:space="preserve"> </w:t>
      </w:r>
      <w:r w:rsidRPr="00080EBD">
        <w:t xml:space="preserve">para se comunicar, criar, ofertar e entregar conteúdo e serviço aos clientes. Quando as instituições optam por implantar o </w:t>
      </w:r>
      <w:r w:rsidRPr="00345469">
        <w:rPr>
          <w:i/>
          <w:iCs/>
        </w:rPr>
        <w:t>marketing</w:t>
      </w:r>
      <w:r w:rsidRPr="00080EBD">
        <w:t xml:space="preserve"> ou métodos de </w:t>
      </w:r>
      <w:r w:rsidRPr="00345469">
        <w:rPr>
          <w:i/>
          <w:iCs/>
        </w:rPr>
        <w:t>marketing</w:t>
      </w:r>
      <w:r w:rsidRPr="00080EBD">
        <w:t xml:space="preserve"> elas objetivam alcançar melhores resultados financeiros e maior compromisso recíproco entre empresas e clientes (COBRA, 2011). </w:t>
      </w:r>
    </w:p>
    <w:p w14:paraId="606ACF03" w14:textId="77777777" w:rsidR="00E34091" w:rsidRPr="00080EBD" w:rsidRDefault="00E34091" w:rsidP="00E34091">
      <w:pPr>
        <w:pStyle w:val="western"/>
        <w:spacing w:before="0" w:beforeAutospacing="0" w:after="0" w:line="360" w:lineRule="auto"/>
        <w:ind w:firstLine="709"/>
        <w:jc w:val="both"/>
      </w:pPr>
      <w:r w:rsidRPr="00080EBD">
        <w:t xml:space="preserve">O </w:t>
      </w:r>
      <w:r w:rsidRPr="00345469">
        <w:rPr>
          <w:i/>
          <w:iCs/>
        </w:rPr>
        <w:t>marketing</w:t>
      </w:r>
      <w:r w:rsidRPr="00080EBD">
        <w:t xml:space="preserve"> apresenta dois objetivos principais, sendo eles: manter os clientes atuais e conseguir novos clientes, mas sempre buscando manter os dois lados bastante satisfeitos com o serviço ofertado, sendo a satisfação o maior propósito dessa ferramenta. Ao aderir ao </w:t>
      </w:r>
      <w:r w:rsidRPr="00345469">
        <w:rPr>
          <w:i/>
          <w:iCs/>
        </w:rPr>
        <w:t>marketing</w:t>
      </w:r>
      <w:r w:rsidRPr="00080EBD">
        <w:t xml:space="preserve"> como ferramenta estratégica, as instituições contábeis conseguem visualizar melhor as necessidades dos clientes e do mercado, buscando soluções adequadas para satisfazê-las</w:t>
      </w:r>
      <w:r w:rsidR="00FE636E">
        <w:t xml:space="preserve"> </w:t>
      </w:r>
      <w:r w:rsidRPr="00080EBD">
        <w:t>(KOTLER, 2011).</w:t>
      </w:r>
    </w:p>
    <w:p w14:paraId="7C94A1F1" w14:textId="77777777" w:rsidR="00E34091" w:rsidRDefault="00E34091" w:rsidP="00E34091">
      <w:pPr>
        <w:pStyle w:val="western"/>
        <w:spacing w:before="0" w:beforeAutospacing="0" w:after="0" w:line="360" w:lineRule="auto"/>
        <w:ind w:firstLine="709"/>
        <w:jc w:val="both"/>
      </w:pPr>
      <w:r>
        <w:t xml:space="preserve">Para Peleias (2007) o </w:t>
      </w:r>
      <w:r w:rsidRPr="00CF42D2">
        <w:rPr>
          <w:i/>
          <w:iCs/>
        </w:rPr>
        <w:t>marketing</w:t>
      </w:r>
      <w:r>
        <w:t xml:space="preserve"> é uma das ferramentas que facilitam o contato direto e eficaz de profissionais com clientes e que, na contabilidade, ele se torna indispensável para aumentar a competitividade no mercado sem prejudicar a ética profissional.</w:t>
      </w:r>
      <w:r w:rsidR="00FE636E">
        <w:t xml:space="preserve"> </w:t>
      </w:r>
      <w:r>
        <w:t xml:space="preserve">A grande concorrência de mercado na contabilidade faz com que os escritórios precisem procurar alternativas para conseguir mais clientes ou manter os que já têm. É através do </w:t>
      </w:r>
      <w:r w:rsidRPr="00CF42D2">
        <w:rPr>
          <w:i/>
          <w:iCs/>
        </w:rPr>
        <w:t>marketing</w:t>
      </w:r>
      <w:r>
        <w:t xml:space="preserve"> que os contabilistas têm a possibilidade de interagir melhor com seus clientes e assim fazê-los sentir-se mais valorizados. Essa interação é de extrema importância no momento da fidelização dos clientes (MORAIS, SOUZA, 2015; LIMA, FILHO, 2019). </w:t>
      </w:r>
    </w:p>
    <w:p w14:paraId="6D15A46B" w14:textId="77777777" w:rsidR="001C3AA0" w:rsidRDefault="00E34091" w:rsidP="00E34091">
      <w:pPr>
        <w:pStyle w:val="western"/>
        <w:spacing w:before="0" w:beforeAutospacing="0" w:after="0" w:line="360" w:lineRule="auto"/>
        <w:ind w:firstLine="709"/>
        <w:jc w:val="both"/>
        <w:rPr>
          <w:shd w:val="clear" w:color="auto" w:fill="FFFFFF"/>
        </w:rPr>
      </w:pPr>
      <w:r w:rsidRPr="00080EBD">
        <w:rPr>
          <w:shd w:val="clear" w:color="auto" w:fill="FFFFFF"/>
        </w:rPr>
        <w:t xml:space="preserve">O </w:t>
      </w:r>
      <w:hyperlink r:id="rId10" w:history="1">
        <w:r w:rsidRPr="00163656">
          <w:rPr>
            <w:rStyle w:val="Hyperlink"/>
            <w:bCs/>
            <w:i/>
            <w:iCs/>
            <w:color w:val="auto"/>
            <w:u w:val="none"/>
            <w:bdr w:val="none" w:sz="0" w:space="0" w:color="auto" w:frame="1"/>
            <w:shd w:val="clear" w:color="auto" w:fill="FFFFFF"/>
          </w:rPr>
          <w:t>Marketing</w:t>
        </w:r>
        <w:r w:rsidRPr="00080EBD">
          <w:rPr>
            <w:rStyle w:val="Hyperlink"/>
            <w:bCs/>
            <w:color w:val="auto"/>
            <w:u w:val="none"/>
            <w:bdr w:val="none" w:sz="0" w:space="0" w:color="auto" w:frame="1"/>
            <w:shd w:val="clear" w:color="auto" w:fill="FFFFFF"/>
          </w:rPr>
          <w:t xml:space="preserve"> Contábil</w:t>
        </w:r>
      </w:hyperlink>
      <w:r w:rsidRPr="00080EBD">
        <w:rPr>
          <w:shd w:val="clear" w:color="auto" w:fill="FFFFFF"/>
        </w:rPr>
        <w:t xml:space="preserve"> é visto como uma oportunidade para mostrar aos clientes os serviços ofertados, a transparência em suas atividades desenvolvidas, a competência em seu âmbito de atuação. O contabilista consegue, por meio do </w:t>
      </w:r>
      <w:r w:rsidRPr="00163656">
        <w:rPr>
          <w:i/>
          <w:iCs/>
          <w:shd w:val="clear" w:color="auto" w:fill="FFFFFF"/>
        </w:rPr>
        <w:t>marketing</w:t>
      </w:r>
      <w:r w:rsidRPr="00080EBD">
        <w:rPr>
          <w:shd w:val="clear" w:color="auto" w:fill="FFFFFF"/>
        </w:rPr>
        <w:t>, mostrar aos seus clientes e parceiros o quanto ele é qualificado para atender as necessidades do mercado e o quanto ele está integrado e atualizado em relação aos concorrentes (OSAYK, 2020).</w:t>
      </w:r>
    </w:p>
    <w:p w14:paraId="72517F19" w14:textId="77777777" w:rsidR="001C3AA0" w:rsidRDefault="001C3AA0">
      <w:pPr>
        <w:rPr>
          <w:rFonts w:eastAsia="Times New Roman" w:cs="Times New Roman"/>
          <w:szCs w:val="24"/>
          <w:shd w:val="clear" w:color="auto" w:fill="FFFFFF"/>
          <w:lang w:eastAsia="pt-BR"/>
        </w:rPr>
      </w:pPr>
      <w:r>
        <w:rPr>
          <w:shd w:val="clear" w:color="auto" w:fill="FFFFFF"/>
        </w:rPr>
        <w:br w:type="page"/>
      </w:r>
    </w:p>
    <w:p w14:paraId="3B85E761" w14:textId="77777777" w:rsidR="00E34091" w:rsidRPr="006A72A2" w:rsidRDefault="00080EBD" w:rsidP="006A72A2">
      <w:pPr>
        <w:pStyle w:val="western"/>
        <w:spacing w:before="0" w:beforeAutospacing="0" w:after="0" w:line="360" w:lineRule="auto"/>
        <w:jc w:val="both"/>
        <w:rPr>
          <w:b/>
          <w:bCs/>
        </w:rPr>
      </w:pPr>
      <w:r w:rsidRPr="006A72A2">
        <w:rPr>
          <w:b/>
          <w:bCs/>
        </w:rPr>
        <w:lastRenderedPageBreak/>
        <w:t>2</w:t>
      </w:r>
      <w:r w:rsidR="00E34091" w:rsidRPr="006A72A2">
        <w:rPr>
          <w:b/>
          <w:bCs/>
        </w:rPr>
        <w:t xml:space="preserve">.3.1 A Fidelização de clientes </w:t>
      </w:r>
    </w:p>
    <w:p w14:paraId="1B0A537A" w14:textId="77777777" w:rsidR="00080EBD" w:rsidRDefault="00080EBD" w:rsidP="00E34091">
      <w:pPr>
        <w:shd w:val="clear" w:color="auto" w:fill="FFFFFF"/>
        <w:ind w:firstLine="709"/>
        <w:rPr>
          <w:rFonts w:eastAsia="Times New Roman" w:cs="Times New Roman"/>
          <w:szCs w:val="24"/>
          <w:lang w:eastAsia="pt-BR"/>
        </w:rPr>
      </w:pPr>
    </w:p>
    <w:p w14:paraId="76311D9F" w14:textId="77777777" w:rsidR="00E34091" w:rsidRPr="00080EBD" w:rsidRDefault="00E34091" w:rsidP="00E34091">
      <w:pPr>
        <w:shd w:val="clear" w:color="auto" w:fill="FFFFFF"/>
        <w:ind w:firstLine="709"/>
        <w:rPr>
          <w:rFonts w:eastAsia="Times New Roman" w:cs="Times New Roman"/>
          <w:szCs w:val="24"/>
          <w:lang w:eastAsia="pt-BR"/>
        </w:rPr>
      </w:pPr>
      <w:r w:rsidRPr="00080EBD">
        <w:rPr>
          <w:rFonts w:eastAsia="Times New Roman" w:cs="Times New Roman"/>
          <w:szCs w:val="24"/>
          <w:lang w:eastAsia="pt-BR"/>
        </w:rPr>
        <w:t>Quando o cliente tem uma boa confiabilidade e segurança com os serviços prestados por alguma empresa ou serviço do ramo contábil, ele automaticamente fideliza e promove a publicidade entre o mercado em que convive, fazendo com que aquele profissional se destaca</w:t>
      </w:r>
      <w:r w:rsidR="00727E47">
        <w:rPr>
          <w:rFonts w:eastAsia="Times New Roman" w:cs="Times New Roman"/>
          <w:szCs w:val="24"/>
          <w:lang w:eastAsia="pt-BR"/>
        </w:rPr>
        <w:t xml:space="preserve"> </w:t>
      </w:r>
      <w:r w:rsidRPr="00080EBD">
        <w:rPr>
          <w:rFonts w:eastAsia="Times New Roman" w:cs="Times New Roman"/>
          <w:szCs w:val="24"/>
          <w:lang w:eastAsia="pt-BR"/>
        </w:rPr>
        <w:t xml:space="preserve">consideravelmente na sua profissão, e isto faz com que ele divulgue boca a boca, trazendo uma clientela para a empresa contábil (DIEGUEZ, 2020). </w:t>
      </w:r>
    </w:p>
    <w:p w14:paraId="554A66B4" w14:textId="0D1672E7" w:rsidR="00E34091" w:rsidRDefault="00E34091" w:rsidP="00E34091">
      <w:pPr>
        <w:pStyle w:val="western"/>
        <w:spacing w:before="0" w:beforeAutospacing="0" w:after="0" w:line="360" w:lineRule="auto"/>
        <w:ind w:firstLine="709"/>
        <w:jc w:val="both"/>
      </w:pPr>
      <w:proofErr w:type="spellStart"/>
      <w:r>
        <w:t>Crocco</w:t>
      </w:r>
      <w:proofErr w:type="spellEnd"/>
      <w:r>
        <w:t xml:space="preserve"> et al (2010) relata que para conseguir fidelizar seus clientes os profissionais precisam identificar novas abordagens, diferentes meios de se comunicar e se relacionar com seus clientes e uma das principais ferramentas é o </w:t>
      </w:r>
      <w:r w:rsidRPr="00DD39CE">
        <w:rPr>
          <w:i/>
          <w:iCs/>
        </w:rPr>
        <w:t>marketing</w:t>
      </w:r>
      <w:r>
        <w:t xml:space="preserve"> de relacionamento, que enfatiza a qualidade do atendimento e dos serviços ofertados com o objetivo de satisfazer sua clientela a médio e longo prazo.</w:t>
      </w:r>
    </w:p>
    <w:p w14:paraId="2252F0AB" w14:textId="77777777" w:rsidR="00E34091" w:rsidRDefault="00E34091" w:rsidP="00E34091">
      <w:pPr>
        <w:pStyle w:val="western"/>
        <w:spacing w:before="0" w:beforeAutospacing="0" w:after="0" w:line="360" w:lineRule="auto"/>
        <w:ind w:firstLine="709"/>
        <w:jc w:val="both"/>
      </w:pPr>
      <w:r>
        <w:t xml:space="preserve">Quando o cliente se sente valorizado e reconhecido, a relação se fortalece e colabora com o processo de fidelização. A contabilidade oferta produtos e serviços especializados e muitos clientes não conhecem a totalidade desses serviços e por essa razão o </w:t>
      </w:r>
      <w:r w:rsidRPr="00303355">
        <w:rPr>
          <w:i/>
          <w:iCs/>
        </w:rPr>
        <w:t>marketing</w:t>
      </w:r>
      <w:r>
        <w:t xml:space="preserve"> tem a finalidade de focar na divulgação dessas atividades e no atendimento das necessidades dos clientes, para que estes fiquem satisfeitos com o serviço que estão adquirindo e que reconheçam que a contabilidade não se limita somente a solução de problemas momentâneos, mas que essa pode sim ser útil em diversas situações e que o relacionamento satisfatório entre profissional-cliente</w:t>
      </w:r>
      <w:r w:rsidR="00714DDB">
        <w:t xml:space="preserve"> </w:t>
      </w:r>
      <w:r>
        <w:t>gera ótimos resultados para as organizações (SANTOS, 2016; SÁ, 2019).</w:t>
      </w:r>
    </w:p>
    <w:p w14:paraId="62E78B76" w14:textId="77777777" w:rsidR="00E34091" w:rsidRDefault="00E34091" w:rsidP="00E34091">
      <w:pPr>
        <w:pStyle w:val="western"/>
        <w:spacing w:before="0" w:beforeAutospacing="0" w:after="0" w:line="360" w:lineRule="auto"/>
        <w:ind w:firstLine="709"/>
        <w:jc w:val="both"/>
      </w:pPr>
      <w:r>
        <w:t xml:space="preserve">Em tempos de crise como os causados pela pandemia da Covid-19, o </w:t>
      </w:r>
      <w:r w:rsidRPr="00303355">
        <w:rPr>
          <w:i/>
          <w:iCs/>
        </w:rPr>
        <w:t>marketing</w:t>
      </w:r>
      <w:r>
        <w:t xml:space="preserve"> contábil entra como aliado dos escritórios de contabilidade. É através de um bom plano de </w:t>
      </w:r>
      <w:r w:rsidRPr="00303355">
        <w:rPr>
          <w:i/>
          <w:iCs/>
        </w:rPr>
        <w:t>marketing</w:t>
      </w:r>
      <w:r>
        <w:t xml:space="preserve"> que os contadores poderão continuar a divulgar seus trabalhos, a contatar clientes, a compartilhar conteúdo conforme a legislação fiscal exigidas pelo governo. Além de garantir o acesso e a divulgação de seus trabalhos</w:t>
      </w:r>
      <w:r w:rsidR="00044D0D">
        <w:t xml:space="preserve"> </w:t>
      </w:r>
      <w:r>
        <w:t xml:space="preserve">ao cliente, o uso de estratégias de </w:t>
      </w:r>
      <w:r w:rsidRPr="00303355">
        <w:rPr>
          <w:i/>
          <w:iCs/>
        </w:rPr>
        <w:t>marketing</w:t>
      </w:r>
      <w:r>
        <w:t xml:space="preserve"> na contabilidade mostra ainda que os escritórios estão se modernizando e encarando o cenário atual utilizando-se de novas estratégias (CONTAS EM REVISTA, 2021). </w:t>
      </w:r>
    </w:p>
    <w:p w14:paraId="67DE28AC" w14:textId="77777777" w:rsidR="00E34091" w:rsidRDefault="00E34091" w:rsidP="00E34091">
      <w:pPr>
        <w:pStyle w:val="western"/>
        <w:spacing w:before="0" w:beforeAutospacing="0" w:after="0" w:line="360" w:lineRule="auto"/>
        <w:ind w:firstLine="1134"/>
        <w:jc w:val="both"/>
      </w:pPr>
    </w:p>
    <w:p w14:paraId="50CB4386" w14:textId="7368747E" w:rsidR="00E34091" w:rsidRDefault="00080EBD" w:rsidP="006A72A2">
      <w:pPr>
        <w:pStyle w:val="western"/>
        <w:spacing w:before="0" w:beforeAutospacing="0" w:after="0" w:line="360" w:lineRule="auto"/>
        <w:jc w:val="both"/>
        <w:rPr>
          <w:b/>
          <w:bCs/>
        </w:rPr>
      </w:pPr>
      <w:r w:rsidRPr="006A72A2">
        <w:rPr>
          <w:b/>
          <w:bCs/>
        </w:rPr>
        <w:t>2</w:t>
      </w:r>
      <w:r w:rsidR="00E34091" w:rsidRPr="006A72A2">
        <w:rPr>
          <w:b/>
          <w:bCs/>
        </w:rPr>
        <w:t>.3.2 Retenção de clientes</w:t>
      </w:r>
    </w:p>
    <w:p w14:paraId="0949FA11" w14:textId="77777777" w:rsidR="006A72A2" w:rsidRPr="006A72A2" w:rsidRDefault="006A72A2" w:rsidP="006A72A2">
      <w:pPr>
        <w:pStyle w:val="western"/>
        <w:spacing w:before="0" w:beforeAutospacing="0" w:after="0" w:line="360" w:lineRule="auto"/>
        <w:jc w:val="both"/>
        <w:rPr>
          <w:b/>
          <w:bCs/>
        </w:rPr>
      </w:pPr>
    </w:p>
    <w:p w14:paraId="20EA3AE2" w14:textId="77777777" w:rsidR="00E34091" w:rsidRDefault="00E34091" w:rsidP="00E34091">
      <w:pPr>
        <w:pStyle w:val="western"/>
        <w:spacing w:before="0" w:beforeAutospacing="0" w:after="0" w:line="360" w:lineRule="auto"/>
        <w:ind w:firstLine="709"/>
        <w:jc w:val="both"/>
      </w:pPr>
      <w:r>
        <w:t xml:space="preserve">A retenção de clientes </w:t>
      </w:r>
      <w:r w:rsidR="008520A4">
        <w:t xml:space="preserve">nada mais é do que o desenvolvimento e aplicação de medidas que </w:t>
      </w:r>
      <w:r w:rsidR="0001602A">
        <w:t>empregam</w:t>
      </w:r>
      <w:r w:rsidR="008520A4">
        <w:t xml:space="preserve"> os esforços de </w:t>
      </w:r>
      <w:r w:rsidR="008520A4" w:rsidRPr="00ED281D">
        <w:rPr>
          <w:i/>
          <w:iCs/>
        </w:rPr>
        <w:t>marketing</w:t>
      </w:r>
      <w:r w:rsidR="008520A4">
        <w:t xml:space="preserve"> necessários para conseguir trabalhar com o cliente já existente, em busca da sua satisfação. Todas as organizações têm o mesmo objetivo, o qual é conquistar clientes e criar vínculos de longo prazo com esses.</w:t>
      </w:r>
      <w:r>
        <w:t xml:space="preserve"> </w:t>
      </w:r>
      <w:r w:rsidR="008520A4">
        <w:t xml:space="preserve">Para </w:t>
      </w:r>
      <w:r>
        <w:t>Kotler (2005),</w:t>
      </w:r>
      <w:r w:rsidR="008520A4">
        <w:t xml:space="preserve"> a retenção </w:t>
      </w:r>
      <w:r w:rsidR="008520A4">
        <w:lastRenderedPageBreak/>
        <w:t>de clientes e o fortalecimento dessas relações devem ser alcançados buscando o alto grau de satisfação com o serviço e elaborando maneiras de impedir que ele busque soluções em outro local.</w:t>
      </w:r>
      <w:r>
        <w:t xml:space="preserve"> </w:t>
      </w:r>
    </w:p>
    <w:p w14:paraId="54E1A35A" w14:textId="77777777" w:rsidR="00E34091" w:rsidRDefault="00E34091" w:rsidP="00E34091">
      <w:pPr>
        <w:pStyle w:val="western"/>
        <w:spacing w:before="0" w:beforeAutospacing="0" w:after="0" w:line="360" w:lineRule="auto"/>
        <w:ind w:firstLine="709"/>
        <w:jc w:val="both"/>
      </w:pPr>
      <w:r>
        <w:t>A retenção de clientes</w:t>
      </w:r>
      <w:r w:rsidR="005C4511">
        <w:t>, contudo não o impede de adquirir produtos em fornecedores diferentes, mas sim que a melhor experiência proporciona a ele a vontade de repetir a compra no mesmo local por mais vezes.</w:t>
      </w:r>
      <w:r>
        <w:t xml:space="preserve"> </w:t>
      </w:r>
      <w:r w:rsidR="005C4511">
        <w:t>Com isso, reter clientes contribui na consolidação das</w:t>
      </w:r>
      <w:r>
        <w:t xml:space="preserve"> relações</w:t>
      </w:r>
      <w:r w:rsidR="005C4511">
        <w:t xml:space="preserve"> que podem ser de longo prazo ou tornarem-se permanentes, ou seja, é um passo essencial para a fidelização</w:t>
      </w:r>
      <w:r>
        <w:t xml:space="preserve"> (MILAN; EBERLE; NESPOLO, 2016). </w:t>
      </w:r>
    </w:p>
    <w:p w14:paraId="6F4496D3" w14:textId="77777777" w:rsidR="00E34091" w:rsidRDefault="0040578F" w:rsidP="00E34091">
      <w:pPr>
        <w:pStyle w:val="western"/>
        <w:spacing w:before="0" w:beforeAutospacing="0" w:after="0" w:line="360" w:lineRule="auto"/>
        <w:ind w:firstLine="709"/>
        <w:jc w:val="both"/>
      </w:pPr>
      <w:r>
        <w:t xml:space="preserve">Para que o consumidor venha a se tornar um </w:t>
      </w:r>
      <w:r w:rsidR="00E34091">
        <w:t>cliente fiel</w:t>
      </w:r>
      <w:r>
        <w:t xml:space="preserve">, é fundamental que ele encontre nos serviços ofertados exatamente o que ele </w:t>
      </w:r>
      <w:r w:rsidR="00714DDB">
        <w:t>procura</w:t>
      </w:r>
      <w:r>
        <w:t xml:space="preserve"> o que irá suprir suas necessidades, aquilo que ele acredita que foi feito para ele. Com o aumento da concorrência em diversos setores, é preciso estar atento as necessidades dos clientes e buscar maneiras de estabelecer uma relação duradoura e impedir que ele chegue a outro fornecedor.</w:t>
      </w:r>
      <w:r w:rsidR="00E34091">
        <w:t xml:space="preserve"> </w:t>
      </w:r>
      <w:r>
        <w:t>A satisfação do</w:t>
      </w:r>
      <w:r w:rsidR="007C772E">
        <w:t>s</w:t>
      </w:r>
      <w:r>
        <w:t xml:space="preserve"> clientes, portanto, é a chave para retenção, fidelização e divulgação dos serviços prestados pelas organizações</w:t>
      </w:r>
      <w:r w:rsidR="00E34091">
        <w:t xml:space="preserve"> (ECKERT et al., 2013).</w:t>
      </w:r>
    </w:p>
    <w:p w14:paraId="355B0268" w14:textId="77777777" w:rsidR="00E34091" w:rsidRDefault="00AB6DDE" w:rsidP="00E34091">
      <w:pPr>
        <w:pStyle w:val="western"/>
        <w:spacing w:before="0" w:beforeAutospacing="0" w:after="0" w:line="360" w:lineRule="auto"/>
        <w:ind w:firstLine="709"/>
        <w:jc w:val="both"/>
      </w:pPr>
      <w:r>
        <w:t xml:space="preserve">Além da relação direta com a satisfação do cliente, a retenção também é relacionada com o aumento das receitas e redução dos custos. Isso ocorre quando os gestores conseguem associar ações e ferramentas, como o </w:t>
      </w:r>
      <w:r w:rsidRPr="00ED281D">
        <w:rPr>
          <w:i/>
          <w:iCs/>
        </w:rPr>
        <w:t>marketing</w:t>
      </w:r>
      <w:r>
        <w:t xml:space="preserve">, por exemplo, com as atividades e serviços prestados. </w:t>
      </w:r>
      <w:r w:rsidR="00225EB5">
        <w:t xml:space="preserve">Porém, é essencial ressaltar que a retenção de clientes não é tarefa fácil, exige atenção e dedicação por parte das organizações </w:t>
      </w:r>
      <w:r w:rsidR="00E34091">
        <w:t>(TARASI et al., 2012).</w:t>
      </w:r>
    </w:p>
    <w:p w14:paraId="7F781D07" w14:textId="1369925F" w:rsidR="00E34091" w:rsidRDefault="00127BF4" w:rsidP="00E34091">
      <w:pPr>
        <w:pStyle w:val="western"/>
        <w:spacing w:before="0" w:beforeAutospacing="0" w:after="0" w:line="360" w:lineRule="auto"/>
        <w:ind w:firstLine="709"/>
        <w:jc w:val="both"/>
      </w:pPr>
      <w:r>
        <w:t xml:space="preserve">As organizações precisam reconhecer as necessidades dos clientes em todos os âmbitos e de acordo com os acontecimentos cotidianos que os levam a buscar diversos serviços. </w:t>
      </w:r>
      <w:r w:rsidR="001601A1">
        <w:t xml:space="preserve">Um exemplo é o recente caso </w:t>
      </w:r>
      <w:r>
        <w:t xml:space="preserve">da </w:t>
      </w:r>
      <w:r w:rsidR="001601A1">
        <w:t>pandemia da Covid-19. T</w:t>
      </w:r>
      <w:r>
        <w:t xml:space="preserve">odos os setores observaram dificuldades na retenção de clientes, frente a uma realidade tão incomum. Em situações de crise, os profissionais precisam estar dispostos a buscar novos horizontes de comunicação com seus clientes, a fim de manter o </w:t>
      </w:r>
      <w:r w:rsidR="00424F58">
        <w:t>vínculo</w:t>
      </w:r>
      <w:r>
        <w:t xml:space="preserve"> e o contato direto com esses. É necessário manter o cliente sempre </w:t>
      </w:r>
      <w:r w:rsidR="001601A1">
        <w:t xml:space="preserve">informado, estar presente de alguma maneira no dia a dia desse cliente e mostrar a importância </w:t>
      </w:r>
      <w:r w:rsidR="00714DDB">
        <w:t>desses</w:t>
      </w:r>
      <w:r w:rsidR="001601A1">
        <w:t xml:space="preserve"> para a empresa </w:t>
      </w:r>
      <w:r w:rsidR="00E34091">
        <w:t>(HEASLIP, 2020).</w:t>
      </w:r>
    </w:p>
    <w:p w14:paraId="3DFEA029" w14:textId="77777777" w:rsidR="00382C73" w:rsidRPr="00433EE3" w:rsidRDefault="00382C73" w:rsidP="00B10752">
      <w:pPr>
        <w:ind w:firstLine="1134"/>
        <w:rPr>
          <w:rFonts w:cs="Times New Roman"/>
          <w:szCs w:val="24"/>
        </w:rPr>
      </w:pPr>
    </w:p>
    <w:p w14:paraId="6C53203B" w14:textId="77777777" w:rsidR="00EC1B81" w:rsidRPr="00433EE3" w:rsidRDefault="00EC1B81" w:rsidP="00B10752">
      <w:pPr>
        <w:ind w:firstLine="0"/>
        <w:rPr>
          <w:rFonts w:cs="Times New Roman"/>
          <w:b/>
          <w:szCs w:val="24"/>
        </w:rPr>
      </w:pPr>
      <w:r w:rsidRPr="00433EE3">
        <w:rPr>
          <w:rFonts w:cs="Times New Roman"/>
          <w:b/>
          <w:szCs w:val="24"/>
        </w:rPr>
        <w:t>3 ASPECTOS METODOLÓGICOS</w:t>
      </w:r>
    </w:p>
    <w:p w14:paraId="4C086162" w14:textId="77777777" w:rsidR="009D2700" w:rsidRPr="00433EE3" w:rsidRDefault="009D2700" w:rsidP="00B10752">
      <w:pPr>
        <w:ind w:firstLine="1134"/>
        <w:rPr>
          <w:rFonts w:cs="Times New Roman"/>
          <w:szCs w:val="24"/>
        </w:rPr>
      </w:pPr>
    </w:p>
    <w:p w14:paraId="788CC071" w14:textId="77777777" w:rsidR="00080EBD" w:rsidRDefault="00080EBD" w:rsidP="00080EBD">
      <w:pPr>
        <w:pStyle w:val="NormalWeb"/>
        <w:spacing w:before="0" w:beforeAutospacing="0" w:after="0" w:afterAutospacing="0" w:line="360" w:lineRule="auto"/>
        <w:ind w:firstLine="720"/>
        <w:jc w:val="both"/>
        <w:rPr>
          <w:color w:val="000000"/>
          <w:shd w:val="clear" w:color="auto" w:fill="FFFFFF"/>
          <w:lang w:val="pt-BR"/>
        </w:rPr>
      </w:pPr>
      <w:r w:rsidRPr="00543F92">
        <w:rPr>
          <w:color w:val="000000"/>
          <w:lang w:val="pt-BR"/>
        </w:rPr>
        <w:t xml:space="preserve">Trata-se </w:t>
      </w:r>
      <w:r>
        <w:rPr>
          <w:color w:val="000000"/>
          <w:lang w:val="pt-BR"/>
        </w:rPr>
        <w:t xml:space="preserve">de uma revisão de literatura descritiva do tipo qualitativa </w:t>
      </w:r>
      <w:r w:rsidRPr="00543F92">
        <w:rPr>
          <w:color w:val="000000"/>
          <w:lang w:val="pt-BR"/>
        </w:rPr>
        <w:t xml:space="preserve">que segundo Mancini e Sampaio (2006) </w:t>
      </w:r>
      <w:r w:rsidRPr="00543F92">
        <w:rPr>
          <w:color w:val="000000"/>
          <w:shd w:val="clear" w:color="auto" w:fill="FFFFFF"/>
          <w:lang w:val="pt-BR"/>
        </w:rPr>
        <w:t xml:space="preserve">são estudos caracterizados pela análise e pela síntese da informação disponibilizada por todos os estudos relevantes publicados sobre um determinado </w:t>
      </w:r>
      <w:r w:rsidRPr="00543F92">
        <w:rPr>
          <w:color w:val="000000"/>
          <w:shd w:val="clear" w:color="auto" w:fill="FFFFFF"/>
          <w:lang w:val="pt-BR"/>
        </w:rPr>
        <w:lastRenderedPageBreak/>
        <w:t xml:space="preserve">tema, de forma a resumir o corpo de conhecimento existente e levar a concluir sobre o assunto de interesse. </w:t>
      </w:r>
    </w:p>
    <w:p w14:paraId="4ABFB912" w14:textId="77777777" w:rsidR="00080EBD" w:rsidRPr="00543F92" w:rsidRDefault="00080EBD" w:rsidP="00080EBD">
      <w:pPr>
        <w:pStyle w:val="NormalWeb"/>
        <w:spacing w:before="0" w:beforeAutospacing="0" w:after="0" w:afterAutospacing="0" w:line="360" w:lineRule="auto"/>
        <w:ind w:firstLine="720"/>
        <w:jc w:val="both"/>
        <w:rPr>
          <w:color w:val="000000"/>
          <w:lang w:val="pt-BR"/>
        </w:rPr>
      </w:pPr>
      <w:r>
        <w:rPr>
          <w:color w:val="000000"/>
          <w:shd w:val="clear" w:color="auto" w:fill="FFFFFF"/>
          <w:lang w:val="pt-BR"/>
        </w:rPr>
        <w:t>A pesquisa foi desenvolvida por meio de</w:t>
      </w:r>
      <w:r w:rsidRPr="00543F92">
        <w:rPr>
          <w:color w:val="000000"/>
          <w:lang w:val="pt-BR"/>
        </w:rPr>
        <w:t xml:space="preserve"> coleta dos dados </w:t>
      </w:r>
      <w:r>
        <w:rPr>
          <w:color w:val="000000"/>
          <w:lang w:val="pt-BR"/>
        </w:rPr>
        <w:t>que se deu através</w:t>
      </w:r>
      <w:r w:rsidRPr="00543F92">
        <w:rPr>
          <w:color w:val="000000"/>
          <w:lang w:val="pt-BR"/>
        </w:rPr>
        <w:t xml:space="preserve"> do levantamento de artigos científicos sobre </w:t>
      </w:r>
      <w:r>
        <w:rPr>
          <w:color w:val="000000"/>
          <w:lang w:val="pt-BR"/>
        </w:rPr>
        <w:t xml:space="preserve">importância do </w:t>
      </w:r>
      <w:r w:rsidRPr="00424F58">
        <w:rPr>
          <w:i/>
          <w:iCs/>
          <w:color w:val="000000"/>
          <w:lang w:val="pt-BR"/>
        </w:rPr>
        <w:t>marketing</w:t>
      </w:r>
      <w:r>
        <w:rPr>
          <w:color w:val="000000"/>
          <w:lang w:val="pt-BR"/>
        </w:rPr>
        <w:t xml:space="preserve"> contábil para a retenção </w:t>
      </w:r>
      <w:r w:rsidR="00F2296B">
        <w:rPr>
          <w:color w:val="000000"/>
          <w:lang w:val="pt-BR"/>
        </w:rPr>
        <w:t>e fidelização de clientes</w:t>
      </w:r>
      <w:r>
        <w:rPr>
          <w:color w:val="000000"/>
          <w:lang w:val="pt-BR"/>
        </w:rPr>
        <w:t xml:space="preserve">. Para abordar e embasar o tema foram pesquisados artigos publicados entre os anos de 2015 a 2021 englobando a </w:t>
      </w:r>
      <w:r w:rsidR="00F2296B">
        <w:rPr>
          <w:color w:val="000000"/>
          <w:lang w:val="pt-BR"/>
        </w:rPr>
        <w:t xml:space="preserve">temática do </w:t>
      </w:r>
      <w:r w:rsidR="00F2296B" w:rsidRPr="00424F58">
        <w:rPr>
          <w:i/>
          <w:iCs/>
          <w:color w:val="000000"/>
          <w:lang w:val="pt-BR"/>
        </w:rPr>
        <w:t>marketing</w:t>
      </w:r>
      <w:r w:rsidR="00F2296B">
        <w:rPr>
          <w:color w:val="000000"/>
          <w:lang w:val="pt-BR"/>
        </w:rPr>
        <w:t xml:space="preserve"> contábil, a</w:t>
      </w:r>
      <w:r>
        <w:rPr>
          <w:color w:val="000000"/>
          <w:lang w:val="pt-BR"/>
        </w:rPr>
        <w:t xml:space="preserve"> retenção </w:t>
      </w:r>
      <w:r w:rsidR="00F2296B">
        <w:rPr>
          <w:color w:val="000000"/>
          <w:lang w:val="pt-BR"/>
        </w:rPr>
        <w:t xml:space="preserve">e fidelização </w:t>
      </w:r>
      <w:r>
        <w:rPr>
          <w:color w:val="000000"/>
          <w:lang w:val="pt-BR"/>
        </w:rPr>
        <w:t>de clientes. P</w:t>
      </w:r>
      <w:r w:rsidRPr="00543F92">
        <w:rPr>
          <w:color w:val="000000"/>
          <w:lang w:val="pt-BR"/>
        </w:rPr>
        <w:t xml:space="preserve">rimeiramente foi realizada a busca dos artigos </w:t>
      </w:r>
      <w:r>
        <w:rPr>
          <w:color w:val="000000"/>
          <w:lang w:val="pt-BR"/>
        </w:rPr>
        <w:t xml:space="preserve">em bases de dados online. Alguns </w:t>
      </w:r>
      <w:r w:rsidRPr="00543F92">
        <w:rPr>
          <w:color w:val="000000"/>
          <w:lang w:val="pt-BR"/>
        </w:rPr>
        <w:t>artigos foram excluídos e</w:t>
      </w:r>
      <w:r>
        <w:rPr>
          <w:color w:val="000000"/>
          <w:lang w:val="pt-BR"/>
        </w:rPr>
        <w:t xml:space="preserve"> outros</w:t>
      </w:r>
      <w:r w:rsidRPr="00543F92">
        <w:rPr>
          <w:color w:val="000000"/>
          <w:lang w:val="pt-BR"/>
        </w:rPr>
        <w:t xml:space="preserve"> selecionados seguindo os critérios de exclusão e inclusão, os quais foram:</w:t>
      </w:r>
    </w:p>
    <w:p w14:paraId="382BB17E" w14:textId="77777777" w:rsidR="00080EBD" w:rsidRDefault="00080EBD" w:rsidP="00080EBD">
      <w:pPr>
        <w:pStyle w:val="NormalWeb"/>
        <w:numPr>
          <w:ilvl w:val="0"/>
          <w:numId w:val="1"/>
        </w:numPr>
        <w:spacing w:before="0" w:beforeAutospacing="0" w:after="0" w:afterAutospacing="0" w:line="360" w:lineRule="auto"/>
        <w:jc w:val="both"/>
        <w:rPr>
          <w:color w:val="000000"/>
          <w:lang w:val="pt-BR"/>
        </w:rPr>
      </w:pPr>
      <w:r w:rsidRPr="00543F92">
        <w:rPr>
          <w:color w:val="000000"/>
          <w:lang w:val="pt-BR"/>
        </w:rPr>
        <w:t>Critérios de inclusão: artigos</w:t>
      </w:r>
      <w:r>
        <w:rPr>
          <w:color w:val="000000"/>
          <w:lang w:val="pt-BR"/>
        </w:rPr>
        <w:t xml:space="preserve">, monografia, dissertações e teses </w:t>
      </w:r>
      <w:r w:rsidRPr="00543F92">
        <w:rPr>
          <w:color w:val="000000"/>
          <w:lang w:val="pt-BR"/>
        </w:rPr>
        <w:t>publicados entre os anos de 20</w:t>
      </w:r>
      <w:r>
        <w:rPr>
          <w:color w:val="000000"/>
          <w:lang w:val="pt-BR"/>
        </w:rPr>
        <w:t xml:space="preserve">15 </w:t>
      </w:r>
      <w:r w:rsidR="00714DDB">
        <w:rPr>
          <w:color w:val="000000"/>
          <w:lang w:val="pt-BR"/>
        </w:rPr>
        <w:t>a</w:t>
      </w:r>
      <w:r w:rsidRPr="00543F92">
        <w:rPr>
          <w:color w:val="000000"/>
          <w:lang w:val="pt-BR"/>
        </w:rPr>
        <w:t xml:space="preserve"> 20</w:t>
      </w:r>
      <w:r>
        <w:rPr>
          <w:color w:val="000000"/>
          <w:lang w:val="pt-BR"/>
        </w:rPr>
        <w:t>21</w:t>
      </w:r>
      <w:r w:rsidRPr="00543F92">
        <w:rPr>
          <w:color w:val="000000"/>
          <w:lang w:val="pt-BR"/>
        </w:rPr>
        <w:t>, em português</w:t>
      </w:r>
      <w:r>
        <w:rPr>
          <w:color w:val="000000"/>
          <w:lang w:val="pt-BR"/>
        </w:rPr>
        <w:t xml:space="preserve"> e inglês</w:t>
      </w:r>
      <w:r w:rsidRPr="00543F92">
        <w:rPr>
          <w:color w:val="000000"/>
          <w:lang w:val="pt-BR"/>
        </w:rPr>
        <w:t>, textos disponíveis na íntegra e gratuitos.</w:t>
      </w:r>
    </w:p>
    <w:p w14:paraId="7F451353" w14:textId="77777777" w:rsidR="00080EBD" w:rsidRPr="004560F6" w:rsidRDefault="00080EBD" w:rsidP="00080EBD">
      <w:pPr>
        <w:pStyle w:val="NormalWeb"/>
        <w:numPr>
          <w:ilvl w:val="0"/>
          <w:numId w:val="1"/>
        </w:numPr>
        <w:spacing w:before="0" w:beforeAutospacing="0" w:after="0" w:afterAutospacing="0" w:line="360" w:lineRule="auto"/>
        <w:jc w:val="both"/>
        <w:rPr>
          <w:color w:val="000000"/>
          <w:lang w:val="pt-BR"/>
        </w:rPr>
      </w:pPr>
      <w:r w:rsidRPr="004560F6">
        <w:rPr>
          <w:color w:val="000000"/>
          <w:lang w:val="pt-BR"/>
        </w:rPr>
        <w:t xml:space="preserve">Critérios de exclusão: estudos que não tratavam diretamente do </w:t>
      </w:r>
      <w:r w:rsidRPr="00424F58">
        <w:rPr>
          <w:i/>
          <w:iCs/>
          <w:color w:val="000000"/>
          <w:lang w:val="pt-BR"/>
        </w:rPr>
        <w:t>marketing</w:t>
      </w:r>
      <w:r w:rsidRPr="004560F6">
        <w:rPr>
          <w:color w:val="000000"/>
          <w:lang w:val="pt-BR"/>
        </w:rPr>
        <w:t xml:space="preserve"> na contabilidade e que não se encaixavam nos critérios de inclusão.</w:t>
      </w:r>
    </w:p>
    <w:p w14:paraId="18034E37" w14:textId="77777777" w:rsidR="00080EBD" w:rsidRPr="00543F92" w:rsidRDefault="00080EBD" w:rsidP="00080EBD">
      <w:pPr>
        <w:pStyle w:val="NormalWeb"/>
        <w:spacing w:before="0" w:beforeAutospacing="0" w:after="0" w:afterAutospacing="0" w:line="360" w:lineRule="auto"/>
        <w:ind w:firstLine="720"/>
        <w:jc w:val="both"/>
        <w:rPr>
          <w:color w:val="000000"/>
          <w:lang w:val="pt-BR"/>
        </w:rPr>
      </w:pPr>
      <w:r w:rsidRPr="00543F92">
        <w:rPr>
          <w:color w:val="000000"/>
          <w:lang w:val="pt-BR"/>
        </w:rPr>
        <w:t xml:space="preserve">Após seleção foi feita leitura primária dos títulos e resumos. Ao serem qualificados a partir da leitura do resumo, os artigos foram lidos na íntegra chegando assim aos artigos finais que </w:t>
      </w:r>
      <w:r>
        <w:rPr>
          <w:color w:val="000000"/>
          <w:lang w:val="pt-BR"/>
        </w:rPr>
        <w:t>fizeram parte desse estudo</w:t>
      </w:r>
      <w:r w:rsidRPr="00543F92">
        <w:rPr>
          <w:color w:val="000000"/>
          <w:lang w:val="pt-BR"/>
        </w:rPr>
        <w:t>.</w:t>
      </w:r>
    </w:p>
    <w:p w14:paraId="51DC5F95" w14:textId="77777777" w:rsidR="008B19F4" w:rsidRPr="00433EE3" w:rsidRDefault="008B19F4" w:rsidP="00B10752">
      <w:pPr>
        <w:ind w:firstLine="1134"/>
        <w:rPr>
          <w:rFonts w:cs="Times New Roman"/>
          <w:szCs w:val="24"/>
        </w:rPr>
      </w:pPr>
    </w:p>
    <w:p w14:paraId="0E4BBB89" w14:textId="77777777" w:rsidR="00EC1B81" w:rsidRPr="00433EE3" w:rsidRDefault="00EC1B81" w:rsidP="00B10752">
      <w:pPr>
        <w:ind w:firstLine="0"/>
        <w:rPr>
          <w:rFonts w:cs="Times New Roman"/>
          <w:b/>
          <w:szCs w:val="24"/>
        </w:rPr>
      </w:pPr>
      <w:r w:rsidRPr="00433EE3">
        <w:rPr>
          <w:rFonts w:cs="Times New Roman"/>
          <w:b/>
          <w:szCs w:val="24"/>
        </w:rPr>
        <w:t>4 RESULTADOS</w:t>
      </w:r>
      <w:r w:rsidR="008B19F4" w:rsidRPr="00433EE3">
        <w:rPr>
          <w:rFonts w:cs="Times New Roman"/>
          <w:b/>
          <w:szCs w:val="24"/>
        </w:rPr>
        <w:t xml:space="preserve"> E DISCUSSÃO</w:t>
      </w:r>
    </w:p>
    <w:p w14:paraId="0A663989" w14:textId="77777777" w:rsidR="009D2700" w:rsidRPr="00433EE3" w:rsidRDefault="009D2700" w:rsidP="00B10752">
      <w:pPr>
        <w:ind w:firstLine="1134"/>
        <w:rPr>
          <w:rFonts w:cs="Times New Roman"/>
          <w:szCs w:val="24"/>
        </w:rPr>
      </w:pPr>
    </w:p>
    <w:p w14:paraId="0EB9EA2E" w14:textId="77777777" w:rsidR="00397744" w:rsidRPr="002A4544" w:rsidRDefault="002A4544" w:rsidP="00397744">
      <w:r w:rsidRPr="002A4544">
        <w:t xml:space="preserve">O grande volume de escritórios de contabilidade nas cidades brasileiras faz com que aumente também a necessidade da busca de alternativas competitivas para atrair mais clientes e fazer com que esses se mantenham </w:t>
      </w:r>
      <w:r w:rsidR="00495755" w:rsidRPr="002A4544">
        <w:t>fiéis</w:t>
      </w:r>
      <w:r w:rsidRPr="002A4544">
        <w:t xml:space="preserve"> ao serviço prestado. Uma das alternativas é a utilização do </w:t>
      </w:r>
      <w:r w:rsidRPr="00BB5EAE">
        <w:rPr>
          <w:i/>
          <w:iCs/>
        </w:rPr>
        <w:t>marketing</w:t>
      </w:r>
      <w:r w:rsidRPr="002A4544">
        <w:t xml:space="preserve"> como ferramenta de divulgação e oferta dos serviços contábeis. O </w:t>
      </w:r>
      <w:r w:rsidRPr="00BB5EAE">
        <w:rPr>
          <w:i/>
          <w:iCs/>
        </w:rPr>
        <w:t>marketing</w:t>
      </w:r>
      <w:r w:rsidRPr="002A4544">
        <w:t xml:space="preserve"> contábil tem sido visto como um diferencial positivo para alavancar as receitas dos escritórios de contabilidade</w:t>
      </w:r>
      <w:r w:rsidR="00397744" w:rsidRPr="002A4544">
        <w:t xml:space="preserve"> (LIMA; FILHO, 2019).</w:t>
      </w:r>
    </w:p>
    <w:p w14:paraId="0D599D0A" w14:textId="50C60132" w:rsidR="004D3A16" w:rsidRDefault="002A4544" w:rsidP="00397744">
      <w:pPr>
        <w:rPr>
          <w:rFonts w:cs="Times New Roman"/>
          <w:szCs w:val="24"/>
        </w:rPr>
      </w:pPr>
      <w:r>
        <w:rPr>
          <w:rFonts w:cs="Times New Roman"/>
          <w:szCs w:val="24"/>
        </w:rPr>
        <w:t xml:space="preserve">Apesar de muitos contadores já </w:t>
      </w:r>
      <w:r w:rsidR="00254C8A">
        <w:rPr>
          <w:rFonts w:cs="Times New Roman"/>
          <w:szCs w:val="24"/>
        </w:rPr>
        <w:t>terem escutado falar sobre a aplicação</w:t>
      </w:r>
      <w:r>
        <w:rPr>
          <w:rFonts w:cs="Times New Roman"/>
          <w:szCs w:val="24"/>
        </w:rPr>
        <w:t xml:space="preserve"> de estratégias de </w:t>
      </w:r>
      <w:r w:rsidRPr="00BB5EAE">
        <w:rPr>
          <w:rFonts w:cs="Times New Roman"/>
          <w:i/>
          <w:iCs/>
          <w:szCs w:val="24"/>
        </w:rPr>
        <w:t>marketing</w:t>
      </w:r>
      <w:r>
        <w:rPr>
          <w:rFonts w:cs="Times New Roman"/>
          <w:szCs w:val="24"/>
        </w:rPr>
        <w:t xml:space="preserve"> no cotidiano das atividades contábeis,</w:t>
      </w:r>
      <w:r w:rsidR="000C1A9C">
        <w:rPr>
          <w:rFonts w:cs="Times New Roman"/>
          <w:szCs w:val="24"/>
        </w:rPr>
        <w:t xml:space="preserve"> </w:t>
      </w:r>
      <w:r w:rsidR="004D3A16">
        <w:rPr>
          <w:rFonts w:cs="Times New Roman"/>
          <w:szCs w:val="24"/>
        </w:rPr>
        <w:t xml:space="preserve">Farias (2016) destaca que é fundamental que os profissionais contábeis tenham algum conhecimento </w:t>
      </w:r>
      <w:r>
        <w:rPr>
          <w:rFonts w:cs="Times New Roman"/>
          <w:szCs w:val="24"/>
        </w:rPr>
        <w:t>sobre o assunto</w:t>
      </w:r>
      <w:r w:rsidR="004D3A16">
        <w:rPr>
          <w:rFonts w:cs="Times New Roman"/>
          <w:szCs w:val="24"/>
        </w:rPr>
        <w:t>, visto que a aplicação dessa estratégia contribui no planejamento e desenvolvimento estratégico que serão úteis para atrair</w:t>
      </w:r>
      <w:r w:rsidR="00BB5EAE">
        <w:rPr>
          <w:rFonts w:cs="Times New Roman"/>
          <w:szCs w:val="24"/>
        </w:rPr>
        <w:t xml:space="preserve"> e</w:t>
      </w:r>
      <w:r w:rsidR="004D3A16">
        <w:rPr>
          <w:rFonts w:cs="Times New Roman"/>
          <w:szCs w:val="24"/>
        </w:rPr>
        <w:t xml:space="preserve"> reter</w:t>
      </w:r>
      <w:r w:rsidR="00BB5EAE">
        <w:rPr>
          <w:rFonts w:cs="Times New Roman"/>
          <w:szCs w:val="24"/>
        </w:rPr>
        <w:t xml:space="preserve"> </w:t>
      </w:r>
      <w:r w:rsidR="004D3A16">
        <w:rPr>
          <w:rFonts w:cs="Times New Roman"/>
          <w:szCs w:val="24"/>
        </w:rPr>
        <w:t xml:space="preserve">os clientes e que o não conhecimento, mesmo que seja básico, em estratégias de </w:t>
      </w:r>
      <w:r w:rsidR="004D3A16" w:rsidRPr="00423A9D">
        <w:rPr>
          <w:rFonts w:cs="Times New Roman"/>
          <w:i/>
          <w:iCs/>
          <w:szCs w:val="24"/>
        </w:rPr>
        <w:t>marketing</w:t>
      </w:r>
      <w:r w:rsidR="004D3A16">
        <w:rPr>
          <w:rFonts w:cs="Times New Roman"/>
          <w:szCs w:val="24"/>
        </w:rPr>
        <w:t xml:space="preserve"> pode levar a uma desvantagem competitiva em um mercado de grande concorrência como a contabilidade. </w:t>
      </w:r>
    </w:p>
    <w:p w14:paraId="41EA3032" w14:textId="77777777" w:rsidR="00397744" w:rsidRDefault="00ED4F9D" w:rsidP="008F4EA9">
      <w:pPr>
        <w:rPr>
          <w:rFonts w:cs="Times New Roman"/>
          <w:szCs w:val="24"/>
        </w:rPr>
      </w:pPr>
      <w:r>
        <w:rPr>
          <w:rFonts w:cs="Times New Roman"/>
          <w:szCs w:val="24"/>
        </w:rPr>
        <w:t xml:space="preserve">O </w:t>
      </w:r>
      <w:r w:rsidRPr="00423A9D">
        <w:rPr>
          <w:rFonts w:cs="Times New Roman"/>
          <w:i/>
          <w:iCs/>
          <w:szCs w:val="24"/>
        </w:rPr>
        <w:t>marketing</w:t>
      </w:r>
      <w:r>
        <w:rPr>
          <w:rFonts w:cs="Times New Roman"/>
          <w:szCs w:val="24"/>
        </w:rPr>
        <w:t xml:space="preserve"> tem diversas práticas e abordagens que podem ser aplicadas em diferentes setores, dependendo da atuação de cada profissional. No </w:t>
      </w:r>
      <w:r w:rsidRPr="00423A9D">
        <w:rPr>
          <w:rFonts w:cs="Times New Roman"/>
          <w:i/>
          <w:iCs/>
          <w:szCs w:val="24"/>
        </w:rPr>
        <w:t>marketing</w:t>
      </w:r>
      <w:r>
        <w:rPr>
          <w:rFonts w:cs="Times New Roman"/>
          <w:szCs w:val="24"/>
        </w:rPr>
        <w:t xml:space="preserve"> contábil é </w:t>
      </w:r>
      <w:r>
        <w:rPr>
          <w:rFonts w:cs="Times New Roman"/>
          <w:szCs w:val="24"/>
        </w:rPr>
        <w:lastRenderedPageBreak/>
        <w:t xml:space="preserve">possível a aplicação das Práticas Contemporâneas de </w:t>
      </w:r>
      <w:r w:rsidRPr="00423A9D">
        <w:rPr>
          <w:rFonts w:cs="Times New Roman"/>
          <w:i/>
          <w:iCs/>
          <w:szCs w:val="24"/>
        </w:rPr>
        <w:t>Marketing</w:t>
      </w:r>
      <w:r>
        <w:rPr>
          <w:rFonts w:cs="Times New Roman"/>
          <w:szCs w:val="24"/>
        </w:rPr>
        <w:t xml:space="preserve"> </w:t>
      </w:r>
      <w:r w:rsidR="00397744">
        <w:rPr>
          <w:rFonts w:cs="Times New Roman"/>
          <w:szCs w:val="24"/>
        </w:rPr>
        <w:t xml:space="preserve">na qual fazem parte </w:t>
      </w:r>
      <w:r w:rsidR="004D3A16">
        <w:rPr>
          <w:rFonts w:cs="Times New Roman"/>
          <w:szCs w:val="24"/>
        </w:rPr>
        <w:t>às</w:t>
      </w:r>
      <w:r w:rsidR="00397744">
        <w:rPr>
          <w:rFonts w:cs="Times New Roman"/>
          <w:szCs w:val="24"/>
        </w:rPr>
        <w:t xml:space="preserve"> práticas do </w:t>
      </w:r>
      <w:r w:rsidR="00397744" w:rsidRPr="00423A9D">
        <w:rPr>
          <w:rFonts w:cs="Times New Roman"/>
          <w:i/>
          <w:iCs/>
          <w:szCs w:val="24"/>
        </w:rPr>
        <w:t>marketing</w:t>
      </w:r>
      <w:r w:rsidR="00397744">
        <w:rPr>
          <w:rFonts w:cs="Times New Roman"/>
          <w:szCs w:val="24"/>
        </w:rPr>
        <w:t xml:space="preserve"> digital</w:t>
      </w:r>
      <w:r w:rsidR="009E5AEC">
        <w:rPr>
          <w:rFonts w:cs="Times New Roman"/>
          <w:szCs w:val="24"/>
        </w:rPr>
        <w:t xml:space="preserve"> (COVIELLO; MILLEY; MARCOLIN, 2001)</w:t>
      </w:r>
      <w:r>
        <w:rPr>
          <w:rFonts w:cs="Times New Roman"/>
          <w:szCs w:val="24"/>
        </w:rPr>
        <w:t xml:space="preserve">. </w:t>
      </w:r>
      <w:r w:rsidR="00EB7EFE">
        <w:rPr>
          <w:rFonts w:cs="Times New Roman"/>
          <w:szCs w:val="24"/>
        </w:rPr>
        <w:t xml:space="preserve">Em situações nas quais os profissionais não podem ou não </w:t>
      </w:r>
      <w:r w:rsidR="009E5AEC">
        <w:rPr>
          <w:rFonts w:cs="Times New Roman"/>
          <w:szCs w:val="24"/>
        </w:rPr>
        <w:t xml:space="preserve">tem a oportunidade de estar em contato pessoal direto com seus clientes, o </w:t>
      </w:r>
      <w:r w:rsidR="009E5AEC" w:rsidRPr="00423A9D">
        <w:rPr>
          <w:rFonts w:cs="Times New Roman"/>
          <w:i/>
          <w:iCs/>
          <w:szCs w:val="24"/>
        </w:rPr>
        <w:t>marketing</w:t>
      </w:r>
      <w:r w:rsidR="009E5AEC">
        <w:rPr>
          <w:rFonts w:cs="Times New Roman"/>
          <w:szCs w:val="24"/>
        </w:rPr>
        <w:t xml:space="preserve"> digital se torna uma ótima opção, pois consegue estabelecer uma comunicação através de mídias digitais (CITTADIN et al., 2017).</w:t>
      </w:r>
    </w:p>
    <w:p w14:paraId="5047C468" w14:textId="77777777" w:rsidR="0065130E" w:rsidRDefault="0065130E" w:rsidP="003F1C04">
      <w:pPr>
        <w:rPr>
          <w:rFonts w:cs="Times New Roman"/>
          <w:szCs w:val="24"/>
        </w:rPr>
      </w:pPr>
      <w:r>
        <w:rPr>
          <w:rFonts w:cs="Times New Roman"/>
          <w:szCs w:val="24"/>
        </w:rPr>
        <w:t>Silva, Souza e Mend</w:t>
      </w:r>
      <w:r w:rsidR="004351DB">
        <w:rPr>
          <w:rFonts w:cs="Times New Roman"/>
          <w:szCs w:val="24"/>
        </w:rPr>
        <w:t>es (2019</w:t>
      </w:r>
      <w:r>
        <w:rPr>
          <w:rFonts w:cs="Times New Roman"/>
          <w:szCs w:val="24"/>
        </w:rPr>
        <w:t>) destacam que as redes sociais se tornaram grandes disseminadores de conteúdo</w:t>
      </w:r>
      <w:r w:rsidR="00CB5866">
        <w:rPr>
          <w:rFonts w:cs="Times New Roman"/>
          <w:szCs w:val="24"/>
        </w:rPr>
        <w:t xml:space="preserve"> e são capazes de fornecer para as empresas o espaço necessário para chegar até os usuários e seus clientes de forma rápida e eficaz. Os autores elaboraram um quadro informativo sobre algumas das principais mídias digitais que servem de espaço para o </w:t>
      </w:r>
      <w:r w:rsidR="00CB5866" w:rsidRPr="00493B11">
        <w:rPr>
          <w:rFonts w:cs="Times New Roman"/>
          <w:i/>
          <w:iCs/>
          <w:szCs w:val="24"/>
        </w:rPr>
        <w:t>marketing</w:t>
      </w:r>
      <w:r w:rsidR="00CB5866">
        <w:rPr>
          <w:rFonts w:cs="Times New Roman"/>
          <w:szCs w:val="24"/>
        </w:rPr>
        <w:t xml:space="preserve"> (Quadro 1).</w:t>
      </w:r>
    </w:p>
    <w:p w14:paraId="6C46A63E" w14:textId="77777777" w:rsidR="000C1A9C" w:rsidRDefault="000C1A9C" w:rsidP="003F1C04">
      <w:pPr>
        <w:rPr>
          <w:rFonts w:cs="Times New Roman"/>
          <w:szCs w:val="24"/>
        </w:rPr>
      </w:pPr>
    </w:p>
    <w:p w14:paraId="6D6477E8" w14:textId="77777777" w:rsidR="00CB5866" w:rsidRDefault="00443C62" w:rsidP="004D1068">
      <w:pPr>
        <w:ind w:firstLine="0"/>
        <w:rPr>
          <w:rFonts w:cs="Times New Roman"/>
          <w:szCs w:val="24"/>
        </w:rPr>
      </w:pPr>
      <w:r>
        <w:rPr>
          <w:rFonts w:cs="Times New Roman"/>
          <w:szCs w:val="24"/>
        </w:rPr>
        <w:t xml:space="preserve">Quadro 1: </w:t>
      </w:r>
      <w:r w:rsidR="004351DB">
        <w:rPr>
          <w:rFonts w:cs="Times New Roman"/>
          <w:szCs w:val="24"/>
        </w:rPr>
        <w:t>Principais mídias s</w:t>
      </w:r>
      <w:r w:rsidR="00C641EB">
        <w:rPr>
          <w:rFonts w:cs="Times New Roman"/>
          <w:szCs w:val="24"/>
        </w:rPr>
        <w:t>o</w:t>
      </w:r>
      <w:r w:rsidR="004351DB">
        <w:rPr>
          <w:rFonts w:cs="Times New Roman"/>
          <w:szCs w:val="24"/>
        </w:rPr>
        <w:t>cia</w:t>
      </w:r>
      <w:r w:rsidR="00C641EB">
        <w:rPr>
          <w:rFonts w:cs="Times New Roman"/>
          <w:szCs w:val="24"/>
        </w:rPr>
        <w:t>i</w:t>
      </w:r>
      <w:r w:rsidR="004351DB">
        <w:rPr>
          <w:rFonts w:cs="Times New Roman"/>
          <w:szCs w:val="24"/>
        </w:rPr>
        <w:t>s utilizadas no Marketing Digital</w:t>
      </w:r>
    </w:p>
    <w:tbl>
      <w:tblPr>
        <w:tblStyle w:val="Tabelacomgrade"/>
        <w:tblW w:w="0" w:type="auto"/>
        <w:tblLook w:val="04A0" w:firstRow="1" w:lastRow="0" w:firstColumn="1" w:lastColumn="0" w:noHBand="0" w:noVBand="1"/>
      </w:tblPr>
      <w:tblGrid>
        <w:gridCol w:w="4605"/>
        <w:gridCol w:w="4606"/>
      </w:tblGrid>
      <w:tr w:rsidR="00CB5866" w:rsidRPr="00CB5866" w14:paraId="737B982E" w14:textId="77777777" w:rsidTr="00CB5866">
        <w:tc>
          <w:tcPr>
            <w:tcW w:w="4605" w:type="dxa"/>
          </w:tcPr>
          <w:p w14:paraId="4258E1F6" w14:textId="77777777" w:rsidR="00CB5866" w:rsidRPr="00CB5866" w:rsidRDefault="00CB5866" w:rsidP="00F00F92">
            <w:pPr>
              <w:ind w:firstLine="0"/>
              <w:jc w:val="center"/>
              <w:rPr>
                <w:rFonts w:cs="Times New Roman"/>
                <w:b/>
                <w:szCs w:val="24"/>
              </w:rPr>
            </w:pPr>
            <w:r w:rsidRPr="00CB5866">
              <w:rPr>
                <w:rFonts w:cs="Times New Roman"/>
                <w:b/>
                <w:szCs w:val="24"/>
              </w:rPr>
              <w:t>RECURSOS</w:t>
            </w:r>
          </w:p>
        </w:tc>
        <w:tc>
          <w:tcPr>
            <w:tcW w:w="4606" w:type="dxa"/>
          </w:tcPr>
          <w:p w14:paraId="66E17CBF" w14:textId="77777777" w:rsidR="00CB5866" w:rsidRPr="00CB5866" w:rsidRDefault="00CB5866" w:rsidP="00F00F92">
            <w:pPr>
              <w:ind w:firstLine="0"/>
              <w:jc w:val="center"/>
              <w:rPr>
                <w:rFonts w:cs="Times New Roman"/>
                <w:b/>
                <w:szCs w:val="24"/>
              </w:rPr>
            </w:pPr>
            <w:r w:rsidRPr="00CB5866">
              <w:rPr>
                <w:rFonts w:cs="Times New Roman"/>
                <w:b/>
                <w:szCs w:val="24"/>
              </w:rPr>
              <w:t>PROCEDIMENTOS</w:t>
            </w:r>
          </w:p>
        </w:tc>
      </w:tr>
      <w:tr w:rsidR="00CB5866" w14:paraId="60E848E7" w14:textId="77777777" w:rsidTr="00CB5866">
        <w:tc>
          <w:tcPr>
            <w:tcW w:w="4605" w:type="dxa"/>
          </w:tcPr>
          <w:p w14:paraId="678A1305" w14:textId="77777777" w:rsidR="00CB5866" w:rsidRDefault="00443C62" w:rsidP="00F00F92">
            <w:pPr>
              <w:ind w:firstLine="0"/>
              <w:rPr>
                <w:rFonts w:cs="Times New Roman"/>
                <w:szCs w:val="24"/>
              </w:rPr>
            </w:pPr>
            <w:r w:rsidRPr="00493B11">
              <w:rPr>
                <w:rFonts w:cs="Times New Roman"/>
                <w:i/>
                <w:iCs/>
                <w:szCs w:val="24"/>
              </w:rPr>
              <w:t>E-mail</w:t>
            </w:r>
            <w:r>
              <w:rPr>
                <w:rFonts w:cs="Times New Roman"/>
                <w:szCs w:val="24"/>
              </w:rPr>
              <w:t xml:space="preserve"> do escritório</w:t>
            </w:r>
          </w:p>
        </w:tc>
        <w:tc>
          <w:tcPr>
            <w:tcW w:w="4606" w:type="dxa"/>
          </w:tcPr>
          <w:p w14:paraId="37089FD4" w14:textId="77777777" w:rsidR="00CB5866" w:rsidRDefault="00443C62" w:rsidP="00D8548B">
            <w:pPr>
              <w:ind w:firstLine="0"/>
              <w:rPr>
                <w:rFonts w:cs="Times New Roman"/>
                <w:szCs w:val="24"/>
              </w:rPr>
            </w:pPr>
            <w:r>
              <w:rPr>
                <w:rFonts w:cs="Times New Roman"/>
                <w:szCs w:val="24"/>
              </w:rPr>
              <w:t>É considerado um dos primeiros canais de comunicação entre escritório e clientes</w:t>
            </w:r>
          </w:p>
        </w:tc>
      </w:tr>
      <w:tr w:rsidR="00CB5866" w14:paraId="6866E95B" w14:textId="77777777" w:rsidTr="00CB5866">
        <w:tc>
          <w:tcPr>
            <w:tcW w:w="4605" w:type="dxa"/>
          </w:tcPr>
          <w:p w14:paraId="4A41AB4C" w14:textId="77777777" w:rsidR="00CB5866" w:rsidRPr="00493B11" w:rsidRDefault="00443C62" w:rsidP="00F00F92">
            <w:pPr>
              <w:ind w:firstLine="0"/>
              <w:rPr>
                <w:rFonts w:cs="Times New Roman"/>
                <w:i/>
                <w:iCs/>
                <w:szCs w:val="24"/>
              </w:rPr>
            </w:pPr>
            <w:r w:rsidRPr="00493B11">
              <w:rPr>
                <w:rFonts w:cs="Times New Roman"/>
                <w:i/>
                <w:iCs/>
                <w:szCs w:val="24"/>
              </w:rPr>
              <w:t>Facebook</w:t>
            </w:r>
          </w:p>
        </w:tc>
        <w:tc>
          <w:tcPr>
            <w:tcW w:w="4606" w:type="dxa"/>
          </w:tcPr>
          <w:p w14:paraId="5455533B" w14:textId="77777777" w:rsidR="00CB5866" w:rsidRDefault="00443C62" w:rsidP="00D8548B">
            <w:pPr>
              <w:ind w:firstLine="0"/>
              <w:rPr>
                <w:rFonts w:cs="Times New Roman"/>
                <w:szCs w:val="24"/>
              </w:rPr>
            </w:pPr>
            <w:r>
              <w:rPr>
                <w:rFonts w:cs="Times New Roman"/>
                <w:szCs w:val="24"/>
              </w:rPr>
              <w:t>É a segunda rede social gratuita mais utilizada como meio de interação direta com os clientes</w:t>
            </w:r>
          </w:p>
        </w:tc>
      </w:tr>
      <w:tr w:rsidR="00CB5866" w14:paraId="32CF9333" w14:textId="77777777" w:rsidTr="00CB5866">
        <w:tc>
          <w:tcPr>
            <w:tcW w:w="4605" w:type="dxa"/>
          </w:tcPr>
          <w:p w14:paraId="4F13299D" w14:textId="77777777" w:rsidR="00CB5866" w:rsidRPr="00493B11" w:rsidRDefault="00443C62" w:rsidP="00F00F92">
            <w:pPr>
              <w:ind w:firstLine="0"/>
              <w:rPr>
                <w:rFonts w:cs="Times New Roman"/>
                <w:i/>
                <w:iCs/>
                <w:szCs w:val="24"/>
              </w:rPr>
            </w:pPr>
            <w:proofErr w:type="spellStart"/>
            <w:r w:rsidRPr="00493B11">
              <w:rPr>
                <w:rFonts w:cs="Times New Roman"/>
                <w:i/>
                <w:iCs/>
                <w:szCs w:val="24"/>
              </w:rPr>
              <w:t>Twiter</w:t>
            </w:r>
            <w:proofErr w:type="spellEnd"/>
          </w:p>
        </w:tc>
        <w:tc>
          <w:tcPr>
            <w:tcW w:w="4606" w:type="dxa"/>
          </w:tcPr>
          <w:p w14:paraId="2D3058E8" w14:textId="77777777" w:rsidR="00CB5866" w:rsidRDefault="00443C62" w:rsidP="00D8548B">
            <w:pPr>
              <w:ind w:firstLine="0"/>
              <w:rPr>
                <w:rFonts w:cs="Times New Roman"/>
                <w:szCs w:val="24"/>
              </w:rPr>
            </w:pPr>
            <w:r>
              <w:rPr>
                <w:rFonts w:cs="Times New Roman"/>
                <w:szCs w:val="24"/>
              </w:rPr>
              <w:t xml:space="preserve">Considerado tanto </w:t>
            </w:r>
            <w:r w:rsidRPr="00493B11">
              <w:rPr>
                <w:rFonts w:cs="Times New Roman"/>
                <w:i/>
                <w:iCs/>
                <w:szCs w:val="24"/>
              </w:rPr>
              <w:t>blog</w:t>
            </w:r>
            <w:r>
              <w:rPr>
                <w:rFonts w:cs="Times New Roman"/>
                <w:szCs w:val="24"/>
              </w:rPr>
              <w:t xml:space="preserve"> quanto rede social e serve como meio de divulgação do trabalho</w:t>
            </w:r>
          </w:p>
        </w:tc>
      </w:tr>
      <w:tr w:rsidR="00CB5866" w14:paraId="30702A4D" w14:textId="77777777" w:rsidTr="00CB5866">
        <w:tc>
          <w:tcPr>
            <w:tcW w:w="4605" w:type="dxa"/>
          </w:tcPr>
          <w:p w14:paraId="604ED9FA" w14:textId="77777777" w:rsidR="00CB5866" w:rsidRPr="00493B11" w:rsidRDefault="00443C62" w:rsidP="00F00F92">
            <w:pPr>
              <w:ind w:firstLine="0"/>
              <w:rPr>
                <w:rFonts w:cs="Times New Roman"/>
                <w:i/>
                <w:iCs/>
                <w:szCs w:val="24"/>
              </w:rPr>
            </w:pPr>
            <w:r w:rsidRPr="00493B11">
              <w:rPr>
                <w:rFonts w:cs="Times New Roman"/>
                <w:i/>
                <w:iCs/>
                <w:szCs w:val="24"/>
              </w:rPr>
              <w:t>Snapchat</w:t>
            </w:r>
          </w:p>
        </w:tc>
        <w:tc>
          <w:tcPr>
            <w:tcW w:w="4606" w:type="dxa"/>
          </w:tcPr>
          <w:p w14:paraId="4C0D2C7A" w14:textId="77777777" w:rsidR="00CB5866" w:rsidRDefault="00443C62" w:rsidP="00D8548B">
            <w:pPr>
              <w:ind w:firstLine="0"/>
              <w:rPr>
                <w:rFonts w:cs="Times New Roman"/>
                <w:szCs w:val="24"/>
              </w:rPr>
            </w:pPr>
            <w:r>
              <w:rPr>
                <w:rFonts w:cs="Times New Roman"/>
                <w:szCs w:val="24"/>
              </w:rPr>
              <w:t xml:space="preserve">Rede social de mensagens </w:t>
            </w:r>
            <w:r w:rsidR="00F00F92">
              <w:rPr>
                <w:rFonts w:cs="Times New Roman"/>
                <w:szCs w:val="24"/>
              </w:rPr>
              <w:t>instantâneas</w:t>
            </w:r>
          </w:p>
        </w:tc>
      </w:tr>
      <w:tr w:rsidR="00CB5866" w14:paraId="3E039B40" w14:textId="77777777" w:rsidTr="00CB5866">
        <w:tc>
          <w:tcPr>
            <w:tcW w:w="4605" w:type="dxa"/>
          </w:tcPr>
          <w:p w14:paraId="5A13879D" w14:textId="77777777" w:rsidR="00CB5866" w:rsidRPr="00493B11" w:rsidRDefault="00443C62" w:rsidP="00F00F92">
            <w:pPr>
              <w:ind w:firstLine="0"/>
              <w:rPr>
                <w:rFonts w:cs="Times New Roman"/>
                <w:i/>
                <w:iCs/>
                <w:szCs w:val="24"/>
              </w:rPr>
            </w:pPr>
            <w:r w:rsidRPr="00493B11">
              <w:rPr>
                <w:rFonts w:cs="Times New Roman"/>
                <w:i/>
                <w:iCs/>
                <w:szCs w:val="24"/>
              </w:rPr>
              <w:t>Instagram</w:t>
            </w:r>
          </w:p>
        </w:tc>
        <w:tc>
          <w:tcPr>
            <w:tcW w:w="4606" w:type="dxa"/>
          </w:tcPr>
          <w:p w14:paraId="3A46825A" w14:textId="77777777" w:rsidR="00CB5866" w:rsidRDefault="00F00F92" w:rsidP="00D8548B">
            <w:pPr>
              <w:ind w:firstLine="0"/>
              <w:rPr>
                <w:rFonts w:cs="Times New Roman"/>
                <w:szCs w:val="24"/>
              </w:rPr>
            </w:pPr>
            <w:r>
              <w:rPr>
                <w:rFonts w:cs="Times New Roman"/>
                <w:szCs w:val="24"/>
              </w:rPr>
              <w:t>Permite o compartilhamento do dia a dia do escritório e tem se tornado uma importante ferramenta para perfis comerciais</w:t>
            </w:r>
          </w:p>
        </w:tc>
      </w:tr>
      <w:tr w:rsidR="00CB5866" w14:paraId="39B5E346" w14:textId="77777777" w:rsidTr="00CB5866">
        <w:tc>
          <w:tcPr>
            <w:tcW w:w="4605" w:type="dxa"/>
          </w:tcPr>
          <w:p w14:paraId="2B67B6F3" w14:textId="77777777" w:rsidR="00CB5866" w:rsidRPr="00493B11" w:rsidRDefault="00443C62" w:rsidP="00F00F92">
            <w:pPr>
              <w:ind w:firstLine="0"/>
              <w:rPr>
                <w:rFonts w:cs="Times New Roman"/>
                <w:i/>
                <w:iCs/>
                <w:szCs w:val="24"/>
              </w:rPr>
            </w:pPr>
            <w:r w:rsidRPr="00493B11">
              <w:rPr>
                <w:rFonts w:cs="Times New Roman"/>
                <w:i/>
                <w:iCs/>
                <w:szCs w:val="24"/>
              </w:rPr>
              <w:t>Pinterest</w:t>
            </w:r>
          </w:p>
        </w:tc>
        <w:tc>
          <w:tcPr>
            <w:tcW w:w="4606" w:type="dxa"/>
          </w:tcPr>
          <w:p w14:paraId="44E253CE" w14:textId="77777777" w:rsidR="00CB5866" w:rsidRDefault="00F00F92" w:rsidP="00D8548B">
            <w:pPr>
              <w:ind w:firstLine="0"/>
              <w:rPr>
                <w:rFonts w:cs="Times New Roman"/>
                <w:szCs w:val="24"/>
              </w:rPr>
            </w:pPr>
            <w:r>
              <w:rPr>
                <w:rFonts w:cs="Times New Roman"/>
                <w:szCs w:val="24"/>
              </w:rPr>
              <w:t xml:space="preserve">Também tem se tornado </w:t>
            </w:r>
            <w:r w:rsidR="00DA0D2D">
              <w:rPr>
                <w:rFonts w:cs="Times New Roman"/>
                <w:szCs w:val="24"/>
              </w:rPr>
              <w:t>referência</w:t>
            </w:r>
            <w:r>
              <w:rPr>
                <w:rFonts w:cs="Times New Roman"/>
                <w:szCs w:val="24"/>
              </w:rPr>
              <w:t xml:space="preserve"> no meio digital</w:t>
            </w:r>
          </w:p>
        </w:tc>
      </w:tr>
    </w:tbl>
    <w:p w14:paraId="11DCBB51" w14:textId="77777777" w:rsidR="00CB5866" w:rsidRPr="000C1A9C" w:rsidRDefault="004351DB" w:rsidP="004D1068">
      <w:pPr>
        <w:ind w:firstLine="0"/>
        <w:rPr>
          <w:rFonts w:cs="Times New Roman"/>
          <w:sz w:val="20"/>
          <w:szCs w:val="20"/>
        </w:rPr>
      </w:pPr>
      <w:r w:rsidRPr="000C1A9C">
        <w:rPr>
          <w:rFonts w:cs="Times New Roman"/>
          <w:sz w:val="20"/>
          <w:szCs w:val="20"/>
        </w:rPr>
        <w:t xml:space="preserve">Fonte: Adaptado de </w:t>
      </w:r>
      <w:r w:rsidR="000C1A9C">
        <w:rPr>
          <w:rFonts w:cs="Times New Roman"/>
          <w:sz w:val="20"/>
          <w:szCs w:val="20"/>
        </w:rPr>
        <w:t>Silva, Souza e M</w:t>
      </w:r>
      <w:r w:rsidR="000C1A9C" w:rsidRPr="000C1A9C">
        <w:rPr>
          <w:rFonts w:cs="Times New Roman"/>
          <w:sz w:val="20"/>
          <w:szCs w:val="20"/>
        </w:rPr>
        <w:t xml:space="preserve">endes </w:t>
      </w:r>
      <w:r w:rsidRPr="000C1A9C">
        <w:rPr>
          <w:rFonts w:cs="Times New Roman"/>
          <w:sz w:val="20"/>
          <w:szCs w:val="20"/>
        </w:rPr>
        <w:t>(2019</w:t>
      </w:r>
      <w:r w:rsidR="000C1A9C">
        <w:rPr>
          <w:rFonts w:cs="Times New Roman"/>
          <w:sz w:val="20"/>
          <w:szCs w:val="20"/>
        </w:rPr>
        <w:t>, p.</w:t>
      </w:r>
      <w:r w:rsidR="00BE16B2">
        <w:rPr>
          <w:rFonts w:cs="Times New Roman"/>
          <w:sz w:val="20"/>
          <w:szCs w:val="20"/>
        </w:rPr>
        <w:t>81</w:t>
      </w:r>
      <w:r w:rsidRPr="000C1A9C">
        <w:rPr>
          <w:rFonts w:cs="Times New Roman"/>
          <w:sz w:val="20"/>
          <w:szCs w:val="20"/>
        </w:rPr>
        <w:t>)</w:t>
      </w:r>
    </w:p>
    <w:p w14:paraId="5C0ABF75" w14:textId="77777777" w:rsidR="004351DB" w:rsidRDefault="004351DB" w:rsidP="003F1C04">
      <w:pPr>
        <w:rPr>
          <w:rFonts w:cs="Times New Roman"/>
          <w:szCs w:val="24"/>
        </w:rPr>
      </w:pPr>
    </w:p>
    <w:p w14:paraId="235FCBB7" w14:textId="77777777" w:rsidR="00511A82" w:rsidRDefault="001010C8" w:rsidP="00ED4F9D">
      <w:pPr>
        <w:rPr>
          <w:rFonts w:cs="Times New Roman"/>
          <w:szCs w:val="24"/>
        </w:rPr>
      </w:pPr>
      <w:r>
        <w:rPr>
          <w:rFonts w:cs="Times New Roman"/>
          <w:szCs w:val="24"/>
        </w:rPr>
        <w:t xml:space="preserve">O estudo de </w:t>
      </w:r>
      <w:r w:rsidR="00D0047E">
        <w:rPr>
          <w:rFonts w:cs="Times New Roman"/>
          <w:szCs w:val="24"/>
        </w:rPr>
        <w:t xml:space="preserve">Julião e Filho (2019) </w:t>
      </w:r>
      <w:r>
        <w:rPr>
          <w:rFonts w:cs="Times New Roman"/>
          <w:szCs w:val="24"/>
        </w:rPr>
        <w:t xml:space="preserve">corrobora com a citação acima. Os autores </w:t>
      </w:r>
      <w:r w:rsidR="00D0047E">
        <w:rPr>
          <w:rFonts w:cs="Times New Roman"/>
          <w:szCs w:val="24"/>
        </w:rPr>
        <w:t xml:space="preserve">desenvolveram um estudo de revisão que analisou as principais estratégias de </w:t>
      </w:r>
      <w:r w:rsidR="00D0047E" w:rsidRPr="00186A77">
        <w:rPr>
          <w:rFonts w:cs="Times New Roman"/>
          <w:i/>
          <w:iCs/>
          <w:szCs w:val="24"/>
        </w:rPr>
        <w:t>marketing</w:t>
      </w:r>
      <w:r w:rsidR="00D0047E">
        <w:rPr>
          <w:rFonts w:cs="Times New Roman"/>
          <w:szCs w:val="24"/>
        </w:rPr>
        <w:t xml:space="preserve"> digital utilizadas pelos escritórios de contabilidade e concluíram que os meios mais conhecidos e usados para manter a comunicação e divulgação dos seus serviços para com os clientes são o </w:t>
      </w:r>
      <w:r w:rsidR="00D0047E" w:rsidRPr="00186A77">
        <w:rPr>
          <w:rFonts w:cs="Times New Roman"/>
          <w:i/>
          <w:iCs/>
          <w:szCs w:val="24"/>
        </w:rPr>
        <w:t xml:space="preserve">Facebook, Instagram, </w:t>
      </w:r>
      <w:proofErr w:type="spellStart"/>
      <w:r w:rsidR="00D0047E" w:rsidRPr="00186A77">
        <w:rPr>
          <w:rFonts w:cs="Times New Roman"/>
          <w:i/>
          <w:iCs/>
          <w:szCs w:val="24"/>
        </w:rPr>
        <w:t>LinkdIn</w:t>
      </w:r>
      <w:proofErr w:type="spellEnd"/>
      <w:r w:rsidR="00D0047E" w:rsidRPr="00186A77">
        <w:rPr>
          <w:rFonts w:cs="Times New Roman"/>
          <w:i/>
          <w:iCs/>
          <w:szCs w:val="24"/>
        </w:rPr>
        <w:t xml:space="preserve">, Youtube, Twitter </w:t>
      </w:r>
      <w:r w:rsidR="00D0047E" w:rsidRPr="00186A77">
        <w:rPr>
          <w:rFonts w:cs="Times New Roman"/>
          <w:szCs w:val="24"/>
        </w:rPr>
        <w:t>e</w:t>
      </w:r>
      <w:r w:rsidR="00D0047E" w:rsidRPr="00186A77">
        <w:rPr>
          <w:rFonts w:cs="Times New Roman"/>
          <w:i/>
          <w:iCs/>
          <w:szCs w:val="24"/>
        </w:rPr>
        <w:t xml:space="preserve"> Site</w:t>
      </w:r>
      <w:r w:rsidR="00D0047E">
        <w:rPr>
          <w:rFonts w:cs="Times New Roman"/>
          <w:szCs w:val="24"/>
        </w:rPr>
        <w:t xml:space="preserve"> na </w:t>
      </w:r>
      <w:r w:rsidR="00D0047E" w:rsidRPr="00186A77">
        <w:rPr>
          <w:rFonts w:cs="Times New Roman"/>
          <w:i/>
          <w:iCs/>
          <w:szCs w:val="24"/>
        </w:rPr>
        <w:t>internet</w:t>
      </w:r>
      <w:r w:rsidR="00D0047E">
        <w:rPr>
          <w:rFonts w:cs="Times New Roman"/>
          <w:szCs w:val="24"/>
        </w:rPr>
        <w:t>. Os escritórios optam por criar perfis nessas redes de comuni</w:t>
      </w:r>
      <w:r w:rsidR="00D9138A">
        <w:rPr>
          <w:rFonts w:cs="Times New Roman"/>
          <w:szCs w:val="24"/>
        </w:rPr>
        <w:t>ca</w:t>
      </w:r>
      <w:r w:rsidR="00D0047E">
        <w:rPr>
          <w:rFonts w:cs="Times New Roman"/>
          <w:szCs w:val="24"/>
        </w:rPr>
        <w:t xml:space="preserve">ção e a partir desses lançar conteúdos exclusivos sobre contabilidade que possam esclarecer </w:t>
      </w:r>
      <w:r w:rsidR="00D9138A">
        <w:rPr>
          <w:rFonts w:cs="Times New Roman"/>
          <w:szCs w:val="24"/>
        </w:rPr>
        <w:t xml:space="preserve">diferentes dúvidas de seus usuários e ainda divulgar seus serviços. </w:t>
      </w:r>
    </w:p>
    <w:p w14:paraId="2D16E7A6" w14:textId="77777777" w:rsidR="00EA6B37" w:rsidRDefault="00511A82" w:rsidP="00ED4F9D">
      <w:pPr>
        <w:rPr>
          <w:rFonts w:cs="Times New Roman"/>
          <w:szCs w:val="24"/>
        </w:rPr>
      </w:pPr>
      <w:proofErr w:type="spellStart"/>
      <w:r>
        <w:rPr>
          <w:rFonts w:cs="Times New Roman"/>
          <w:szCs w:val="24"/>
        </w:rPr>
        <w:t>Fameli</w:t>
      </w:r>
      <w:proofErr w:type="spellEnd"/>
      <w:r>
        <w:rPr>
          <w:rFonts w:cs="Times New Roman"/>
          <w:szCs w:val="24"/>
        </w:rPr>
        <w:t xml:space="preserve"> (2018) relata que ao</w:t>
      </w:r>
      <w:r w:rsidR="003F1C04">
        <w:rPr>
          <w:rFonts w:cs="Times New Roman"/>
          <w:szCs w:val="24"/>
        </w:rPr>
        <w:t xml:space="preserve"> optar por divulgar seus serviços nas redes sociais, os escritórios de contabilidade reconhecem que esse meio é uma importante estratégia para </w:t>
      </w:r>
      <w:r w:rsidR="003F1C04">
        <w:rPr>
          <w:rFonts w:cs="Times New Roman"/>
          <w:szCs w:val="24"/>
        </w:rPr>
        <w:lastRenderedPageBreak/>
        <w:t>conseguirem se conectar mais rapidamente aos seus clientes, seu público-alvo e a divulgarem seus serviços.</w:t>
      </w:r>
    </w:p>
    <w:p w14:paraId="62C19FAC" w14:textId="77777777" w:rsidR="00A222FD" w:rsidRDefault="00E56959" w:rsidP="00ED4F9D">
      <w:r>
        <w:rPr>
          <w:rFonts w:cs="Times New Roman"/>
          <w:szCs w:val="24"/>
        </w:rPr>
        <w:t>Além do</w:t>
      </w:r>
      <w:r w:rsidR="00A222FD">
        <w:rPr>
          <w:rFonts w:cs="Times New Roman"/>
          <w:szCs w:val="24"/>
        </w:rPr>
        <w:t xml:space="preserve"> meio de divulgação </w:t>
      </w:r>
      <w:r>
        <w:rPr>
          <w:rFonts w:cs="Times New Roman"/>
          <w:szCs w:val="24"/>
        </w:rPr>
        <w:t>adequado</w:t>
      </w:r>
      <w:r w:rsidR="009C4643">
        <w:rPr>
          <w:rFonts w:cs="Times New Roman"/>
          <w:szCs w:val="24"/>
        </w:rPr>
        <w:t>,</w:t>
      </w:r>
      <w:r>
        <w:rPr>
          <w:rFonts w:cs="Times New Roman"/>
          <w:szCs w:val="24"/>
        </w:rPr>
        <w:t xml:space="preserve"> </w:t>
      </w:r>
      <w:r w:rsidR="00A222FD">
        <w:rPr>
          <w:rFonts w:cs="Times New Roman"/>
          <w:szCs w:val="24"/>
        </w:rPr>
        <w:t>a aplicação</w:t>
      </w:r>
      <w:r>
        <w:rPr>
          <w:rFonts w:cs="Times New Roman"/>
          <w:szCs w:val="24"/>
        </w:rPr>
        <w:t xml:space="preserve"> correta</w:t>
      </w:r>
      <w:r w:rsidR="00A222FD">
        <w:rPr>
          <w:rFonts w:cs="Times New Roman"/>
          <w:szCs w:val="24"/>
        </w:rPr>
        <w:t xml:space="preserve"> do </w:t>
      </w:r>
      <w:r w:rsidR="00A222FD" w:rsidRPr="000A1D24">
        <w:rPr>
          <w:rFonts w:cs="Times New Roman"/>
          <w:i/>
          <w:iCs/>
          <w:szCs w:val="24"/>
        </w:rPr>
        <w:t>marketing</w:t>
      </w:r>
      <w:r w:rsidR="00A222FD">
        <w:rPr>
          <w:rFonts w:cs="Times New Roman"/>
          <w:szCs w:val="24"/>
        </w:rPr>
        <w:t xml:space="preserve"> também </w:t>
      </w:r>
      <w:r>
        <w:rPr>
          <w:rFonts w:cs="Times New Roman"/>
          <w:szCs w:val="24"/>
        </w:rPr>
        <w:t>se torna</w:t>
      </w:r>
      <w:r w:rsidR="00A222FD">
        <w:rPr>
          <w:rFonts w:cs="Times New Roman"/>
          <w:szCs w:val="24"/>
        </w:rPr>
        <w:t xml:space="preserve"> essenci</w:t>
      </w:r>
      <w:r>
        <w:rPr>
          <w:rFonts w:cs="Times New Roman"/>
          <w:szCs w:val="24"/>
        </w:rPr>
        <w:t>al</w:t>
      </w:r>
      <w:r w:rsidR="00A222FD">
        <w:rPr>
          <w:rFonts w:cs="Times New Roman"/>
          <w:szCs w:val="24"/>
        </w:rPr>
        <w:t xml:space="preserve"> para conseguir satisfazer as necessidades dos clientes e mant</w:t>
      </w:r>
      <w:r>
        <w:rPr>
          <w:rFonts w:cs="Times New Roman"/>
          <w:szCs w:val="24"/>
        </w:rPr>
        <w:t>ê</w:t>
      </w:r>
      <w:r w:rsidR="00A222FD">
        <w:rPr>
          <w:rFonts w:cs="Times New Roman"/>
          <w:szCs w:val="24"/>
        </w:rPr>
        <w:t xml:space="preserve">-los </w:t>
      </w:r>
      <w:r w:rsidR="00F10853">
        <w:rPr>
          <w:rFonts w:cs="Times New Roman"/>
          <w:szCs w:val="24"/>
        </w:rPr>
        <w:t>fiéis</w:t>
      </w:r>
      <w:r w:rsidR="00A222FD">
        <w:rPr>
          <w:rFonts w:cs="Times New Roman"/>
          <w:szCs w:val="24"/>
        </w:rPr>
        <w:t xml:space="preserve"> ao escritório. Estudo de </w:t>
      </w:r>
      <w:r w:rsidR="003F0F6A">
        <w:rPr>
          <w:rFonts w:cs="Times New Roman"/>
          <w:szCs w:val="24"/>
        </w:rPr>
        <w:t>Pinto e Victor (2017)</w:t>
      </w:r>
      <w:r w:rsidR="00ED19A4">
        <w:rPr>
          <w:rFonts w:cs="Times New Roman"/>
          <w:szCs w:val="24"/>
        </w:rPr>
        <w:t xml:space="preserve"> </w:t>
      </w:r>
      <w:r w:rsidR="00A222FD">
        <w:rPr>
          <w:rFonts w:cs="Times New Roman"/>
          <w:szCs w:val="24"/>
        </w:rPr>
        <w:t xml:space="preserve">com </w:t>
      </w:r>
      <w:r>
        <w:rPr>
          <w:rFonts w:cs="Times New Roman"/>
          <w:szCs w:val="24"/>
        </w:rPr>
        <w:t xml:space="preserve">51 </w:t>
      </w:r>
      <w:r w:rsidR="00A222FD">
        <w:rPr>
          <w:rFonts w:cs="Times New Roman"/>
          <w:szCs w:val="24"/>
        </w:rPr>
        <w:t xml:space="preserve">escritórios de contabilidade do </w:t>
      </w:r>
      <w:r>
        <w:rPr>
          <w:rFonts w:cs="Times New Roman"/>
          <w:szCs w:val="24"/>
        </w:rPr>
        <w:t>Rio Grande do Sul</w:t>
      </w:r>
      <w:r w:rsidR="00A222FD">
        <w:rPr>
          <w:rFonts w:cs="Times New Roman"/>
          <w:szCs w:val="24"/>
        </w:rPr>
        <w:t xml:space="preserve"> mostrou que </w:t>
      </w:r>
      <w:r>
        <w:rPr>
          <w:rFonts w:cs="Times New Roman"/>
          <w:szCs w:val="24"/>
        </w:rPr>
        <w:t xml:space="preserve">75% possuíam conhecimento de </w:t>
      </w:r>
      <w:r w:rsidRPr="000A1D24">
        <w:rPr>
          <w:rFonts w:cs="Times New Roman"/>
          <w:i/>
          <w:iCs/>
          <w:szCs w:val="24"/>
        </w:rPr>
        <w:t>marketing</w:t>
      </w:r>
      <w:r>
        <w:rPr>
          <w:rFonts w:cs="Times New Roman"/>
          <w:szCs w:val="24"/>
        </w:rPr>
        <w:t xml:space="preserve"> médio a avançado e que 68,62% associaram a satisfação dos clientes às estratégias de </w:t>
      </w:r>
      <w:r w:rsidRPr="000A1D24">
        <w:rPr>
          <w:rFonts w:cs="Times New Roman"/>
          <w:i/>
          <w:iCs/>
          <w:szCs w:val="24"/>
        </w:rPr>
        <w:t>marketing</w:t>
      </w:r>
      <w:r>
        <w:rPr>
          <w:rFonts w:cs="Times New Roman"/>
          <w:szCs w:val="24"/>
        </w:rPr>
        <w:t xml:space="preserve"> aplicadas.</w:t>
      </w:r>
      <w:r w:rsidR="005E526A">
        <w:rPr>
          <w:rFonts w:cs="Times New Roman"/>
          <w:szCs w:val="24"/>
        </w:rPr>
        <w:t xml:space="preserve"> Mais de 50% dos entrevistados também citaram que o </w:t>
      </w:r>
      <w:r w:rsidR="005E526A" w:rsidRPr="000A1D24">
        <w:rPr>
          <w:rFonts w:cs="Times New Roman"/>
          <w:i/>
          <w:iCs/>
          <w:szCs w:val="24"/>
        </w:rPr>
        <w:t>marketing</w:t>
      </w:r>
      <w:r w:rsidR="005E526A" w:rsidRPr="005E526A">
        <w:rPr>
          <w:rFonts w:cs="Times New Roman"/>
          <w:szCs w:val="24"/>
        </w:rPr>
        <w:t xml:space="preserve"> ajudou na </w:t>
      </w:r>
      <w:r w:rsidRPr="005E526A">
        <w:t xml:space="preserve">aquisição de novos clientes e </w:t>
      </w:r>
      <w:r w:rsidR="005E526A" w:rsidRPr="005E526A">
        <w:t>a melhorar a competitividade com a concorrência. Com isso,</w:t>
      </w:r>
      <w:r w:rsidR="00ED19A4">
        <w:t xml:space="preserve"> </w:t>
      </w:r>
      <w:r w:rsidR="005E526A" w:rsidRPr="005E526A">
        <w:t>observa-se</w:t>
      </w:r>
      <w:r w:rsidRPr="005E526A">
        <w:t xml:space="preserve"> que </w:t>
      </w:r>
      <w:r w:rsidR="005E526A" w:rsidRPr="005E526A">
        <w:t xml:space="preserve">os entrevistados consideram as ações de </w:t>
      </w:r>
      <w:r w:rsidRPr="005E526A">
        <w:t xml:space="preserve">marketing </w:t>
      </w:r>
      <w:r w:rsidR="005E526A" w:rsidRPr="005E526A">
        <w:t>um dos fatores responsáveis pela manutenção dos clientes antigos e pela aquisição dos</w:t>
      </w:r>
      <w:r w:rsidR="00ED19A4">
        <w:t xml:space="preserve"> </w:t>
      </w:r>
      <w:r w:rsidRPr="005E526A">
        <w:t>novos.</w:t>
      </w:r>
    </w:p>
    <w:p w14:paraId="3917778E" w14:textId="77777777" w:rsidR="00AF253F" w:rsidRDefault="00AF253F" w:rsidP="00AF253F">
      <w:r>
        <w:t>Pesquisa realizada por</w:t>
      </w:r>
      <w:r w:rsidRPr="00A37C73">
        <w:t xml:space="preserve"> Lima e Filho (2019) com 12 escritórios de contabilidade </w:t>
      </w:r>
      <w:r>
        <w:t xml:space="preserve">em um município do Ceará, corrobora com o estudo acima citado. Entre o total de escritórios que participaram do estudo, 10 deles concordam que o </w:t>
      </w:r>
      <w:r w:rsidRPr="004F190F">
        <w:rPr>
          <w:i/>
          <w:iCs/>
        </w:rPr>
        <w:t>marketing</w:t>
      </w:r>
      <w:r>
        <w:t xml:space="preserve"> pode trazer benefícios aos escritórios quando há conhecimento em sua aplicabilidade. Outros </w:t>
      </w:r>
      <w:r w:rsidRPr="00A37C73">
        <w:t>quatro escritórios dessa</w:t>
      </w:r>
      <w:r>
        <w:t xml:space="preserve"> mesma</w:t>
      </w:r>
      <w:r w:rsidRPr="00A37C73">
        <w:t xml:space="preserve"> pesquisa</w:t>
      </w:r>
      <w:r>
        <w:t xml:space="preserve"> que já investem em </w:t>
      </w:r>
      <w:r w:rsidRPr="004F190F">
        <w:rPr>
          <w:i/>
          <w:iCs/>
        </w:rPr>
        <w:t>marketing</w:t>
      </w:r>
      <w:r>
        <w:t xml:space="preserve"> digital relataram perceber</w:t>
      </w:r>
      <w:r w:rsidRPr="00A37C73">
        <w:t xml:space="preserve"> retornos benéficos em relação aos lucros, a maior interação com o</w:t>
      </w:r>
      <w:r>
        <w:t>s</w:t>
      </w:r>
      <w:r w:rsidRPr="00A37C73">
        <w:t xml:space="preserve"> clientes e a maior divulgação de seus serviços.</w:t>
      </w:r>
    </w:p>
    <w:p w14:paraId="545255E8" w14:textId="77777777" w:rsidR="00664D9A" w:rsidRDefault="009C4643" w:rsidP="00ED4F9D">
      <w:pPr>
        <w:rPr>
          <w:rFonts w:cs="Times New Roman"/>
          <w:szCs w:val="24"/>
        </w:rPr>
      </w:pPr>
      <w:r>
        <w:rPr>
          <w:rFonts w:cs="Times New Roman"/>
          <w:szCs w:val="24"/>
        </w:rPr>
        <w:t xml:space="preserve">Estudo de </w:t>
      </w:r>
      <w:r w:rsidR="008E3F66">
        <w:rPr>
          <w:rFonts w:cs="Times New Roman"/>
          <w:szCs w:val="24"/>
        </w:rPr>
        <w:t>Ferri (2015)</w:t>
      </w:r>
      <w:r>
        <w:rPr>
          <w:rFonts w:cs="Times New Roman"/>
          <w:szCs w:val="24"/>
        </w:rPr>
        <w:t>, com 32 contadores</w:t>
      </w:r>
      <w:r w:rsidR="008E3F66">
        <w:rPr>
          <w:rFonts w:cs="Times New Roman"/>
          <w:szCs w:val="24"/>
        </w:rPr>
        <w:t xml:space="preserve"> da cidade de Canoas e Porto Alegre,</w:t>
      </w:r>
      <w:r>
        <w:rPr>
          <w:rFonts w:cs="Times New Roman"/>
          <w:szCs w:val="24"/>
        </w:rPr>
        <w:t xml:space="preserve"> também analisou sobre as vantagens que podem surgir com o uso de ferramentas de </w:t>
      </w:r>
      <w:r w:rsidRPr="004F190F">
        <w:rPr>
          <w:rFonts w:cs="Times New Roman"/>
          <w:i/>
          <w:iCs/>
          <w:szCs w:val="24"/>
        </w:rPr>
        <w:t>marketing</w:t>
      </w:r>
      <w:r>
        <w:rPr>
          <w:rFonts w:cs="Times New Roman"/>
          <w:szCs w:val="24"/>
        </w:rPr>
        <w:t xml:space="preserve"> na contabilidade. Na pesquisa, 40% dos contadores concordaram que houve aumento da competitividade</w:t>
      </w:r>
      <w:r w:rsidR="008E3F66">
        <w:rPr>
          <w:rFonts w:cs="Times New Roman"/>
          <w:szCs w:val="24"/>
        </w:rPr>
        <w:t xml:space="preserve"> e</w:t>
      </w:r>
      <w:r>
        <w:rPr>
          <w:rFonts w:cs="Times New Roman"/>
          <w:szCs w:val="24"/>
        </w:rPr>
        <w:t xml:space="preserve"> aumento de lucros</w:t>
      </w:r>
      <w:r w:rsidR="008E3F66">
        <w:rPr>
          <w:rFonts w:cs="Times New Roman"/>
          <w:szCs w:val="24"/>
        </w:rPr>
        <w:t xml:space="preserve"> decorrentes do uso de </w:t>
      </w:r>
      <w:r w:rsidR="008E3F66" w:rsidRPr="004F190F">
        <w:rPr>
          <w:rFonts w:cs="Times New Roman"/>
          <w:i/>
          <w:iCs/>
          <w:szCs w:val="24"/>
        </w:rPr>
        <w:t>marketing</w:t>
      </w:r>
      <w:r w:rsidR="008E3F66">
        <w:rPr>
          <w:rFonts w:cs="Times New Roman"/>
          <w:szCs w:val="24"/>
        </w:rPr>
        <w:t xml:space="preserve"> contábil e outros 40% relataram ter percebido maior fidelização dos clientes após aplicação dessas ferramentas. </w:t>
      </w:r>
      <w:r w:rsidR="00982CAB">
        <w:rPr>
          <w:rFonts w:cs="Times New Roman"/>
          <w:szCs w:val="24"/>
        </w:rPr>
        <w:t xml:space="preserve">Porém, o mesmo estudo </w:t>
      </w:r>
      <w:r w:rsidR="00982CAB">
        <w:t xml:space="preserve">também mostrou que, dos 32 entrevistados, 28% acreditam que as ferramentas de </w:t>
      </w:r>
      <w:r w:rsidR="00982CAB" w:rsidRPr="004F190F">
        <w:rPr>
          <w:i/>
          <w:iCs/>
        </w:rPr>
        <w:t>marketing</w:t>
      </w:r>
      <w:r w:rsidR="00982CAB">
        <w:t xml:space="preserve"> são pouco eficazes para a contabilidade e outros 43% relatam ter pouca disponibilidade orçamentária para investir nessa atividade.</w:t>
      </w:r>
    </w:p>
    <w:p w14:paraId="75B67E85" w14:textId="77777777" w:rsidR="009C4643" w:rsidRDefault="00982CAB" w:rsidP="00DA4B25">
      <w:r>
        <w:t>M</w:t>
      </w:r>
      <w:r w:rsidR="008E3F66" w:rsidRPr="008E3F66">
        <w:t xml:space="preserve">uitos </w:t>
      </w:r>
      <w:r w:rsidR="003F1C04" w:rsidRPr="008E3F66">
        <w:t xml:space="preserve">profissionais de contabilidade ainda não </w:t>
      </w:r>
      <w:r w:rsidR="008E3F66" w:rsidRPr="008E3F66">
        <w:t>compreendem</w:t>
      </w:r>
      <w:r w:rsidR="003F1C04" w:rsidRPr="008E3F66">
        <w:t xml:space="preserve"> a importância do </w:t>
      </w:r>
      <w:r w:rsidR="003F1C04" w:rsidRPr="004F190F">
        <w:rPr>
          <w:i/>
          <w:iCs/>
        </w:rPr>
        <w:t>marketing</w:t>
      </w:r>
      <w:r w:rsidR="003F1C04" w:rsidRPr="008E3F66">
        <w:t xml:space="preserve"> contábil</w:t>
      </w:r>
      <w:r>
        <w:t xml:space="preserve"> como ferramenta de divulgação</w:t>
      </w:r>
      <w:r w:rsidR="003F1C04" w:rsidRPr="008E3F66">
        <w:t xml:space="preserve"> e </w:t>
      </w:r>
      <w:r>
        <w:t>continuam usando</w:t>
      </w:r>
      <w:r w:rsidR="003F1C04" w:rsidRPr="008E3F66">
        <w:t xml:space="preserve"> das indicações</w:t>
      </w:r>
      <w:r w:rsidR="003F1C04" w:rsidRPr="00254C8A">
        <w:t xml:space="preserve"> boca a boca como principal recurso estratégico para atrair e fidelizar clientes.</w:t>
      </w:r>
      <w:r>
        <w:t xml:space="preserve"> Entretanto, essa forma de divulgação e indicação considerada tão tradicional não pode ser mensurada e as pesquisas de opinião não possuem bons parâmetros e base para elaboração de um bom planejamento (OLIVEIRA, SILVA, SANTOS, 2015). </w:t>
      </w:r>
    </w:p>
    <w:p w14:paraId="75209AF7" w14:textId="77777777" w:rsidR="003F1C04" w:rsidRPr="00DA4B25" w:rsidRDefault="00125E41" w:rsidP="00DA4B25">
      <w:r>
        <w:t>Além disso, m</w:t>
      </w:r>
      <w:r w:rsidR="00254C8A" w:rsidRPr="00254C8A">
        <w:t>uitos contadores a</w:t>
      </w:r>
      <w:r w:rsidR="003F1C04" w:rsidRPr="00254C8A">
        <w:t>creditam</w:t>
      </w:r>
      <w:r w:rsidR="00254C8A" w:rsidRPr="00254C8A">
        <w:t xml:space="preserve"> q</w:t>
      </w:r>
      <w:r w:rsidR="003F1C04" w:rsidRPr="00254C8A">
        <w:t>ue</w:t>
      </w:r>
      <w:r w:rsidR="00254C8A" w:rsidRPr="00254C8A">
        <w:t xml:space="preserve"> o conhecimento sobre a legislação vigente é o suficiente para fazer dele um concorrente a altura dos demais. Mas, é preciso </w:t>
      </w:r>
      <w:r w:rsidR="00254C8A" w:rsidRPr="00254C8A">
        <w:lastRenderedPageBreak/>
        <w:t xml:space="preserve">reconhecer que talvez um cliente em potencial não saiba da existência desse profissional, e a divulgação de seus serviços através do </w:t>
      </w:r>
      <w:r w:rsidR="00254C8A" w:rsidRPr="00CE5DF6">
        <w:rPr>
          <w:i/>
          <w:iCs/>
        </w:rPr>
        <w:t>marketing</w:t>
      </w:r>
      <w:r w:rsidR="00254C8A" w:rsidRPr="00254C8A">
        <w:t>, seja ele digital, de serviço, de relacionamento ou pessoal, cria a oportunidade de divulgar e aumenta as chances de reconhecimento de</w:t>
      </w:r>
      <w:r w:rsidR="00254C8A">
        <w:t>ss</w:t>
      </w:r>
      <w:r w:rsidR="00254C8A" w:rsidRPr="00254C8A">
        <w:t>e profissional e de seu escritório</w:t>
      </w:r>
      <w:r w:rsidR="007263E3" w:rsidRPr="00254C8A">
        <w:t xml:space="preserve"> (JULIÃO; FILHO, 2019)</w:t>
      </w:r>
      <w:r w:rsidR="003F1C04" w:rsidRPr="00254C8A">
        <w:t>.</w:t>
      </w:r>
    </w:p>
    <w:p w14:paraId="7EE5F03C" w14:textId="77777777" w:rsidR="00561837" w:rsidRDefault="00561837" w:rsidP="00C52C1F">
      <w:r>
        <w:t xml:space="preserve">Para que o </w:t>
      </w:r>
      <w:r w:rsidRPr="00CE5DF6">
        <w:rPr>
          <w:i/>
          <w:iCs/>
        </w:rPr>
        <w:t>marketing</w:t>
      </w:r>
      <w:r>
        <w:t xml:space="preserve"> seja bem aplicado e traga retornos positivos para os escritórios de contabilidade, é essencial que os contadores se familiarizem com a prática e saibam elaborar e implantar estratégias </w:t>
      </w:r>
      <w:r w:rsidR="00C641EB">
        <w:t>bem-sucedidas</w:t>
      </w:r>
      <w:r>
        <w:t xml:space="preserve">. Santos et al (2019) citam cinco </w:t>
      </w:r>
      <w:r w:rsidR="00DE1302">
        <w:t>momentos</w:t>
      </w:r>
      <w:r>
        <w:t xml:space="preserve"> que contribuem para a elaboração de estratégias de </w:t>
      </w:r>
      <w:r w:rsidRPr="00CE5DF6">
        <w:rPr>
          <w:i/>
          <w:iCs/>
        </w:rPr>
        <w:t>marketing</w:t>
      </w:r>
      <w:r>
        <w:t xml:space="preserve"> de sucesso (Quadro 2):</w:t>
      </w:r>
    </w:p>
    <w:p w14:paraId="563E2D66" w14:textId="77777777" w:rsidR="0093021C" w:rsidRDefault="0093021C" w:rsidP="00C52C1F"/>
    <w:p w14:paraId="2A6088C8" w14:textId="77777777" w:rsidR="0093021C" w:rsidRDefault="0093021C" w:rsidP="00152EF1">
      <w:pPr>
        <w:ind w:firstLine="0"/>
      </w:pPr>
      <w:r>
        <w:t xml:space="preserve">Quadro 2: </w:t>
      </w:r>
      <w:r w:rsidR="00C641EB">
        <w:t>C</w:t>
      </w:r>
      <w:r w:rsidR="00DE1302">
        <w:t xml:space="preserve">inco passos para criação de uma boa estratégia de </w:t>
      </w:r>
      <w:r w:rsidR="00DE1302" w:rsidRPr="00CE5DF6">
        <w:rPr>
          <w:i/>
          <w:iCs/>
        </w:rPr>
        <w:t>marketing</w:t>
      </w:r>
    </w:p>
    <w:tbl>
      <w:tblPr>
        <w:tblStyle w:val="Tabelacomgrade"/>
        <w:tblW w:w="0" w:type="auto"/>
        <w:tblLook w:val="04A0" w:firstRow="1" w:lastRow="0" w:firstColumn="1" w:lastColumn="0" w:noHBand="0" w:noVBand="1"/>
      </w:tblPr>
      <w:tblGrid>
        <w:gridCol w:w="4605"/>
        <w:gridCol w:w="4606"/>
      </w:tblGrid>
      <w:tr w:rsidR="00561837" w14:paraId="1BDF71F3" w14:textId="77777777" w:rsidTr="00561837">
        <w:tc>
          <w:tcPr>
            <w:tcW w:w="4605" w:type="dxa"/>
          </w:tcPr>
          <w:p w14:paraId="546C3B9E" w14:textId="77777777" w:rsidR="00561837" w:rsidRDefault="00561837" w:rsidP="00C52C1F">
            <w:pPr>
              <w:ind w:firstLine="0"/>
            </w:pPr>
            <w:r>
              <w:t>ESTRATÉGIAS</w:t>
            </w:r>
          </w:p>
        </w:tc>
        <w:tc>
          <w:tcPr>
            <w:tcW w:w="4606" w:type="dxa"/>
          </w:tcPr>
          <w:p w14:paraId="573809DE" w14:textId="77777777" w:rsidR="00561837" w:rsidRDefault="00444B87" w:rsidP="00C52C1F">
            <w:pPr>
              <w:ind w:firstLine="0"/>
            </w:pPr>
            <w:r>
              <w:t>EXECUSSÃO</w:t>
            </w:r>
          </w:p>
        </w:tc>
      </w:tr>
      <w:tr w:rsidR="00561837" w14:paraId="3FD34C2D" w14:textId="77777777" w:rsidTr="00561837">
        <w:tc>
          <w:tcPr>
            <w:tcW w:w="4605" w:type="dxa"/>
          </w:tcPr>
          <w:p w14:paraId="66234B1F" w14:textId="77777777" w:rsidR="00561837" w:rsidRDefault="00444B87" w:rsidP="00C52C1F">
            <w:pPr>
              <w:ind w:firstLine="0"/>
            </w:pPr>
            <w:r>
              <w:t xml:space="preserve">1. Identificar </w:t>
            </w:r>
            <w:r w:rsidR="00C641EB">
              <w:t>as necessidades</w:t>
            </w:r>
            <w:r>
              <w:t xml:space="preserve"> do cliente e buscar uma maneira de atendê-las</w:t>
            </w:r>
          </w:p>
        </w:tc>
        <w:tc>
          <w:tcPr>
            <w:tcW w:w="4606" w:type="dxa"/>
          </w:tcPr>
          <w:p w14:paraId="7305C7EA" w14:textId="77777777" w:rsidR="00561837" w:rsidRDefault="00444B87" w:rsidP="00C52C1F">
            <w:pPr>
              <w:ind w:firstLine="0"/>
            </w:pPr>
            <w:r>
              <w:t xml:space="preserve">Iniciar por essa estratégia é a melhor maneira de evitar o fracasso do </w:t>
            </w:r>
            <w:r w:rsidRPr="000911F4">
              <w:rPr>
                <w:i/>
                <w:iCs/>
              </w:rPr>
              <w:t>marketing</w:t>
            </w:r>
            <w:r>
              <w:t xml:space="preserve"> contábil. Caso a concorrência já tenha atendido a primeira necessidade do cliente, busque atendê-la de uma maneira melhor ou se torne uma empresa de nicho.</w:t>
            </w:r>
          </w:p>
        </w:tc>
      </w:tr>
      <w:tr w:rsidR="00561837" w14:paraId="6A559727" w14:textId="77777777" w:rsidTr="00561837">
        <w:tc>
          <w:tcPr>
            <w:tcW w:w="4605" w:type="dxa"/>
          </w:tcPr>
          <w:p w14:paraId="281E310B" w14:textId="77777777" w:rsidR="00561837" w:rsidRDefault="00444B87" w:rsidP="00C52C1F">
            <w:pPr>
              <w:ind w:firstLine="0"/>
            </w:pPr>
            <w:r>
              <w:t xml:space="preserve">2. </w:t>
            </w:r>
            <w:r w:rsidR="0029056C">
              <w:t>Crie um</w:t>
            </w:r>
            <w:r w:rsidR="00535660">
              <w:t>a</w:t>
            </w:r>
            <w:r w:rsidR="0029056C">
              <w:t xml:space="preserve"> identidade própria</w:t>
            </w:r>
          </w:p>
        </w:tc>
        <w:tc>
          <w:tcPr>
            <w:tcW w:w="4606" w:type="dxa"/>
          </w:tcPr>
          <w:p w14:paraId="294C2C8B" w14:textId="77777777" w:rsidR="00561837" w:rsidRDefault="0029056C" w:rsidP="00C52C1F">
            <w:pPr>
              <w:ind w:firstLine="0"/>
            </w:pPr>
            <w:r>
              <w:t>Tente identificar sua marca de modo que consiga comunicar com clareza a diferença entre seus serviços e do concorrente.</w:t>
            </w:r>
          </w:p>
        </w:tc>
      </w:tr>
      <w:tr w:rsidR="00561837" w14:paraId="777E8B72" w14:textId="77777777" w:rsidTr="00561837">
        <w:tc>
          <w:tcPr>
            <w:tcW w:w="4605" w:type="dxa"/>
          </w:tcPr>
          <w:p w14:paraId="70949805" w14:textId="77777777" w:rsidR="00561837" w:rsidRDefault="0029056C" w:rsidP="00C52C1F">
            <w:pPr>
              <w:ind w:firstLine="0"/>
            </w:pPr>
            <w:r>
              <w:t xml:space="preserve">3. </w:t>
            </w:r>
            <w:r w:rsidR="000F0F08">
              <w:t>Mostre ao cliente que você existe</w:t>
            </w:r>
          </w:p>
        </w:tc>
        <w:tc>
          <w:tcPr>
            <w:tcW w:w="4606" w:type="dxa"/>
          </w:tcPr>
          <w:p w14:paraId="0F98E464" w14:textId="77777777" w:rsidR="00561837" w:rsidRDefault="000F0F08" w:rsidP="00C52C1F">
            <w:pPr>
              <w:ind w:firstLine="0"/>
            </w:pPr>
            <w:r>
              <w:t>Identifi</w:t>
            </w:r>
            <w:r w:rsidR="0093021C">
              <w:t>que seu cliente alvo e mostre a ele o que você tem a oferecer. Informe as vantagens do seu serviço em relação ao concorrente.</w:t>
            </w:r>
          </w:p>
        </w:tc>
      </w:tr>
      <w:tr w:rsidR="00561837" w14:paraId="1DD0B34F" w14:textId="77777777" w:rsidTr="00561837">
        <w:tc>
          <w:tcPr>
            <w:tcW w:w="4605" w:type="dxa"/>
          </w:tcPr>
          <w:p w14:paraId="4CB87A51" w14:textId="77777777" w:rsidR="00561837" w:rsidRDefault="0093021C" w:rsidP="00C52C1F">
            <w:pPr>
              <w:ind w:firstLine="0"/>
            </w:pPr>
            <w:r>
              <w:t>4. Saiba onde e como divulgar</w:t>
            </w:r>
          </w:p>
        </w:tc>
        <w:tc>
          <w:tcPr>
            <w:tcW w:w="4606" w:type="dxa"/>
          </w:tcPr>
          <w:p w14:paraId="5C395076" w14:textId="77777777" w:rsidR="00561837" w:rsidRDefault="0093021C" w:rsidP="00C52C1F">
            <w:pPr>
              <w:ind w:firstLine="0"/>
            </w:pPr>
            <w:r>
              <w:t xml:space="preserve">Determine os canais mais apropriados para divulgar e vender seu serviço. O canal errado pode prejudicar o </w:t>
            </w:r>
            <w:proofErr w:type="gramStart"/>
            <w:r>
              <w:t>resultado final</w:t>
            </w:r>
            <w:proofErr w:type="gramEnd"/>
          </w:p>
        </w:tc>
      </w:tr>
      <w:tr w:rsidR="00561837" w14:paraId="4E8FD71E" w14:textId="77777777" w:rsidTr="00561837">
        <w:tc>
          <w:tcPr>
            <w:tcW w:w="4605" w:type="dxa"/>
          </w:tcPr>
          <w:p w14:paraId="6A7B9B83" w14:textId="77777777" w:rsidR="00561837" w:rsidRDefault="0093021C" w:rsidP="00C52C1F">
            <w:pPr>
              <w:ind w:firstLine="0"/>
            </w:pPr>
            <w:r>
              <w:t xml:space="preserve">5. Saiba reconhecer as constantes mudanças que o mercado </w:t>
            </w:r>
            <w:r w:rsidR="00535660">
              <w:t>vive</w:t>
            </w:r>
          </w:p>
        </w:tc>
        <w:tc>
          <w:tcPr>
            <w:tcW w:w="4606" w:type="dxa"/>
          </w:tcPr>
          <w:p w14:paraId="2309EB2D" w14:textId="77777777" w:rsidR="00561837" w:rsidRDefault="00535660" w:rsidP="00C52C1F">
            <w:pPr>
              <w:ind w:firstLine="0"/>
            </w:pPr>
            <w:r>
              <w:t xml:space="preserve">Nenhuma estratégia de </w:t>
            </w:r>
            <w:r w:rsidRPr="000911F4">
              <w:rPr>
                <w:i/>
                <w:iCs/>
              </w:rPr>
              <w:t>marketing</w:t>
            </w:r>
            <w:r>
              <w:t xml:space="preserve"> dura para sempre. É preciso saber quando e como elaborar novas estratégias e estar sempre se adequando a novas realidades. </w:t>
            </w:r>
          </w:p>
        </w:tc>
      </w:tr>
    </w:tbl>
    <w:p w14:paraId="7F3C7575" w14:textId="77777777" w:rsidR="00CC6228" w:rsidRDefault="002A7714" w:rsidP="002A7714">
      <w:pPr>
        <w:ind w:firstLine="0"/>
        <w:rPr>
          <w:sz w:val="20"/>
          <w:szCs w:val="20"/>
        </w:rPr>
      </w:pPr>
      <w:r w:rsidRPr="00724EA8">
        <w:rPr>
          <w:sz w:val="20"/>
          <w:szCs w:val="20"/>
        </w:rPr>
        <w:t>Fonte: Adaptado de Santos (2019, p.</w:t>
      </w:r>
      <w:r w:rsidR="00D30894">
        <w:rPr>
          <w:sz w:val="20"/>
          <w:szCs w:val="20"/>
        </w:rPr>
        <w:t>11</w:t>
      </w:r>
      <w:r w:rsidRPr="00724EA8">
        <w:rPr>
          <w:sz w:val="20"/>
          <w:szCs w:val="20"/>
        </w:rPr>
        <w:t>)</w:t>
      </w:r>
    </w:p>
    <w:p w14:paraId="4D73085B" w14:textId="77777777" w:rsidR="00724EA8" w:rsidRPr="00724EA8" w:rsidRDefault="00724EA8" w:rsidP="002A7714">
      <w:pPr>
        <w:ind w:firstLine="0"/>
        <w:rPr>
          <w:sz w:val="20"/>
          <w:szCs w:val="20"/>
        </w:rPr>
      </w:pPr>
    </w:p>
    <w:p w14:paraId="511478D4" w14:textId="77777777" w:rsidR="00CC6228" w:rsidRDefault="00DE1302" w:rsidP="00C52C1F">
      <w:r>
        <w:t xml:space="preserve">Para os autores acima citados, é fundamental seguir os cincos passos para conseguir alcançar uma estratégia de </w:t>
      </w:r>
      <w:r w:rsidRPr="000911F4">
        <w:rPr>
          <w:i/>
          <w:iCs/>
        </w:rPr>
        <w:t>marketing</w:t>
      </w:r>
      <w:r>
        <w:t xml:space="preserve"> contábil </w:t>
      </w:r>
      <w:r w:rsidR="00C641EB">
        <w:t>bem-sucedida</w:t>
      </w:r>
      <w:r w:rsidR="005E526A">
        <w:t xml:space="preserve">. Um planejamento bem elaborado permite a satisfação do cliente em relação ao serviço ofertado e a fidelização do mesmo, visto que esse não vê motivos para buscar a concorrência (SANTOS et al., 2019).  </w:t>
      </w:r>
    </w:p>
    <w:p w14:paraId="196C3AD4" w14:textId="77777777" w:rsidR="000B602E" w:rsidRDefault="008150AB" w:rsidP="00C52C1F">
      <w:r>
        <w:t xml:space="preserve">Kotler e </w:t>
      </w:r>
      <w:proofErr w:type="spellStart"/>
      <w:r>
        <w:t>Amstrong</w:t>
      </w:r>
      <w:proofErr w:type="spellEnd"/>
      <w:r>
        <w:t xml:space="preserve"> (200</w:t>
      </w:r>
      <w:r w:rsidR="00C74D86">
        <w:t>7</w:t>
      </w:r>
      <w:r>
        <w:t>) relatam que é fundamental identificar e entender as necessidades dos clientes para então conseguir satisfazer seus desejos e fazer com que esses voltem a procurar pelos serviços sempre que precisa.</w:t>
      </w:r>
      <w:r w:rsidR="00A84AE2">
        <w:t xml:space="preserve"> É preciso, portanto, fazer uma análise </w:t>
      </w:r>
      <w:r w:rsidR="00A84AE2">
        <w:lastRenderedPageBreak/>
        <w:t xml:space="preserve">profunda de mercado, colher informações referentes ao que os clientes buscam e então desenvolver os serviços apropriados e ofertá-los com qualidade (COBRA, 2011). </w:t>
      </w:r>
    </w:p>
    <w:p w14:paraId="68199A60" w14:textId="77777777" w:rsidR="009957F3" w:rsidRDefault="009957F3" w:rsidP="00C52C1F">
      <w:r>
        <w:t xml:space="preserve">Após identificar as necessidades de mercado e dos clientes, o contador precisa criar uma identidade própria, que seja capaz de mostrar sua existência e seu diferencial. Estabelecer também a identidade verbal, a maneira como a qual deseja comunicar-se com o cliente (SANTOS, 2020). </w:t>
      </w:r>
    </w:p>
    <w:p w14:paraId="39443A07" w14:textId="40216D09" w:rsidR="00CC6228" w:rsidRDefault="009957F3" w:rsidP="009957F3">
      <w:pPr>
        <w:ind w:firstLine="708"/>
      </w:pPr>
      <w:r>
        <w:t xml:space="preserve">Após o desenvolvimento das três primeiras etapas destacadas por Santos et al (2019), é preciso planejar </w:t>
      </w:r>
      <w:r w:rsidR="00D30894">
        <w:t xml:space="preserve">em quais canais ou quais ferramentas serão utilizadas para divulgar os serviços ao </w:t>
      </w:r>
      <w:r w:rsidR="00291604">
        <w:t>público-alvo</w:t>
      </w:r>
      <w:r w:rsidR="00D30894">
        <w:t xml:space="preserve">. </w:t>
      </w:r>
      <w:r w:rsidR="002A7714">
        <w:t xml:space="preserve">Para </w:t>
      </w:r>
      <w:r w:rsidR="00E71844">
        <w:t xml:space="preserve">Oliveira, Silva e Santos (2015), </w:t>
      </w:r>
      <w:r w:rsidR="00D30894">
        <w:t xml:space="preserve">a escolha certa será fundamental para que o escritório alcance sucesso em seu processo de </w:t>
      </w:r>
      <w:r w:rsidR="00D30894" w:rsidRPr="00167FF6">
        <w:rPr>
          <w:i/>
          <w:iCs/>
        </w:rPr>
        <w:t>marketing</w:t>
      </w:r>
      <w:r w:rsidR="00D30894">
        <w:t xml:space="preserve"> contábil. </w:t>
      </w:r>
    </w:p>
    <w:p w14:paraId="097300A1" w14:textId="77777777" w:rsidR="00CC6228" w:rsidRDefault="00D30894" w:rsidP="00982CAB">
      <w:pPr>
        <w:ind w:firstLine="708"/>
      </w:pPr>
      <w:r>
        <w:t xml:space="preserve">É importante ressaltar que, mesmo que todos os outros quatro passos sejam seguidos corretamente, o contador deve compreender que a estratégia de </w:t>
      </w:r>
      <w:r w:rsidRPr="00167FF6">
        <w:rPr>
          <w:i/>
          <w:iCs/>
        </w:rPr>
        <w:t>marketing</w:t>
      </w:r>
      <w:r>
        <w:t xml:space="preserve"> não é eterna, ela está em constante mudança e adaptação e deve ser revista sempre que necessário (SANTOS et al., 2019).   </w:t>
      </w:r>
    </w:p>
    <w:p w14:paraId="1BEBCB0D" w14:textId="77777777" w:rsidR="00BE4BE1" w:rsidRDefault="00BE4BE1" w:rsidP="00982CAB">
      <w:pPr>
        <w:ind w:firstLine="708"/>
      </w:pPr>
    </w:p>
    <w:p w14:paraId="3FD96BCB" w14:textId="77777777" w:rsidR="00EC1B81" w:rsidRPr="00433EE3" w:rsidRDefault="005A486A" w:rsidP="00B10752">
      <w:pPr>
        <w:ind w:firstLine="0"/>
        <w:rPr>
          <w:rFonts w:cs="Times New Roman"/>
          <w:b/>
          <w:szCs w:val="24"/>
        </w:rPr>
      </w:pPr>
      <w:r>
        <w:rPr>
          <w:rFonts w:cs="Times New Roman"/>
          <w:b/>
          <w:szCs w:val="24"/>
        </w:rPr>
        <w:t>5 CONSIDERAÇÕES FINAIS</w:t>
      </w:r>
    </w:p>
    <w:p w14:paraId="13091BD2" w14:textId="77777777" w:rsidR="009D2700" w:rsidRPr="00433EE3" w:rsidRDefault="009D2700" w:rsidP="00B10752">
      <w:pPr>
        <w:ind w:firstLine="1134"/>
        <w:rPr>
          <w:rFonts w:cs="Times New Roman"/>
          <w:szCs w:val="24"/>
        </w:rPr>
      </w:pPr>
    </w:p>
    <w:p w14:paraId="5F7D0F4B" w14:textId="77777777" w:rsidR="00C2636F" w:rsidRDefault="00C2636F" w:rsidP="00146D5E">
      <w:pPr>
        <w:ind w:firstLine="709"/>
        <w:rPr>
          <w:rFonts w:cs="Times New Roman"/>
          <w:szCs w:val="24"/>
        </w:rPr>
      </w:pPr>
      <w:r>
        <w:rPr>
          <w:rFonts w:cs="Times New Roman"/>
          <w:szCs w:val="24"/>
        </w:rPr>
        <w:t xml:space="preserve">O </w:t>
      </w:r>
      <w:r w:rsidRPr="00167FF6">
        <w:rPr>
          <w:rFonts w:cs="Times New Roman"/>
          <w:i/>
          <w:iCs/>
          <w:szCs w:val="24"/>
        </w:rPr>
        <w:t>marketing</w:t>
      </w:r>
      <w:r>
        <w:rPr>
          <w:rFonts w:cs="Times New Roman"/>
          <w:szCs w:val="24"/>
        </w:rPr>
        <w:t xml:space="preserve"> é uma ferramenta que, se bem aplicada, pode trazer grandes benefícios no cotidiano dos escritórios de contabilidade. Apesar de sua aplicabilidade ainda ser pouco reconhecida nesse mercado, estudos mostram que há diversas vantagens relatadas pelos profissionais que já fazem uso do </w:t>
      </w:r>
      <w:r w:rsidRPr="00167FF6">
        <w:rPr>
          <w:rFonts w:cs="Times New Roman"/>
          <w:i/>
          <w:iCs/>
          <w:szCs w:val="24"/>
        </w:rPr>
        <w:t>marketing</w:t>
      </w:r>
      <w:r>
        <w:rPr>
          <w:rFonts w:cs="Times New Roman"/>
          <w:szCs w:val="24"/>
        </w:rPr>
        <w:t xml:space="preserve"> no dia a dia.</w:t>
      </w:r>
    </w:p>
    <w:p w14:paraId="5BC09F70" w14:textId="07F92439" w:rsidR="005E53F0" w:rsidRDefault="00C2636F" w:rsidP="00146D5E">
      <w:pPr>
        <w:ind w:firstLine="709"/>
        <w:rPr>
          <w:rFonts w:cs="Times New Roman"/>
          <w:szCs w:val="24"/>
        </w:rPr>
      </w:pPr>
      <w:r>
        <w:rPr>
          <w:rFonts w:cs="Times New Roman"/>
          <w:szCs w:val="24"/>
        </w:rPr>
        <w:t xml:space="preserve">Em relação ao objetivo dessa pesquisa, o qual foi identificar </w:t>
      </w:r>
      <w:r w:rsidR="00D05F08">
        <w:rPr>
          <w:rFonts w:cs="Times New Roman"/>
          <w:szCs w:val="24"/>
        </w:rPr>
        <w:t>se</w:t>
      </w:r>
      <w:r>
        <w:rPr>
          <w:rFonts w:cs="Times New Roman"/>
          <w:szCs w:val="24"/>
        </w:rPr>
        <w:t xml:space="preserve"> a aplicação do </w:t>
      </w:r>
      <w:r w:rsidRPr="008B6834">
        <w:rPr>
          <w:rFonts w:cs="Times New Roman"/>
          <w:szCs w:val="24"/>
        </w:rPr>
        <w:t xml:space="preserve">marketing pelo contador </w:t>
      </w:r>
      <w:r>
        <w:rPr>
          <w:rFonts w:cs="Times New Roman"/>
          <w:szCs w:val="24"/>
        </w:rPr>
        <w:t xml:space="preserve">pode </w:t>
      </w:r>
      <w:r w:rsidRPr="008B6834">
        <w:rPr>
          <w:rFonts w:cs="Times New Roman"/>
          <w:szCs w:val="24"/>
        </w:rPr>
        <w:t>contribui</w:t>
      </w:r>
      <w:r>
        <w:rPr>
          <w:rFonts w:cs="Times New Roman"/>
          <w:szCs w:val="24"/>
        </w:rPr>
        <w:t>r diretamente</w:t>
      </w:r>
      <w:r w:rsidRPr="008B6834">
        <w:rPr>
          <w:rFonts w:cs="Times New Roman"/>
          <w:szCs w:val="24"/>
        </w:rPr>
        <w:t xml:space="preserve"> na retenção dos clientes</w:t>
      </w:r>
      <w:r>
        <w:rPr>
          <w:rFonts w:cs="Times New Roman"/>
          <w:szCs w:val="24"/>
        </w:rPr>
        <w:t xml:space="preserve">, foi possível perceber que os escritórios e os profissionais contábeis que adotaram o </w:t>
      </w:r>
      <w:r w:rsidRPr="00BE1CC6">
        <w:rPr>
          <w:rFonts w:cs="Times New Roman"/>
          <w:i/>
          <w:iCs/>
          <w:szCs w:val="24"/>
        </w:rPr>
        <w:t>marketing</w:t>
      </w:r>
      <w:r>
        <w:rPr>
          <w:rFonts w:cs="Times New Roman"/>
          <w:szCs w:val="24"/>
        </w:rPr>
        <w:t xml:space="preserve"> como ferramenta de divulgação relataram o aumento no número de clientes, a melhora dos lucros e maior retenção dos clientes antigos e novos. </w:t>
      </w:r>
    </w:p>
    <w:p w14:paraId="07B17ACF" w14:textId="77777777" w:rsidR="00C810C5" w:rsidRDefault="00BE4BE1" w:rsidP="00BE4BE1">
      <w:pPr>
        <w:ind w:firstLine="709"/>
        <w:rPr>
          <w:rFonts w:cs="Times New Roman"/>
          <w:szCs w:val="24"/>
        </w:rPr>
      </w:pPr>
      <w:r>
        <w:rPr>
          <w:rFonts w:cs="Times New Roman"/>
          <w:szCs w:val="24"/>
        </w:rPr>
        <w:t xml:space="preserve">Apesar do objetivo ter sido alcançado, ressalta-se que a maioria dos estudos foram realizados em outros estados do país, como Rio Grande do Sul e Ceará, por exemplo, não tendo sido encontrado nenhum estudo sobre o tema no estado de Goiás. Isso mostra a importância da continuidade e desenvolvimento de pesquisas em Goiás, a fim de identificar o conhecimento dos profissionais contábeis desse estado em relação ao </w:t>
      </w:r>
      <w:r w:rsidRPr="005813F0">
        <w:rPr>
          <w:rFonts w:cs="Times New Roman"/>
          <w:i/>
          <w:iCs/>
          <w:szCs w:val="24"/>
        </w:rPr>
        <w:t>marketing</w:t>
      </w:r>
      <w:r>
        <w:rPr>
          <w:rFonts w:cs="Times New Roman"/>
          <w:szCs w:val="24"/>
        </w:rPr>
        <w:t xml:space="preserve"> nesse setor. </w:t>
      </w:r>
    </w:p>
    <w:p w14:paraId="3EC118FD" w14:textId="77777777" w:rsidR="00DE5B67" w:rsidRDefault="00DE5B67">
      <w:pPr>
        <w:rPr>
          <w:rFonts w:cs="Times New Roman"/>
          <w:szCs w:val="24"/>
        </w:rPr>
      </w:pPr>
      <w:r>
        <w:rPr>
          <w:rFonts w:cs="Times New Roman"/>
          <w:szCs w:val="24"/>
        </w:rPr>
        <w:br w:type="page"/>
      </w:r>
    </w:p>
    <w:p w14:paraId="10E867D2" w14:textId="77777777" w:rsidR="00C810C5" w:rsidRPr="00433EE3" w:rsidRDefault="00C810C5" w:rsidP="004F47FF">
      <w:pPr>
        <w:ind w:firstLine="0"/>
        <w:rPr>
          <w:rFonts w:cs="Times New Roman"/>
          <w:b/>
          <w:szCs w:val="24"/>
        </w:rPr>
      </w:pPr>
      <w:r w:rsidRPr="00433EE3">
        <w:rPr>
          <w:rFonts w:cs="Times New Roman"/>
          <w:b/>
          <w:szCs w:val="24"/>
        </w:rPr>
        <w:lastRenderedPageBreak/>
        <w:t>REFERÊNCIAS</w:t>
      </w:r>
    </w:p>
    <w:p w14:paraId="3EE3A8D3" w14:textId="77777777" w:rsidR="00AA31CF" w:rsidRDefault="00AA31CF" w:rsidP="00AA31CF">
      <w:pPr>
        <w:spacing w:line="240" w:lineRule="auto"/>
        <w:ind w:firstLine="0"/>
        <w:rPr>
          <w:rFonts w:cs="Times New Roman"/>
          <w:szCs w:val="24"/>
        </w:rPr>
      </w:pPr>
    </w:p>
    <w:p w14:paraId="3ED06FB5" w14:textId="77777777" w:rsidR="008F35FC" w:rsidRDefault="008F35FC" w:rsidP="00BE1CC6">
      <w:pPr>
        <w:spacing w:line="240" w:lineRule="auto"/>
        <w:ind w:firstLine="0"/>
        <w:jc w:val="left"/>
      </w:pPr>
      <w:r>
        <w:t xml:space="preserve">CITTADIN, J. Gestão de marketing na pequena empresa de confecção de vestuários. </w:t>
      </w:r>
      <w:r w:rsidRPr="008F35FC">
        <w:rPr>
          <w:b/>
        </w:rPr>
        <w:t>Revista Eletrônica de Administração e Turismo</w:t>
      </w:r>
      <w:r>
        <w:t>, v. 11, n. 6, p.1326-1348, 2017.</w:t>
      </w:r>
    </w:p>
    <w:p w14:paraId="5D5A506A" w14:textId="77777777" w:rsidR="008F35FC" w:rsidRDefault="008F35FC" w:rsidP="00BE1CC6">
      <w:pPr>
        <w:spacing w:line="240" w:lineRule="auto"/>
        <w:ind w:firstLine="0"/>
        <w:jc w:val="left"/>
        <w:rPr>
          <w:rFonts w:cs="Times New Roman"/>
          <w:szCs w:val="24"/>
        </w:rPr>
      </w:pPr>
    </w:p>
    <w:p w14:paraId="6CCBCE4B" w14:textId="77777777" w:rsidR="00AA31CF" w:rsidRDefault="00AA31CF" w:rsidP="00BE1CC6">
      <w:pPr>
        <w:spacing w:line="240" w:lineRule="auto"/>
        <w:ind w:firstLine="0"/>
        <w:jc w:val="left"/>
        <w:rPr>
          <w:rFonts w:cs="Times New Roman"/>
          <w:szCs w:val="24"/>
        </w:rPr>
      </w:pPr>
      <w:r w:rsidRPr="001A59ED">
        <w:rPr>
          <w:rFonts w:cs="Times New Roman"/>
          <w:szCs w:val="24"/>
        </w:rPr>
        <w:t xml:space="preserve">COBRA, M. </w:t>
      </w:r>
      <w:r w:rsidRPr="00EC746B">
        <w:rPr>
          <w:rFonts w:cs="Times New Roman"/>
          <w:b/>
          <w:szCs w:val="24"/>
        </w:rPr>
        <w:t>Administração de marketing</w:t>
      </w:r>
      <w:r>
        <w:rPr>
          <w:rFonts w:cs="Times New Roman"/>
          <w:szCs w:val="24"/>
        </w:rPr>
        <w:t>. 2.</w:t>
      </w:r>
      <w:r w:rsidRPr="001A59ED">
        <w:rPr>
          <w:rFonts w:cs="Times New Roman"/>
          <w:szCs w:val="24"/>
        </w:rPr>
        <w:t>ed. São Paulo: Atlas, 2011.</w:t>
      </w:r>
    </w:p>
    <w:p w14:paraId="61B600A4" w14:textId="77777777" w:rsidR="00AA31CF" w:rsidRDefault="00AA31CF" w:rsidP="00BE1CC6">
      <w:pPr>
        <w:spacing w:line="240" w:lineRule="auto"/>
        <w:ind w:firstLine="0"/>
        <w:jc w:val="left"/>
        <w:rPr>
          <w:rFonts w:cs="Times New Roman"/>
          <w:szCs w:val="24"/>
          <w:shd w:val="clear" w:color="auto" w:fill="FFFFFF"/>
        </w:rPr>
      </w:pPr>
    </w:p>
    <w:p w14:paraId="1E4374EA" w14:textId="77777777" w:rsidR="00AA31CF" w:rsidRPr="00CE5435" w:rsidRDefault="00AA31CF" w:rsidP="00BE1CC6">
      <w:pPr>
        <w:spacing w:line="240" w:lineRule="auto"/>
        <w:ind w:firstLine="0"/>
        <w:jc w:val="left"/>
        <w:rPr>
          <w:rFonts w:cs="Times New Roman"/>
          <w:szCs w:val="24"/>
          <w:shd w:val="clear" w:color="auto" w:fill="FFFFFF"/>
        </w:rPr>
      </w:pPr>
      <w:r w:rsidRPr="00CE5435">
        <w:rPr>
          <w:rFonts w:cs="Times New Roman"/>
          <w:szCs w:val="24"/>
          <w:shd w:val="clear" w:color="auto" w:fill="FFFFFF"/>
        </w:rPr>
        <w:t xml:space="preserve">CONSELHO FEDERAL DE CONTABILIDADE - CFC. </w:t>
      </w:r>
      <w:r w:rsidRPr="00EC746B">
        <w:rPr>
          <w:rFonts w:cs="Times New Roman"/>
          <w:b/>
          <w:szCs w:val="24"/>
          <w:shd w:val="clear" w:color="auto" w:fill="FFFFFF"/>
        </w:rPr>
        <w:t>Princípios Fundamentais e Normas Brasileiras de Contabilidade: auditoria e perícia</w:t>
      </w:r>
      <w:r w:rsidRPr="00CE5435">
        <w:rPr>
          <w:rFonts w:cs="Times New Roman"/>
          <w:szCs w:val="24"/>
          <w:shd w:val="clear" w:color="auto" w:fill="FFFFFF"/>
        </w:rPr>
        <w:t xml:space="preserve">. 3.ed. Brasília: CFC, 2008. </w:t>
      </w:r>
    </w:p>
    <w:p w14:paraId="1CE8E69D" w14:textId="77777777" w:rsidR="00AA31CF" w:rsidRDefault="00AA31CF" w:rsidP="00BE1CC6">
      <w:pPr>
        <w:pStyle w:val="Ttulo1"/>
        <w:shd w:val="clear" w:color="auto" w:fill="FFFFFF"/>
        <w:spacing w:before="0" w:line="240" w:lineRule="auto"/>
        <w:textAlignment w:val="baseline"/>
        <w:rPr>
          <w:rFonts w:ascii="Times New Roman" w:hAnsi="Times New Roman" w:cs="Times New Roman"/>
          <w:b w:val="0"/>
          <w:color w:val="auto"/>
          <w:sz w:val="24"/>
          <w:szCs w:val="24"/>
          <w:lang w:val="pt-BR"/>
        </w:rPr>
      </w:pPr>
    </w:p>
    <w:p w14:paraId="2DE3D1F4" w14:textId="77777777" w:rsidR="009E5AEC" w:rsidRDefault="00AA31CF" w:rsidP="00BE1CC6">
      <w:pPr>
        <w:pStyle w:val="Ttulo1"/>
        <w:shd w:val="clear" w:color="auto" w:fill="FFFFFF"/>
        <w:spacing w:before="0" w:line="240" w:lineRule="auto"/>
        <w:textAlignment w:val="baseline"/>
        <w:rPr>
          <w:rFonts w:ascii="Times New Roman" w:hAnsi="Times New Roman" w:cs="Times New Roman"/>
          <w:b w:val="0"/>
          <w:bCs w:val="0"/>
          <w:color w:val="auto"/>
          <w:sz w:val="24"/>
          <w:szCs w:val="24"/>
          <w:lang w:val="pt-BR"/>
        </w:rPr>
      </w:pPr>
      <w:r w:rsidRPr="0085377B">
        <w:rPr>
          <w:rFonts w:ascii="Times New Roman" w:hAnsi="Times New Roman" w:cs="Times New Roman"/>
          <w:b w:val="0"/>
          <w:color w:val="auto"/>
          <w:sz w:val="24"/>
          <w:szCs w:val="24"/>
          <w:lang w:val="pt-BR"/>
        </w:rPr>
        <w:t xml:space="preserve">CONTAS EM REVISTA. </w:t>
      </w:r>
      <w:r w:rsidRPr="00EC746B">
        <w:rPr>
          <w:rFonts w:ascii="Times New Roman" w:hAnsi="Times New Roman" w:cs="Times New Roman"/>
          <w:bCs w:val="0"/>
          <w:color w:val="auto"/>
          <w:sz w:val="24"/>
          <w:szCs w:val="24"/>
          <w:lang w:val="pt-BR"/>
        </w:rPr>
        <w:t>Coronavírus: entenda o papel da contabilidade na crise</w:t>
      </w:r>
      <w:r w:rsidRPr="0085377B">
        <w:rPr>
          <w:rFonts w:ascii="Times New Roman" w:hAnsi="Times New Roman" w:cs="Times New Roman"/>
          <w:b w:val="0"/>
          <w:bCs w:val="0"/>
          <w:color w:val="auto"/>
          <w:sz w:val="24"/>
          <w:szCs w:val="24"/>
          <w:lang w:val="pt-BR"/>
        </w:rPr>
        <w:t>.</w:t>
      </w:r>
      <w:r>
        <w:rPr>
          <w:rFonts w:ascii="Times New Roman" w:hAnsi="Times New Roman" w:cs="Times New Roman"/>
          <w:b w:val="0"/>
          <w:bCs w:val="0"/>
          <w:color w:val="auto"/>
          <w:sz w:val="24"/>
          <w:szCs w:val="24"/>
          <w:lang w:val="pt-BR"/>
        </w:rPr>
        <w:t xml:space="preserve"> [online].</w:t>
      </w:r>
      <w:r w:rsidRPr="0085377B">
        <w:rPr>
          <w:rFonts w:ascii="Times New Roman" w:hAnsi="Times New Roman" w:cs="Times New Roman"/>
          <w:b w:val="0"/>
          <w:bCs w:val="0"/>
          <w:color w:val="auto"/>
          <w:sz w:val="24"/>
          <w:szCs w:val="24"/>
          <w:lang w:val="pt-BR"/>
        </w:rPr>
        <w:t xml:space="preserve"> 2021. Disponível em: https://contasemrevista.com.br/papel-da-contabilidade-crise-do-coronavirus/&gt; Acesso em: 28 Mar, 2021. </w:t>
      </w:r>
    </w:p>
    <w:p w14:paraId="17FA4AF8" w14:textId="77777777" w:rsidR="008F35FC" w:rsidRPr="008F35FC" w:rsidRDefault="008F35FC" w:rsidP="00BE1CC6">
      <w:pPr>
        <w:spacing w:line="240" w:lineRule="auto"/>
        <w:ind w:firstLine="0"/>
        <w:jc w:val="left"/>
      </w:pPr>
    </w:p>
    <w:p w14:paraId="781AD0F3" w14:textId="77777777" w:rsidR="00AA31CF" w:rsidRPr="00AB6DDE" w:rsidRDefault="009E5AEC" w:rsidP="00BE1CC6">
      <w:pPr>
        <w:spacing w:line="240" w:lineRule="auto"/>
        <w:ind w:firstLine="0"/>
        <w:jc w:val="left"/>
      </w:pPr>
      <w:r>
        <w:rPr>
          <w:lang w:val="en-US"/>
        </w:rPr>
        <w:t>COVIELLO, N</w:t>
      </w:r>
      <w:r w:rsidR="00982CAB">
        <w:rPr>
          <w:lang w:val="en-US"/>
        </w:rPr>
        <w:t>.</w:t>
      </w:r>
      <w:r>
        <w:rPr>
          <w:lang w:val="en-US"/>
        </w:rPr>
        <w:t>; MILLEY, R</w:t>
      </w:r>
      <w:r w:rsidR="00982CAB">
        <w:rPr>
          <w:lang w:val="en-US"/>
        </w:rPr>
        <w:t>.; MARCOLIN, B</w:t>
      </w:r>
      <w:r>
        <w:rPr>
          <w:lang w:val="en-US"/>
        </w:rPr>
        <w:t xml:space="preserve">. </w:t>
      </w:r>
      <w:r w:rsidRPr="009E5AEC">
        <w:rPr>
          <w:lang w:val="en-US"/>
        </w:rPr>
        <w:t xml:space="preserve">Understanding IT‐enabled interactivity in contemporary marketing. </w:t>
      </w:r>
      <w:proofErr w:type="spellStart"/>
      <w:r w:rsidRPr="00AB6DDE">
        <w:rPr>
          <w:b/>
        </w:rPr>
        <w:t>Journal</w:t>
      </w:r>
      <w:proofErr w:type="spellEnd"/>
      <w:r w:rsidR="00151980" w:rsidRPr="00AB6DDE">
        <w:rPr>
          <w:b/>
        </w:rPr>
        <w:t xml:space="preserve"> </w:t>
      </w:r>
      <w:proofErr w:type="spellStart"/>
      <w:r w:rsidRPr="00AB6DDE">
        <w:rPr>
          <w:b/>
        </w:rPr>
        <w:t>of</w:t>
      </w:r>
      <w:proofErr w:type="spellEnd"/>
      <w:r w:rsidR="00151980" w:rsidRPr="00AB6DDE">
        <w:rPr>
          <w:b/>
        </w:rPr>
        <w:t xml:space="preserve"> </w:t>
      </w:r>
      <w:proofErr w:type="spellStart"/>
      <w:r w:rsidRPr="00AB6DDE">
        <w:rPr>
          <w:b/>
        </w:rPr>
        <w:t>Interactive</w:t>
      </w:r>
      <w:proofErr w:type="spellEnd"/>
      <w:r w:rsidRPr="00AB6DDE">
        <w:rPr>
          <w:b/>
        </w:rPr>
        <w:t xml:space="preserve"> Marketing</w:t>
      </w:r>
      <w:r w:rsidRPr="00AB6DDE">
        <w:t>,</w:t>
      </w:r>
      <w:r w:rsidR="008F35FC" w:rsidRPr="00AB6DDE">
        <w:t xml:space="preserve"> v.</w:t>
      </w:r>
      <w:r w:rsidRPr="00AB6DDE">
        <w:t>15</w:t>
      </w:r>
      <w:r w:rsidR="008F35FC" w:rsidRPr="00AB6DDE">
        <w:t>, n.</w:t>
      </w:r>
      <w:r w:rsidRPr="00AB6DDE">
        <w:t xml:space="preserve">4, </w:t>
      </w:r>
      <w:r w:rsidR="008F35FC" w:rsidRPr="00AB6DDE">
        <w:t>p.</w:t>
      </w:r>
      <w:r w:rsidRPr="00AB6DDE">
        <w:t>18-33, 2001.</w:t>
      </w:r>
    </w:p>
    <w:p w14:paraId="37CEF7B5" w14:textId="77777777" w:rsidR="009E5AEC" w:rsidRPr="00AB6DDE" w:rsidRDefault="009E5AEC" w:rsidP="00BE1CC6">
      <w:pPr>
        <w:spacing w:line="240" w:lineRule="auto"/>
        <w:ind w:firstLine="0"/>
        <w:jc w:val="left"/>
        <w:rPr>
          <w:rFonts w:cs="Times New Roman"/>
          <w:szCs w:val="24"/>
          <w:shd w:val="clear" w:color="auto" w:fill="FFFFFF"/>
        </w:rPr>
      </w:pPr>
    </w:p>
    <w:p w14:paraId="1A01B74B" w14:textId="77777777" w:rsidR="00D95297" w:rsidRDefault="00D95297" w:rsidP="00BE1CC6">
      <w:pPr>
        <w:spacing w:line="240" w:lineRule="auto"/>
        <w:ind w:firstLine="0"/>
        <w:jc w:val="left"/>
      </w:pPr>
      <w:r>
        <w:t xml:space="preserve">CROCCO, L. </w:t>
      </w:r>
      <w:r w:rsidRPr="00D95297">
        <w:rPr>
          <w:b/>
        </w:rPr>
        <w:t>Fundamentos do marketing – conceitos básicos</w:t>
      </w:r>
      <w:r>
        <w:t>. Saraiva, São Paulo, 2010.</w:t>
      </w:r>
    </w:p>
    <w:p w14:paraId="4EE1783C" w14:textId="77777777" w:rsidR="00D95297" w:rsidRPr="00AB6DDE" w:rsidRDefault="00D95297" w:rsidP="00BE1CC6">
      <w:pPr>
        <w:spacing w:line="240" w:lineRule="auto"/>
        <w:ind w:firstLine="0"/>
        <w:jc w:val="left"/>
        <w:rPr>
          <w:rFonts w:cs="Times New Roman"/>
          <w:szCs w:val="24"/>
          <w:shd w:val="clear" w:color="auto" w:fill="FFFFFF"/>
        </w:rPr>
      </w:pPr>
    </w:p>
    <w:p w14:paraId="3ACE7448" w14:textId="77777777" w:rsidR="00AA31CF" w:rsidRPr="00AB6DDE" w:rsidRDefault="00AA31CF" w:rsidP="00BE1CC6">
      <w:pPr>
        <w:spacing w:line="240" w:lineRule="auto"/>
        <w:ind w:firstLine="0"/>
        <w:jc w:val="left"/>
        <w:rPr>
          <w:rFonts w:cs="Times New Roman"/>
          <w:szCs w:val="24"/>
          <w:shd w:val="clear" w:color="auto" w:fill="FFFFFF"/>
        </w:rPr>
      </w:pPr>
      <w:r w:rsidRPr="00AB6DDE">
        <w:rPr>
          <w:rFonts w:cs="Times New Roman"/>
          <w:szCs w:val="24"/>
          <w:shd w:val="clear" w:color="auto" w:fill="FFFFFF"/>
        </w:rPr>
        <w:t>DIEGUEZ, T. Marketing experiencial no turismo: lealdade e fidelização dos clientes. </w:t>
      </w:r>
      <w:r w:rsidRPr="00AB6DDE">
        <w:rPr>
          <w:rFonts w:cs="Times New Roman"/>
          <w:b/>
          <w:bCs/>
          <w:szCs w:val="24"/>
          <w:shd w:val="clear" w:color="auto" w:fill="FFFFFF"/>
        </w:rPr>
        <w:t xml:space="preserve">ICIEMC </w:t>
      </w:r>
      <w:proofErr w:type="spellStart"/>
      <w:r w:rsidRPr="00AB6DDE">
        <w:rPr>
          <w:rFonts w:cs="Times New Roman"/>
          <w:b/>
          <w:bCs/>
          <w:szCs w:val="24"/>
          <w:shd w:val="clear" w:color="auto" w:fill="FFFFFF"/>
        </w:rPr>
        <w:t>Proceedings</w:t>
      </w:r>
      <w:proofErr w:type="spellEnd"/>
      <w:r w:rsidRPr="00AB6DDE">
        <w:rPr>
          <w:rFonts w:cs="Times New Roman"/>
          <w:szCs w:val="24"/>
          <w:shd w:val="clear" w:color="auto" w:fill="FFFFFF"/>
        </w:rPr>
        <w:t>, n. 1, p. 46-53, 2020.</w:t>
      </w:r>
    </w:p>
    <w:p w14:paraId="1D4FC9DF" w14:textId="77777777" w:rsidR="00AA31CF" w:rsidRPr="00AB6DDE" w:rsidRDefault="00AA31CF" w:rsidP="00BE1CC6">
      <w:pPr>
        <w:spacing w:line="240" w:lineRule="auto"/>
        <w:ind w:firstLine="0"/>
        <w:jc w:val="left"/>
        <w:rPr>
          <w:rFonts w:cs="Times New Roman"/>
          <w:szCs w:val="24"/>
          <w:shd w:val="clear" w:color="auto" w:fill="FFFFFF"/>
        </w:rPr>
      </w:pPr>
    </w:p>
    <w:p w14:paraId="19003014" w14:textId="77777777" w:rsidR="00AA31CF" w:rsidRPr="00CE5435" w:rsidRDefault="00AA31CF" w:rsidP="00BE1CC6">
      <w:pPr>
        <w:spacing w:line="240" w:lineRule="auto"/>
        <w:ind w:firstLine="0"/>
        <w:jc w:val="left"/>
        <w:rPr>
          <w:rFonts w:cs="Times New Roman"/>
          <w:szCs w:val="24"/>
          <w:shd w:val="clear" w:color="auto" w:fill="FFFFFF"/>
        </w:rPr>
      </w:pPr>
      <w:r w:rsidRPr="00CE5435">
        <w:rPr>
          <w:rFonts w:cs="Times New Roman"/>
          <w:szCs w:val="24"/>
          <w:shd w:val="clear" w:color="auto" w:fill="FFFFFF"/>
        </w:rPr>
        <w:t>ECKERT, A</w:t>
      </w:r>
      <w:r w:rsidR="00BE6417">
        <w:rPr>
          <w:rFonts w:cs="Times New Roman"/>
          <w:szCs w:val="24"/>
          <w:shd w:val="clear" w:color="auto" w:fill="FFFFFF"/>
        </w:rPr>
        <w:t>.,</w:t>
      </w:r>
      <w:r w:rsidRPr="00CE5435">
        <w:rPr>
          <w:rFonts w:cs="Times New Roman"/>
          <w:szCs w:val="24"/>
          <w:shd w:val="clear" w:color="auto" w:fill="FFFFFF"/>
        </w:rPr>
        <w:t xml:space="preserve"> et al. Fatores determinantes para a retenção de clientes em escritórios de contabilidade: um estudo </w:t>
      </w:r>
      <w:proofErr w:type="spellStart"/>
      <w:r w:rsidRPr="00CE5435">
        <w:rPr>
          <w:rFonts w:cs="Times New Roman"/>
          <w:szCs w:val="24"/>
          <w:shd w:val="clear" w:color="auto" w:fill="FFFFFF"/>
        </w:rPr>
        <w:t>multicaso</w:t>
      </w:r>
      <w:proofErr w:type="spellEnd"/>
      <w:r w:rsidRPr="00CE5435">
        <w:rPr>
          <w:rFonts w:cs="Times New Roman"/>
          <w:szCs w:val="24"/>
          <w:shd w:val="clear" w:color="auto" w:fill="FFFFFF"/>
        </w:rPr>
        <w:t xml:space="preserve"> realizado em uma cidade da Serra Gaúcha. </w:t>
      </w:r>
      <w:r w:rsidRPr="00CE5435">
        <w:rPr>
          <w:rFonts w:cs="Times New Roman"/>
          <w:b/>
          <w:bCs/>
          <w:szCs w:val="24"/>
          <w:shd w:val="clear" w:color="auto" w:fill="FFFFFF"/>
        </w:rPr>
        <w:t>Revista Eletrônica de Estratégia &amp; Negócios</w:t>
      </w:r>
      <w:r w:rsidRPr="00CE5435">
        <w:rPr>
          <w:rFonts w:cs="Times New Roman"/>
          <w:szCs w:val="24"/>
          <w:shd w:val="clear" w:color="auto" w:fill="FFFFFF"/>
        </w:rPr>
        <w:t>, v. 6, n. 3, p. 50-78, 2013.</w:t>
      </w:r>
    </w:p>
    <w:p w14:paraId="37412E5B" w14:textId="77777777" w:rsidR="00AA31CF" w:rsidRDefault="00AA31CF" w:rsidP="00BE1CC6">
      <w:pPr>
        <w:spacing w:line="240" w:lineRule="auto"/>
        <w:ind w:firstLine="0"/>
        <w:jc w:val="left"/>
        <w:rPr>
          <w:rFonts w:cs="Times New Roman"/>
          <w:szCs w:val="24"/>
        </w:rPr>
      </w:pPr>
    </w:p>
    <w:p w14:paraId="5A9C30A6" w14:textId="77777777" w:rsidR="00E23BD4" w:rsidRDefault="00982CAB" w:rsidP="00BE1CC6">
      <w:pPr>
        <w:spacing w:line="240" w:lineRule="auto"/>
        <w:ind w:firstLine="0"/>
        <w:jc w:val="left"/>
      </w:pPr>
      <w:r>
        <w:t>FAMELI, R</w:t>
      </w:r>
      <w:r w:rsidR="00E23BD4">
        <w:t xml:space="preserve">. </w:t>
      </w:r>
      <w:r w:rsidR="00E23BD4" w:rsidRPr="00E23BD4">
        <w:rPr>
          <w:b/>
        </w:rPr>
        <w:t>Redes Sociais para Contabilidade: Como utilizá-las em sua estratégia de marketing digital</w:t>
      </w:r>
      <w:r w:rsidR="00E23BD4">
        <w:t xml:space="preserve">. 2018. Disponível em: </w:t>
      </w:r>
      <w:r w:rsidR="00E23BD4" w:rsidRPr="00E23BD4">
        <w:t>https://www.contabeis.com.br/artigos/5140/rede-sociais-para-contabilidade-como-utiliza-las-em-sua-estrategia-de-marketing-digital/</w:t>
      </w:r>
      <w:r w:rsidR="00E23BD4">
        <w:t>&gt;. Acesso em: 23 abr. 2021.</w:t>
      </w:r>
    </w:p>
    <w:p w14:paraId="3503371B" w14:textId="77777777" w:rsidR="00E23BD4" w:rsidRDefault="00E23BD4" w:rsidP="00BE1CC6">
      <w:pPr>
        <w:spacing w:line="240" w:lineRule="auto"/>
        <w:ind w:firstLine="0"/>
        <w:jc w:val="left"/>
        <w:rPr>
          <w:rFonts w:cs="Times New Roman"/>
          <w:szCs w:val="24"/>
        </w:rPr>
      </w:pPr>
    </w:p>
    <w:p w14:paraId="5765E8BD" w14:textId="77777777" w:rsidR="004D3A16" w:rsidRDefault="004D3A16" w:rsidP="00BE1CC6">
      <w:pPr>
        <w:spacing w:line="240" w:lineRule="auto"/>
        <w:ind w:firstLine="0"/>
        <w:jc w:val="left"/>
        <w:rPr>
          <w:rFonts w:cs="Times New Roman"/>
          <w:szCs w:val="24"/>
        </w:rPr>
      </w:pPr>
      <w:r>
        <w:rPr>
          <w:rFonts w:cs="Times New Roman"/>
          <w:szCs w:val="24"/>
        </w:rPr>
        <w:t>FARIAS, W</w:t>
      </w:r>
      <w:r w:rsidR="00982CAB">
        <w:rPr>
          <w:rFonts w:cs="Times New Roman"/>
          <w:szCs w:val="24"/>
        </w:rPr>
        <w:t>.L</w:t>
      </w:r>
      <w:r>
        <w:rPr>
          <w:rFonts w:cs="Times New Roman"/>
          <w:szCs w:val="24"/>
        </w:rPr>
        <w:t xml:space="preserve">. </w:t>
      </w:r>
      <w:r w:rsidRPr="004D3A16">
        <w:rPr>
          <w:rFonts w:cs="Times New Roman"/>
          <w:b/>
          <w:szCs w:val="24"/>
        </w:rPr>
        <w:t>O uso de ferramentas de marketing como estratégia competitiva para escritórios de contabilidade</w:t>
      </w:r>
      <w:r>
        <w:rPr>
          <w:rFonts w:cs="Times New Roman"/>
          <w:szCs w:val="24"/>
        </w:rPr>
        <w:t xml:space="preserve">. Trabalho de Conclusão de Curso (Graduação). Curso de Ciências Contábeis. Universidade Estadual da Paraíba. Campina Grande-PB, 2016. </w:t>
      </w:r>
    </w:p>
    <w:p w14:paraId="7B9E8402" w14:textId="77777777" w:rsidR="004D3A16" w:rsidRDefault="004D3A16" w:rsidP="00BE1CC6">
      <w:pPr>
        <w:spacing w:line="240" w:lineRule="auto"/>
        <w:ind w:firstLine="0"/>
        <w:jc w:val="left"/>
        <w:rPr>
          <w:rFonts w:cs="Times New Roman"/>
          <w:szCs w:val="24"/>
        </w:rPr>
      </w:pPr>
    </w:p>
    <w:p w14:paraId="0B3B2968" w14:textId="77777777" w:rsidR="00950C61" w:rsidRDefault="00950C61" w:rsidP="00BE1CC6">
      <w:pPr>
        <w:spacing w:line="240" w:lineRule="auto"/>
        <w:ind w:firstLine="0"/>
        <w:jc w:val="left"/>
      </w:pPr>
      <w:r>
        <w:t xml:space="preserve">FERREIRA, G. C. Redes sociais de informação: uma história e estudo de caso. </w:t>
      </w:r>
      <w:r w:rsidRPr="00950C61">
        <w:rPr>
          <w:b/>
        </w:rPr>
        <w:t>Perspectivas em Ciência da Informação</w:t>
      </w:r>
      <w:r>
        <w:t>, v.16, n.3, p.208-231, 2011.</w:t>
      </w:r>
    </w:p>
    <w:p w14:paraId="77B024D0" w14:textId="77777777" w:rsidR="00950C61" w:rsidRDefault="00950C61" w:rsidP="00BE1CC6">
      <w:pPr>
        <w:spacing w:line="240" w:lineRule="auto"/>
        <w:ind w:firstLine="0"/>
        <w:jc w:val="left"/>
        <w:rPr>
          <w:rFonts w:cs="Times New Roman"/>
          <w:szCs w:val="24"/>
        </w:rPr>
      </w:pPr>
    </w:p>
    <w:p w14:paraId="3B813BF2" w14:textId="77777777" w:rsidR="00982CAB" w:rsidRDefault="00982CAB" w:rsidP="00BE1CC6">
      <w:pPr>
        <w:spacing w:line="240" w:lineRule="auto"/>
        <w:ind w:firstLine="0"/>
        <w:jc w:val="left"/>
      </w:pPr>
      <w:r>
        <w:rPr>
          <w:rFonts w:cs="Times New Roman"/>
          <w:szCs w:val="24"/>
        </w:rPr>
        <w:t xml:space="preserve">FERRI, A.P. </w:t>
      </w:r>
      <w:r>
        <w:t>A percepção dos profissionais contábeis quanto ao uso de ferramentas de marketing: pesquisa com escritórios de contabilidade de Canoas e Porto Alegre – RS. Trabalho de conclusão de curso (Graduação). Ciências Contábeis. Universidade Federal do Rio Grande do Sul. Porto Alegre, 2015.</w:t>
      </w:r>
    </w:p>
    <w:p w14:paraId="67E57A78" w14:textId="77777777" w:rsidR="00982CAB" w:rsidRDefault="00982CAB" w:rsidP="00BE1CC6">
      <w:pPr>
        <w:spacing w:line="240" w:lineRule="auto"/>
        <w:ind w:firstLine="0"/>
        <w:jc w:val="left"/>
        <w:rPr>
          <w:rFonts w:cs="Times New Roman"/>
          <w:szCs w:val="24"/>
        </w:rPr>
      </w:pPr>
    </w:p>
    <w:p w14:paraId="69983957" w14:textId="77777777" w:rsidR="00AA31CF" w:rsidRPr="00CE5435" w:rsidRDefault="00AA31CF" w:rsidP="00BE1CC6">
      <w:pPr>
        <w:spacing w:line="240" w:lineRule="auto"/>
        <w:ind w:firstLine="0"/>
        <w:jc w:val="left"/>
        <w:rPr>
          <w:rFonts w:cs="Times New Roman"/>
          <w:szCs w:val="24"/>
        </w:rPr>
      </w:pPr>
      <w:r w:rsidRPr="00CE5435">
        <w:rPr>
          <w:rFonts w:cs="Times New Roman"/>
          <w:szCs w:val="24"/>
        </w:rPr>
        <w:t xml:space="preserve">FRANCO, H. </w:t>
      </w:r>
      <w:r w:rsidRPr="00CE5435">
        <w:rPr>
          <w:rFonts w:cs="Times New Roman"/>
          <w:b/>
          <w:szCs w:val="24"/>
        </w:rPr>
        <w:t>Contabilidade Geral</w:t>
      </w:r>
      <w:r w:rsidRPr="00CE5435">
        <w:rPr>
          <w:rFonts w:cs="Times New Roman"/>
          <w:szCs w:val="24"/>
        </w:rPr>
        <w:t xml:space="preserve">. 18.ed. São Paulo: Editora Atlas, 1973. </w:t>
      </w:r>
    </w:p>
    <w:p w14:paraId="0FDCA017" w14:textId="77777777" w:rsidR="00AA31CF" w:rsidRPr="000C2EEF" w:rsidRDefault="00AA31CF" w:rsidP="00BE1CC6">
      <w:pPr>
        <w:spacing w:line="240" w:lineRule="auto"/>
        <w:ind w:firstLine="0"/>
        <w:jc w:val="left"/>
        <w:rPr>
          <w:rFonts w:cs="Times New Roman"/>
          <w:szCs w:val="24"/>
        </w:rPr>
      </w:pPr>
    </w:p>
    <w:p w14:paraId="1DF651E6" w14:textId="77777777" w:rsidR="00AA31CF" w:rsidRPr="000C0DED" w:rsidRDefault="00AA31CF" w:rsidP="00BE1CC6">
      <w:pPr>
        <w:spacing w:line="240" w:lineRule="auto"/>
        <w:ind w:firstLine="0"/>
        <w:jc w:val="left"/>
        <w:rPr>
          <w:rFonts w:cs="Times New Roman"/>
          <w:szCs w:val="24"/>
          <w:lang w:val="en-US"/>
        </w:rPr>
      </w:pPr>
      <w:r w:rsidRPr="00AA31CF">
        <w:rPr>
          <w:rFonts w:cs="Times New Roman"/>
          <w:szCs w:val="24"/>
          <w:lang w:val="en-US"/>
        </w:rPr>
        <w:t xml:space="preserve">HEASLIP, E. </w:t>
      </w:r>
      <w:r w:rsidRPr="00AA31CF">
        <w:rPr>
          <w:rFonts w:cs="Times New Roman"/>
          <w:b/>
          <w:szCs w:val="24"/>
          <w:lang w:val="en-US"/>
        </w:rPr>
        <w:t xml:space="preserve">5 ways to retain your customers during the coronavirus outbreak. </w:t>
      </w:r>
      <w:r w:rsidRPr="000C0DED">
        <w:rPr>
          <w:rFonts w:cs="Times New Roman"/>
          <w:b/>
          <w:szCs w:val="24"/>
          <w:lang w:val="en-US"/>
        </w:rPr>
        <w:t>U.S Chamber</w:t>
      </w:r>
      <w:r w:rsidR="00151980">
        <w:rPr>
          <w:rFonts w:cs="Times New Roman"/>
          <w:b/>
          <w:szCs w:val="24"/>
          <w:lang w:val="en-US"/>
        </w:rPr>
        <w:t xml:space="preserve"> </w:t>
      </w:r>
      <w:r w:rsidRPr="000C0DED">
        <w:rPr>
          <w:rFonts w:cs="Times New Roman"/>
          <w:b/>
          <w:szCs w:val="24"/>
          <w:lang w:val="en-US"/>
        </w:rPr>
        <w:t>of</w:t>
      </w:r>
      <w:r w:rsidR="00151980">
        <w:rPr>
          <w:rFonts w:cs="Times New Roman"/>
          <w:b/>
          <w:szCs w:val="24"/>
          <w:lang w:val="en-US"/>
        </w:rPr>
        <w:t xml:space="preserve"> </w:t>
      </w:r>
      <w:r w:rsidRPr="000C0DED">
        <w:rPr>
          <w:rFonts w:cs="Times New Roman"/>
          <w:b/>
          <w:szCs w:val="24"/>
          <w:lang w:val="en-US"/>
        </w:rPr>
        <w:t>Commerce</w:t>
      </w:r>
      <w:r w:rsidRPr="000C0DED">
        <w:rPr>
          <w:rFonts w:cs="Times New Roman"/>
          <w:szCs w:val="24"/>
          <w:lang w:val="en-US"/>
        </w:rPr>
        <w:t>. [online]. 2020. Disponívelem:</w:t>
      </w:r>
      <w:hyperlink r:id="rId11" w:history="1">
        <w:r w:rsidRPr="000C0DED">
          <w:rPr>
            <w:rStyle w:val="Hyperlink"/>
            <w:rFonts w:cs="Times New Roman"/>
            <w:color w:val="auto"/>
            <w:szCs w:val="24"/>
            <w:u w:val="none"/>
            <w:lang w:val="en-US"/>
          </w:rPr>
          <w:t>https://www.uschamber.com/co/grow/customers/customer-retention-during-coronavirus</w:t>
        </w:r>
      </w:hyperlink>
      <w:r w:rsidRPr="000C0DED">
        <w:rPr>
          <w:rFonts w:cs="Times New Roman"/>
          <w:szCs w:val="24"/>
          <w:lang w:val="en-US"/>
        </w:rPr>
        <w:t xml:space="preserve">&gt;Acesso </w:t>
      </w:r>
      <w:proofErr w:type="spellStart"/>
      <w:r w:rsidRPr="000C0DED">
        <w:rPr>
          <w:rFonts w:cs="Times New Roman"/>
          <w:szCs w:val="24"/>
          <w:lang w:val="en-US"/>
        </w:rPr>
        <w:t>em</w:t>
      </w:r>
      <w:proofErr w:type="spellEnd"/>
      <w:r w:rsidRPr="000C0DED">
        <w:rPr>
          <w:rFonts w:cs="Times New Roman"/>
          <w:szCs w:val="24"/>
          <w:lang w:val="en-US"/>
        </w:rPr>
        <w:t xml:space="preserve">: 28 </w:t>
      </w:r>
      <w:proofErr w:type="gramStart"/>
      <w:r w:rsidRPr="000C0DED">
        <w:rPr>
          <w:rFonts w:cs="Times New Roman"/>
          <w:szCs w:val="24"/>
          <w:lang w:val="en-US"/>
        </w:rPr>
        <w:t>Mar,</w:t>
      </w:r>
      <w:proofErr w:type="gramEnd"/>
      <w:r w:rsidRPr="000C0DED">
        <w:rPr>
          <w:rFonts w:cs="Times New Roman"/>
          <w:szCs w:val="24"/>
          <w:lang w:val="en-US"/>
        </w:rPr>
        <w:t xml:space="preserve"> 2021. </w:t>
      </w:r>
    </w:p>
    <w:p w14:paraId="0DB0993C" w14:textId="77777777" w:rsidR="00950C61" w:rsidRDefault="00950C61" w:rsidP="00BE1CC6">
      <w:pPr>
        <w:spacing w:line="240" w:lineRule="auto"/>
        <w:ind w:firstLine="0"/>
        <w:jc w:val="left"/>
        <w:rPr>
          <w:rFonts w:cs="Times New Roman"/>
          <w:szCs w:val="24"/>
          <w:lang w:val="en-US"/>
        </w:rPr>
      </w:pPr>
    </w:p>
    <w:p w14:paraId="4AF33A82" w14:textId="77777777" w:rsidR="007263E3" w:rsidRPr="00D05F08" w:rsidRDefault="007263E3" w:rsidP="00BE1CC6">
      <w:pPr>
        <w:spacing w:line="240" w:lineRule="auto"/>
        <w:ind w:firstLine="0"/>
        <w:jc w:val="left"/>
        <w:rPr>
          <w:rFonts w:cs="Times New Roman"/>
          <w:szCs w:val="24"/>
          <w:shd w:val="clear" w:color="auto" w:fill="FFFFFF"/>
          <w:lang w:val="en-US"/>
        </w:rPr>
      </w:pPr>
      <w:r w:rsidRPr="00D05F08">
        <w:rPr>
          <w:rFonts w:cs="Times New Roman"/>
          <w:szCs w:val="24"/>
          <w:shd w:val="clear" w:color="auto" w:fill="FFFFFF"/>
          <w:lang w:val="en-US"/>
        </w:rPr>
        <w:lastRenderedPageBreak/>
        <w:t>JULIÃO, L</w:t>
      </w:r>
      <w:r w:rsidR="00982CAB" w:rsidRPr="00D05F08">
        <w:rPr>
          <w:rFonts w:cs="Times New Roman"/>
          <w:szCs w:val="24"/>
          <w:shd w:val="clear" w:color="auto" w:fill="FFFFFF"/>
          <w:lang w:val="en-US"/>
        </w:rPr>
        <w:t>.D</w:t>
      </w:r>
      <w:r w:rsidRPr="00D05F08">
        <w:rPr>
          <w:rFonts w:cs="Times New Roman"/>
          <w:szCs w:val="24"/>
          <w:shd w:val="clear" w:color="auto" w:fill="FFFFFF"/>
          <w:lang w:val="en-US"/>
        </w:rPr>
        <w:t>; FILHO, A</w:t>
      </w:r>
      <w:r w:rsidR="00982CAB" w:rsidRPr="00D05F08">
        <w:rPr>
          <w:rFonts w:cs="Times New Roman"/>
          <w:szCs w:val="24"/>
          <w:shd w:val="clear" w:color="auto" w:fill="FFFFFF"/>
          <w:lang w:val="en-US"/>
        </w:rPr>
        <w:t>.S.G</w:t>
      </w:r>
      <w:r w:rsidRPr="00D05F08">
        <w:rPr>
          <w:rFonts w:cs="Times New Roman"/>
          <w:szCs w:val="24"/>
          <w:shd w:val="clear" w:color="auto" w:fill="FFFFFF"/>
          <w:lang w:val="en-US"/>
        </w:rPr>
        <w:t xml:space="preserve">. Marketing </w:t>
      </w:r>
      <w:proofErr w:type="spellStart"/>
      <w:r w:rsidRPr="00D05F08">
        <w:rPr>
          <w:rFonts w:cs="Times New Roman"/>
          <w:szCs w:val="24"/>
          <w:shd w:val="clear" w:color="auto" w:fill="FFFFFF"/>
          <w:lang w:val="en-US"/>
        </w:rPr>
        <w:t>Contábil</w:t>
      </w:r>
      <w:proofErr w:type="spellEnd"/>
      <w:r w:rsidRPr="00D05F08">
        <w:rPr>
          <w:rFonts w:cs="Times New Roman"/>
          <w:szCs w:val="24"/>
          <w:shd w:val="clear" w:color="auto" w:fill="FFFFFF"/>
          <w:lang w:val="en-US"/>
        </w:rPr>
        <w:t xml:space="preserve"> Digital: Um </w:t>
      </w:r>
      <w:proofErr w:type="spellStart"/>
      <w:r w:rsidRPr="00D05F08">
        <w:rPr>
          <w:rFonts w:cs="Times New Roman"/>
          <w:szCs w:val="24"/>
          <w:shd w:val="clear" w:color="auto" w:fill="FFFFFF"/>
          <w:lang w:val="en-US"/>
        </w:rPr>
        <w:t>Estudo</w:t>
      </w:r>
      <w:proofErr w:type="spellEnd"/>
      <w:r w:rsidRPr="00D05F08">
        <w:rPr>
          <w:rFonts w:cs="Times New Roman"/>
          <w:szCs w:val="24"/>
          <w:shd w:val="clear" w:color="auto" w:fill="FFFFFF"/>
          <w:lang w:val="en-US"/>
        </w:rPr>
        <w:t xml:space="preserve"> </w:t>
      </w:r>
      <w:proofErr w:type="spellStart"/>
      <w:r w:rsidRPr="00D05F08">
        <w:rPr>
          <w:rFonts w:cs="Times New Roman"/>
          <w:szCs w:val="24"/>
          <w:shd w:val="clear" w:color="auto" w:fill="FFFFFF"/>
          <w:lang w:val="en-US"/>
        </w:rPr>
        <w:t>Bibliográfico</w:t>
      </w:r>
      <w:proofErr w:type="spellEnd"/>
      <w:r w:rsidRPr="00D05F08">
        <w:rPr>
          <w:rFonts w:cs="Times New Roman"/>
          <w:szCs w:val="24"/>
          <w:shd w:val="clear" w:color="auto" w:fill="FFFFFF"/>
          <w:lang w:val="en-US"/>
        </w:rPr>
        <w:t>/Digital Accounting Marketing: A Bibliographical</w:t>
      </w:r>
      <w:r w:rsidR="00151980" w:rsidRPr="00D05F08">
        <w:rPr>
          <w:rFonts w:cs="Times New Roman"/>
          <w:szCs w:val="24"/>
          <w:shd w:val="clear" w:color="auto" w:fill="FFFFFF"/>
          <w:lang w:val="en-US"/>
        </w:rPr>
        <w:t xml:space="preserve"> </w:t>
      </w:r>
      <w:r w:rsidRPr="00D05F08">
        <w:rPr>
          <w:rFonts w:cs="Times New Roman"/>
          <w:szCs w:val="24"/>
          <w:shd w:val="clear" w:color="auto" w:fill="FFFFFF"/>
          <w:lang w:val="en-US"/>
        </w:rPr>
        <w:t>Study. </w:t>
      </w:r>
      <w:r w:rsidRPr="00D05F08">
        <w:rPr>
          <w:rFonts w:cs="Times New Roman"/>
          <w:b/>
          <w:bCs/>
          <w:szCs w:val="24"/>
          <w:shd w:val="clear" w:color="auto" w:fill="FFFFFF"/>
          <w:lang w:val="en-US"/>
        </w:rPr>
        <w:t>ID online REVISTA DE PSICOLOGIA</w:t>
      </w:r>
      <w:r w:rsidRPr="00D05F08">
        <w:rPr>
          <w:rFonts w:cs="Times New Roman"/>
          <w:szCs w:val="24"/>
          <w:shd w:val="clear" w:color="auto" w:fill="FFFFFF"/>
          <w:lang w:val="en-US"/>
        </w:rPr>
        <w:t>, v. 13, n. 48, p. 146-161, 2019.</w:t>
      </w:r>
    </w:p>
    <w:p w14:paraId="70187167" w14:textId="77777777" w:rsidR="007263E3" w:rsidRPr="00D05F08" w:rsidRDefault="007263E3" w:rsidP="00BE1CC6">
      <w:pPr>
        <w:spacing w:line="240" w:lineRule="auto"/>
        <w:ind w:firstLine="0"/>
        <w:jc w:val="left"/>
        <w:rPr>
          <w:rFonts w:cs="Times New Roman"/>
          <w:szCs w:val="24"/>
          <w:lang w:val="en-US"/>
        </w:rPr>
      </w:pPr>
    </w:p>
    <w:p w14:paraId="74C376FF" w14:textId="77777777" w:rsidR="00EC746B" w:rsidRPr="00C44EDC" w:rsidRDefault="00EC746B" w:rsidP="00BE1CC6">
      <w:pPr>
        <w:spacing w:line="240" w:lineRule="auto"/>
        <w:ind w:firstLine="0"/>
        <w:jc w:val="left"/>
        <w:rPr>
          <w:lang w:val="en-US"/>
        </w:rPr>
      </w:pPr>
      <w:r w:rsidRPr="00C44EDC">
        <w:rPr>
          <w:rFonts w:cs="Times New Roman"/>
          <w:szCs w:val="24"/>
          <w:lang w:val="en-US"/>
        </w:rPr>
        <w:t>KOTLER, P</w:t>
      </w:r>
      <w:r w:rsidR="00982CAB">
        <w:rPr>
          <w:rFonts w:cs="Times New Roman"/>
          <w:szCs w:val="24"/>
          <w:lang w:val="en-US"/>
        </w:rPr>
        <w:t>.</w:t>
      </w:r>
      <w:r w:rsidRPr="00C44EDC">
        <w:rPr>
          <w:rFonts w:cs="Times New Roman"/>
          <w:szCs w:val="24"/>
          <w:lang w:val="en-US"/>
        </w:rPr>
        <w:t xml:space="preserve">; </w:t>
      </w:r>
      <w:r w:rsidRPr="00C44EDC">
        <w:rPr>
          <w:lang w:val="en-US"/>
        </w:rPr>
        <w:t xml:space="preserve">ARMSTRONG, G. </w:t>
      </w:r>
      <w:proofErr w:type="spellStart"/>
      <w:r w:rsidRPr="00C44EDC">
        <w:rPr>
          <w:b/>
          <w:lang w:val="en-US"/>
        </w:rPr>
        <w:t>Princípios</w:t>
      </w:r>
      <w:proofErr w:type="spellEnd"/>
      <w:r w:rsidRPr="00C44EDC">
        <w:rPr>
          <w:b/>
          <w:lang w:val="en-US"/>
        </w:rPr>
        <w:t xml:space="preserve"> de Marketing</w:t>
      </w:r>
      <w:r w:rsidRPr="00C44EDC">
        <w:rPr>
          <w:lang w:val="en-US"/>
        </w:rPr>
        <w:t>. 12. ed. São Paulo: Pearson Prentice Hall, 2007.</w:t>
      </w:r>
    </w:p>
    <w:p w14:paraId="09B91B23" w14:textId="77777777" w:rsidR="00AA31CF" w:rsidRPr="00D05F08" w:rsidRDefault="00AA31CF" w:rsidP="00BE1CC6">
      <w:pPr>
        <w:spacing w:line="240" w:lineRule="auto"/>
        <w:ind w:firstLine="0"/>
        <w:jc w:val="left"/>
        <w:rPr>
          <w:rFonts w:cs="Times New Roman"/>
          <w:szCs w:val="24"/>
          <w:lang w:val="en-US"/>
        </w:rPr>
      </w:pPr>
    </w:p>
    <w:p w14:paraId="1D52C2FE" w14:textId="77777777" w:rsidR="00AA31CF" w:rsidRPr="000C1A9C" w:rsidRDefault="00AA31CF" w:rsidP="00BE1CC6">
      <w:pPr>
        <w:spacing w:line="240" w:lineRule="auto"/>
        <w:ind w:firstLine="0"/>
        <w:jc w:val="left"/>
        <w:rPr>
          <w:rFonts w:cs="Times New Roman"/>
          <w:szCs w:val="24"/>
        </w:rPr>
      </w:pPr>
      <w:r w:rsidRPr="000C1A9C">
        <w:rPr>
          <w:rFonts w:cs="Times New Roman"/>
          <w:szCs w:val="24"/>
        </w:rPr>
        <w:t xml:space="preserve">KOTLER, P. </w:t>
      </w:r>
      <w:r w:rsidRPr="000C1A9C">
        <w:rPr>
          <w:rFonts w:cs="Times New Roman"/>
          <w:b/>
          <w:szCs w:val="24"/>
        </w:rPr>
        <w:t>Administração de Marketing</w:t>
      </w:r>
      <w:r w:rsidRPr="000C1A9C">
        <w:rPr>
          <w:rFonts w:cs="Times New Roman"/>
          <w:szCs w:val="24"/>
        </w:rPr>
        <w:t>. 12.ed. São Paulo: Prentice hall, 2011.</w:t>
      </w:r>
    </w:p>
    <w:p w14:paraId="0B0F435F" w14:textId="77777777" w:rsidR="00AA31CF" w:rsidRPr="000C1A9C" w:rsidRDefault="00AA31CF" w:rsidP="00BE1CC6">
      <w:pPr>
        <w:spacing w:line="240" w:lineRule="auto"/>
        <w:ind w:firstLine="0"/>
        <w:jc w:val="left"/>
        <w:rPr>
          <w:rFonts w:cs="Times New Roman"/>
          <w:szCs w:val="24"/>
        </w:rPr>
      </w:pPr>
    </w:p>
    <w:p w14:paraId="639856B8" w14:textId="77777777" w:rsidR="00AA31CF" w:rsidRPr="000C2EEF" w:rsidRDefault="00AA31CF" w:rsidP="00BE1CC6">
      <w:pPr>
        <w:spacing w:line="240" w:lineRule="auto"/>
        <w:ind w:firstLine="0"/>
        <w:jc w:val="left"/>
        <w:rPr>
          <w:rFonts w:cs="Times New Roman"/>
          <w:szCs w:val="24"/>
        </w:rPr>
      </w:pPr>
      <w:r w:rsidRPr="00CE5435">
        <w:rPr>
          <w:rFonts w:cs="Times New Roman"/>
          <w:szCs w:val="24"/>
        </w:rPr>
        <w:t xml:space="preserve">KOTLER, P. </w:t>
      </w:r>
      <w:r w:rsidRPr="00AA31CF">
        <w:rPr>
          <w:rFonts w:cs="Times New Roman"/>
          <w:b/>
          <w:szCs w:val="24"/>
        </w:rPr>
        <w:t>Marketing essencial: conceitos, estratégias e casos</w:t>
      </w:r>
      <w:r w:rsidRPr="00CE5435">
        <w:rPr>
          <w:rFonts w:cs="Times New Roman"/>
          <w:szCs w:val="24"/>
        </w:rPr>
        <w:t xml:space="preserve">. </w:t>
      </w:r>
      <w:r w:rsidRPr="000C2EEF">
        <w:rPr>
          <w:rFonts w:cs="Times New Roman"/>
          <w:szCs w:val="24"/>
        </w:rPr>
        <w:t>São Paulo: Prentice Hall, 2005.</w:t>
      </w:r>
    </w:p>
    <w:p w14:paraId="6643CE6C" w14:textId="77777777" w:rsidR="00AA31CF" w:rsidRDefault="00AA31CF" w:rsidP="00BE1CC6">
      <w:pPr>
        <w:spacing w:line="240" w:lineRule="auto"/>
        <w:ind w:firstLine="0"/>
        <w:jc w:val="left"/>
        <w:rPr>
          <w:rFonts w:cs="Times New Roman"/>
          <w:szCs w:val="24"/>
        </w:rPr>
      </w:pPr>
    </w:p>
    <w:p w14:paraId="5252EF8F" w14:textId="77777777" w:rsidR="00AA31CF" w:rsidRDefault="00AA31CF" w:rsidP="00BE1CC6">
      <w:pPr>
        <w:spacing w:line="240" w:lineRule="auto"/>
        <w:ind w:firstLine="0"/>
        <w:jc w:val="left"/>
        <w:rPr>
          <w:rFonts w:cs="Times New Roman"/>
          <w:szCs w:val="24"/>
        </w:rPr>
      </w:pPr>
      <w:r w:rsidRPr="00543F92">
        <w:rPr>
          <w:rFonts w:cs="Times New Roman"/>
          <w:szCs w:val="24"/>
        </w:rPr>
        <w:t xml:space="preserve">KOUNROUZAN, M.C. </w:t>
      </w:r>
      <w:r w:rsidRPr="00AA31CF">
        <w:rPr>
          <w:rFonts w:cs="Times New Roman"/>
          <w:b/>
          <w:szCs w:val="24"/>
        </w:rPr>
        <w:t>O Perfil do profissional contábil</w:t>
      </w:r>
      <w:r w:rsidRPr="00543F92">
        <w:rPr>
          <w:rFonts w:cs="Times New Roman"/>
          <w:szCs w:val="24"/>
        </w:rPr>
        <w:t xml:space="preserve">. [online]. 2017. Disponível em: https://www.oswaldocruz.br/download/artigos/social17.pdf&gt; Acesso em: 28 Mar, 2021. </w:t>
      </w:r>
    </w:p>
    <w:p w14:paraId="52BD111F" w14:textId="77777777" w:rsidR="00397744" w:rsidRDefault="00397744" w:rsidP="00BE1CC6">
      <w:pPr>
        <w:spacing w:line="240" w:lineRule="auto"/>
        <w:ind w:firstLine="0"/>
        <w:jc w:val="left"/>
        <w:rPr>
          <w:rFonts w:cs="Times New Roman"/>
          <w:szCs w:val="24"/>
          <w:shd w:val="clear" w:color="auto" w:fill="FFFFFF"/>
        </w:rPr>
      </w:pPr>
    </w:p>
    <w:p w14:paraId="3A46B9BD" w14:textId="77777777" w:rsidR="00AA31CF" w:rsidRPr="00CE5435" w:rsidRDefault="00AA31CF" w:rsidP="00BE1CC6">
      <w:pPr>
        <w:spacing w:line="240" w:lineRule="auto"/>
        <w:ind w:firstLine="0"/>
        <w:jc w:val="left"/>
        <w:rPr>
          <w:rFonts w:cs="Times New Roman"/>
          <w:szCs w:val="24"/>
          <w:shd w:val="clear" w:color="auto" w:fill="FFFFFF"/>
        </w:rPr>
      </w:pPr>
      <w:r w:rsidRPr="00CE5435">
        <w:rPr>
          <w:rFonts w:cs="Times New Roman"/>
          <w:szCs w:val="24"/>
          <w:shd w:val="clear" w:color="auto" w:fill="FFFFFF"/>
        </w:rPr>
        <w:t>LIMA, H</w:t>
      </w:r>
      <w:r w:rsidR="00982CAB">
        <w:rPr>
          <w:rFonts w:cs="Times New Roman"/>
          <w:szCs w:val="24"/>
          <w:shd w:val="clear" w:color="auto" w:fill="FFFFFF"/>
        </w:rPr>
        <w:t>.</w:t>
      </w:r>
      <w:r w:rsidRPr="00CE5435">
        <w:rPr>
          <w:rFonts w:cs="Times New Roman"/>
          <w:szCs w:val="24"/>
          <w:shd w:val="clear" w:color="auto" w:fill="FFFFFF"/>
        </w:rPr>
        <w:t>A</w:t>
      </w:r>
      <w:r w:rsidR="00982CAB">
        <w:rPr>
          <w:rFonts w:cs="Times New Roman"/>
          <w:szCs w:val="24"/>
          <w:shd w:val="clear" w:color="auto" w:fill="FFFFFF"/>
        </w:rPr>
        <w:t>.</w:t>
      </w:r>
      <w:r w:rsidRPr="00CE5435">
        <w:rPr>
          <w:rFonts w:cs="Times New Roman"/>
          <w:szCs w:val="24"/>
          <w:shd w:val="clear" w:color="auto" w:fill="FFFFFF"/>
        </w:rPr>
        <w:t>; FILHO, A</w:t>
      </w:r>
      <w:r w:rsidR="00982CAB">
        <w:rPr>
          <w:rFonts w:cs="Times New Roman"/>
          <w:szCs w:val="24"/>
          <w:shd w:val="clear" w:color="auto" w:fill="FFFFFF"/>
        </w:rPr>
        <w:t>.</w:t>
      </w:r>
      <w:r w:rsidRPr="00CE5435">
        <w:rPr>
          <w:rFonts w:cs="Times New Roman"/>
          <w:szCs w:val="24"/>
          <w:shd w:val="clear" w:color="auto" w:fill="FFFFFF"/>
        </w:rPr>
        <w:t>S</w:t>
      </w:r>
      <w:r w:rsidR="00982CAB">
        <w:rPr>
          <w:rFonts w:cs="Times New Roman"/>
          <w:szCs w:val="24"/>
          <w:shd w:val="clear" w:color="auto" w:fill="FFFFFF"/>
        </w:rPr>
        <w:t>.</w:t>
      </w:r>
      <w:r w:rsidRPr="00CE5435">
        <w:rPr>
          <w:rFonts w:cs="Times New Roman"/>
          <w:szCs w:val="24"/>
          <w:shd w:val="clear" w:color="auto" w:fill="FFFFFF"/>
        </w:rPr>
        <w:t xml:space="preserve">G. Marketing Contábil: um Estudo em Escritórios de Contabilidade do </w:t>
      </w:r>
      <w:r>
        <w:rPr>
          <w:rFonts w:cs="Times New Roman"/>
          <w:szCs w:val="24"/>
          <w:shd w:val="clear" w:color="auto" w:fill="FFFFFF"/>
        </w:rPr>
        <w:t xml:space="preserve">Município de Icó, Ceará-Brasil. </w:t>
      </w:r>
      <w:r w:rsidRPr="00CE5435">
        <w:rPr>
          <w:rFonts w:cs="Times New Roman"/>
          <w:b/>
          <w:bCs/>
          <w:szCs w:val="24"/>
          <w:shd w:val="clear" w:color="auto" w:fill="FFFFFF"/>
        </w:rPr>
        <w:t>Revista de psicologia</w:t>
      </w:r>
      <w:r w:rsidRPr="00CE5435">
        <w:rPr>
          <w:rFonts w:cs="Times New Roman"/>
          <w:szCs w:val="24"/>
          <w:shd w:val="clear" w:color="auto" w:fill="FFFFFF"/>
        </w:rPr>
        <w:t>, v. 13, n. 43, p. 62-75, 2019.</w:t>
      </w:r>
    </w:p>
    <w:p w14:paraId="46505B94" w14:textId="77777777" w:rsidR="000B3480" w:rsidRDefault="000B3480" w:rsidP="00BE1CC6">
      <w:pPr>
        <w:pStyle w:val="Ttulo3"/>
        <w:shd w:val="clear" w:color="auto" w:fill="FFFFFF"/>
        <w:spacing w:before="0" w:beforeAutospacing="0" w:after="0" w:afterAutospacing="0"/>
        <w:rPr>
          <w:b w:val="0"/>
          <w:sz w:val="24"/>
          <w:szCs w:val="24"/>
        </w:rPr>
      </w:pPr>
    </w:p>
    <w:p w14:paraId="13D62764" w14:textId="77777777" w:rsidR="00AA31CF" w:rsidRPr="00CE5435" w:rsidRDefault="00AA31CF" w:rsidP="00BE1CC6">
      <w:pPr>
        <w:pStyle w:val="Ttulo3"/>
        <w:shd w:val="clear" w:color="auto" w:fill="FFFFFF"/>
        <w:spacing w:before="0" w:beforeAutospacing="0" w:after="0" w:afterAutospacing="0"/>
        <w:rPr>
          <w:b w:val="0"/>
          <w:sz w:val="24"/>
          <w:szCs w:val="24"/>
        </w:rPr>
      </w:pPr>
      <w:r w:rsidRPr="00CE5435">
        <w:rPr>
          <w:b w:val="0"/>
          <w:sz w:val="24"/>
          <w:szCs w:val="24"/>
        </w:rPr>
        <w:t>MANCINI, C</w:t>
      </w:r>
      <w:r w:rsidR="00982CAB">
        <w:rPr>
          <w:b w:val="0"/>
          <w:sz w:val="24"/>
          <w:szCs w:val="24"/>
        </w:rPr>
        <w:t>.</w:t>
      </w:r>
      <w:r w:rsidRPr="00CE5435">
        <w:rPr>
          <w:b w:val="0"/>
          <w:sz w:val="24"/>
          <w:szCs w:val="24"/>
        </w:rPr>
        <w:t>M</w:t>
      </w:r>
      <w:r w:rsidR="00982CAB">
        <w:rPr>
          <w:b w:val="0"/>
          <w:sz w:val="24"/>
          <w:szCs w:val="24"/>
        </w:rPr>
        <w:t>.</w:t>
      </w:r>
      <w:r w:rsidRPr="00CE5435">
        <w:rPr>
          <w:b w:val="0"/>
          <w:sz w:val="24"/>
          <w:szCs w:val="24"/>
        </w:rPr>
        <w:t>; SAMPAIO, R</w:t>
      </w:r>
      <w:r w:rsidR="00982CAB">
        <w:rPr>
          <w:b w:val="0"/>
          <w:sz w:val="24"/>
          <w:szCs w:val="24"/>
        </w:rPr>
        <w:t>.</w:t>
      </w:r>
      <w:r w:rsidRPr="00CE5435">
        <w:rPr>
          <w:b w:val="0"/>
          <w:sz w:val="24"/>
          <w:szCs w:val="24"/>
        </w:rPr>
        <w:t xml:space="preserve">F. </w:t>
      </w:r>
      <w:r w:rsidRPr="00CE5435">
        <w:rPr>
          <w:b w:val="0"/>
          <w:bCs w:val="0"/>
          <w:sz w:val="24"/>
          <w:szCs w:val="24"/>
          <w:shd w:val="clear" w:color="auto" w:fill="FFFFFF"/>
        </w:rPr>
        <w:t xml:space="preserve">Quando o objeto de estudo é a literatura: estudos de revisão. </w:t>
      </w:r>
      <w:r w:rsidRPr="00CE5435">
        <w:rPr>
          <w:sz w:val="24"/>
          <w:szCs w:val="24"/>
        </w:rPr>
        <w:t xml:space="preserve">Rev. bras. </w:t>
      </w:r>
      <w:proofErr w:type="spellStart"/>
      <w:r w:rsidRPr="00CE5435">
        <w:rPr>
          <w:sz w:val="24"/>
          <w:szCs w:val="24"/>
        </w:rPr>
        <w:t>fisioter</w:t>
      </w:r>
      <w:proofErr w:type="spellEnd"/>
      <w:r w:rsidRPr="00CE5435">
        <w:rPr>
          <w:b w:val="0"/>
          <w:sz w:val="24"/>
          <w:szCs w:val="24"/>
        </w:rPr>
        <w:t>. vol.10 no.</w:t>
      </w:r>
      <w:proofErr w:type="gramStart"/>
      <w:r w:rsidRPr="00CE5435">
        <w:rPr>
          <w:b w:val="0"/>
          <w:sz w:val="24"/>
          <w:szCs w:val="24"/>
        </w:rPr>
        <w:t>4,  2006</w:t>
      </w:r>
      <w:proofErr w:type="gramEnd"/>
      <w:r w:rsidRPr="00CE5435">
        <w:rPr>
          <w:b w:val="0"/>
          <w:sz w:val="24"/>
          <w:szCs w:val="24"/>
        </w:rPr>
        <w:t xml:space="preserve">. </w:t>
      </w:r>
    </w:p>
    <w:p w14:paraId="19B1ED04" w14:textId="77777777" w:rsidR="000B3480" w:rsidRDefault="000B3480" w:rsidP="00BE1CC6">
      <w:pPr>
        <w:spacing w:line="240" w:lineRule="auto"/>
        <w:ind w:firstLine="0"/>
        <w:jc w:val="left"/>
        <w:rPr>
          <w:rFonts w:cs="Times New Roman"/>
          <w:szCs w:val="24"/>
          <w:shd w:val="clear" w:color="auto" w:fill="FFFFFF"/>
        </w:rPr>
      </w:pPr>
    </w:p>
    <w:p w14:paraId="59DE6315" w14:textId="77777777" w:rsidR="00AA31CF" w:rsidRPr="00CE5435" w:rsidRDefault="00AA31CF" w:rsidP="00BE1CC6">
      <w:pPr>
        <w:spacing w:line="240" w:lineRule="auto"/>
        <w:ind w:firstLine="0"/>
        <w:jc w:val="left"/>
        <w:rPr>
          <w:rFonts w:cs="Times New Roman"/>
          <w:szCs w:val="24"/>
          <w:shd w:val="clear" w:color="auto" w:fill="FFFFFF"/>
        </w:rPr>
      </w:pPr>
      <w:r w:rsidRPr="00982CAB">
        <w:rPr>
          <w:rFonts w:cs="Times New Roman"/>
          <w:szCs w:val="24"/>
          <w:shd w:val="clear" w:color="auto" w:fill="FFFFFF"/>
        </w:rPr>
        <w:t>MILAN, G</w:t>
      </w:r>
      <w:r w:rsidR="00982CAB" w:rsidRPr="00982CAB">
        <w:rPr>
          <w:rFonts w:cs="Times New Roman"/>
          <w:szCs w:val="24"/>
          <w:shd w:val="clear" w:color="auto" w:fill="FFFFFF"/>
        </w:rPr>
        <w:t>.</w:t>
      </w:r>
      <w:r w:rsidRPr="00982CAB">
        <w:rPr>
          <w:rFonts w:cs="Times New Roman"/>
          <w:szCs w:val="24"/>
          <w:shd w:val="clear" w:color="auto" w:fill="FFFFFF"/>
        </w:rPr>
        <w:t>S</w:t>
      </w:r>
      <w:r w:rsidR="00982CAB" w:rsidRPr="00982CAB">
        <w:rPr>
          <w:rFonts w:cs="Times New Roman"/>
          <w:szCs w:val="24"/>
          <w:shd w:val="clear" w:color="auto" w:fill="FFFFFF"/>
        </w:rPr>
        <w:t>.</w:t>
      </w:r>
      <w:r w:rsidRPr="00982CAB">
        <w:rPr>
          <w:rFonts w:cs="Times New Roman"/>
          <w:szCs w:val="24"/>
          <w:shd w:val="clear" w:color="auto" w:fill="FFFFFF"/>
        </w:rPr>
        <w:t>; EBERLE, L</w:t>
      </w:r>
      <w:r w:rsidR="00982CAB" w:rsidRPr="00982CAB">
        <w:rPr>
          <w:rFonts w:cs="Times New Roman"/>
          <w:szCs w:val="24"/>
          <w:shd w:val="clear" w:color="auto" w:fill="FFFFFF"/>
        </w:rPr>
        <w:t>.</w:t>
      </w:r>
      <w:r w:rsidRPr="00982CAB">
        <w:rPr>
          <w:rFonts w:cs="Times New Roman"/>
          <w:szCs w:val="24"/>
          <w:shd w:val="clear" w:color="auto" w:fill="FFFFFF"/>
        </w:rPr>
        <w:t xml:space="preserve">; NESPOLO, D. </w:t>
      </w:r>
      <w:r w:rsidRPr="00CE5435">
        <w:rPr>
          <w:rFonts w:cs="Times New Roman"/>
          <w:szCs w:val="24"/>
          <w:shd w:val="clear" w:color="auto" w:fill="FFFFFF"/>
        </w:rPr>
        <w:t>Determinantes da retenção de clientes: um estudo comparativo em dois ambientes de prestação de serviços. </w:t>
      </w:r>
      <w:r w:rsidRPr="00CE5435">
        <w:rPr>
          <w:rFonts w:cs="Times New Roman"/>
          <w:b/>
          <w:bCs/>
          <w:szCs w:val="24"/>
          <w:shd w:val="clear" w:color="auto" w:fill="FFFFFF"/>
        </w:rPr>
        <w:t xml:space="preserve">Revista Base (Administração e Contabilidade) da </w:t>
      </w:r>
      <w:proofErr w:type="spellStart"/>
      <w:r w:rsidRPr="00CE5435">
        <w:rPr>
          <w:rFonts w:cs="Times New Roman"/>
          <w:b/>
          <w:bCs/>
          <w:szCs w:val="24"/>
          <w:shd w:val="clear" w:color="auto" w:fill="FFFFFF"/>
        </w:rPr>
        <w:t>Unisinos</w:t>
      </w:r>
      <w:proofErr w:type="spellEnd"/>
      <w:r w:rsidRPr="00CE5435">
        <w:rPr>
          <w:rFonts w:cs="Times New Roman"/>
          <w:szCs w:val="24"/>
          <w:shd w:val="clear" w:color="auto" w:fill="FFFFFF"/>
        </w:rPr>
        <w:t>, v. 13, n. 3, p. 216-234, 2016.</w:t>
      </w:r>
    </w:p>
    <w:p w14:paraId="438BF20C" w14:textId="77777777" w:rsidR="00AA31CF" w:rsidRDefault="00AA31CF" w:rsidP="00BE1CC6">
      <w:pPr>
        <w:spacing w:line="240" w:lineRule="auto"/>
        <w:ind w:firstLine="0"/>
        <w:jc w:val="left"/>
        <w:rPr>
          <w:rFonts w:cs="Times New Roman"/>
          <w:szCs w:val="24"/>
          <w:shd w:val="clear" w:color="auto" w:fill="FFFFFF"/>
        </w:rPr>
      </w:pPr>
    </w:p>
    <w:p w14:paraId="6AD192E5" w14:textId="77777777" w:rsidR="00AA31CF" w:rsidRDefault="00AA31CF" w:rsidP="00BE1CC6">
      <w:pPr>
        <w:spacing w:line="240" w:lineRule="auto"/>
        <w:ind w:firstLine="0"/>
        <w:jc w:val="left"/>
        <w:rPr>
          <w:rFonts w:cs="Times New Roman"/>
          <w:szCs w:val="24"/>
          <w:shd w:val="clear" w:color="auto" w:fill="FFFFFF"/>
        </w:rPr>
      </w:pPr>
      <w:r w:rsidRPr="00CE5435">
        <w:rPr>
          <w:rFonts w:cs="Times New Roman"/>
          <w:szCs w:val="24"/>
          <w:shd w:val="clear" w:color="auto" w:fill="FFFFFF"/>
        </w:rPr>
        <w:t>MORAIS, F</w:t>
      </w:r>
      <w:r w:rsidR="00982CAB">
        <w:rPr>
          <w:rFonts w:cs="Times New Roman"/>
          <w:szCs w:val="24"/>
          <w:shd w:val="clear" w:color="auto" w:fill="FFFFFF"/>
        </w:rPr>
        <w:t>.</w:t>
      </w:r>
      <w:r w:rsidRPr="00CE5435">
        <w:rPr>
          <w:rFonts w:cs="Times New Roman"/>
          <w:szCs w:val="24"/>
          <w:shd w:val="clear" w:color="auto" w:fill="FFFFFF"/>
        </w:rPr>
        <w:t>R</w:t>
      </w:r>
      <w:r w:rsidR="00982CAB">
        <w:rPr>
          <w:rFonts w:cs="Times New Roman"/>
          <w:szCs w:val="24"/>
          <w:shd w:val="clear" w:color="auto" w:fill="FFFFFF"/>
        </w:rPr>
        <w:t>.</w:t>
      </w:r>
      <w:r w:rsidRPr="00CE5435">
        <w:rPr>
          <w:rFonts w:cs="Times New Roman"/>
          <w:szCs w:val="24"/>
          <w:shd w:val="clear" w:color="auto" w:fill="FFFFFF"/>
        </w:rPr>
        <w:t>; SOUZA, W</w:t>
      </w:r>
      <w:r w:rsidR="00982CAB">
        <w:rPr>
          <w:rFonts w:cs="Times New Roman"/>
          <w:szCs w:val="24"/>
          <w:shd w:val="clear" w:color="auto" w:fill="FFFFFF"/>
        </w:rPr>
        <w:t>.</w:t>
      </w:r>
      <w:r w:rsidRPr="00CE5435">
        <w:rPr>
          <w:rFonts w:cs="Times New Roman"/>
          <w:szCs w:val="24"/>
          <w:shd w:val="clear" w:color="auto" w:fill="FFFFFF"/>
        </w:rPr>
        <w:t>S. A Importância do Marketing na Percepção de Estudantes de Graduação e Profissionais da Área Contábil. </w:t>
      </w:r>
      <w:r w:rsidRPr="00CE5435">
        <w:rPr>
          <w:rFonts w:cs="Times New Roman"/>
          <w:b/>
          <w:bCs/>
          <w:szCs w:val="24"/>
          <w:shd w:val="clear" w:color="auto" w:fill="FFFFFF"/>
        </w:rPr>
        <w:t>Revista Organizações em Contexto</w:t>
      </w:r>
      <w:r w:rsidRPr="00CE5435">
        <w:rPr>
          <w:rFonts w:cs="Times New Roman"/>
          <w:szCs w:val="24"/>
          <w:shd w:val="clear" w:color="auto" w:fill="FFFFFF"/>
        </w:rPr>
        <w:t>, v. 11, n. 21, p. 73-100, 2015.</w:t>
      </w:r>
    </w:p>
    <w:p w14:paraId="04FD418C" w14:textId="77777777" w:rsidR="00E71844" w:rsidRPr="00C44EDC" w:rsidRDefault="00E71844" w:rsidP="00BE1CC6">
      <w:pPr>
        <w:spacing w:line="240" w:lineRule="auto"/>
        <w:ind w:firstLine="0"/>
        <w:jc w:val="left"/>
        <w:rPr>
          <w:rFonts w:cs="Times New Roman"/>
          <w:szCs w:val="24"/>
          <w:lang w:val="en-US"/>
        </w:rPr>
      </w:pPr>
    </w:p>
    <w:p w14:paraId="02C85022" w14:textId="77777777" w:rsidR="00E71844" w:rsidRPr="004A3326" w:rsidRDefault="00E71844" w:rsidP="00BE1CC6">
      <w:pPr>
        <w:spacing w:line="240" w:lineRule="auto"/>
        <w:ind w:firstLine="0"/>
        <w:jc w:val="left"/>
        <w:rPr>
          <w:rFonts w:cs="Times New Roman"/>
          <w:szCs w:val="24"/>
        </w:rPr>
      </w:pPr>
      <w:r>
        <w:t>OLIVEIRA, J.F.; SILVA, N.R.; SANTOS, C.B. Marketing: um diferencial para a contabilidade. Estudos, v. 42, n. 2, p. 211-224, 2015.</w:t>
      </w:r>
    </w:p>
    <w:p w14:paraId="59B6EBA3" w14:textId="77777777" w:rsidR="00AA31CF" w:rsidRPr="004A3326" w:rsidRDefault="00AA31CF" w:rsidP="00BE1CC6">
      <w:pPr>
        <w:spacing w:line="240" w:lineRule="auto"/>
        <w:ind w:firstLine="0"/>
        <w:jc w:val="left"/>
        <w:rPr>
          <w:rFonts w:cs="Times New Roman"/>
          <w:szCs w:val="24"/>
        </w:rPr>
      </w:pPr>
    </w:p>
    <w:p w14:paraId="597AAA67" w14:textId="77777777" w:rsidR="00AA31CF" w:rsidRDefault="00AA31CF" w:rsidP="00BE1CC6">
      <w:pPr>
        <w:spacing w:line="240" w:lineRule="auto"/>
        <w:ind w:firstLine="0"/>
        <w:jc w:val="left"/>
        <w:rPr>
          <w:rFonts w:cs="Times New Roman"/>
          <w:szCs w:val="24"/>
        </w:rPr>
      </w:pPr>
      <w:r w:rsidRPr="00773064">
        <w:rPr>
          <w:rFonts w:cs="Times New Roman"/>
          <w:szCs w:val="24"/>
        </w:rPr>
        <w:t xml:space="preserve">OSAYK. </w:t>
      </w:r>
      <w:r w:rsidRPr="00AA31CF">
        <w:rPr>
          <w:rFonts w:cs="Times New Roman"/>
          <w:b/>
          <w:szCs w:val="24"/>
        </w:rPr>
        <w:t>Tudo que você precisa saber sobre Marketing contábil</w:t>
      </w:r>
      <w:r>
        <w:rPr>
          <w:rFonts w:cs="Times New Roman"/>
          <w:szCs w:val="24"/>
        </w:rPr>
        <w:t xml:space="preserve">. [online]. 2020. Disponível em: </w:t>
      </w:r>
      <w:r w:rsidRPr="00773064">
        <w:rPr>
          <w:rFonts w:cs="Times New Roman"/>
          <w:szCs w:val="24"/>
        </w:rPr>
        <w:t>https://osayk.com.br/tudo-o-que-voce-precisa-saber-sobre-marketing-contabil/</w:t>
      </w:r>
      <w:r>
        <w:rPr>
          <w:rFonts w:cs="Times New Roman"/>
          <w:szCs w:val="24"/>
        </w:rPr>
        <w:t xml:space="preserve">&gt; Acesso em: 05 </w:t>
      </w:r>
      <w:proofErr w:type="gramStart"/>
      <w:r>
        <w:rPr>
          <w:rFonts w:cs="Times New Roman"/>
          <w:szCs w:val="24"/>
        </w:rPr>
        <w:t>Abr.</w:t>
      </w:r>
      <w:proofErr w:type="gramEnd"/>
      <w:r>
        <w:rPr>
          <w:rFonts w:cs="Times New Roman"/>
          <w:szCs w:val="24"/>
        </w:rPr>
        <w:t xml:space="preserve">, 2021. </w:t>
      </w:r>
    </w:p>
    <w:p w14:paraId="51E80842" w14:textId="77777777" w:rsidR="00AA31CF" w:rsidRDefault="00AA31CF" w:rsidP="00BE1CC6">
      <w:pPr>
        <w:shd w:val="clear" w:color="auto" w:fill="FFFFFF"/>
        <w:spacing w:line="240" w:lineRule="auto"/>
        <w:ind w:firstLine="0"/>
        <w:jc w:val="left"/>
        <w:rPr>
          <w:rFonts w:eastAsia="Times New Roman" w:cs="Times New Roman"/>
          <w:szCs w:val="24"/>
        </w:rPr>
      </w:pPr>
    </w:p>
    <w:p w14:paraId="4D91B9D2" w14:textId="77777777" w:rsidR="00AA31CF" w:rsidRPr="00CE5435" w:rsidRDefault="00AA31CF" w:rsidP="00BE1CC6">
      <w:pPr>
        <w:shd w:val="clear" w:color="auto" w:fill="FFFFFF"/>
        <w:spacing w:line="240" w:lineRule="auto"/>
        <w:ind w:firstLine="0"/>
        <w:jc w:val="left"/>
        <w:rPr>
          <w:rFonts w:eastAsia="Times New Roman" w:cs="Times New Roman"/>
          <w:szCs w:val="24"/>
        </w:rPr>
      </w:pPr>
      <w:r w:rsidRPr="00AA31CF">
        <w:rPr>
          <w:rFonts w:eastAsia="Times New Roman" w:cs="Times New Roman"/>
          <w:szCs w:val="24"/>
        </w:rPr>
        <w:t xml:space="preserve">OTT, E. et al. </w:t>
      </w:r>
      <w:r w:rsidRPr="00AA31CF">
        <w:rPr>
          <w:rFonts w:eastAsia="Times New Roman" w:cs="Times New Roman"/>
          <w:b/>
          <w:szCs w:val="24"/>
        </w:rPr>
        <w:t>Relevância dos conhecimentos, habilidades e métodos instrucionais na perspectiva de estudantes e profissionais da área contábil: estudo comparativo internacional</w:t>
      </w:r>
      <w:r w:rsidRPr="00CE5435">
        <w:rPr>
          <w:rFonts w:eastAsia="Times New Roman" w:cs="Times New Roman"/>
          <w:szCs w:val="24"/>
        </w:rPr>
        <w:t>.</w:t>
      </w:r>
      <w:r w:rsidR="007A03A4">
        <w:rPr>
          <w:rFonts w:eastAsia="Times New Roman" w:cs="Times New Roman"/>
          <w:szCs w:val="24"/>
        </w:rPr>
        <w:t xml:space="preserve"> </w:t>
      </w:r>
      <w:r w:rsidRPr="00CE5435">
        <w:rPr>
          <w:rFonts w:eastAsia="Times New Roman" w:cs="Times New Roman"/>
          <w:szCs w:val="24"/>
        </w:rPr>
        <w:t>Anais do Encontro da</w:t>
      </w:r>
      <w:r w:rsidR="007A03A4">
        <w:rPr>
          <w:rFonts w:eastAsia="Times New Roman" w:cs="Times New Roman"/>
          <w:szCs w:val="24"/>
        </w:rPr>
        <w:t xml:space="preserve"> </w:t>
      </w:r>
      <w:r w:rsidRPr="00CE5435">
        <w:rPr>
          <w:rFonts w:eastAsia="Times New Roman" w:cs="Times New Roman"/>
          <w:szCs w:val="24"/>
        </w:rPr>
        <w:t>Associação</w:t>
      </w:r>
      <w:r w:rsidR="007A03A4">
        <w:rPr>
          <w:rFonts w:eastAsia="Times New Roman" w:cs="Times New Roman"/>
          <w:szCs w:val="24"/>
        </w:rPr>
        <w:t xml:space="preserve"> </w:t>
      </w:r>
      <w:r w:rsidRPr="00CE5435">
        <w:rPr>
          <w:rFonts w:eastAsia="Times New Roman" w:cs="Times New Roman"/>
          <w:szCs w:val="24"/>
        </w:rPr>
        <w:t xml:space="preserve">Nacional dos Programas de </w:t>
      </w:r>
      <w:proofErr w:type="gramStart"/>
      <w:r w:rsidRPr="00CE5435">
        <w:rPr>
          <w:rFonts w:eastAsia="Times New Roman" w:cs="Times New Roman"/>
          <w:szCs w:val="24"/>
        </w:rPr>
        <w:t>Pós Graduação</w:t>
      </w:r>
      <w:proofErr w:type="gramEnd"/>
      <w:r w:rsidRPr="00CE5435">
        <w:rPr>
          <w:rFonts w:eastAsia="Times New Roman" w:cs="Times New Roman"/>
          <w:szCs w:val="24"/>
        </w:rPr>
        <w:t xml:space="preserve"> em Ciências Contábeis, </w:t>
      </w:r>
      <w:proofErr w:type="spellStart"/>
      <w:r w:rsidRPr="00CE5435">
        <w:rPr>
          <w:rFonts w:eastAsia="Times New Roman" w:cs="Times New Roman"/>
          <w:szCs w:val="24"/>
        </w:rPr>
        <w:t>Vitória-ES</w:t>
      </w:r>
      <w:proofErr w:type="spellEnd"/>
      <w:r w:rsidRPr="00CE5435">
        <w:rPr>
          <w:rFonts w:eastAsia="Times New Roman" w:cs="Times New Roman"/>
          <w:szCs w:val="24"/>
        </w:rPr>
        <w:t>, Brasil, 2011.</w:t>
      </w:r>
    </w:p>
    <w:p w14:paraId="6A929211" w14:textId="77777777" w:rsidR="00AA31CF" w:rsidRDefault="00AA31CF" w:rsidP="00BE1CC6">
      <w:pPr>
        <w:spacing w:line="240" w:lineRule="auto"/>
        <w:ind w:firstLine="0"/>
        <w:jc w:val="left"/>
        <w:rPr>
          <w:rFonts w:cs="Times New Roman"/>
          <w:szCs w:val="24"/>
        </w:rPr>
      </w:pPr>
    </w:p>
    <w:p w14:paraId="13FA7BC8" w14:textId="77777777" w:rsidR="00AA31CF" w:rsidRPr="00CE5435" w:rsidRDefault="00AA31CF" w:rsidP="00BE1CC6">
      <w:pPr>
        <w:spacing w:line="240" w:lineRule="auto"/>
        <w:ind w:firstLine="0"/>
        <w:jc w:val="left"/>
        <w:rPr>
          <w:rFonts w:cs="Times New Roman"/>
          <w:szCs w:val="24"/>
        </w:rPr>
      </w:pPr>
      <w:r w:rsidRPr="00CE5435">
        <w:rPr>
          <w:rFonts w:cs="Times New Roman"/>
          <w:szCs w:val="24"/>
        </w:rPr>
        <w:t xml:space="preserve">PELEIAS, I. </w:t>
      </w:r>
      <w:proofErr w:type="spellStart"/>
      <w:proofErr w:type="gramStart"/>
      <w:r w:rsidRPr="00CE5435">
        <w:rPr>
          <w:rFonts w:cs="Times New Roman"/>
          <w:szCs w:val="24"/>
        </w:rPr>
        <w:t>R.,et</w:t>
      </w:r>
      <w:proofErr w:type="spellEnd"/>
      <w:proofErr w:type="gramEnd"/>
      <w:r w:rsidRPr="00CE5435">
        <w:rPr>
          <w:rFonts w:cs="Times New Roman"/>
          <w:szCs w:val="24"/>
        </w:rPr>
        <w:t xml:space="preserve"> al. Marketing contábil nos escritórios de contabilidade do Estado de São Paulo. </w:t>
      </w:r>
      <w:r w:rsidRPr="00AA31CF">
        <w:rPr>
          <w:rFonts w:cs="Times New Roman"/>
          <w:b/>
          <w:szCs w:val="24"/>
        </w:rPr>
        <w:t>RBGN – Revista Brasileira de Gestão de Negócios</w:t>
      </w:r>
      <w:r w:rsidRPr="00CE5435">
        <w:rPr>
          <w:rFonts w:cs="Times New Roman"/>
          <w:szCs w:val="24"/>
        </w:rPr>
        <w:t xml:space="preserve">, vol. 9, n. 23, p. 61-77, 2007. </w:t>
      </w:r>
    </w:p>
    <w:p w14:paraId="0B6B66D3" w14:textId="77777777" w:rsidR="00AA31CF" w:rsidRDefault="00AA31CF" w:rsidP="00BE1CC6">
      <w:pPr>
        <w:shd w:val="clear" w:color="auto" w:fill="FFFFFF"/>
        <w:spacing w:line="240" w:lineRule="auto"/>
        <w:ind w:firstLine="0"/>
        <w:jc w:val="left"/>
        <w:rPr>
          <w:rFonts w:cs="Times New Roman"/>
          <w:szCs w:val="24"/>
          <w:shd w:val="clear" w:color="auto" w:fill="FFFFFF"/>
        </w:rPr>
      </w:pPr>
    </w:p>
    <w:p w14:paraId="325464DA" w14:textId="77777777" w:rsidR="003F0F6A" w:rsidRPr="003F0F6A" w:rsidRDefault="003F0F6A" w:rsidP="00BE1CC6">
      <w:pPr>
        <w:shd w:val="clear" w:color="auto" w:fill="FFFFFF"/>
        <w:spacing w:line="240" w:lineRule="auto"/>
        <w:ind w:firstLine="0"/>
        <w:jc w:val="left"/>
        <w:rPr>
          <w:rFonts w:cs="Times New Roman"/>
          <w:szCs w:val="24"/>
          <w:shd w:val="clear" w:color="auto" w:fill="FFFFFF"/>
        </w:rPr>
      </w:pPr>
      <w:r w:rsidRPr="003F0F6A">
        <w:rPr>
          <w:rFonts w:cs="Times New Roman"/>
          <w:szCs w:val="24"/>
          <w:shd w:val="clear" w:color="auto" w:fill="FFFFFF"/>
        </w:rPr>
        <w:t>PINTO, J</w:t>
      </w:r>
      <w:r w:rsidR="00BE16B2">
        <w:rPr>
          <w:rFonts w:cs="Times New Roman"/>
          <w:szCs w:val="24"/>
          <w:shd w:val="clear" w:color="auto" w:fill="FFFFFF"/>
        </w:rPr>
        <w:t>.</w:t>
      </w:r>
      <w:r w:rsidRPr="003F0F6A">
        <w:rPr>
          <w:rFonts w:cs="Times New Roman"/>
          <w:szCs w:val="24"/>
          <w:shd w:val="clear" w:color="auto" w:fill="FFFFFF"/>
        </w:rPr>
        <w:t>G</w:t>
      </w:r>
      <w:r w:rsidR="00BE16B2">
        <w:rPr>
          <w:rFonts w:cs="Times New Roman"/>
          <w:szCs w:val="24"/>
          <w:shd w:val="clear" w:color="auto" w:fill="FFFFFF"/>
        </w:rPr>
        <w:t>.</w:t>
      </w:r>
      <w:r w:rsidRPr="003F0F6A">
        <w:rPr>
          <w:rFonts w:cs="Times New Roman"/>
          <w:szCs w:val="24"/>
          <w:shd w:val="clear" w:color="auto" w:fill="FFFFFF"/>
        </w:rPr>
        <w:t>; VICTOR, F</w:t>
      </w:r>
      <w:r w:rsidR="00BE16B2">
        <w:rPr>
          <w:rFonts w:cs="Times New Roman"/>
          <w:szCs w:val="24"/>
          <w:shd w:val="clear" w:color="auto" w:fill="FFFFFF"/>
        </w:rPr>
        <w:t>.G</w:t>
      </w:r>
      <w:r w:rsidRPr="003F0F6A">
        <w:rPr>
          <w:rFonts w:cs="Times New Roman"/>
          <w:szCs w:val="24"/>
          <w:shd w:val="clear" w:color="auto" w:fill="FFFFFF"/>
        </w:rPr>
        <w:t xml:space="preserve">. </w:t>
      </w:r>
      <w:r w:rsidRPr="003F0F6A">
        <w:rPr>
          <w:rFonts w:cs="Times New Roman"/>
          <w:b/>
          <w:szCs w:val="24"/>
          <w:shd w:val="clear" w:color="auto" w:fill="FFFFFF"/>
        </w:rPr>
        <w:t>Marketing contábil: análise da perspectiva dos contadores do Estado do Rio Grande do Sul sobre uso de estratégias de marketing de serviços</w:t>
      </w:r>
      <w:r w:rsidRPr="003F0F6A">
        <w:rPr>
          <w:rFonts w:cs="Times New Roman"/>
          <w:szCs w:val="24"/>
          <w:shd w:val="clear" w:color="auto" w:fill="FFFFFF"/>
        </w:rPr>
        <w:t>. Trabalho de Conclusão de Curso (Graduação). Universidade Federal do Rio Grande do Sul. Faculdade de Ciências Econômicas. Porto Alegre, 2017.</w:t>
      </w:r>
      <w:r>
        <w:rPr>
          <w:rFonts w:cs="Times New Roman"/>
          <w:szCs w:val="24"/>
          <w:shd w:val="clear" w:color="auto" w:fill="FFFFFF"/>
        </w:rPr>
        <w:t xml:space="preserve"> Disponível em: </w:t>
      </w:r>
      <w:r w:rsidRPr="003F0F6A">
        <w:rPr>
          <w:rFonts w:cs="Times New Roman"/>
          <w:szCs w:val="24"/>
          <w:shd w:val="clear" w:color="auto" w:fill="FFFFFF"/>
        </w:rPr>
        <w:t>https://www.lume.ufrgs.br/handle/10183/182971</w:t>
      </w:r>
      <w:r>
        <w:rPr>
          <w:rFonts w:cs="Times New Roman"/>
          <w:szCs w:val="24"/>
          <w:shd w:val="clear" w:color="auto" w:fill="FFFFFF"/>
        </w:rPr>
        <w:t>&gt; Acesso em: 0</w:t>
      </w:r>
      <w:r w:rsidR="004A3326">
        <w:rPr>
          <w:rFonts w:cs="Times New Roman"/>
          <w:szCs w:val="24"/>
          <w:shd w:val="clear" w:color="auto" w:fill="FFFFFF"/>
        </w:rPr>
        <w:t>3</w:t>
      </w:r>
      <w:r>
        <w:rPr>
          <w:rFonts w:cs="Times New Roman"/>
          <w:szCs w:val="24"/>
          <w:shd w:val="clear" w:color="auto" w:fill="FFFFFF"/>
        </w:rPr>
        <w:t xml:space="preserve">Maio, 2021. </w:t>
      </w:r>
    </w:p>
    <w:p w14:paraId="6AADBB83" w14:textId="77777777" w:rsidR="003F0F6A" w:rsidRDefault="003F0F6A" w:rsidP="00BE1CC6">
      <w:pPr>
        <w:shd w:val="clear" w:color="auto" w:fill="FFFFFF"/>
        <w:spacing w:line="240" w:lineRule="auto"/>
        <w:ind w:firstLine="0"/>
        <w:jc w:val="left"/>
        <w:rPr>
          <w:rFonts w:cs="Times New Roman"/>
          <w:szCs w:val="24"/>
          <w:shd w:val="clear" w:color="auto" w:fill="FFFFFF"/>
        </w:rPr>
      </w:pPr>
    </w:p>
    <w:p w14:paraId="25FF72E6" w14:textId="77777777" w:rsidR="00AA31CF" w:rsidRPr="00CE5435" w:rsidRDefault="00AA31CF" w:rsidP="00BE1CC6">
      <w:pPr>
        <w:shd w:val="clear" w:color="auto" w:fill="FFFFFF"/>
        <w:spacing w:line="240" w:lineRule="auto"/>
        <w:ind w:firstLine="0"/>
        <w:jc w:val="left"/>
        <w:rPr>
          <w:rFonts w:eastAsia="Times New Roman" w:cs="Times New Roman"/>
          <w:szCs w:val="24"/>
        </w:rPr>
      </w:pPr>
      <w:r w:rsidRPr="00BE16B2">
        <w:rPr>
          <w:rFonts w:cs="Times New Roman"/>
          <w:szCs w:val="24"/>
          <w:shd w:val="clear" w:color="auto" w:fill="FFFFFF"/>
          <w:lang w:val="es-ES_tradnl"/>
        </w:rPr>
        <w:lastRenderedPageBreak/>
        <w:t>REIS, A</w:t>
      </w:r>
      <w:r w:rsidR="00BE16B2" w:rsidRPr="00BE16B2">
        <w:rPr>
          <w:rFonts w:cs="Times New Roman"/>
          <w:szCs w:val="24"/>
          <w:shd w:val="clear" w:color="auto" w:fill="FFFFFF"/>
          <w:lang w:val="es-ES_tradnl"/>
        </w:rPr>
        <w:t>.</w:t>
      </w:r>
      <w:r w:rsidRPr="00BE16B2">
        <w:rPr>
          <w:rFonts w:cs="Times New Roman"/>
          <w:szCs w:val="24"/>
          <w:shd w:val="clear" w:color="auto" w:fill="FFFFFF"/>
          <w:lang w:val="es-ES_tradnl"/>
        </w:rPr>
        <w:t>O</w:t>
      </w:r>
      <w:r w:rsidR="00BE16B2" w:rsidRPr="00BE16B2">
        <w:rPr>
          <w:rFonts w:cs="Times New Roman"/>
          <w:szCs w:val="24"/>
          <w:shd w:val="clear" w:color="auto" w:fill="FFFFFF"/>
          <w:lang w:val="es-ES_tradnl"/>
        </w:rPr>
        <w:t xml:space="preserve">., </w:t>
      </w:r>
      <w:r w:rsidRPr="00BE16B2">
        <w:rPr>
          <w:rFonts w:cs="Times New Roman"/>
          <w:szCs w:val="24"/>
          <w:shd w:val="clear" w:color="auto" w:fill="FFFFFF"/>
          <w:lang w:val="es-ES_tradnl"/>
        </w:rPr>
        <w:t xml:space="preserve">et al. </w:t>
      </w:r>
      <w:r w:rsidRPr="00CE5435">
        <w:rPr>
          <w:rFonts w:cs="Times New Roman"/>
          <w:szCs w:val="24"/>
          <w:shd w:val="clear" w:color="auto" w:fill="FFFFFF"/>
        </w:rPr>
        <w:t>Perfil do profissional contábil: habilidades, competências e imagem simbólica. </w:t>
      </w:r>
      <w:r w:rsidRPr="00CE5435">
        <w:rPr>
          <w:rFonts w:cs="Times New Roman"/>
          <w:b/>
          <w:bCs/>
          <w:szCs w:val="24"/>
          <w:shd w:val="clear" w:color="auto" w:fill="FFFFFF"/>
        </w:rPr>
        <w:t>Revista Contemporânea de contabilidade</w:t>
      </w:r>
      <w:r w:rsidRPr="00CE5435">
        <w:rPr>
          <w:rFonts w:cs="Times New Roman"/>
          <w:szCs w:val="24"/>
          <w:shd w:val="clear" w:color="auto" w:fill="FFFFFF"/>
        </w:rPr>
        <w:t>, v. 12, n. 25, p. 95-116, 2015.</w:t>
      </w:r>
    </w:p>
    <w:p w14:paraId="53E7A105" w14:textId="77777777" w:rsidR="00AA31CF" w:rsidRDefault="00AA31CF" w:rsidP="00BE1CC6">
      <w:pPr>
        <w:spacing w:line="240" w:lineRule="auto"/>
        <w:ind w:firstLine="0"/>
        <w:jc w:val="left"/>
        <w:rPr>
          <w:rFonts w:cs="Times New Roman"/>
          <w:szCs w:val="24"/>
          <w:shd w:val="clear" w:color="auto" w:fill="FFFFFF"/>
        </w:rPr>
      </w:pPr>
    </w:p>
    <w:p w14:paraId="781910E2" w14:textId="77777777" w:rsidR="00AA31CF" w:rsidRPr="003403D5" w:rsidRDefault="00AA31CF" w:rsidP="00BE1CC6">
      <w:pPr>
        <w:spacing w:line="240" w:lineRule="auto"/>
        <w:ind w:firstLine="0"/>
        <w:jc w:val="left"/>
        <w:rPr>
          <w:rFonts w:cs="Times New Roman"/>
          <w:szCs w:val="24"/>
          <w:shd w:val="clear" w:color="auto" w:fill="FFFFFF"/>
        </w:rPr>
      </w:pPr>
      <w:r w:rsidRPr="00CE5435">
        <w:rPr>
          <w:rFonts w:cs="Times New Roman"/>
          <w:szCs w:val="24"/>
          <w:shd w:val="clear" w:color="auto" w:fill="FFFFFF"/>
        </w:rPr>
        <w:t>RIBEIRO, O</w:t>
      </w:r>
      <w:r w:rsidR="00BE16B2">
        <w:rPr>
          <w:rFonts w:cs="Times New Roman"/>
          <w:szCs w:val="24"/>
          <w:shd w:val="clear" w:color="auto" w:fill="FFFFFF"/>
        </w:rPr>
        <w:t>.</w:t>
      </w:r>
      <w:r w:rsidRPr="00CE5435">
        <w:rPr>
          <w:rFonts w:cs="Times New Roman"/>
          <w:szCs w:val="24"/>
          <w:shd w:val="clear" w:color="auto" w:fill="FFFFFF"/>
        </w:rPr>
        <w:t>M. </w:t>
      </w:r>
      <w:r w:rsidRPr="00CE5435">
        <w:rPr>
          <w:rFonts w:cs="Times New Roman"/>
          <w:b/>
          <w:bCs/>
          <w:szCs w:val="24"/>
          <w:shd w:val="clear" w:color="auto" w:fill="FFFFFF"/>
        </w:rPr>
        <w:t>Contabilidade básica</w:t>
      </w:r>
      <w:r w:rsidRPr="00CE5435">
        <w:rPr>
          <w:rFonts w:cs="Times New Roman"/>
          <w:szCs w:val="24"/>
          <w:shd w:val="clear" w:color="auto" w:fill="FFFFFF"/>
        </w:rPr>
        <w:t xml:space="preserve">. </w:t>
      </w:r>
      <w:r w:rsidRPr="003403D5">
        <w:rPr>
          <w:rFonts w:cs="Times New Roman"/>
          <w:szCs w:val="24"/>
          <w:shd w:val="clear" w:color="auto" w:fill="FFFFFF"/>
        </w:rPr>
        <w:t>Saraiva Educação SA, 2017.</w:t>
      </w:r>
    </w:p>
    <w:p w14:paraId="74A9A6A9" w14:textId="77777777" w:rsidR="00AA31CF" w:rsidRDefault="00AA31CF" w:rsidP="00BE1CC6">
      <w:pPr>
        <w:spacing w:line="240" w:lineRule="auto"/>
        <w:ind w:firstLine="0"/>
        <w:jc w:val="left"/>
        <w:rPr>
          <w:rFonts w:cs="Times New Roman"/>
          <w:szCs w:val="24"/>
          <w:shd w:val="clear" w:color="auto" w:fill="FFFFFF"/>
        </w:rPr>
      </w:pPr>
    </w:p>
    <w:p w14:paraId="2B6B8547" w14:textId="77777777" w:rsidR="00AA31CF" w:rsidRPr="00CE5435" w:rsidRDefault="00AA31CF" w:rsidP="00BE1CC6">
      <w:pPr>
        <w:spacing w:line="240" w:lineRule="auto"/>
        <w:ind w:firstLine="0"/>
        <w:jc w:val="left"/>
        <w:rPr>
          <w:rFonts w:cs="Times New Roman"/>
          <w:szCs w:val="24"/>
          <w:shd w:val="clear" w:color="auto" w:fill="FFFFFF"/>
        </w:rPr>
      </w:pPr>
      <w:r w:rsidRPr="00CE5435">
        <w:rPr>
          <w:rFonts w:cs="Times New Roman"/>
          <w:szCs w:val="24"/>
          <w:shd w:val="clear" w:color="auto" w:fill="FFFFFF"/>
        </w:rPr>
        <w:t xml:space="preserve">SÁ, </w:t>
      </w:r>
      <w:r w:rsidR="00BE16B2">
        <w:rPr>
          <w:rFonts w:cs="Times New Roman"/>
          <w:szCs w:val="24"/>
          <w:shd w:val="clear" w:color="auto" w:fill="FFFFFF"/>
        </w:rPr>
        <w:t>I.F</w:t>
      </w:r>
      <w:r w:rsidRPr="00CE5435">
        <w:rPr>
          <w:rFonts w:cs="Times New Roman"/>
          <w:szCs w:val="24"/>
          <w:shd w:val="clear" w:color="auto" w:fill="FFFFFF"/>
        </w:rPr>
        <w:t xml:space="preserve">. </w:t>
      </w:r>
      <w:r w:rsidRPr="00AA31CF">
        <w:rPr>
          <w:rFonts w:cs="Times New Roman"/>
          <w:b/>
          <w:szCs w:val="24"/>
          <w:shd w:val="clear" w:color="auto" w:fill="FFFFFF"/>
        </w:rPr>
        <w:t>Fidelidade: estratégias de fidelidade em relação aos serviços contábeis</w:t>
      </w:r>
      <w:r w:rsidRPr="00CE5435">
        <w:rPr>
          <w:rFonts w:cs="Times New Roman"/>
          <w:szCs w:val="24"/>
          <w:shd w:val="clear" w:color="auto" w:fill="FFFFFF"/>
        </w:rPr>
        <w:t>. Trabalho de Conclusão de Curso (Graduação). Universidade Federal de Uberlândia. Uberlândia, 2019.</w:t>
      </w:r>
    </w:p>
    <w:p w14:paraId="56E4AD37" w14:textId="77777777" w:rsidR="00AA31CF" w:rsidRDefault="00AA31CF" w:rsidP="00BE1CC6">
      <w:pPr>
        <w:spacing w:line="240" w:lineRule="auto"/>
        <w:ind w:firstLine="0"/>
        <w:jc w:val="left"/>
        <w:rPr>
          <w:rFonts w:cs="Times New Roman"/>
          <w:szCs w:val="24"/>
        </w:rPr>
      </w:pPr>
    </w:p>
    <w:p w14:paraId="1DD5E835" w14:textId="77777777" w:rsidR="00AA31CF" w:rsidRPr="00CE5435" w:rsidRDefault="00DA1B28" w:rsidP="00BE1CC6">
      <w:pPr>
        <w:spacing w:line="240" w:lineRule="auto"/>
        <w:ind w:firstLine="0"/>
        <w:jc w:val="left"/>
        <w:rPr>
          <w:rFonts w:cs="Times New Roman"/>
          <w:szCs w:val="24"/>
        </w:rPr>
      </w:pPr>
      <w:r w:rsidRPr="00C44EDC">
        <w:rPr>
          <w:rFonts w:cs="Times New Roman"/>
          <w:szCs w:val="24"/>
        </w:rPr>
        <w:t xml:space="preserve">SANTOS, </w:t>
      </w:r>
      <w:r w:rsidR="00BE16B2" w:rsidRPr="00C44EDC">
        <w:rPr>
          <w:rFonts w:cs="Times New Roman"/>
          <w:szCs w:val="24"/>
        </w:rPr>
        <w:t>D.F.,</w:t>
      </w:r>
      <w:r w:rsidR="00AA31CF" w:rsidRPr="00C44EDC">
        <w:rPr>
          <w:rFonts w:cs="Times New Roman"/>
          <w:szCs w:val="24"/>
        </w:rPr>
        <w:t xml:space="preserve"> et al. </w:t>
      </w:r>
      <w:r w:rsidR="00AA31CF" w:rsidRPr="00CE5435">
        <w:rPr>
          <w:rFonts w:cs="Times New Roman"/>
          <w:szCs w:val="24"/>
        </w:rPr>
        <w:t xml:space="preserve">Perfil do profissional contábil: estudo comparativo entre as exigências do mercado de trabalho e a formação oferecida pelas instituições de ensino superior de Curitiba. </w:t>
      </w:r>
      <w:r w:rsidR="00AA31CF" w:rsidRPr="00AA31CF">
        <w:rPr>
          <w:rFonts w:cs="Times New Roman"/>
          <w:b/>
          <w:szCs w:val="24"/>
        </w:rPr>
        <w:t>Revista Contemporânea de Contabilidade</w:t>
      </w:r>
      <w:r w:rsidR="00AA31CF" w:rsidRPr="00CE5435">
        <w:rPr>
          <w:rFonts w:cs="Times New Roman"/>
          <w:szCs w:val="24"/>
        </w:rPr>
        <w:t xml:space="preserve"> - UFSC, Florianópolis, v. 8, n. 16, p. 137-152, jul./dez. 2011.</w:t>
      </w:r>
    </w:p>
    <w:p w14:paraId="3239E8D6" w14:textId="77777777" w:rsidR="00DA1B28" w:rsidRDefault="00DA1B28" w:rsidP="00BE1CC6">
      <w:pPr>
        <w:spacing w:line="240" w:lineRule="auto"/>
        <w:ind w:firstLine="0"/>
        <w:jc w:val="left"/>
        <w:rPr>
          <w:rFonts w:cs="Times New Roman"/>
          <w:szCs w:val="24"/>
          <w:shd w:val="clear" w:color="auto" w:fill="FFFFFF"/>
        </w:rPr>
      </w:pPr>
    </w:p>
    <w:p w14:paraId="72A61A54" w14:textId="77777777" w:rsidR="00AA31CF" w:rsidRPr="00DA1B28" w:rsidRDefault="00DA1B28" w:rsidP="00BE1CC6">
      <w:pPr>
        <w:spacing w:line="240" w:lineRule="auto"/>
        <w:ind w:firstLine="0"/>
        <w:jc w:val="left"/>
        <w:rPr>
          <w:rFonts w:cs="Times New Roman"/>
          <w:szCs w:val="24"/>
          <w:shd w:val="clear" w:color="auto" w:fill="FFFFFF"/>
        </w:rPr>
      </w:pPr>
      <w:r w:rsidRPr="00BE16B2">
        <w:rPr>
          <w:rFonts w:cs="Times New Roman"/>
          <w:szCs w:val="24"/>
          <w:shd w:val="clear" w:color="auto" w:fill="FFFFFF"/>
          <w:lang w:val="es-ES_tradnl"/>
        </w:rPr>
        <w:t xml:space="preserve">SANTOS, </w:t>
      </w:r>
      <w:r w:rsidR="00BE16B2" w:rsidRPr="00BE16B2">
        <w:rPr>
          <w:rFonts w:cs="Times New Roman"/>
          <w:szCs w:val="24"/>
          <w:shd w:val="clear" w:color="auto" w:fill="FFFFFF"/>
          <w:lang w:val="es-ES_tradnl"/>
        </w:rPr>
        <w:t>E.V.,</w:t>
      </w:r>
      <w:r w:rsidRPr="00BE16B2">
        <w:rPr>
          <w:rFonts w:cs="Times New Roman"/>
          <w:szCs w:val="24"/>
          <w:shd w:val="clear" w:color="auto" w:fill="FFFFFF"/>
          <w:lang w:val="es-ES_tradnl"/>
        </w:rPr>
        <w:t xml:space="preserve"> et al. </w:t>
      </w:r>
      <w:r w:rsidRPr="00DA1B28">
        <w:rPr>
          <w:rFonts w:cs="Times New Roman"/>
          <w:szCs w:val="24"/>
          <w:shd w:val="clear" w:color="auto" w:fill="FFFFFF"/>
        </w:rPr>
        <w:t>Estratégias de marketing no contexto da contabilidade. </w:t>
      </w:r>
      <w:r w:rsidRPr="00DA1B28">
        <w:rPr>
          <w:rFonts w:cs="Times New Roman"/>
          <w:b/>
          <w:bCs/>
          <w:szCs w:val="24"/>
          <w:shd w:val="clear" w:color="auto" w:fill="FFFFFF"/>
        </w:rPr>
        <w:t>Humanidades e Tecnologia (FINOM)</w:t>
      </w:r>
      <w:r w:rsidRPr="00DA1B28">
        <w:rPr>
          <w:rFonts w:cs="Times New Roman"/>
          <w:szCs w:val="24"/>
          <w:shd w:val="clear" w:color="auto" w:fill="FFFFFF"/>
        </w:rPr>
        <w:t>, v. 16, n. 1, p. 191-228, 2019.</w:t>
      </w:r>
      <w:r w:rsidR="00C91062">
        <w:rPr>
          <w:rFonts w:cs="Times New Roman"/>
          <w:szCs w:val="24"/>
          <w:shd w:val="clear" w:color="auto" w:fill="FFFFFF"/>
        </w:rPr>
        <w:t xml:space="preserve"> Disponível em: </w:t>
      </w:r>
      <w:r w:rsidR="00C91062" w:rsidRPr="00C91062">
        <w:rPr>
          <w:rFonts w:cs="Times New Roman"/>
          <w:szCs w:val="24"/>
          <w:shd w:val="clear" w:color="auto" w:fill="FFFFFF"/>
        </w:rPr>
        <w:t>http://revistas.icesp.br/index.php/FINOM_Humanidade_Tecnologia/article/view/668/479</w:t>
      </w:r>
      <w:r w:rsidR="00C91062">
        <w:rPr>
          <w:rFonts w:cs="Times New Roman"/>
          <w:szCs w:val="24"/>
          <w:shd w:val="clear" w:color="auto" w:fill="FFFFFF"/>
        </w:rPr>
        <w:t>&gt; Acesso em: 0</w:t>
      </w:r>
      <w:r w:rsidR="004A3326">
        <w:rPr>
          <w:rFonts w:cs="Times New Roman"/>
          <w:szCs w:val="24"/>
          <w:shd w:val="clear" w:color="auto" w:fill="FFFFFF"/>
        </w:rPr>
        <w:t>3</w:t>
      </w:r>
      <w:r w:rsidR="00C91062">
        <w:rPr>
          <w:rFonts w:cs="Times New Roman"/>
          <w:szCs w:val="24"/>
          <w:shd w:val="clear" w:color="auto" w:fill="FFFFFF"/>
        </w:rPr>
        <w:t xml:space="preserve">Maio, 2021. </w:t>
      </w:r>
    </w:p>
    <w:p w14:paraId="694CF862" w14:textId="77777777" w:rsidR="00DA1B28" w:rsidRDefault="00DA1B28" w:rsidP="00BE1CC6">
      <w:pPr>
        <w:spacing w:line="240" w:lineRule="auto"/>
        <w:ind w:firstLine="0"/>
        <w:jc w:val="left"/>
        <w:rPr>
          <w:rFonts w:cs="Times New Roman"/>
          <w:szCs w:val="24"/>
          <w:shd w:val="clear" w:color="auto" w:fill="FFFFFF"/>
        </w:rPr>
      </w:pPr>
    </w:p>
    <w:p w14:paraId="48E1A8C9" w14:textId="77777777" w:rsidR="00151980" w:rsidRDefault="00151980" w:rsidP="00BE1CC6">
      <w:pPr>
        <w:spacing w:line="240" w:lineRule="auto"/>
        <w:ind w:firstLine="0"/>
        <w:jc w:val="left"/>
        <w:rPr>
          <w:rFonts w:cs="Times New Roman"/>
          <w:szCs w:val="24"/>
          <w:shd w:val="clear" w:color="auto" w:fill="FFFFFF"/>
        </w:rPr>
      </w:pPr>
      <w:r>
        <w:rPr>
          <w:rFonts w:cs="Times New Roman"/>
          <w:szCs w:val="24"/>
          <w:shd w:val="clear" w:color="auto" w:fill="FFFFFF"/>
        </w:rPr>
        <w:t xml:space="preserve">SANTOS, N. </w:t>
      </w:r>
      <w:r w:rsidRPr="00AB6DDE">
        <w:rPr>
          <w:rFonts w:cs="Times New Roman"/>
          <w:b/>
          <w:szCs w:val="24"/>
          <w:shd w:val="clear" w:color="auto" w:fill="FFFFFF"/>
        </w:rPr>
        <w:t>Marketing Contábil: o que não pode faltar na estratégia do seu escritório</w:t>
      </w:r>
      <w:r>
        <w:rPr>
          <w:rFonts w:cs="Times New Roman"/>
          <w:szCs w:val="24"/>
          <w:shd w:val="clear" w:color="auto" w:fill="FFFFFF"/>
        </w:rPr>
        <w:t xml:space="preserve">. [online]. </w:t>
      </w:r>
      <w:proofErr w:type="spellStart"/>
      <w:r>
        <w:rPr>
          <w:rFonts w:cs="Times New Roman"/>
          <w:szCs w:val="24"/>
          <w:shd w:val="clear" w:color="auto" w:fill="FFFFFF"/>
        </w:rPr>
        <w:t>Gestta</w:t>
      </w:r>
      <w:proofErr w:type="spellEnd"/>
      <w:r>
        <w:rPr>
          <w:rFonts w:cs="Times New Roman"/>
          <w:szCs w:val="24"/>
          <w:shd w:val="clear" w:color="auto" w:fill="FFFFFF"/>
        </w:rPr>
        <w:t xml:space="preserve">. 2020. Disponível em: </w:t>
      </w:r>
      <w:r w:rsidRPr="00151980">
        <w:rPr>
          <w:rFonts w:cs="Times New Roman"/>
          <w:szCs w:val="24"/>
          <w:shd w:val="clear" w:color="auto" w:fill="FFFFFF"/>
        </w:rPr>
        <w:t>https://www.gestta.com.br/marketing-contabil/</w:t>
      </w:r>
      <w:r>
        <w:rPr>
          <w:rFonts w:cs="Times New Roman"/>
          <w:szCs w:val="24"/>
          <w:shd w:val="clear" w:color="auto" w:fill="FFFFFF"/>
        </w:rPr>
        <w:t xml:space="preserve">&gt; Acesso em: 16 </w:t>
      </w:r>
      <w:proofErr w:type="gramStart"/>
      <w:r>
        <w:rPr>
          <w:rFonts w:cs="Times New Roman"/>
          <w:szCs w:val="24"/>
          <w:shd w:val="clear" w:color="auto" w:fill="FFFFFF"/>
        </w:rPr>
        <w:t>Maio</w:t>
      </w:r>
      <w:proofErr w:type="gramEnd"/>
      <w:r>
        <w:rPr>
          <w:rFonts w:cs="Times New Roman"/>
          <w:szCs w:val="24"/>
          <w:shd w:val="clear" w:color="auto" w:fill="FFFFFF"/>
        </w:rPr>
        <w:t xml:space="preserve">, 2021. </w:t>
      </w:r>
    </w:p>
    <w:p w14:paraId="1414F10D" w14:textId="77777777" w:rsidR="00151980" w:rsidRDefault="00151980" w:rsidP="00BE1CC6">
      <w:pPr>
        <w:spacing w:line="240" w:lineRule="auto"/>
        <w:ind w:firstLine="0"/>
        <w:jc w:val="left"/>
        <w:rPr>
          <w:rFonts w:cs="Times New Roman"/>
          <w:szCs w:val="24"/>
          <w:shd w:val="clear" w:color="auto" w:fill="FFFFFF"/>
        </w:rPr>
      </w:pPr>
    </w:p>
    <w:p w14:paraId="027044E3" w14:textId="77777777" w:rsidR="00AA31CF" w:rsidRPr="00CE5435" w:rsidRDefault="00AA31CF" w:rsidP="00BE1CC6">
      <w:pPr>
        <w:spacing w:line="240" w:lineRule="auto"/>
        <w:ind w:firstLine="0"/>
        <w:jc w:val="left"/>
        <w:rPr>
          <w:rFonts w:cs="Times New Roman"/>
          <w:szCs w:val="24"/>
        </w:rPr>
      </w:pPr>
      <w:r w:rsidRPr="00CE5435">
        <w:rPr>
          <w:rFonts w:cs="Times New Roman"/>
          <w:szCs w:val="24"/>
          <w:shd w:val="clear" w:color="auto" w:fill="FFFFFF"/>
        </w:rPr>
        <w:t xml:space="preserve">SANTOS, N.I.F. </w:t>
      </w:r>
      <w:r w:rsidRPr="00AA31CF">
        <w:rPr>
          <w:rFonts w:cs="Times New Roman"/>
          <w:b/>
          <w:szCs w:val="24"/>
        </w:rPr>
        <w:t>Marketing contábil: um estudo de caso sobre satisfação e fidelização de clientes em um escritório de contabilidade no município de Jardim do Seridó/RN</w:t>
      </w:r>
      <w:r w:rsidRPr="00CE5435">
        <w:rPr>
          <w:rFonts w:cs="Times New Roman"/>
          <w:szCs w:val="24"/>
        </w:rPr>
        <w:t xml:space="preserve">. Trabalho de Conclusão de Curso (Graduação). Universidade Federal do Rio Grande do Norte. Currais Novos-RN, 2016. </w:t>
      </w:r>
    </w:p>
    <w:p w14:paraId="280F5EAE" w14:textId="77777777" w:rsidR="00735896" w:rsidRDefault="00735896" w:rsidP="00BE1CC6">
      <w:pPr>
        <w:spacing w:line="240" w:lineRule="auto"/>
        <w:ind w:firstLine="0"/>
        <w:jc w:val="left"/>
        <w:rPr>
          <w:rFonts w:cs="Times New Roman"/>
          <w:szCs w:val="24"/>
          <w:shd w:val="clear" w:color="auto" w:fill="FFFFFF"/>
        </w:rPr>
      </w:pPr>
    </w:p>
    <w:p w14:paraId="70B0051D" w14:textId="77777777" w:rsidR="009E5AEC" w:rsidRPr="00C44EDC" w:rsidRDefault="00735896" w:rsidP="00BE1CC6">
      <w:pPr>
        <w:spacing w:line="240" w:lineRule="auto"/>
        <w:ind w:firstLine="0"/>
        <w:jc w:val="left"/>
        <w:rPr>
          <w:rFonts w:cs="Times New Roman"/>
          <w:szCs w:val="24"/>
          <w:shd w:val="clear" w:color="auto" w:fill="FFFFFF"/>
        </w:rPr>
      </w:pPr>
      <w:r w:rsidRPr="00735896">
        <w:rPr>
          <w:rFonts w:cs="Times New Roman"/>
          <w:szCs w:val="24"/>
          <w:shd w:val="clear" w:color="auto" w:fill="FFFFFF"/>
        </w:rPr>
        <w:t xml:space="preserve">SARQUIS, </w:t>
      </w:r>
      <w:r w:rsidR="00BE16B2">
        <w:rPr>
          <w:rFonts w:cs="Times New Roman"/>
          <w:szCs w:val="24"/>
          <w:shd w:val="clear" w:color="auto" w:fill="FFFFFF"/>
        </w:rPr>
        <w:t>A.B.,</w:t>
      </w:r>
      <w:r w:rsidRPr="00735896">
        <w:rPr>
          <w:rFonts w:cs="Times New Roman"/>
          <w:szCs w:val="24"/>
          <w:shd w:val="clear" w:color="auto" w:fill="FFFFFF"/>
        </w:rPr>
        <w:t xml:space="preserve"> et al. Práticas Contemporâneas de marketing na perspectiva relacional em empresas de serviços de contabilidade. </w:t>
      </w:r>
      <w:proofErr w:type="spellStart"/>
      <w:r w:rsidRPr="00C44EDC">
        <w:rPr>
          <w:rFonts w:cs="Times New Roman"/>
          <w:b/>
          <w:bCs/>
          <w:szCs w:val="24"/>
          <w:shd w:val="clear" w:color="auto" w:fill="FFFFFF"/>
        </w:rPr>
        <w:t>Journal</w:t>
      </w:r>
      <w:proofErr w:type="spellEnd"/>
      <w:r w:rsidRPr="00C44EDC">
        <w:rPr>
          <w:rFonts w:cs="Times New Roman"/>
          <w:b/>
          <w:bCs/>
          <w:szCs w:val="24"/>
          <w:shd w:val="clear" w:color="auto" w:fill="FFFFFF"/>
        </w:rPr>
        <w:t xml:space="preserve"> </w:t>
      </w:r>
      <w:proofErr w:type="spellStart"/>
      <w:r w:rsidRPr="00C44EDC">
        <w:rPr>
          <w:rFonts w:cs="Times New Roman"/>
          <w:b/>
          <w:bCs/>
          <w:szCs w:val="24"/>
          <w:shd w:val="clear" w:color="auto" w:fill="FFFFFF"/>
        </w:rPr>
        <w:t>of</w:t>
      </w:r>
      <w:proofErr w:type="spellEnd"/>
      <w:r w:rsidRPr="00C44EDC">
        <w:rPr>
          <w:rFonts w:cs="Times New Roman"/>
          <w:b/>
          <w:bCs/>
          <w:szCs w:val="24"/>
          <w:shd w:val="clear" w:color="auto" w:fill="FFFFFF"/>
        </w:rPr>
        <w:t xml:space="preserve"> </w:t>
      </w:r>
      <w:proofErr w:type="spellStart"/>
      <w:r w:rsidRPr="00C44EDC">
        <w:rPr>
          <w:rFonts w:cs="Times New Roman"/>
          <w:b/>
          <w:bCs/>
          <w:szCs w:val="24"/>
          <w:shd w:val="clear" w:color="auto" w:fill="FFFFFF"/>
        </w:rPr>
        <w:t>Accounting</w:t>
      </w:r>
      <w:proofErr w:type="spellEnd"/>
      <w:r w:rsidRPr="00C44EDC">
        <w:rPr>
          <w:rFonts w:cs="Times New Roman"/>
          <w:b/>
          <w:bCs/>
          <w:szCs w:val="24"/>
          <w:shd w:val="clear" w:color="auto" w:fill="FFFFFF"/>
        </w:rPr>
        <w:t xml:space="preserve">, Management </w:t>
      </w:r>
      <w:proofErr w:type="spellStart"/>
      <w:r w:rsidRPr="00C44EDC">
        <w:rPr>
          <w:rFonts w:cs="Times New Roman"/>
          <w:b/>
          <w:bCs/>
          <w:szCs w:val="24"/>
          <w:shd w:val="clear" w:color="auto" w:fill="FFFFFF"/>
        </w:rPr>
        <w:t>and</w:t>
      </w:r>
      <w:proofErr w:type="spellEnd"/>
      <w:r w:rsidRPr="00C44EDC">
        <w:rPr>
          <w:rFonts w:cs="Times New Roman"/>
          <w:b/>
          <w:bCs/>
          <w:szCs w:val="24"/>
          <w:shd w:val="clear" w:color="auto" w:fill="FFFFFF"/>
        </w:rPr>
        <w:t xml:space="preserve"> </w:t>
      </w:r>
      <w:proofErr w:type="spellStart"/>
      <w:r w:rsidRPr="00C44EDC">
        <w:rPr>
          <w:rFonts w:cs="Times New Roman"/>
          <w:b/>
          <w:bCs/>
          <w:szCs w:val="24"/>
          <w:shd w:val="clear" w:color="auto" w:fill="FFFFFF"/>
        </w:rPr>
        <w:t>Governance</w:t>
      </w:r>
      <w:proofErr w:type="spellEnd"/>
      <w:r w:rsidRPr="00C44EDC">
        <w:rPr>
          <w:rFonts w:cs="Times New Roman"/>
          <w:szCs w:val="24"/>
          <w:shd w:val="clear" w:color="auto" w:fill="FFFFFF"/>
        </w:rPr>
        <w:t>, v. 22, n. 1, p. 59-84, 201</w:t>
      </w:r>
      <w:r w:rsidR="008F35FC" w:rsidRPr="00C44EDC">
        <w:rPr>
          <w:rFonts w:cs="Times New Roman"/>
          <w:szCs w:val="24"/>
          <w:shd w:val="clear" w:color="auto" w:fill="FFFFFF"/>
        </w:rPr>
        <w:t>9.</w:t>
      </w:r>
    </w:p>
    <w:p w14:paraId="2BC11A74" w14:textId="77777777" w:rsidR="00AA31CF" w:rsidRDefault="00AA31CF" w:rsidP="00BE1CC6">
      <w:pPr>
        <w:spacing w:line="240" w:lineRule="auto"/>
        <w:ind w:firstLine="0"/>
        <w:jc w:val="left"/>
        <w:rPr>
          <w:rFonts w:cs="Times New Roman"/>
          <w:szCs w:val="24"/>
        </w:rPr>
      </w:pPr>
    </w:p>
    <w:p w14:paraId="2A20A3CB" w14:textId="77777777" w:rsidR="00D95297" w:rsidRDefault="00D95297" w:rsidP="00BE1CC6">
      <w:pPr>
        <w:spacing w:line="240" w:lineRule="auto"/>
        <w:ind w:firstLine="0"/>
        <w:jc w:val="left"/>
      </w:pPr>
      <w:r>
        <w:t xml:space="preserve">SILVA, M. S.; ASSIS, F. </w:t>
      </w:r>
      <w:proofErr w:type="gramStart"/>
      <w:r>
        <w:t>A..</w:t>
      </w:r>
      <w:proofErr w:type="gramEnd"/>
      <w:r>
        <w:t xml:space="preserve"> A História da Contabilidade no Brasil. </w:t>
      </w:r>
      <w:r w:rsidRPr="00D95297">
        <w:rPr>
          <w:b/>
        </w:rPr>
        <w:t>Periódico Científico Negócios em Projeção</w:t>
      </w:r>
      <w:r>
        <w:t>. v.6, n. 2, p. 35-44, 2015.</w:t>
      </w:r>
    </w:p>
    <w:p w14:paraId="41385972" w14:textId="77777777" w:rsidR="00D95297" w:rsidRDefault="00D95297" w:rsidP="00BE1CC6">
      <w:pPr>
        <w:spacing w:line="240" w:lineRule="auto"/>
        <w:ind w:firstLine="0"/>
        <w:jc w:val="left"/>
        <w:rPr>
          <w:rFonts w:cs="Times New Roman"/>
          <w:szCs w:val="24"/>
        </w:rPr>
      </w:pPr>
    </w:p>
    <w:p w14:paraId="29CC34D2" w14:textId="77777777" w:rsidR="00E60A0D" w:rsidRPr="00E60A0D" w:rsidRDefault="00BE16B2" w:rsidP="00BE1CC6">
      <w:pPr>
        <w:spacing w:line="240" w:lineRule="auto"/>
        <w:ind w:firstLine="0"/>
        <w:jc w:val="left"/>
        <w:rPr>
          <w:rFonts w:cs="Times New Roman"/>
          <w:szCs w:val="24"/>
          <w:shd w:val="clear" w:color="auto" w:fill="FFFFFF"/>
        </w:rPr>
      </w:pPr>
      <w:r>
        <w:rPr>
          <w:rFonts w:cs="Times New Roman"/>
          <w:szCs w:val="24"/>
          <w:shd w:val="clear" w:color="auto" w:fill="FFFFFF"/>
        </w:rPr>
        <w:t>SILVA, M.V.M</w:t>
      </w:r>
      <w:r w:rsidR="00E60A0D" w:rsidRPr="00E60A0D">
        <w:rPr>
          <w:rFonts w:cs="Times New Roman"/>
          <w:szCs w:val="24"/>
          <w:shd w:val="clear" w:color="auto" w:fill="FFFFFF"/>
        </w:rPr>
        <w:t>; SILVA, M</w:t>
      </w:r>
      <w:r>
        <w:rPr>
          <w:rFonts w:cs="Times New Roman"/>
          <w:szCs w:val="24"/>
          <w:shd w:val="clear" w:color="auto" w:fill="FFFFFF"/>
        </w:rPr>
        <w:t>.</w:t>
      </w:r>
      <w:r w:rsidR="00E60A0D" w:rsidRPr="00E60A0D">
        <w:rPr>
          <w:rFonts w:cs="Times New Roman"/>
          <w:szCs w:val="24"/>
          <w:shd w:val="clear" w:color="auto" w:fill="FFFFFF"/>
        </w:rPr>
        <w:t>A</w:t>
      </w:r>
      <w:r>
        <w:rPr>
          <w:rFonts w:cs="Times New Roman"/>
          <w:szCs w:val="24"/>
          <w:shd w:val="clear" w:color="auto" w:fill="FFFFFF"/>
        </w:rPr>
        <w:t>.</w:t>
      </w:r>
      <w:r w:rsidR="00E60A0D" w:rsidRPr="00E60A0D">
        <w:rPr>
          <w:rFonts w:cs="Times New Roman"/>
          <w:szCs w:val="24"/>
          <w:shd w:val="clear" w:color="auto" w:fill="FFFFFF"/>
        </w:rPr>
        <w:t xml:space="preserve">; PRADO, </w:t>
      </w:r>
      <w:r w:rsidR="00E60A0D">
        <w:rPr>
          <w:rFonts w:cs="Times New Roman"/>
          <w:szCs w:val="24"/>
          <w:shd w:val="clear" w:color="auto" w:fill="FFFFFF"/>
        </w:rPr>
        <w:t>R</w:t>
      </w:r>
      <w:r>
        <w:rPr>
          <w:rFonts w:cs="Times New Roman"/>
          <w:szCs w:val="24"/>
          <w:shd w:val="clear" w:color="auto" w:fill="FFFFFF"/>
        </w:rPr>
        <w:t>.</w:t>
      </w:r>
      <w:r w:rsidR="00E60A0D">
        <w:rPr>
          <w:rFonts w:cs="Times New Roman"/>
          <w:szCs w:val="24"/>
          <w:shd w:val="clear" w:color="auto" w:fill="FFFFFF"/>
        </w:rPr>
        <w:t>A</w:t>
      </w:r>
      <w:r>
        <w:rPr>
          <w:rFonts w:cs="Times New Roman"/>
          <w:szCs w:val="24"/>
          <w:shd w:val="clear" w:color="auto" w:fill="FFFFFF"/>
        </w:rPr>
        <w:t>.</w:t>
      </w:r>
      <w:r w:rsidR="00E60A0D">
        <w:rPr>
          <w:rFonts w:cs="Times New Roman"/>
          <w:szCs w:val="24"/>
          <w:shd w:val="clear" w:color="auto" w:fill="FFFFFF"/>
        </w:rPr>
        <w:t>D</w:t>
      </w:r>
      <w:r>
        <w:rPr>
          <w:rFonts w:cs="Times New Roman"/>
          <w:szCs w:val="24"/>
          <w:shd w:val="clear" w:color="auto" w:fill="FFFFFF"/>
        </w:rPr>
        <w:t>.P</w:t>
      </w:r>
      <w:r w:rsidR="00E60A0D" w:rsidRPr="00E60A0D">
        <w:rPr>
          <w:rFonts w:cs="Times New Roman"/>
          <w:szCs w:val="24"/>
          <w:shd w:val="clear" w:color="auto" w:fill="FFFFFF"/>
        </w:rPr>
        <w:t xml:space="preserve">. </w:t>
      </w:r>
      <w:r w:rsidR="00E60A0D" w:rsidRPr="00E60A0D">
        <w:rPr>
          <w:rFonts w:cs="Times New Roman"/>
          <w:b/>
          <w:szCs w:val="24"/>
          <w:shd w:val="clear" w:color="auto" w:fill="FFFFFF"/>
        </w:rPr>
        <w:t>Marketing contábil: análise do uso das mídias sociais</w:t>
      </w:r>
      <w:r w:rsidR="00E60A0D" w:rsidRPr="00E60A0D">
        <w:rPr>
          <w:rFonts w:cs="Times New Roman"/>
          <w:szCs w:val="24"/>
          <w:shd w:val="clear" w:color="auto" w:fill="FFFFFF"/>
        </w:rPr>
        <w:t xml:space="preserve">. </w:t>
      </w:r>
      <w:r w:rsidR="00E60A0D">
        <w:rPr>
          <w:rFonts w:cs="Times New Roman"/>
          <w:szCs w:val="24"/>
          <w:shd w:val="clear" w:color="auto" w:fill="FFFFFF"/>
        </w:rPr>
        <w:t xml:space="preserve">[online]. </w:t>
      </w:r>
      <w:r w:rsidR="00E60A0D" w:rsidRPr="00E60A0D">
        <w:rPr>
          <w:rFonts w:cs="Times New Roman"/>
          <w:szCs w:val="24"/>
          <w:shd w:val="clear" w:color="auto" w:fill="FFFFFF"/>
        </w:rPr>
        <w:t>2015.</w:t>
      </w:r>
      <w:r w:rsidR="00E60A0D">
        <w:rPr>
          <w:rFonts w:cs="Times New Roman"/>
          <w:szCs w:val="24"/>
          <w:shd w:val="clear" w:color="auto" w:fill="FFFFFF"/>
        </w:rPr>
        <w:t xml:space="preserve"> Disponível em: </w:t>
      </w:r>
      <w:r w:rsidR="00E60A0D" w:rsidRPr="00E60A0D">
        <w:rPr>
          <w:rFonts w:cs="Times New Roman"/>
          <w:szCs w:val="24"/>
          <w:shd w:val="clear" w:color="auto" w:fill="FFFFFF"/>
        </w:rPr>
        <w:t>http://sistema.semead.com.br/18semead/resultado/trabalhosPDF/1076.pdf</w:t>
      </w:r>
      <w:r w:rsidR="00E60A0D">
        <w:rPr>
          <w:rFonts w:cs="Times New Roman"/>
          <w:szCs w:val="24"/>
          <w:shd w:val="clear" w:color="auto" w:fill="FFFFFF"/>
        </w:rPr>
        <w:t xml:space="preserve">&gt; Acesso em: 08 </w:t>
      </w:r>
      <w:proofErr w:type="spellStart"/>
      <w:proofErr w:type="gramStart"/>
      <w:r w:rsidR="00E60A0D">
        <w:rPr>
          <w:rFonts w:cs="Times New Roman"/>
          <w:szCs w:val="24"/>
          <w:shd w:val="clear" w:color="auto" w:fill="FFFFFF"/>
        </w:rPr>
        <w:t>Abr</w:t>
      </w:r>
      <w:proofErr w:type="spellEnd"/>
      <w:r w:rsidR="00E60A0D">
        <w:rPr>
          <w:rFonts w:cs="Times New Roman"/>
          <w:szCs w:val="24"/>
          <w:shd w:val="clear" w:color="auto" w:fill="FFFFFF"/>
        </w:rPr>
        <w:t>;.</w:t>
      </w:r>
      <w:proofErr w:type="gramEnd"/>
      <w:r w:rsidR="00E60A0D">
        <w:rPr>
          <w:rFonts w:cs="Times New Roman"/>
          <w:szCs w:val="24"/>
          <w:shd w:val="clear" w:color="auto" w:fill="FFFFFF"/>
        </w:rPr>
        <w:t xml:space="preserve"> 2021. </w:t>
      </w:r>
    </w:p>
    <w:p w14:paraId="1A131DEE" w14:textId="77777777" w:rsidR="00AA31CF" w:rsidRDefault="00AA31CF" w:rsidP="00BE1CC6">
      <w:pPr>
        <w:spacing w:line="240" w:lineRule="auto"/>
        <w:ind w:firstLine="0"/>
        <w:jc w:val="left"/>
        <w:rPr>
          <w:rFonts w:cs="Times New Roman"/>
          <w:szCs w:val="24"/>
          <w:shd w:val="clear" w:color="auto" w:fill="FFFFFF"/>
        </w:rPr>
      </w:pPr>
    </w:p>
    <w:p w14:paraId="6A6FEB6E" w14:textId="77777777" w:rsidR="004351DB" w:rsidRPr="00AB6DDE" w:rsidRDefault="004351DB" w:rsidP="00BE1CC6">
      <w:pPr>
        <w:spacing w:line="240" w:lineRule="auto"/>
        <w:ind w:firstLine="0"/>
        <w:jc w:val="left"/>
        <w:rPr>
          <w:lang w:val="en-US"/>
        </w:rPr>
      </w:pPr>
      <w:r w:rsidRPr="004351DB">
        <w:rPr>
          <w:rFonts w:cs="Times New Roman"/>
          <w:szCs w:val="24"/>
          <w:shd w:val="clear" w:color="auto" w:fill="FFFFFF"/>
        </w:rPr>
        <w:t xml:space="preserve">SILVA, </w:t>
      </w:r>
      <w:r w:rsidR="00BE16B2">
        <w:rPr>
          <w:rFonts w:cs="Times New Roman"/>
          <w:szCs w:val="24"/>
          <w:shd w:val="clear" w:color="auto" w:fill="FFFFFF"/>
        </w:rPr>
        <w:t>S.S</w:t>
      </w:r>
      <w:r w:rsidRPr="004351DB">
        <w:rPr>
          <w:rFonts w:cs="Times New Roman"/>
          <w:szCs w:val="24"/>
          <w:shd w:val="clear" w:color="auto" w:fill="FFFFFF"/>
        </w:rPr>
        <w:t>; SOU</w:t>
      </w:r>
      <w:r>
        <w:rPr>
          <w:rFonts w:cs="Times New Roman"/>
          <w:szCs w:val="24"/>
          <w:shd w:val="clear" w:color="auto" w:fill="FFFFFF"/>
        </w:rPr>
        <w:t xml:space="preserve">ZA, </w:t>
      </w:r>
      <w:r w:rsidR="00BE16B2">
        <w:rPr>
          <w:rFonts w:cs="Times New Roman"/>
          <w:szCs w:val="24"/>
          <w:shd w:val="clear" w:color="auto" w:fill="FFFFFF"/>
        </w:rPr>
        <w:t>R.O</w:t>
      </w:r>
      <w:r>
        <w:rPr>
          <w:rFonts w:cs="Times New Roman"/>
          <w:szCs w:val="24"/>
          <w:shd w:val="clear" w:color="auto" w:fill="FFFFFF"/>
        </w:rPr>
        <w:t xml:space="preserve">; MENDES, </w:t>
      </w:r>
      <w:r w:rsidR="00BE16B2">
        <w:rPr>
          <w:rFonts w:cs="Times New Roman"/>
          <w:szCs w:val="24"/>
          <w:shd w:val="clear" w:color="auto" w:fill="FFFFFF"/>
        </w:rPr>
        <w:t>G.L</w:t>
      </w:r>
      <w:r>
        <w:rPr>
          <w:rFonts w:cs="Times New Roman"/>
          <w:szCs w:val="24"/>
          <w:shd w:val="clear" w:color="auto" w:fill="FFFFFF"/>
        </w:rPr>
        <w:t xml:space="preserve">. </w:t>
      </w:r>
      <w:r w:rsidR="00BE16B2">
        <w:t>Análise do marketing digital nas diretrizes empresariais</w:t>
      </w:r>
      <w:r>
        <w:t xml:space="preserve">. </w:t>
      </w:r>
      <w:proofErr w:type="spellStart"/>
      <w:r w:rsidRPr="00AB6DDE">
        <w:rPr>
          <w:b/>
          <w:lang w:val="en-US"/>
        </w:rPr>
        <w:t>CPMark</w:t>
      </w:r>
      <w:proofErr w:type="spellEnd"/>
      <w:r w:rsidRPr="00AB6DDE">
        <w:rPr>
          <w:b/>
          <w:lang w:val="en-US"/>
        </w:rPr>
        <w:t xml:space="preserve"> - </w:t>
      </w:r>
      <w:proofErr w:type="spellStart"/>
      <w:r w:rsidRPr="00AB6DDE">
        <w:rPr>
          <w:b/>
          <w:lang w:val="en-US"/>
        </w:rPr>
        <w:t>Caderno</w:t>
      </w:r>
      <w:proofErr w:type="spellEnd"/>
      <w:r w:rsidRPr="00AB6DDE">
        <w:rPr>
          <w:b/>
          <w:lang w:val="en-US"/>
        </w:rPr>
        <w:t xml:space="preserve"> </w:t>
      </w:r>
      <w:proofErr w:type="spellStart"/>
      <w:r w:rsidRPr="00AB6DDE">
        <w:rPr>
          <w:b/>
          <w:lang w:val="en-US"/>
        </w:rPr>
        <w:t>Profissional</w:t>
      </w:r>
      <w:proofErr w:type="spellEnd"/>
      <w:r w:rsidRPr="00AB6DDE">
        <w:rPr>
          <w:b/>
          <w:lang w:val="en-US"/>
        </w:rPr>
        <w:t xml:space="preserve"> de Marketing</w:t>
      </w:r>
      <w:r w:rsidRPr="00AB6DDE">
        <w:rPr>
          <w:lang w:val="en-US"/>
        </w:rPr>
        <w:t>. v.7, n.1, ISSN: 2317-6466, 2019.</w:t>
      </w:r>
    </w:p>
    <w:p w14:paraId="62A7CF19" w14:textId="77777777" w:rsidR="00D95297" w:rsidRDefault="00D95297" w:rsidP="00BE1CC6">
      <w:pPr>
        <w:spacing w:line="240" w:lineRule="auto"/>
        <w:ind w:firstLine="0"/>
        <w:jc w:val="left"/>
        <w:rPr>
          <w:rFonts w:cs="Times New Roman"/>
          <w:szCs w:val="24"/>
          <w:lang w:val="en-US"/>
        </w:rPr>
      </w:pPr>
    </w:p>
    <w:p w14:paraId="5AC0E0C0" w14:textId="77777777" w:rsidR="00AA31CF" w:rsidRDefault="00AB6DDE" w:rsidP="00BE1CC6">
      <w:pPr>
        <w:spacing w:line="240" w:lineRule="auto"/>
        <w:ind w:firstLine="0"/>
        <w:jc w:val="left"/>
        <w:rPr>
          <w:rFonts w:cs="Times New Roman"/>
          <w:szCs w:val="24"/>
          <w:lang w:val="en-US"/>
        </w:rPr>
      </w:pPr>
      <w:r w:rsidRPr="004821A1">
        <w:rPr>
          <w:rFonts w:cs="Times New Roman"/>
          <w:szCs w:val="24"/>
          <w:lang w:val="en-US"/>
        </w:rPr>
        <w:t xml:space="preserve">TARASI, C.O., et al. </w:t>
      </w:r>
      <w:r w:rsidR="00AA31CF" w:rsidRPr="00AA31CF">
        <w:rPr>
          <w:rFonts w:cs="Times New Roman"/>
          <w:szCs w:val="24"/>
          <w:lang w:val="en-US"/>
        </w:rPr>
        <w:t xml:space="preserve">Relationship characteristics and cash flow variability: Implication for satisfaction, loyalty, and customer portfolio management. </w:t>
      </w:r>
      <w:r w:rsidR="00AA31CF" w:rsidRPr="00AA31CF">
        <w:rPr>
          <w:rFonts w:cs="Times New Roman"/>
          <w:b/>
          <w:szCs w:val="24"/>
          <w:lang w:val="en-US"/>
        </w:rPr>
        <w:t>Journal of Service Research</w:t>
      </w:r>
      <w:r w:rsidR="00AA31CF" w:rsidRPr="00AA31CF">
        <w:rPr>
          <w:rFonts w:cs="Times New Roman"/>
          <w:szCs w:val="24"/>
          <w:lang w:val="en-US"/>
        </w:rPr>
        <w:t xml:space="preserve">, </w:t>
      </w:r>
      <w:r>
        <w:rPr>
          <w:rFonts w:cs="Times New Roman"/>
          <w:szCs w:val="24"/>
          <w:lang w:val="en-US"/>
        </w:rPr>
        <w:t xml:space="preserve">16(2):121-137, 2012. </w:t>
      </w:r>
    </w:p>
    <w:p w14:paraId="347B0A74" w14:textId="77777777" w:rsidR="009E5AEC" w:rsidRDefault="009E5AEC" w:rsidP="00AA31CF">
      <w:pPr>
        <w:spacing w:line="240" w:lineRule="auto"/>
        <w:ind w:firstLine="0"/>
        <w:rPr>
          <w:rFonts w:cs="Times New Roman"/>
          <w:szCs w:val="24"/>
          <w:lang w:val="en-US"/>
        </w:rPr>
      </w:pPr>
    </w:p>
    <w:p w14:paraId="6F4CE2C6" w14:textId="77777777" w:rsidR="009E5AEC" w:rsidRPr="00AA31CF" w:rsidRDefault="009E5AEC" w:rsidP="00AA31CF">
      <w:pPr>
        <w:spacing w:line="240" w:lineRule="auto"/>
        <w:ind w:firstLine="0"/>
        <w:rPr>
          <w:rFonts w:cs="Times New Roman"/>
          <w:szCs w:val="24"/>
          <w:lang w:val="en-US"/>
        </w:rPr>
      </w:pPr>
    </w:p>
    <w:sectPr w:rsidR="009E5AEC" w:rsidRPr="00AA31CF" w:rsidSect="009E34B3">
      <w:headerReference w:type="default" r:id="rId12"/>
      <w:footnotePr>
        <w:numFmt w:val="chicago"/>
      </w:footnotePr>
      <w:pgSz w:w="11906" w:h="16838"/>
      <w:pgMar w:top="1701" w:right="1134" w:bottom="1134" w:left="1701"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2988" w14:textId="77777777" w:rsidR="003F4FF4" w:rsidRDefault="003F4FF4" w:rsidP="006B13BB">
      <w:pPr>
        <w:spacing w:line="240" w:lineRule="auto"/>
      </w:pPr>
      <w:r>
        <w:separator/>
      </w:r>
    </w:p>
  </w:endnote>
  <w:endnote w:type="continuationSeparator" w:id="0">
    <w:p w14:paraId="284722C3" w14:textId="77777777" w:rsidR="003F4FF4" w:rsidRDefault="003F4FF4" w:rsidP="006B1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A410" w14:textId="77777777" w:rsidR="003F4FF4" w:rsidRDefault="003F4FF4" w:rsidP="006B13BB">
      <w:pPr>
        <w:spacing w:line="240" w:lineRule="auto"/>
      </w:pPr>
      <w:r>
        <w:separator/>
      </w:r>
    </w:p>
  </w:footnote>
  <w:footnote w:type="continuationSeparator" w:id="0">
    <w:p w14:paraId="74B3090E" w14:textId="77777777" w:rsidR="003F4FF4" w:rsidRDefault="003F4FF4" w:rsidP="006B13BB">
      <w:pPr>
        <w:spacing w:line="240" w:lineRule="auto"/>
      </w:pPr>
      <w:r>
        <w:continuationSeparator/>
      </w:r>
    </w:p>
  </w:footnote>
  <w:footnote w:id="1">
    <w:p w14:paraId="1AB817F4" w14:textId="77777777" w:rsidR="00714DDB" w:rsidRPr="00714DDB" w:rsidRDefault="00127BF4" w:rsidP="00714DDB">
      <w:pPr>
        <w:spacing w:line="240" w:lineRule="auto"/>
        <w:ind w:firstLine="0"/>
        <w:rPr>
          <w:rFonts w:cs="Times New Roman"/>
          <w:sz w:val="20"/>
          <w:szCs w:val="20"/>
        </w:rPr>
      </w:pPr>
      <w:r w:rsidRPr="00714DDB">
        <w:rPr>
          <w:rStyle w:val="Refdenotaderodap"/>
          <w:rFonts w:cs="Times New Roman"/>
          <w:sz w:val="20"/>
          <w:szCs w:val="20"/>
        </w:rPr>
        <w:footnoteRef/>
      </w:r>
      <w:r w:rsidRPr="00714DDB">
        <w:rPr>
          <w:rFonts w:cs="Times New Roman"/>
          <w:sz w:val="20"/>
          <w:szCs w:val="20"/>
        </w:rPr>
        <w:t>Trabalho de Conclusão de Curso apresentado ao Curso de Ciências Contábeis da Pontifícia Universidade Católica de Goiás como requisito para a obtenção</w:t>
      </w:r>
      <w:r w:rsidR="00714DDB">
        <w:rPr>
          <w:rFonts w:cs="Times New Roman"/>
          <w:sz w:val="20"/>
          <w:szCs w:val="20"/>
        </w:rPr>
        <w:t xml:space="preserve"> do</w:t>
      </w:r>
      <w:r w:rsidRPr="00714DDB">
        <w:rPr>
          <w:rFonts w:cs="Times New Roman"/>
          <w:sz w:val="20"/>
          <w:szCs w:val="20"/>
        </w:rPr>
        <w:t xml:space="preserve"> </w:t>
      </w:r>
      <w:r w:rsidR="00714DDB" w:rsidRPr="00714DDB">
        <w:rPr>
          <w:rFonts w:cs="Times New Roman"/>
          <w:sz w:val="20"/>
          <w:szCs w:val="20"/>
        </w:rPr>
        <w:t>título de Bacharel em Ciências Contábeis, sob a orientação do Prof. Vital Henrique Barbosa Costa</w:t>
      </w:r>
    </w:p>
    <w:p w14:paraId="237BA856" w14:textId="77777777" w:rsidR="00127BF4" w:rsidRPr="003E24C9" w:rsidRDefault="00127BF4" w:rsidP="008B23B4">
      <w:pPr>
        <w:pStyle w:val="Textodenotaderodap"/>
        <w:ind w:firstLine="0"/>
        <w:rPr>
          <w:rFonts w:cs="Times New Roman"/>
        </w:rPr>
      </w:pPr>
      <w:r w:rsidRPr="00714DDB">
        <w:rPr>
          <w:rFonts w:cs="Times New Roman"/>
        </w:rPr>
        <w:t>** Bacharelando em Ciências Contábeis pela Pontifícia Universidade Católica de Goiás. Av</w:t>
      </w:r>
      <w:r w:rsidRPr="003E24C9">
        <w:rPr>
          <w:rFonts w:cs="Times New Roman"/>
        </w:rPr>
        <w:t xml:space="preserve">. Universitária, 1440 - Setor Leste Universitário, </w:t>
      </w:r>
      <w:r>
        <w:rPr>
          <w:rFonts w:cs="Times New Roman"/>
        </w:rPr>
        <w:t>Goiânia - GO, 74605-010. E-mail: marcelaphrr@icloud.com</w:t>
      </w:r>
    </w:p>
    <w:p w14:paraId="59F5A3A9" w14:textId="2BA4FC1B" w:rsidR="00127BF4" w:rsidRPr="003E24C9" w:rsidRDefault="00127BF4" w:rsidP="008B23B4">
      <w:pPr>
        <w:pStyle w:val="Textodenotaderodap"/>
        <w:ind w:firstLine="0"/>
        <w:rPr>
          <w:rFonts w:cs="Times New Roman"/>
        </w:rPr>
      </w:pPr>
      <w:r w:rsidRPr="003E24C9">
        <w:rPr>
          <w:rFonts w:cs="Times New Roman"/>
        </w:rPr>
        <w:t>*** Docente Pontifícia Universidade Católica de Goiás. Av. Universitária, 1440 - Setor Leste Universitário, Goiânia - GO, 74605-010. E-mail:</w:t>
      </w:r>
      <w:r w:rsidR="001C3AA0">
        <w:rPr>
          <w:rFonts w:cs="Times New Roman"/>
        </w:rPr>
        <w:t xml:space="preserve"> </w:t>
      </w:r>
      <w:r w:rsidR="000D4B57">
        <w:rPr>
          <w:rFonts w:cs="Times New Roman"/>
        </w:rPr>
        <w:t>vital.hbc@hotmail.com</w:t>
      </w:r>
      <w:r w:rsidRPr="003E24C9">
        <w:rPr>
          <w:rFonts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F9E7" w14:textId="77777777" w:rsidR="00127BF4" w:rsidRDefault="00127BF4" w:rsidP="001A6C21">
    <w:pPr>
      <w:tabs>
        <w:tab w:val="left" w:pos="4536"/>
        <w:tab w:val="left" w:pos="6663"/>
      </w:tabs>
      <w:spacing w:line="240" w:lineRule="auto"/>
      <w:ind w:right="2975"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03065"/>
      <w:docPartObj>
        <w:docPartGallery w:val="Page Numbers (Top of Page)"/>
        <w:docPartUnique/>
      </w:docPartObj>
    </w:sdtPr>
    <w:sdtEndPr/>
    <w:sdtContent>
      <w:p w14:paraId="1EC98A50" w14:textId="77777777" w:rsidR="00127BF4" w:rsidRDefault="00507611" w:rsidP="00B10752">
        <w:pPr>
          <w:pStyle w:val="Cabealho"/>
          <w:jc w:val="right"/>
        </w:pPr>
        <w:r w:rsidRPr="00B10752">
          <w:rPr>
            <w:rFonts w:ascii="Arial" w:hAnsi="Arial" w:cs="Arial"/>
            <w:sz w:val="20"/>
            <w:szCs w:val="20"/>
          </w:rPr>
          <w:fldChar w:fldCharType="begin"/>
        </w:r>
        <w:r w:rsidR="00127BF4" w:rsidRPr="00B10752">
          <w:rPr>
            <w:rFonts w:ascii="Arial" w:hAnsi="Arial" w:cs="Arial"/>
            <w:sz w:val="20"/>
            <w:szCs w:val="20"/>
          </w:rPr>
          <w:instrText xml:space="preserve"> PAGE   \* MERGEFORMAT </w:instrText>
        </w:r>
        <w:r w:rsidRPr="00B10752">
          <w:rPr>
            <w:rFonts w:ascii="Arial" w:hAnsi="Arial" w:cs="Arial"/>
            <w:sz w:val="20"/>
            <w:szCs w:val="20"/>
          </w:rPr>
          <w:fldChar w:fldCharType="separate"/>
        </w:r>
        <w:r w:rsidR="003637EB">
          <w:rPr>
            <w:rFonts w:ascii="Arial" w:hAnsi="Arial" w:cs="Arial"/>
            <w:noProof/>
            <w:sz w:val="20"/>
            <w:szCs w:val="20"/>
          </w:rPr>
          <w:t>16</w:t>
        </w:r>
        <w:r w:rsidRPr="00B10752">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2049"/>
    <w:multiLevelType w:val="hybridMultilevel"/>
    <w:tmpl w:val="9878AA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24D119E"/>
    <w:multiLevelType w:val="hybridMultilevel"/>
    <w:tmpl w:val="FD36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36FD"/>
    <w:rsid w:val="0000708C"/>
    <w:rsid w:val="00010D4C"/>
    <w:rsid w:val="0001602A"/>
    <w:rsid w:val="00024844"/>
    <w:rsid w:val="00031589"/>
    <w:rsid w:val="00032EEB"/>
    <w:rsid w:val="00034857"/>
    <w:rsid w:val="00036B2C"/>
    <w:rsid w:val="00037E7E"/>
    <w:rsid w:val="00044D0D"/>
    <w:rsid w:val="00045442"/>
    <w:rsid w:val="000643B2"/>
    <w:rsid w:val="00072DB2"/>
    <w:rsid w:val="00072E5B"/>
    <w:rsid w:val="00080EBD"/>
    <w:rsid w:val="00083D11"/>
    <w:rsid w:val="000911F4"/>
    <w:rsid w:val="000A0FED"/>
    <w:rsid w:val="000A1D24"/>
    <w:rsid w:val="000B3480"/>
    <w:rsid w:val="000B602E"/>
    <w:rsid w:val="000B690D"/>
    <w:rsid w:val="000C0DED"/>
    <w:rsid w:val="000C1A9C"/>
    <w:rsid w:val="000C2EEF"/>
    <w:rsid w:val="000C449E"/>
    <w:rsid w:val="000D4575"/>
    <w:rsid w:val="000D4B28"/>
    <w:rsid w:val="000D4B57"/>
    <w:rsid w:val="000E05D6"/>
    <w:rsid w:val="000E1384"/>
    <w:rsid w:val="000E2FAA"/>
    <w:rsid w:val="000E79E6"/>
    <w:rsid w:val="000F0F08"/>
    <w:rsid w:val="001010C8"/>
    <w:rsid w:val="00125E41"/>
    <w:rsid w:val="00127BF4"/>
    <w:rsid w:val="0014041D"/>
    <w:rsid w:val="00146D5E"/>
    <w:rsid w:val="00151980"/>
    <w:rsid w:val="00152EF1"/>
    <w:rsid w:val="001601A1"/>
    <w:rsid w:val="00163656"/>
    <w:rsid w:val="00166264"/>
    <w:rsid w:val="00167FF6"/>
    <w:rsid w:val="001745F4"/>
    <w:rsid w:val="00176687"/>
    <w:rsid w:val="00181B82"/>
    <w:rsid w:val="00186A77"/>
    <w:rsid w:val="001A6C21"/>
    <w:rsid w:val="001B2F6B"/>
    <w:rsid w:val="001B4168"/>
    <w:rsid w:val="001C18BF"/>
    <w:rsid w:val="001C3AA0"/>
    <w:rsid w:val="001D652F"/>
    <w:rsid w:val="001E747E"/>
    <w:rsid w:val="001F43C5"/>
    <w:rsid w:val="00207491"/>
    <w:rsid w:val="00225EB5"/>
    <w:rsid w:val="002405E2"/>
    <w:rsid w:val="00254C8A"/>
    <w:rsid w:val="00256EB8"/>
    <w:rsid w:val="0026773A"/>
    <w:rsid w:val="00277510"/>
    <w:rsid w:val="0029056C"/>
    <w:rsid w:val="00291604"/>
    <w:rsid w:val="00293E3F"/>
    <w:rsid w:val="0029702A"/>
    <w:rsid w:val="002A0A9B"/>
    <w:rsid w:val="002A4544"/>
    <w:rsid w:val="002A5D8A"/>
    <w:rsid w:val="002A7714"/>
    <w:rsid w:val="002C0B80"/>
    <w:rsid w:val="002E08C7"/>
    <w:rsid w:val="002E5F11"/>
    <w:rsid w:val="002F463C"/>
    <w:rsid w:val="002F493D"/>
    <w:rsid w:val="00303355"/>
    <w:rsid w:val="00304FD5"/>
    <w:rsid w:val="00305D26"/>
    <w:rsid w:val="00312671"/>
    <w:rsid w:val="00345317"/>
    <w:rsid w:val="00345469"/>
    <w:rsid w:val="00361379"/>
    <w:rsid w:val="003637EB"/>
    <w:rsid w:val="00382C73"/>
    <w:rsid w:val="00384819"/>
    <w:rsid w:val="003848F4"/>
    <w:rsid w:val="0039763F"/>
    <w:rsid w:val="00397744"/>
    <w:rsid w:val="00397B0A"/>
    <w:rsid w:val="003A2363"/>
    <w:rsid w:val="003A709B"/>
    <w:rsid w:val="003B27A8"/>
    <w:rsid w:val="003B58C6"/>
    <w:rsid w:val="003C54DA"/>
    <w:rsid w:val="003D0DEE"/>
    <w:rsid w:val="003D245F"/>
    <w:rsid w:val="003E24C9"/>
    <w:rsid w:val="003E6A2C"/>
    <w:rsid w:val="003F0F6A"/>
    <w:rsid w:val="003F1C04"/>
    <w:rsid w:val="003F4FF4"/>
    <w:rsid w:val="003F5172"/>
    <w:rsid w:val="003F5339"/>
    <w:rsid w:val="0040578F"/>
    <w:rsid w:val="00411FD9"/>
    <w:rsid w:val="00415733"/>
    <w:rsid w:val="00423A9D"/>
    <w:rsid w:val="00424F58"/>
    <w:rsid w:val="00433EE3"/>
    <w:rsid w:val="004351DB"/>
    <w:rsid w:val="00443C62"/>
    <w:rsid w:val="00444B87"/>
    <w:rsid w:val="004636F1"/>
    <w:rsid w:val="0047383F"/>
    <w:rsid w:val="0047475F"/>
    <w:rsid w:val="004821A1"/>
    <w:rsid w:val="00485306"/>
    <w:rsid w:val="004858D9"/>
    <w:rsid w:val="0049146D"/>
    <w:rsid w:val="00493B11"/>
    <w:rsid w:val="00495755"/>
    <w:rsid w:val="004959FA"/>
    <w:rsid w:val="004A3326"/>
    <w:rsid w:val="004A4157"/>
    <w:rsid w:val="004C64F1"/>
    <w:rsid w:val="004D1068"/>
    <w:rsid w:val="004D3A16"/>
    <w:rsid w:val="004F190F"/>
    <w:rsid w:val="004F226A"/>
    <w:rsid w:val="004F47FF"/>
    <w:rsid w:val="004F6B38"/>
    <w:rsid w:val="00507611"/>
    <w:rsid w:val="00507B82"/>
    <w:rsid w:val="00511A82"/>
    <w:rsid w:val="0052247F"/>
    <w:rsid w:val="0052481B"/>
    <w:rsid w:val="00527515"/>
    <w:rsid w:val="00535660"/>
    <w:rsid w:val="00543B91"/>
    <w:rsid w:val="00551027"/>
    <w:rsid w:val="00561837"/>
    <w:rsid w:val="005813F0"/>
    <w:rsid w:val="00586F87"/>
    <w:rsid w:val="00592AE7"/>
    <w:rsid w:val="0059403E"/>
    <w:rsid w:val="005954BD"/>
    <w:rsid w:val="005A0AF1"/>
    <w:rsid w:val="005A46DF"/>
    <w:rsid w:val="005A486A"/>
    <w:rsid w:val="005A5E9E"/>
    <w:rsid w:val="005B62DE"/>
    <w:rsid w:val="005C4511"/>
    <w:rsid w:val="005C4F4A"/>
    <w:rsid w:val="005D077C"/>
    <w:rsid w:val="005E526A"/>
    <w:rsid w:val="005E53F0"/>
    <w:rsid w:val="005E7A18"/>
    <w:rsid w:val="005F111B"/>
    <w:rsid w:val="005F4A29"/>
    <w:rsid w:val="00601890"/>
    <w:rsid w:val="006103B5"/>
    <w:rsid w:val="006116EF"/>
    <w:rsid w:val="00623551"/>
    <w:rsid w:val="00631CE2"/>
    <w:rsid w:val="00632577"/>
    <w:rsid w:val="00636323"/>
    <w:rsid w:val="00637207"/>
    <w:rsid w:val="00646BEB"/>
    <w:rsid w:val="0065130E"/>
    <w:rsid w:val="00656891"/>
    <w:rsid w:val="00664D9A"/>
    <w:rsid w:val="00673DD5"/>
    <w:rsid w:val="00693632"/>
    <w:rsid w:val="006A72A2"/>
    <w:rsid w:val="006A79B1"/>
    <w:rsid w:val="006B13BB"/>
    <w:rsid w:val="006B3F98"/>
    <w:rsid w:val="006D27DA"/>
    <w:rsid w:val="006E0C95"/>
    <w:rsid w:val="006E5CC9"/>
    <w:rsid w:val="00714DDB"/>
    <w:rsid w:val="00724EA8"/>
    <w:rsid w:val="007263E3"/>
    <w:rsid w:val="00727E47"/>
    <w:rsid w:val="00735896"/>
    <w:rsid w:val="00767217"/>
    <w:rsid w:val="0077617B"/>
    <w:rsid w:val="00790C8B"/>
    <w:rsid w:val="007A03A4"/>
    <w:rsid w:val="007B44C7"/>
    <w:rsid w:val="007C009D"/>
    <w:rsid w:val="007C772E"/>
    <w:rsid w:val="007D37F6"/>
    <w:rsid w:val="007D4442"/>
    <w:rsid w:val="007D7C25"/>
    <w:rsid w:val="007E393B"/>
    <w:rsid w:val="007F445C"/>
    <w:rsid w:val="007F75C8"/>
    <w:rsid w:val="008041DC"/>
    <w:rsid w:val="00814BC8"/>
    <w:rsid w:val="008150AB"/>
    <w:rsid w:val="00832123"/>
    <w:rsid w:val="00842638"/>
    <w:rsid w:val="00847610"/>
    <w:rsid w:val="00851A77"/>
    <w:rsid w:val="008520A4"/>
    <w:rsid w:val="00874F06"/>
    <w:rsid w:val="008807D3"/>
    <w:rsid w:val="008A5A87"/>
    <w:rsid w:val="008B19F4"/>
    <w:rsid w:val="008B23B4"/>
    <w:rsid w:val="008B34B6"/>
    <w:rsid w:val="008C0685"/>
    <w:rsid w:val="008C7115"/>
    <w:rsid w:val="008D31A9"/>
    <w:rsid w:val="008E3F66"/>
    <w:rsid w:val="008F35FC"/>
    <w:rsid w:val="008F4EA9"/>
    <w:rsid w:val="00900126"/>
    <w:rsid w:val="009109FC"/>
    <w:rsid w:val="00910ADE"/>
    <w:rsid w:val="009143D1"/>
    <w:rsid w:val="0093021C"/>
    <w:rsid w:val="009407DD"/>
    <w:rsid w:val="009477EA"/>
    <w:rsid w:val="00950C61"/>
    <w:rsid w:val="00952F8A"/>
    <w:rsid w:val="00962009"/>
    <w:rsid w:val="0097279F"/>
    <w:rsid w:val="00973EC5"/>
    <w:rsid w:val="00982CAB"/>
    <w:rsid w:val="009957F3"/>
    <w:rsid w:val="009A0EC6"/>
    <w:rsid w:val="009A1D90"/>
    <w:rsid w:val="009A60E1"/>
    <w:rsid w:val="009B72C5"/>
    <w:rsid w:val="009C4643"/>
    <w:rsid w:val="009C7B6E"/>
    <w:rsid w:val="009D0935"/>
    <w:rsid w:val="009D0ECF"/>
    <w:rsid w:val="009D2700"/>
    <w:rsid w:val="009D2B16"/>
    <w:rsid w:val="009E34B3"/>
    <w:rsid w:val="009E5AEC"/>
    <w:rsid w:val="00A151F3"/>
    <w:rsid w:val="00A222FD"/>
    <w:rsid w:val="00A23379"/>
    <w:rsid w:val="00A37C73"/>
    <w:rsid w:val="00A50DD8"/>
    <w:rsid w:val="00A53128"/>
    <w:rsid w:val="00A544C5"/>
    <w:rsid w:val="00A7363F"/>
    <w:rsid w:val="00A80EEB"/>
    <w:rsid w:val="00A83EF4"/>
    <w:rsid w:val="00A84AE2"/>
    <w:rsid w:val="00A85946"/>
    <w:rsid w:val="00AA31CF"/>
    <w:rsid w:val="00AA7534"/>
    <w:rsid w:val="00AB2347"/>
    <w:rsid w:val="00AB6DDE"/>
    <w:rsid w:val="00AC3792"/>
    <w:rsid w:val="00AD0566"/>
    <w:rsid w:val="00AD092F"/>
    <w:rsid w:val="00AF253F"/>
    <w:rsid w:val="00AF73ED"/>
    <w:rsid w:val="00AF7E90"/>
    <w:rsid w:val="00B054DF"/>
    <w:rsid w:val="00B05736"/>
    <w:rsid w:val="00B06C13"/>
    <w:rsid w:val="00B10752"/>
    <w:rsid w:val="00B144E6"/>
    <w:rsid w:val="00B260BE"/>
    <w:rsid w:val="00B44D48"/>
    <w:rsid w:val="00B601AD"/>
    <w:rsid w:val="00B831A7"/>
    <w:rsid w:val="00B86816"/>
    <w:rsid w:val="00B904EA"/>
    <w:rsid w:val="00B90F0A"/>
    <w:rsid w:val="00BA736B"/>
    <w:rsid w:val="00BB5EAE"/>
    <w:rsid w:val="00BC06C9"/>
    <w:rsid w:val="00BE0FB0"/>
    <w:rsid w:val="00BE16B2"/>
    <w:rsid w:val="00BE1CC6"/>
    <w:rsid w:val="00BE2148"/>
    <w:rsid w:val="00BE4BE1"/>
    <w:rsid w:val="00BE6417"/>
    <w:rsid w:val="00C12ABB"/>
    <w:rsid w:val="00C2389B"/>
    <w:rsid w:val="00C2636F"/>
    <w:rsid w:val="00C2646A"/>
    <w:rsid w:val="00C33A81"/>
    <w:rsid w:val="00C37066"/>
    <w:rsid w:val="00C44EDC"/>
    <w:rsid w:val="00C52C1F"/>
    <w:rsid w:val="00C61A57"/>
    <w:rsid w:val="00C641EB"/>
    <w:rsid w:val="00C74D86"/>
    <w:rsid w:val="00C74F06"/>
    <w:rsid w:val="00C77B80"/>
    <w:rsid w:val="00C810C5"/>
    <w:rsid w:val="00C83895"/>
    <w:rsid w:val="00C91062"/>
    <w:rsid w:val="00C93918"/>
    <w:rsid w:val="00CA39D7"/>
    <w:rsid w:val="00CA7186"/>
    <w:rsid w:val="00CB17D5"/>
    <w:rsid w:val="00CB5866"/>
    <w:rsid w:val="00CC02E0"/>
    <w:rsid w:val="00CC6228"/>
    <w:rsid w:val="00CC647F"/>
    <w:rsid w:val="00CE5618"/>
    <w:rsid w:val="00CE5DF6"/>
    <w:rsid w:val="00CF42D2"/>
    <w:rsid w:val="00CF622B"/>
    <w:rsid w:val="00D0047E"/>
    <w:rsid w:val="00D05B5C"/>
    <w:rsid w:val="00D05F08"/>
    <w:rsid w:val="00D25B40"/>
    <w:rsid w:val="00D30894"/>
    <w:rsid w:val="00D414A7"/>
    <w:rsid w:val="00D651BE"/>
    <w:rsid w:val="00D8548B"/>
    <w:rsid w:val="00D9138A"/>
    <w:rsid w:val="00D9209E"/>
    <w:rsid w:val="00D95297"/>
    <w:rsid w:val="00DA0D2D"/>
    <w:rsid w:val="00DA1B28"/>
    <w:rsid w:val="00DA4B25"/>
    <w:rsid w:val="00DB5F1C"/>
    <w:rsid w:val="00DB65B1"/>
    <w:rsid w:val="00DC710A"/>
    <w:rsid w:val="00DC7AA9"/>
    <w:rsid w:val="00DD39CE"/>
    <w:rsid w:val="00DE1302"/>
    <w:rsid w:val="00DE5B67"/>
    <w:rsid w:val="00E04037"/>
    <w:rsid w:val="00E23BD4"/>
    <w:rsid w:val="00E25F9D"/>
    <w:rsid w:val="00E34091"/>
    <w:rsid w:val="00E507D0"/>
    <w:rsid w:val="00E514F0"/>
    <w:rsid w:val="00E56959"/>
    <w:rsid w:val="00E60A0D"/>
    <w:rsid w:val="00E7156F"/>
    <w:rsid w:val="00E71844"/>
    <w:rsid w:val="00E72E01"/>
    <w:rsid w:val="00E92B17"/>
    <w:rsid w:val="00E97784"/>
    <w:rsid w:val="00EA6B37"/>
    <w:rsid w:val="00EB36FD"/>
    <w:rsid w:val="00EB3DBE"/>
    <w:rsid w:val="00EB7EFE"/>
    <w:rsid w:val="00EC1B81"/>
    <w:rsid w:val="00EC746B"/>
    <w:rsid w:val="00ED19A4"/>
    <w:rsid w:val="00ED281D"/>
    <w:rsid w:val="00ED4F9D"/>
    <w:rsid w:val="00EE6AB7"/>
    <w:rsid w:val="00EE79D5"/>
    <w:rsid w:val="00EF058C"/>
    <w:rsid w:val="00EF42D5"/>
    <w:rsid w:val="00EF6DED"/>
    <w:rsid w:val="00F00F92"/>
    <w:rsid w:val="00F10853"/>
    <w:rsid w:val="00F14FF2"/>
    <w:rsid w:val="00F2296B"/>
    <w:rsid w:val="00F22E26"/>
    <w:rsid w:val="00F260BB"/>
    <w:rsid w:val="00F42458"/>
    <w:rsid w:val="00F46A28"/>
    <w:rsid w:val="00F62381"/>
    <w:rsid w:val="00F7739E"/>
    <w:rsid w:val="00F817B7"/>
    <w:rsid w:val="00F82027"/>
    <w:rsid w:val="00FA1707"/>
    <w:rsid w:val="00FB1997"/>
    <w:rsid w:val="00FC3E86"/>
    <w:rsid w:val="00FC78DC"/>
    <w:rsid w:val="00FD1F16"/>
    <w:rsid w:val="00FE1F4F"/>
    <w:rsid w:val="00FE636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DC294"/>
  <w15:docId w15:val="{F1D733D6-D2C2-47F2-9692-E1E1B57B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26"/>
  </w:style>
  <w:style w:type="paragraph" w:styleId="Ttulo1">
    <w:name w:val="heading 1"/>
    <w:basedOn w:val="Normal"/>
    <w:next w:val="Normal"/>
    <w:link w:val="Ttulo1Char"/>
    <w:uiPriority w:val="9"/>
    <w:qFormat/>
    <w:rsid w:val="00AA31CF"/>
    <w:pPr>
      <w:keepNext/>
      <w:keepLines/>
      <w:spacing w:before="480" w:line="259" w:lineRule="auto"/>
      <w:ind w:firstLine="0"/>
      <w:jc w:val="left"/>
      <w:outlineLvl w:val="0"/>
    </w:pPr>
    <w:rPr>
      <w:rFonts w:asciiTheme="majorHAnsi" w:eastAsiaTheme="majorEastAsia" w:hAnsiTheme="majorHAnsi" w:cstheme="majorBidi"/>
      <w:b/>
      <w:bCs/>
      <w:color w:val="365F91" w:themeColor="accent1" w:themeShade="BF"/>
      <w:sz w:val="28"/>
      <w:szCs w:val="28"/>
      <w:lang w:val="en-US"/>
    </w:rPr>
  </w:style>
  <w:style w:type="paragraph" w:styleId="Ttulo3">
    <w:name w:val="heading 3"/>
    <w:basedOn w:val="Normal"/>
    <w:link w:val="Ttulo3Char"/>
    <w:uiPriority w:val="9"/>
    <w:qFormat/>
    <w:rsid w:val="00AA31CF"/>
    <w:pPr>
      <w:spacing w:before="100" w:beforeAutospacing="1" w:after="100" w:afterAutospacing="1" w:line="240" w:lineRule="auto"/>
      <w:ind w:firstLine="0"/>
      <w:jc w:val="left"/>
      <w:outlineLvl w:val="2"/>
    </w:pPr>
    <w:rPr>
      <w:rFonts w:eastAsia="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B13B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3BB"/>
    <w:rPr>
      <w:sz w:val="20"/>
      <w:szCs w:val="20"/>
    </w:rPr>
  </w:style>
  <w:style w:type="character" w:styleId="Refdenotaderodap">
    <w:name w:val="footnote reference"/>
    <w:basedOn w:val="Fontepargpadro"/>
    <w:uiPriority w:val="99"/>
    <w:semiHidden/>
    <w:unhideWhenUsed/>
    <w:rsid w:val="006B13BB"/>
    <w:rPr>
      <w:vertAlign w:val="superscript"/>
    </w:rPr>
  </w:style>
  <w:style w:type="paragraph" w:styleId="Cabealho">
    <w:name w:val="header"/>
    <w:basedOn w:val="Normal"/>
    <w:link w:val="CabealhoChar"/>
    <w:uiPriority w:val="99"/>
    <w:unhideWhenUsed/>
    <w:rsid w:val="005D077C"/>
    <w:pPr>
      <w:tabs>
        <w:tab w:val="center" w:pos="4252"/>
        <w:tab w:val="right" w:pos="8504"/>
      </w:tabs>
      <w:spacing w:line="240" w:lineRule="auto"/>
    </w:pPr>
  </w:style>
  <w:style w:type="character" w:customStyle="1" w:styleId="CabealhoChar">
    <w:name w:val="Cabeçalho Char"/>
    <w:basedOn w:val="Fontepargpadro"/>
    <w:link w:val="Cabealho"/>
    <w:uiPriority w:val="99"/>
    <w:rsid w:val="005D077C"/>
  </w:style>
  <w:style w:type="paragraph" w:styleId="Rodap">
    <w:name w:val="footer"/>
    <w:basedOn w:val="Normal"/>
    <w:link w:val="RodapChar"/>
    <w:uiPriority w:val="99"/>
    <w:unhideWhenUsed/>
    <w:rsid w:val="005D077C"/>
    <w:pPr>
      <w:tabs>
        <w:tab w:val="center" w:pos="4252"/>
        <w:tab w:val="right" w:pos="8504"/>
      </w:tabs>
      <w:spacing w:line="240" w:lineRule="auto"/>
    </w:pPr>
  </w:style>
  <w:style w:type="character" w:customStyle="1" w:styleId="RodapChar">
    <w:name w:val="Rodapé Char"/>
    <w:basedOn w:val="Fontepargpadro"/>
    <w:link w:val="Rodap"/>
    <w:uiPriority w:val="99"/>
    <w:rsid w:val="005D077C"/>
  </w:style>
  <w:style w:type="paragraph" w:styleId="Textodebalo">
    <w:name w:val="Balloon Text"/>
    <w:basedOn w:val="Normal"/>
    <w:link w:val="TextodebaloChar"/>
    <w:uiPriority w:val="99"/>
    <w:semiHidden/>
    <w:unhideWhenUsed/>
    <w:rsid w:val="001A6C2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C21"/>
    <w:rPr>
      <w:rFonts w:ascii="Tahoma" w:hAnsi="Tahoma" w:cs="Tahoma"/>
      <w:sz w:val="16"/>
      <w:szCs w:val="16"/>
    </w:rPr>
  </w:style>
  <w:style w:type="character" w:styleId="Hyperlink">
    <w:name w:val="Hyperlink"/>
    <w:basedOn w:val="Fontepargpadro"/>
    <w:uiPriority w:val="99"/>
    <w:unhideWhenUsed/>
    <w:rsid w:val="009D0ECF"/>
    <w:rPr>
      <w:color w:val="0000FF"/>
      <w:u w:val="single"/>
    </w:rPr>
  </w:style>
  <w:style w:type="paragraph" w:customStyle="1" w:styleId="Texto">
    <w:name w:val="Texto"/>
    <w:basedOn w:val="Normal"/>
    <w:next w:val="Normal"/>
    <w:link w:val="TextoChar"/>
    <w:rsid w:val="00E34091"/>
    <w:pPr>
      <w:widowControl w:val="0"/>
      <w:autoSpaceDE w:val="0"/>
      <w:autoSpaceDN w:val="0"/>
      <w:adjustRightInd w:val="0"/>
      <w:spacing w:after="170" w:line="288" w:lineRule="auto"/>
      <w:ind w:firstLine="340"/>
      <w:textAlignment w:val="center"/>
    </w:pPr>
    <w:rPr>
      <w:rFonts w:eastAsia="Times New Roman" w:cs="Times New Roman"/>
      <w:color w:val="000000"/>
      <w:sz w:val="22"/>
      <w:lang w:val="en-US"/>
    </w:rPr>
  </w:style>
  <w:style w:type="character" w:customStyle="1" w:styleId="TextoChar">
    <w:name w:val="Texto Char"/>
    <w:link w:val="Texto"/>
    <w:rsid w:val="00E34091"/>
    <w:rPr>
      <w:rFonts w:eastAsia="Times New Roman" w:cs="Times New Roman"/>
      <w:color w:val="000000"/>
      <w:sz w:val="22"/>
      <w:lang w:val="en-US"/>
    </w:rPr>
  </w:style>
  <w:style w:type="paragraph" w:customStyle="1" w:styleId="western">
    <w:name w:val="western"/>
    <w:basedOn w:val="Normal"/>
    <w:rsid w:val="00E34091"/>
    <w:pPr>
      <w:spacing w:before="100" w:beforeAutospacing="1" w:after="119" w:line="240" w:lineRule="auto"/>
      <w:ind w:firstLine="0"/>
      <w:jc w:val="left"/>
    </w:pPr>
    <w:rPr>
      <w:rFonts w:eastAsia="Times New Roman" w:cs="Times New Roman"/>
      <w:szCs w:val="24"/>
      <w:lang w:eastAsia="pt-BR"/>
    </w:rPr>
  </w:style>
  <w:style w:type="paragraph" w:styleId="NormalWeb">
    <w:name w:val="Normal (Web)"/>
    <w:basedOn w:val="Normal"/>
    <w:uiPriority w:val="99"/>
    <w:semiHidden/>
    <w:unhideWhenUsed/>
    <w:rsid w:val="00080EBD"/>
    <w:pPr>
      <w:spacing w:before="100" w:beforeAutospacing="1" w:after="100" w:afterAutospacing="1" w:line="240" w:lineRule="auto"/>
      <w:ind w:firstLine="0"/>
      <w:jc w:val="left"/>
    </w:pPr>
    <w:rPr>
      <w:rFonts w:eastAsia="Times New Roman" w:cs="Times New Roman"/>
      <w:szCs w:val="24"/>
      <w:lang w:val="en-US"/>
    </w:rPr>
  </w:style>
  <w:style w:type="character" w:customStyle="1" w:styleId="Ttulo1Char">
    <w:name w:val="Título 1 Char"/>
    <w:basedOn w:val="Fontepargpadro"/>
    <w:link w:val="Ttulo1"/>
    <w:uiPriority w:val="9"/>
    <w:rsid w:val="00AA31CF"/>
    <w:rPr>
      <w:rFonts w:asciiTheme="majorHAnsi" w:eastAsiaTheme="majorEastAsia" w:hAnsiTheme="majorHAnsi" w:cstheme="majorBidi"/>
      <w:b/>
      <w:bCs/>
      <w:color w:val="365F91" w:themeColor="accent1" w:themeShade="BF"/>
      <w:sz w:val="28"/>
      <w:szCs w:val="28"/>
      <w:lang w:val="en-US"/>
    </w:rPr>
  </w:style>
  <w:style w:type="character" w:customStyle="1" w:styleId="Ttulo3Char">
    <w:name w:val="Título 3 Char"/>
    <w:basedOn w:val="Fontepargpadro"/>
    <w:link w:val="Ttulo3"/>
    <w:uiPriority w:val="9"/>
    <w:rsid w:val="00AA31CF"/>
    <w:rPr>
      <w:rFonts w:eastAsia="Times New Roman" w:cs="Times New Roman"/>
      <w:b/>
      <w:bCs/>
      <w:sz w:val="27"/>
      <w:szCs w:val="27"/>
      <w:lang w:eastAsia="pt-BR"/>
    </w:rPr>
  </w:style>
  <w:style w:type="paragraph" w:styleId="PargrafodaLista">
    <w:name w:val="List Paragraph"/>
    <w:basedOn w:val="Normal"/>
    <w:uiPriority w:val="34"/>
    <w:qFormat/>
    <w:rsid w:val="00485306"/>
    <w:pPr>
      <w:spacing w:after="160" w:line="259" w:lineRule="auto"/>
      <w:ind w:left="720" w:firstLine="0"/>
      <w:contextualSpacing/>
      <w:jc w:val="left"/>
    </w:pPr>
    <w:rPr>
      <w:rFonts w:asciiTheme="minorHAnsi" w:hAnsiTheme="minorHAnsi"/>
      <w:sz w:val="22"/>
      <w:lang w:val="en-US"/>
    </w:rPr>
  </w:style>
  <w:style w:type="character" w:styleId="Refdecomentrio">
    <w:name w:val="annotation reference"/>
    <w:basedOn w:val="Fontepargpadro"/>
    <w:uiPriority w:val="99"/>
    <w:semiHidden/>
    <w:unhideWhenUsed/>
    <w:rsid w:val="004F6B38"/>
    <w:rPr>
      <w:sz w:val="16"/>
      <w:szCs w:val="16"/>
    </w:rPr>
  </w:style>
  <w:style w:type="paragraph" w:styleId="Textodecomentrio">
    <w:name w:val="annotation text"/>
    <w:basedOn w:val="Normal"/>
    <w:link w:val="TextodecomentrioChar"/>
    <w:uiPriority w:val="99"/>
    <w:semiHidden/>
    <w:unhideWhenUsed/>
    <w:rsid w:val="004F6B3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F6B38"/>
    <w:rPr>
      <w:sz w:val="20"/>
      <w:szCs w:val="20"/>
    </w:rPr>
  </w:style>
  <w:style w:type="paragraph" w:styleId="Assuntodocomentrio">
    <w:name w:val="annotation subject"/>
    <w:basedOn w:val="Textodecomentrio"/>
    <w:next w:val="Textodecomentrio"/>
    <w:link w:val="AssuntodocomentrioChar"/>
    <w:uiPriority w:val="99"/>
    <w:semiHidden/>
    <w:unhideWhenUsed/>
    <w:rsid w:val="004F6B38"/>
    <w:rPr>
      <w:b/>
      <w:bCs/>
    </w:rPr>
  </w:style>
  <w:style w:type="character" w:customStyle="1" w:styleId="AssuntodocomentrioChar">
    <w:name w:val="Assunto do comentário Char"/>
    <w:basedOn w:val="TextodecomentrioChar"/>
    <w:link w:val="Assuntodocomentrio"/>
    <w:uiPriority w:val="99"/>
    <w:semiHidden/>
    <w:rsid w:val="004F6B38"/>
    <w:rPr>
      <w:b/>
      <w:bCs/>
      <w:sz w:val="20"/>
      <w:szCs w:val="20"/>
    </w:rPr>
  </w:style>
  <w:style w:type="table" w:styleId="Tabelacomgrade">
    <w:name w:val="Table Grid"/>
    <w:basedOn w:val="Tabelanormal"/>
    <w:uiPriority w:val="59"/>
    <w:rsid w:val="00CB586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hamber.com/co/grow/customers/customer-retention-during-coronavirus" TargetMode="External"/><Relationship Id="rId5" Type="http://schemas.openxmlformats.org/officeDocument/2006/relationships/webSettings" Target="webSettings.xml"/><Relationship Id="rId10" Type="http://schemas.openxmlformats.org/officeDocument/2006/relationships/hyperlink" Target="https://osayk.com.br/marketing-de-conteudo-contabil-como-divulgar-o-seu-escritori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3AF8A436-035C-4244-9611-105440E4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6289</Words>
  <Characters>33964</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 Pinheiro</cp:lastModifiedBy>
  <cp:revision>64</cp:revision>
  <dcterms:created xsi:type="dcterms:W3CDTF">2021-05-16T20:14:00Z</dcterms:created>
  <dcterms:modified xsi:type="dcterms:W3CDTF">2021-06-23T00:12:00Z</dcterms:modified>
</cp:coreProperties>
</file>