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D4B66" w14:textId="4E674631" w:rsidR="001052AE" w:rsidRDefault="001052AE" w:rsidP="001052AE">
      <w:pPr>
        <w:ind w:firstLine="0"/>
        <w:rPr>
          <w:rFonts w:ascii="Arial" w:hAnsi="Arial" w:cs="Arial"/>
          <w:sz w:val="28"/>
          <w:szCs w:val="28"/>
          <w:shd w:val="clear" w:color="auto" w:fill="FAF9F8"/>
        </w:rPr>
      </w:pPr>
      <w:r>
        <w:rPr>
          <w:rFonts w:ascii="Arial" w:hAnsi="Arial" w:cs="Arial"/>
          <w:noProof/>
          <w:sz w:val="28"/>
          <w:szCs w:val="28"/>
          <w:shd w:val="clear" w:color="auto" w:fill="FAF9F8"/>
          <w:lang w:eastAsia="pt-BR"/>
        </w:rPr>
        <w:drawing>
          <wp:anchor distT="0" distB="0" distL="114300" distR="114300" simplePos="0" relativeHeight="251658240" behindDoc="0" locked="0" layoutInCell="1" allowOverlap="1" wp14:anchorId="5F7773D0" wp14:editId="2FE6C1DE">
            <wp:simplePos x="0" y="0"/>
            <wp:positionH relativeFrom="margin">
              <wp:align>center</wp:align>
            </wp:positionH>
            <wp:positionV relativeFrom="paragraph">
              <wp:posOffset>10633</wp:posOffset>
            </wp:positionV>
            <wp:extent cx="1402607" cy="1456661"/>
            <wp:effectExtent l="0" t="0" r="7620" b="0"/>
            <wp:wrapSquare wrapText="bothSides"/>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9"/>
                        </a:ext>
                      </a:extLst>
                    </a:blip>
                    <a:stretch>
                      <a:fillRect/>
                    </a:stretch>
                  </pic:blipFill>
                  <pic:spPr>
                    <a:xfrm>
                      <a:off x="0" y="0"/>
                      <a:ext cx="1402607" cy="1456661"/>
                    </a:xfrm>
                    <a:prstGeom prst="rect">
                      <a:avLst/>
                    </a:prstGeom>
                  </pic:spPr>
                </pic:pic>
              </a:graphicData>
            </a:graphic>
          </wp:anchor>
        </w:drawing>
      </w:r>
      <w:r>
        <w:rPr>
          <w:rFonts w:ascii="Arial" w:hAnsi="Arial" w:cs="Arial"/>
          <w:sz w:val="28"/>
          <w:szCs w:val="28"/>
          <w:shd w:val="clear" w:color="auto" w:fill="FAF9F8"/>
        </w:rPr>
        <w:br w:type="textWrapping" w:clear="all"/>
      </w:r>
    </w:p>
    <w:p w14:paraId="65685D8E" w14:textId="112050ED" w:rsidR="006E14BF" w:rsidRDefault="00411D6F">
      <w:pPr>
        <w:ind w:firstLine="0"/>
        <w:jc w:val="center"/>
        <w:rPr>
          <w:rFonts w:ascii="Arial" w:hAnsi="Arial" w:cs="Arial"/>
          <w:sz w:val="28"/>
          <w:szCs w:val="28"/>
          <w:highlight w:val="white"/>
        </w:rPr>
      </w:pPr>
      <w:r>
        <w:rPr>
          <w:rFonts w:ascii="Arial" w:hAnsi="Arial" w:cs="Arial"/>
          <w:sz w:val="28"/>
          <w:szCs w:val="28"/>
          <w:shd w:val="clear" w:color="auto" w:fill="FAF9F8"/>
        </w:rPr>
        <w:t>PONTIFÍCIA UNIVERSIDADE CATÓLICA DE GOIÁS</w:t>
      </w:r>
    </w:p>
    <w:p w14:paraId="6FD9FE5A" w14:textId="77777777" w:rsidR="006E14BF" w:rsidRDefault="00411D6F">
      <w:pPr>
        <w:ind w:firstLine="0"/>
        <w:jc w:val="center"/>
        <w:rPr>
          <w:rFonts w:ascii="Arial" w:hAnsi="Arial" w:cs="Arial"/>
          <w:sz w:val="28"/>
          <w:szCs w:val="28"/>
          <w:highlight w:val="white"/>
        </w:rPr>
      </w:pPr>
      <w:r>
        <w:rPr>
          <w:rFonts w:ascii="Arial" w:hAnsi="Arial" w:cs="Arial"/>
          <w:sz w:val="28"/>
          <w:szCs w:val="28"/>
          <w:shd w:val="clear" w:color="auto" w:fill="FAF9F8"/>
        </w:rPr>
        <w:t>ESCOLA DE DIREITO E RELAÇÕES INTERNACIONAIS</w:t>
      </w:r>
    </w:p>
    <w:p w14:paraId="18FFC6DF" w14:textId="77777777" w:rsidR="006E14BF" w:rsidRDefault="00411D6F">
      <w:pPr>
        <w:ind w:firstLine="0"/>
        <w:jc w:val="center"/>
        <w:rPr>
          <w:rFonts w:ascii="Arial" w:hAnsi="Arial" w:cs="Arial"/>
          <w:sz w:val="28"/>
          <w:szCs w:val="28"/>
          <w:highlight w:val="white"/>
        </w:rPr>
      </w:pPr>
      <w:r>
        <w:rPr>
          <w:rFonts w:ascii="Arial" w:hAnsi="Arial" w:cs="Arial"/>
          <w:sz w:val="28"/>
          <w:szCs w:val="28"/>
          <w:shd w:val="clear" w:color="auto" w:fill="FAF9F8"/>
        </w:rPr>
        <w:t>NÚCLEO DE PRÁTICA JURÍDICA</w:t>
      </w:r>
    </w:p>
    <w:p w14:paraId="277D1C60" w14:textId="77777777" w:rsidR="006E14BF" w:rsidRDefault="00411D6F">
      <w:pPr>
        <w:ind w:firstLine="0"/>
        <w:jc w:val="center"/>
        <w:rPr>
          <w:rFonts w:ascii="Arial" w:hAnsi="Arial" w:cs="Arial"/>
          <w:sz w:val="28"/>
          <w:szCs w:val="28"/>
          <w:highlight w:val="white"/>
        </w:rPr>
      </w:pPr>
      <w:r>
        <w:rPr>
          <w:rFonts w:ascii="Arial" w:hAnsi="Arial" w:cs="Arial"/>
          <w:sz w:val="28"/>
          <w:szCs w:val="28"/>
          <w:shd w:val="clear" w:color="auto" w:fill="FAF9F8"/>
        </w:rPr>
        <w:t>COORDENAÇÃO ADJUNTA DE TRABALHO DE CURSO</w:t>
      </w:r>
    </w:p>
    <w:p w14:paraId="05B64DAB" w14:textId="77777777" w:rsidR="006E14BF" w:rsidRDefault="00411D6F">
      <w:pPr>
        <w:ind w:firstLine="0"/>
        <w:jc w:val="center"/>
        <w:rPr>
          <w:rFonts w:ascii="Arial" w:hAnsi="Arial" w:cs="Arial"/>
          <w:sz w:val="28"/>
          <w:szCs w:val="28"/>
          <w:highlight w:val="white"/>
        </w:rPr>
      </w:pPr>
      <w:r>
        <w:rPr>
          <w:rFonts w:ascii="Arial" w:hAnsi="Arial" w:cs="Arial"/>
          <w:sz w:val="28"/>
          <w:szCs w:val="28"/>
          <w:shd w:val="clear" w:color="auto" w:fill="FAF9F8"/>
        </w:rPr>
        <w:t>PROJETO DE TRABALHO DE CURSO I</w:t>
      </w:r>
    </w:p>
    <w:p w14:paraId="3DCE54D7" w14:textId="77777777" w:rsidR="006E14BF" w:rsidRDefault="006E14BF">
      <w:pPr>
        <w:ind w:firstLine="0"/>
        <w:rPr>
          <w:rFonts w:ascii="Arial" w:hAnsi="Arial" w:cs="Arial"/>
          <w:sz w:val="28"/>
          <w:szCs w:val="28"/>
          <w:shd w:val="clear" w:color="auto" w:fill="FAF9F8"/>
        </w:rPr>
      </w:pPr>
    </w:p>
    <w:p w14:paraId="2F998D08" w14:textId="0E9A6FB7" w:rsidR="006E14BF" w:rsidRDefault="006E14BF">
      <w:pPr>
        <w:ind w:firstLine="0"/>
        <w:jc w:val="center"/>
        <w:rPr>
          <w:rFonts w:ascii="Arial" w:hAnsi="Arial" w:cs="Arial"/>
          <w:sz w:val="28"/>
          <w:szCs w:val="28"/>
          <w:shd w:val="clear" w:color="auto" w:fill="FAF9F8"/>
        </w:rPr>
      </w:pPr>
    </w:p>
    <w:p w14:paraId="30C425FA" w14:textId="77777777" w:rsidR="006E14BF" w:rsidRDefault="00411D6F" w:rsidP="0073150D">
      <w:pPr>
        <w:spacing w:after="0"/>
        <w:ind w:firstLine="0"/>
        <w:jc w:val="center"/>
        <w:rPr>
          <w:b/>
          <w:bCs/>
        </w:rPr>
      </w:pPr>
      <w:r>
        <w:rPr>
          <w:rFonts w:ascii="Arial" w:hAnsi="Arial" w:cs="Arial"/>
          <w:b/>
          <w:bCs/>
          <w:sz w:val="28"/>
          <w:szCs w:val="28"/>
          <w:shd w:val="clear" w:color="auto" w:fill="FAF9F8"/>
        </w:rPr>
        <w:t>ABUSO DE AUTORIDADE POLICIAL</w:t>
      </w:r>
    </w:p>
    <w:p w14:paraId="6D9F440C" w14:textId="15FB7385" w:rsidR="006E14BF" w:rsidRPr="00C63983" w:rsidRDefault="00A47EBC" w:rsidP="0073150D">
      <w:pPr>
        <w:spacing w:after="0"/>
        <w:ind w:firstLine="0"/>
        <w:jc w:val="center"/>
        <w:rPr>
          <w:rFonts w:ascii="Arial" w:hAnsi="Arial" w:cs="Arial"/>
          <w:sz w:val="24"/>
          <w:szCs w:val="24"/>
        </w:rPr>
      </w:pPr>
      <w:r>
        <w:rPr>
          <w:rFonts w:ascii="Arial" w:hAnsi="Arial" w:cs="Arial"/>
          <w:sz w:val="24"/>
          <w:szCs w:val="24"/>
        </w:rPr>
        <w:t>O DILEMA ENTRE O MEDO E A SEGUNÇA DA POLICIA MILITAR</w:t>
      </w:r>
    </w:p>
    <w:p w14:paraId="12026464" w14:textId="77777777" w:rsidR="006E14BF" w:rsidRDefault="006E14BF">
      <w:pPr>
        <w:ind w:firstLine="0"/>
        <w:rPr>
          <w:rFonts w:ascii="Arial" w:hAnsi="Arial" w:cs="Arial"/>
          <w:sz w:val="28"/>
          <w:szCs w:val="28"/>
          <w:shd w:val="clear" w:color="auto" w:fill="FAF9F8"/>
        </w:rPr>
      </w:pPr>
    </w:p>
    <w:p w14:paraId="00D216B1" w14:textId="77777777" w:rsidR="006E14BF" w:rsidRDefault="006E14BF">
      <w:pPr>
        <w:ind w:firstLine="0"/>
        <w:rPr>
          <w:rFonts w:ascii="Arial" w:hAnsi="Arial" w:cs="Arial"/>
          <w:sz w:val="28"/>
          <w:szCs w:val="28"/>
          <w:shd w:val="clear" w:color="auto" w:fill="FAF9F8"/>
        </w:rPr>
      </w:pPr>
    </w:p>
    <w:p w14:paraId="16BD26EC" w14:textId="77777777" w:rsidR="006E14BF" w:rsidRDefault="00411D6F">
      <w:pPr>
        <w:ind w:firstLine="0"/>
        <w:rPr>
          <w:rFonts w:ascii="Arial" w:hAnsi="Arial" w:cs="Arial"/>
          <w:sz w:val="28"/>
          <w:szCs w:val="28"/>
          <w:highlight w:val="white"/>
        </w:rPr>
      </w:pPr>
      <w:r>
        <w:rPr>
          <w:rFonts w:ascii="Arial" w:hAnsi="Arial" w:cs="Arial"/>
          <w:sz w:val="28"/>
          <w:szCs w:val="28"/>
          <w:shd w:val="clear" w:color="auto" w:fill="FAF9F8"/>
        </w:rPr>
        <w:t>ORIENTANDO – GABRIEL ALVES DE OLIVEIRA</w:t>
      </w:r>
    </w:p>
    <w:p w14:paraId="718ADC10" w14:textId="77777777" w:rsidR="006E14BF" w:rsidRDefault="00790C40">
      <w:pPr>
        <w:ind w:firstLine="0"/>
        <w:rPr>
          <w:rFonts w:ascii="Arial" w:hAnsi="Arial" w:cs="Arial"/>
          <w:sz w:val="28"/>
          <w:szCs w:val="28"/>
          <w:highlight w:val="white"/>
        </w:rPr>
      </w:pPr>
      <w:r>
        <w:rPr>
          <w:rFonts w:ascii="Arial" w:hAnsi="Arial" w:cs="Arial"/>
          <w:sz w:val="28"/>
          <w:szCs w:val="28"/>
          <w:shd w:val="clear" w:color="auto" w:fill="FAF9F8"/>
        </w:rPr>
        <w:t xml:space="preserve">ORIENTADOR - PROF. </w:t>
      </w:r>
      <w:r w:rsidR="00411D6F">
        <w:rPr>
          <w:rFonts w:ascii="Arial" w:hAnsi="Arial" w:cs="Arial"/>
          <w:sz w:val="28"/>
          <w:szCs w:val="28"/>
          <w:shd w:val="clear" w:color="auto" w:fill="FAF9F8"/>
        </w:rPr>
        <w:t>ARI FERREIRA DE QUEIROZ</w:t>
      </w:r>
    </w:p>
    <w:p w14:paraId="227C8D5E" w14:textId="0A9190CB" w:rsidR="006E14BF" w:rsidRDefault="006E14BF">
      <w:pPr>
        <w:ind w:firstLine="0"/>
        <w:rPr>
          <w:rFonts w:ascii="Arial" w:hAnsi="Arial" w:cs="Arial"/>
          <w:sz w:val="28"/>
          <w:szCs w:val="28"/>
          <w:shd w:val="clear" w:color="auto" w:fill="FAF9F8"/>
        </w:rPr>
      </w:pPr>
    </w:p>
    <w:p w14:paraId="0D6C7452" w14:textId="77777777" w:rsidR="0073150D" w:rsidRDefault="0073150D">
      <w:pPr>
        <w:ind w:firstLine="0"/>
        <w:rPr>
          <w:rFonts w:ascii="Arial" w:hAnsi="Arial" w:cs="Arial"/>
          <w:sz w:val="28"/>
          <w:szCs w:val="28"/>
          <w:shd w:val="clear" w:color="auto" w:fill="FAF9F8"/>
        </w:rPr>
      </w:pPr>
    </w:p>
    <w:p w14:paraId="1F481A3B" w14:textId="77777777" w:rsidR="006E14BF" w:rsidRDefault="00411D6F">
      <w:pPr>
        <w:ind w:firstLine="0"/>
        <w:jc w:val="center"/>
        <w:rPr>
          <w:rFonts w:ascii="Arial" w:hAnsi="Arial" w:cs="Arial"/>
          <w:sz w:val="28"/>
          <w:szCs w:val="28"/>
          <w:highlight w:val="white"/>
        </w:rPr>
      </w:pPr>
      <w:r>
        <w:rPr>
          <w:rFonts w:ascii="Arial" w:hAnsi="Arial" w:cs="Arial"/>
          <w:sz w:val="28"/>
          <w:szCs w:val="28"/>
          <w:shd w:val="clear" w:color="auto" w:fill="FAF9F8"/>
        </w:rPr>
        <w:t xml:space="preserve">GOIÂNIA </w:t>
      </w:r>
    </w:p>
    <w:p w14:paraId="2C22FD10" w14:textId="786F76BA" w:rsidR="006E14BF" w:rsidRPr="00A47EBC" w:rsidRDefault="00411D6F" w:rsidP="00A47EBC">
      <w:pPr>
        <w:ind w:firstLine="0"/>
        <w:jc w:val="center"/>
        <w:rPr>
          <w:rFonts w:ascii="Arial" w:hAnsi="Arial" w:cs="Arial"/>
          <w:sz w:val="28"/>
          <w:szCs w:val="28"/>
          <w:highlight w:val="white"/>
        </w:rPr>
      </w:pPr>
      <w:r>
        <w:rPr>
          <w:rFonts w:ascii="Arial" w:hAnsi="Arial" w:cs="Arial"/>
          <w:sz w:val="28"/>
          <w:szCs w:val="28"/>
          <w:shd w:val="clear" w:color="auto" w:fill="FAF9F8"/>
        </w:rPr>
        <w:t>202</w:t>
      </w:r>
      <w:r w:rsidR="00BB699C">
        <w:rPr>
          <w:rFonts w:ascii="Arial" w:hAnsi="Arial" w:cs="Arial"/>
          <w:sz w:val="28"/>
          <w:szCs w:val="28"/>
          <w:shd w:val="clear" w:color="auto" w:fill="FAF9F8"/>
        </w:rPr>
        <w:t>1</w:t>
      </w:r>
    </w:p>
    <w:p w14:paraId="5553080F" w14:textId="77777777" w:rsidR="00A47EBC" w:rsidRDefault="00A47EBC" w:rsidP="00A47EBC">
      <w:pPr>
        <w:ind w:firstLine="0"/>
        <w:jc w:val="center"/>
        <w:rPr>
          <w:rFonts w:ascii="Arial" w:hAnsi="Arial" w:cs="Arial"/>
          <w:sz w:val="24"/>
          <w:szCs w:val="24"/>
        </w:rPr>
      </w:pPr>
      <w:r>
        <w:rPr>
          <w:rFonts w:ascii="Arial" w:hAnsi="Arial" w:cs="Arial"/>
          <w:sz w:val="24"/>
          <w:szCs w:val="24"/>
        </w:rPr>
        <w:lastRenderedPageBreak/>
        <w:t>GABRIEL ALVES DE OLIVEIRA</w:t>
      </w:r>
    </w:p>
    <w:p w14:paraId="6D68F898" w14:textId="77777777" w:rsidR="00A47EBC" w:rsidRDefault="00A47EBC" w:rsidP="00A47EBC">
      <w:pPr>
        <w:ind w:firstLine="0"/>
        <w:jc w:val="center"/>
        <w:rPr>
          <w:rFonts w:ascii="Arial" w:hAnsi="Arial" w:cs="Arial"/>
          <w:sz w:val="24"/>
          <w:szCs w:val="24"/>
        </w:rPr>
      </w:pPr>
    </w:p>
    <w:p w14:paraId="6F15D48E" w14:textId="77777777" w:rsidR="00A47EBC" w:rsidRDefault="00A47EBC" w:rsidP="00A47EBC">
      <w:pPr>
        <w:ind w:firstLine="0"/>
        <w:jc w:val="center"/>
        <w:rPr>
          <w:rFonts w:ascii="Arial" w:hAnsi="Arial" w:cs="Arial"/>
          <w:sz w:val="24"/>
          <w:szCs w:val="24"/>
        </w:rPr>
      </w:pPr>
    </w:p>
    <w:p w14:paraId="338836CF" w14:textId="77777777" w:rsidR="00A47EBC" w:rsidRDefault="00A47EBC" w:rsidP="00A47EBC">
      <w:pPr>
        <w:ind w:firstLine="0"/>
        <w:jc w:val="center"/>
        <w:rPr>
          <w:rFonts w:ascii="Arial" w:hAnsi="Arial" w:cs="Arial"/>
          <w:sz w:val="24"/>
          <w:szCs w:val="24"/>
        </w:rPr>
      </w:pPr>
    </w:p>
    <w:p w14:paraId="0BAB7A58" w14:textId="77777777" w:rsidR="00A47EBC" w:rsidRPr="00A47EBC" w:rsidRDefault="00A47EBC" w:rsidP="00A47EBC">
      <w:pPr>
        <w:ind w:firstLine="0"/>
        <w:jc w:val="center"/>
        <w:rPr>
          <w:rFonts w:ascii="Arial" w:hAnsi="Arial" w:cs="Arial"/>
          <w:sz w:val="24"/>
          <w:szCs w:val="24"/>
        </w:rPr>
      </w:pPr>
      <w:r>
        <w:rPr>
          <w:rFonts w:ascii="Arial" w:hAnsi="Arial" w:cs="Arial"/>
          <w:b/>
          <w:bCs/>
          <w:sz w:val="28"/>
          <w:szCs w:val="28"/>
          <w:shd w:val="clear" w:color="auto" w:fill="FAF9F8"/>
        </w:rPr>
        <w:t>ABUSO DE AUTORIDADE POLICIAL</w:t>
      </w:r>
    </w:p>
    <w:p w14:paraId="4C813EF6" w14:textId="77777777" w:rsidR="00A47EBC" w:rsidRPr="00A47EBC" w:rsidRDefault="00A47EBC" w:rsidP="00A47EBC">
      <w:pPr>
        <w:ind w:firstLine="0"/>
        <w:jc w:val="center"/>
        <w:rPr>
          <w:rFonts w:ascii="Arial" w:hAnsi="Arial" w:cs="Arial"/>
          <w:sz w:val="24"/>
          <w:szCs w:val="24"/>
        </w:rPr>
      </w:pPr>
      <w:r>
        <w:rPr>
          <w:rFonts w:ascii="Arial" w:hAnsi="Arial" w:cs="Arial"/>
          <w:sz w:val="24"/>
          <w:szCs w:val="24"/>
        </w:rPr>
        <w:t>O DILEMA ENTRE O MEDO E A SEGUNÇA DA POLICIA MILITAR</w:t>
      </w:r>
    </w:p>
    <w:p w14:paraId="155937AA" w14:textId="77777777" w:rsidR="00A47EBC" w:rsidRPr="00A47EBC" w:rsidRDefault="00A47EBC" w:rsidP="00A47EBC">
      <w:pPr>
        <w:jc w:val="center"/>
        <w:rPr>
          <w:rFonts w:ascii="Arial" w:hAnsi="Arial" w:cs="Arial"/>
          <w:sz w:val="24"/>
          <w:szCs w:val="24"/>
        </w:rPr>
      </w:pPr>
    </w:p>
    <w:p w14:paraId="1AB93580" w14:textId="77777777" w:rsidR="00A47EBC" w:rsidRPr="00A47EBC" w:rsidRDefault="00A47EBC" w:rsidP="00A47EBC">
      <w:pPr>
        <w:jc w:val="center"/>
        <w:rPr>
          <w:rFonts w:ascii="Arial" w:hAnsi="Arial" w:cs="Arial"/>
          <w:sz w:val="24"/>
          <w:szCs w:val="24"/>
        </w:rPr>
      </w:pPr>
    </w:p>
    <w:p w14:paraId="4E462094" w14:textId="5E13F164" w:rsidR="00A47EBC" w:rsidRPr="00A47EBC" w:rsidRDefault="00D93C1B" w:rsidP="00A47EBC">
      <w:pPr>
        <w:ind w:left="3828"/>
        <w:jc w:val="both"/>
        <w:rPr>
          <w:rFonts w:ascii="Arial" w:hAnsi="Arial" w:cs="Arial"/>
          <w:sz w:val="24"/>
          <w:szCs w:val="24"/>
        </w:rPr>
      </w:pPr>
      <w:r>
        <w:rPr>
          <w:rFonts w:ascii="Arial" w:hAnsi="Arial" w:cs="Arial"/>
          <w:sz w:val="24"/>
          <w:szCs w:val="24"/>
        </w:rPr>
        <w:t xml:space="preserve">Artigo Cientifico </w:t>
      </w:r>
      <w:r w:rsidR="00A47EBC" w:rsidRPr="00A47EBC">
        <w:rPr>
          <w:rFonts w:ascii="Arial" w:hAnsi="Arial" w:cs="Arial"/>
          <w:sz w:val="24"/>
          <w:szCs w:val="24"/>
        </w:rPr>
        <w:t>apresentad</w:t>
      </w:r>
      <w:r>
        <w:rPr>
          <w:rFonts w:ascii="Arial" w:hAnsi="Arial" w:cs="Arial"/>
          <w:sz w:val="24"/>
          <w:szCs w:val="24"/>
        </w:rPr>
        <w:t>o</w:t>
      </w:r>
      <w:r w:rsidR="00A47EBC" w:rsidRPr="00A47EBC">
        <w:rPr>
          <w:rFonts w:ascii="Arial" w:hAnsi="Arial" w:cs="Arial"/>
          <w:sz w:val="24"/>
          <w:szCs w:val="24"/>
        </w:rPr>
        <w:t xml:space="preserve"> à disciplina Trabalho de Curso II, da Escola de Direito e Relações Internacionais, Curso de Direito, da Pontifícia Universidade Católica de Goiás (PUCGOIÁS). Prof.  Orientador: </w:t>
      </w:r>
      <w:proofErr w:type="spellStart"/>
      <w:r w:rsidR="00A47EBC" w:rsidRPr="00A47EBC">
        <w:rPr>
          <w:rFonts w:ascii="Arial" w:hAnsi="Arial" w:cs="Arial"/>
          <w:sz w:val="24"/>
          <w:szCs w:val="24"/>
        </w:rPr>
        <w:t>Ms</w:t>
      </w:r>
      <w:proofErr w:type="spellEnd"/>
      <w:r w:rsidR="00A47EBC" w:rsidRPr="00A47EBC">
        <w:rPr>
          <w:rFonts w:ascii="Arial" w:hAnsi="Arial" w:cs="Arial"/>
          <w:sz w:val="24"/>
          <w:szCs w:val="24"/>
        </w:rPr>
        <w:t>. Ari Ferreira de Queiroz.</w:t>
      </w:r>
    </w:p>
    <w:p w14:paraId="735CA6A1" w14:textId="77777777" w:rsidR="00A47EBC" w:rsidRPr="00A47EBC" w:rsidRDefault="00A47EBC" w:rsidP="00A47EBC">
      <w:pPr>
        <w:jc w:val="center"/>
        <w:rPr>
          <w:rFonts w:ascii="Arial" w:hAnsi="Arial" w:cs="Arial"/>
          <w:sz w:val="24"/>
          <w:szCs w:val="24"/>
        </w:rPr>
      </w:pPr>
    </w:p>
    <w:p w14:paraId="447158A9" w14:textId="77777777" w:rsidR="00A47EBC" w:rsidRPr="00A47EBC" w:rsidRDefault="00A47EBC" w:rsidP="00A47EBC">
      <w:pPr>
        <w:jc w:val="center"/>
        <w:rPr>
          <w:rFonts w:ascii="Arial" w:hAnsi="Arial" w:cs="Arial"/>
          <w:sz w:val="24"/>
          <w:szCs w:val="24"/>
        </w:rPr>
      </w:pPr>
    </w:p>
    <w:p w14:paraId="4B633412" w14:textId="77777777" w:rsidR="00A47EBC" w:rsidRPr="00A47EBC" w:rsidRDefault="00A47EBC" w:rsidP="00A47EBC">
      <w:pPr>
        <w:jc w:val="center"/>
        <w:rPr>
          <w:rFonts w:ascii="Arial" w:hAnsi="Arial" w:cs="Arial"/>
          <w:sz w:val="24"/>
          <w:szCs w:val="24"/>
        </w:rPr>
      </w:pPr>
    </w:p>
    <w:p w14:paraId="37D166DD" w14:textId="77777777" w:rsidR="000F62C2" w:rsidRPr="00A47EBC" w:rsidRDefault="000F62C2" w:rsidP="00A47EBC">
      <w:pPr>
        <w:jc w:val="center"/>
        <w:rPr>
          <w:rFonts w:ascii="Arial" w:hAnsi="Arial" w:cs="Arial"/>
          <w:sz w:val="24"/>
          <w:szCs w:val="24"/>
        </w:rPr>
      </w:pPr>
    </w:p>
    <w:p w14:paraId="7763FB55" w14:textId="77777777" w:rsidR="00A47EBC" w:rsidRDefault="00A47EBC" w:rsidP="00A47EBC">
      <w:pPr>
        <w:jc w:val="center"/>
        <w:rPr>
          <w:rFonts w:ascii="Arial" w:hAnsi="Arial" w:cs="Arial"/>
          <w:sz w:val="24"/>
          <w:szCs w:val="24"/>
        </w:rPr>
      </w:pPr>
    </w:p>
    <w:p w14:paraId="51ADDDEB" w14:textId="77777777" w:rsidR="00A47EBC" w:rsidRDefault="00A47EBC" w:rsidP="00A47EBC">
      <w:pPr>
        <w:jc w:val="center"/>
        <w:rPr>
          <w:rFonts w:ascii="Arial" w:hAnsi="Arial" w:cs="Arial"/>
          <w:sz w:val="24"/>
          <w:szCs w:val="24"/>
        </w:rPr>
      </w:pPr>
    </w:p>
    <w:p w14:paraId="16276BE5" w14:textId="77777777" w:rsidR="00A47EBC" w:rsidRPr="00A47EBC" w:rsidRDefault="00A47EBC" w:rsidP="00A47EBC">
      <w:pPr>
        <w:jc w:val="center"/>
        <w:rPr>
          <w:rFonts w:ascii="Arial" w:hAnsi="Arial" w:cs="Arial"/>
          <w:sz w:val="24"/>
          <w:szCs w:val="24"/>
        </w:rPr>
      </w:pPr>
    </w:p>
    <w:p w14:paraId="0162FCC6" w14:textId="77777777" w:rsidR="00A47EBC" w:rsidRPr="00A47EBC" w:rsidRDefault="00A47EBC" w:rsidP="00A47EBC">
      <w:pPr>
        <w:jc w:val="center"/>
        <w:rPr>
          <w:rFonts w:ascii="Arial" w:hAnsi="Arial" w:cs="Arial"/>
          <w:sz w:val="24"/>
          <w:szCs w:val="24"/>
        </w:rPr>
      </w:pPr>
    </w:p>
    <w:p w14:paraId="4D87DD78" w14:textId="77777777" w:rsidR="00A47EBC" w:rsidRPr="00A47EBC" w:rsidRDefault="00A47EBC" w:rsidP="00A47EBC">
      <w:pPr>
        <w:jc w:val="center"/>
        <w:outlineLvl w:val="0"/>
        <w:rPr>
          <w:rFonts w:ascii="Arial" w:hAnsi="Arial" w:cs="Arial"/>
          <w:sz w:val="24"/>
          <w:szCs w:val="24"/>
        </w:rPr>
      </w:pPr>
      <w:bookmarkStart w:id="0" w:name="_Toc48198062"/>
      <w:bookmarkStart w:id="1" w:name="_Toc48197563"/>
      <w:bookmarkStart w:id="2" w:name="_Toc48197400"/>
      <w:bookmarkStart w:id="3" w:name="_Toc48196490"/>
      <w:r w:rsidRPr="00A47EBC">
        <w:rPr>
          <w:rFonts w:ascii="Arial" w:hAnsi="Arial" w:cs="Arial"/>
          <w:sz w:val="24"/>
          <w:szCs w:val="24"/>
        </w:rPr>
        <w:t>GOIÂNIA</w:t>
      </w:r>
      <w:bookmarkEnd w:id="0"/>
      <w:bookmarkEnd w:id="1"/>
      <w:bookmarkEnd w:id="2"/>
      <w:bookmarkEnd w:id="3"/>
      <w:r w:rsidRPr="00A47EBC">
        <w:rPr>
          <w:rFonts w:ascii="Arial" w:hAnsi="Arial" w:cs="Arial"/>
          <w:sz w:val="24"/>
          <w:szCs w:val="24"/>
        </w:rPr>
        <w:t>-GO</w:t>
      </w:r>
    </w:p>
    <w:p w14:paraId="77A6C20C" w14:textId="77777777" w:rsidR="00C04F4E" w:rsidRDefault="00A47EBC" w:rsidP="00C04F4E">
      <w:pPr>
        <w:jc w:val="center"/>
        <w:rPr>
          <w:rFonts w:ascii="Arial" w:hAnsi="Arial" w:cs="Arial"/>
          <w:sz w:val="24"/>
          <w:szCs w:val="24"/>
        </w:rPr>
      </w:pPr>
      <w:r>
        <w:rPr>
          <w:rFonts w:ascii="Arial" w:hAnsi="Arial" w:cs="Arial"/>
          <w:sz w:val="24"/>
          <w:szCs w:val="24"/>
        </w:rPr>
        <w:t>202</w:t>
      </w:r>
      <w:r w:rsidR="00C04F4E">
        <w:rPr>
          <w:rFonts w:ascii="Arial" w:hAnsi="Arial" w:cs="Arial"/>
          <w:sz w:val="24"/>
          <w:szCs w:val="24"/>
        </w:rPr>
        <w:t>1</w:t>
      </w:r>
    </w:p>
    <w:p w14:paraId="19C74555" w14:textId="536F3960" w:rsidR="00A47EBC" w:rsidRPr="00A47EBC" w:rsidRDefault="00A47EBC" w:rsidP="00C04F4E">
      <w:pPr>
        <w:jc w:val="center"/>
        <w:rPr>
          <w:rFonts w:ascii="Arial" w:hAnsi="Arial" w:cs="Arial"/>
          <w:sz w:val="24"/>
          <w:szCs w:val="24"/>
        </w:rPr>
      </w:pPr>
      <w:r>
        <w:rPr>
          <w:rFonts w:ascii="Arial" w:hAnsi="Arial" w:cs="Arial"/>
          <w:sz w:val="24"/>
          <w:szCs w:val="24"/>
        </w:rPr>
        <w:lastRenderedPageBreak/>
        <w:t>GABRIEL ALVES DE OLIVEIRA</w:t>
      </w:r>
    </w:p>
    <w:p w14:paraId="0CBB9B22" w14:textId="77777777" w:rsidR="00A47EBC" w:rsidRPr="00A47EBC" w:rsidRDefault="00A47EBC" w:rsidP="00A47EBC">
      <w:pPr>
        <w:jc w:val="center"/>
        <w:rPr>
          <w:rFonts w:ascii="Arial" w:hAnsi="Arial" w:cs="Arial"/>
          <w:sz w:val="24"/>
          <w:szCs w:val="24"/>
        </w:rPr>
      </w:pPr>
    </w:p>
    <w:p w14:paraId="143B253F" w14:textId="77777777" w:rsidR="00A47EBC" w:rsidRPr="00A47EBC" w:rsidRDefault="00A47EBC" w:rsidP="00A47EBC">
      <w:pPr>
        <w:jc w:val="center"/>
        <w:rPr>
          <w:rFonts w:ascii="Arial" w:hAnsi="Arial" w:cs="Arial"/>
          <w:sz w:val="24"/>
          <w:szCs w:val="24"/>
        </w:rPr>
      </w:pPr>
    </w:p>
    <w:p w14:paraId="3C1096B6" w14:textId="77777777" w:rsidR="00A47EBC" w:rsidRPr="00A47EBC" w:rsidRDefault="00A47EBC" w:rsidP="00A47EBC">
      <w:pPr>
        <w:jc w:val="center"/>
        <w:rPr>
          <w:rFonts w:ascii="Arial" w:hAnsi="Arial" w:cs="Arial"/>
          <w:sz w:val="24"/>
          <w:szCs w:val="24"/>
        </w:rPr>
      </w:pPr>
    </w:p>
    <w:p w14:paraId="6372A021" w14:textId="77777777" w:rsidR="00A47EBC" w:rsidRPr="00A47EBC" w:rsidRDefault="00A47EBC" w:rsidP="00A47EBC">
      <w:pPr>
        <w:jc w:val="center"/>
        <w:rPr>
          <w:rFonts w:ascii="Arial" w:hAnsi="Arial" w:cs="Arial"/>
          <w:sz w:val="24"/>
          <w:szCs w:val="24"/>
        </w:rPr>
      </w:pPr>
    </w:p>
    <w:p w14:paraId="3F75EDED" w14:textId="77777777" w:rsidR="00A47EBC" w:rsidRPr="00A47EBC" w:rsidRDefault="00A47EBC" w:rsidP="00A47EBC">
      <w:pPr>
        <w:jc w:val="center"/>
        <w:rPr>
          <w:rFonts w:ascii="Arial" w:hAnsi="Arial" w:cs="Arial"/>
          <w:sz w:val="24"/>
          <w:szCs w:val="24"/>
        </w:rPr>
      </w:pPr>
    </w:p>
    <w:p w14:paraId="2A357211" w14:textId="77777777" w:rsidR="00A47EBC" w:rsidRPr="00A47EBC" w:rsidRDefault="00A47EBC" w:rsidP="00A47EBC">
      <w:pPr>
        <w:jc w:val="center"/>
        <w:rPr>
          <w:rFonts w:ascii="Arial" w:hAnsi="Arial" w:cs="Arial"/>
          <w:sz w:val="24"/>
          <w:szCs w:val="24"/>
        </w:rPr>
      </w:pPr>
    </w:p>
    <w:p w14:paraId="5F65CF44" w14:textId="77777777" w:rsidR="00A47EBC" w:rsidRPr="00A47EBC" w:rsidRDefault="00A47EBC" w:rsidP="00A47EBC">
      <w:pPr>
        <w:jc w:val="center"/>
        <w:rPr>
          <w:rFonts w:ascii="Arial" w:hAnsi="Arial" w:cs="Arial"/>
          <w:sz w:val="24"/>
          <w:szCs w:val="24"/>
        </w:rPr>
      </w:pPr>
    </w:p>
    <w:p w14:paraId="5FCD3C6B" w14:textId="77777777" w:rsidR="00A47EBC" w:rsidRPr="00A47EBC" w:rsidRDefault="00A47EBC" w:rsidP="00A47EBC">
      <w:pPr>
        <w:jc w:val="center"/>
        <w:rPr>
          <w:rFonts w:ascii="Arial" w:hAnsi="Arial" w:cs="Arial"/>
          <w:sz w:val="24"/>
          <w:szCs w:val="24"/>
        </w:rPr>
      </w:pPr>
    </w:p>
    <w:p w14:paraId="5F93B11B" w14:textId="77777777" w:rsidR="00A47EBC" w:rsidRPr="00A47EBC" w:rsidRDefault="00A47EBC" w:rsidP="00A47EBC">
      <w:pPr>
        <w:jc w:val="center"/>
        <w:rPr>
          <w:rFonts w:ascii="Arial" w:hAnsi="Arial" w:cs="Arial"/>
          <w:sz w:val="24"/>
          <w:szCs w:val="24"/>
        </w:rPr>
      </w:pPr>
    </w:p>
    <w:p w14:paraId="3FFE49A7" w14:textId="77777777" w:rsidR="00A47EBC" w:rsidRDefault="00A47EBC" w:rsidP="00A47EBC">
      <w:pPr>
        <w:ind w:firstLine="0"/>
        <w:jc w:val="center"/>
        <w:rPr>
          <w:b/>
          <w:bCs/>
        </w:rPr>
      </w:pPr>
      <w:r>
        <w:rPr>
          <w:rFonts w:ascii="Arial" w:hAnsi="Arial" w:cs="Arial"/>
          <w:b/>
          <w:bCs/>
          <w:sz w:val="28"/>
          <w:szCs w:val="28"/>
          <w:shd w:val="clear" w:color="auto" w:fill="FAF9F8"/>
        </w:rPr>
        <w:t>ABUSO DE AUTORIDADE POLICIAL</w:t>
      </w:r>
    </w:p>
    <w:p w14:paraId="195C5447" w14:textId="77777777" w:rsidR="00A47EBC" w:rsidRPr="00A47EBC" w:rsidRDefault="00A47EBC" w:rsidP="00A47EBC">
      <w:pPr>
        <w:ind w:firstLine="0"/>
        <w:jc w:val="center"/>
        <w:rPr>
          <w:rFonts w:ascii="Arial" w:hAnsi="Arial" w:cs="Arial"/>
          <w:sz w:val="24"/>
          <w:szCs w:val="24"/>
        </w:rPr>
      </w:pPr>
      <w:r>
        <w:rPr>
          <w:rFonts w:ascii="Arial" w:hAnsi="Arial" w:cs="Arial"/>
          <w:sz w:val="24"/>
          <w:szCs w:val="24"/>
        </w:rPr>
        <w:t>O DILEMA ENTRE O MEDO E A SEGUNÇA DA POLICIA MILITAR</w:t>
      </w:r>
    </w:p>
    <w:p w14:paraId="0619DBA6" w14:textId="77777777" w:rsidR="00A47EBC" w:rsidRPr="00A47EBC" w:rsidRDefault="00A47EBC" w:rsidP="00A47EBC">
      <w:pPr>
        <w:jc w:val="center"/>
        <w:rPr>
          <w:rFonts w:ascii="Arial" w:hAnsi="Arial" w:cs="Arial"/>
          <w:sz w:val="24"/>
          <w:szCs w:val="24"/>
        </w:rPr>
      </w:pPr>
    </w:p>
    <w:p w14:paraId="290C1718" w14:textId="77777777" w:rsidR="00A47EBC" w:rsidRPr="00A47EBC" w:rsidRDefault="00A47EBC" w:rsidP="00A47EBC">
      <w:pPr>
        <w:jc w:val="center"/>
        <w:rPr>
          <w:rFonts w:ascii="Arial" w:hAnsi="Arial" w:cs="Arial"/>
          <w:sz w:val="24"/>
          <w:szCs w:val="24"/>
        </w:rPr>
      </w:pPr>
    </w:p>
    <w:p w14:paraId="4FDEB881" w14:textId="77777777" w:rsidR="00A47EBC" w:rsidRPr="00A47EBC" w:rsidRDefault="00A47EBC" w:rsidP="00A47EBC">
      <w:pPr>
        <w:jc w:val="center"/>
        <w:rPr>
          <w:rFonts w:ascii="Arial" w:hAnsi="Arial" w:cs="Arial"/>
          <w:sz w:val="24"/>
          <w:szCs w:val="24"/>
        </w:rPr>
      </w:pPr>
    </w:p>
    <w:p w14:paraId="2E58FCF7" w14:textId="77777777" w:rsidR="00A47EBC" w:rsidRPr="00A47EBC" w:rsidRDefault="00A47EBC" w:rsidP="00A47EBC">
      <w:pPr>
        <w:jc w:val="center"/>
        <w:rPr>
          <w:rFonts w:ascii="Arial" w:hAnsi="Arial" w:cs="Arial"/>
          <w:sz w:val="24"/>
          <w:szCs w:val="24"/>
        </w:rPr>
      </w:pPr>
    </w:p>
    <w:p w14:paraId="26ED49E0" w14:textId="77777777" w:rsidR="00A47EBC" w:rsidRPr="00A47EBC" w:rsidRDefault="00A47EBC" w:rsidP="00A47EBC">
      <w:pPr>
        <w:jc w:val="center"/>
        <w:outlineLvl w:val="0"/>
        <w:rPr>
          <w:rFonts w:ascii="Arial" w:hAnsi="Arial" w:cs="Arial"/>
          <w:sz w:val="24"/>
          <w:szCs w:val="24"/>
        </w:rPr>
      </w:pPr>
      <w:bookmarkStart w:id="4" w:name="_Toc48198064"/>
      <w:bookmarkStart w:id="5" w:name="_Toc48197565"/>
      <w:bookmarkStart w:id="6" w:name="_Toc48197402"/>
      <w:bookmarkStart w:id="7" w:name="_Toc48196492"/>
      <w:r w:rsidRPr="00A47EBC">
        <w:rPr>
          <w:rFonts w:ascii="Arial" w:hAnsi="Arial" w:cs="Arial"/>
          <w:sz w:val="24"/>
          <w:szCs w:val="24"/>
        </w:rPr>
        <w:t xml:space="preserve">Data da Defesa: ____ de __________ </w:t>
      </w:r>
      <w:proofErr w:type="spellStart"/>
      <w:r w:rsidRPr="00A47EBC">
        <w:rPr>
          <w:rFonts w:ascii="Arial" w:hAnsi="Arial" w:cs="Arial"/>
          <w:sz w:val="24"/>
          <w:szCs w:val="24"/>
        </w:rPr>
        <w:t>de</w:t>
      </w:r>
      <w:proofErr w:type="spellEnd"/>
      <w:r w:rsidRPr="00A47EBC">
        <w:rPr>
          <w:rFonts w:ascii="Arial" w:hAnsi="Arial" w:cs="Arial"/>
          <w:sz w:val="24"/>
          <w:szCs w:val="24"/>
        </w:rPr>
        <w:t xml:space="preserve"> _______</w:t>
      </w:r>
      <w:bookmarkEnd w:id="4"/>
      <w:bookmarkEnd w:id="5"/>
      <w:bookmarkEnd w:id="6"/>
      <w:bookmarkEnd w:id="7"/>
    </w:p>
    <w:p w14:paraId="7837EE6A" w14:textId="77777777" w:rsidR="00A47EBC" w:rsidRPr="00A47EBC" w:rsidRDefault="00A47EBC" w:rsidP="00A47EBC">
      <w:pPr>
        <w:jc w:val="center"/>
        <w:rPr>
          <w:rFonts w:ascii="Arial" w:hAnsi="Arial" w:cs="Arial"/>
          <w:sz w:val="24"/>
          <w:szCs w:val="24"/>
        </w:rPr>
      </w:pPr>
    </w:p>
    <w:p w14:paraId="14C242C2" w14:textId="77777777" w:rsidR="00A47EBC" w:rsidRPr="00A47EBC" w:rsidRDefault="00A47EBC" w:rsidP="00A47EBC">
      <w:pPr>
        <w:jc w:val="center"/>
        <w:rPr>
          <w:rFonts w:ascii="Arial" w:hAnsi="Arial" w:cs="Arial"/>
          <w:sz w:val="24"/>
          <w:szCs w:val="24"/>
        </w:rPr>
      </w:pPr>
    </w:p>
    <w:p w14:paraId="7B87D5D4" w14:textId="77777777" w:rsidR="00A47EBC" w:rsidRPr="00A47EBC" w:rsidRDefault="00A47EBC" w:rsidP="00A47EBC">
      <w:pPr>
        <w:jc w:val="center"/>
        <w:rPr>
          <w:rFonts w:ascii="Arial" w:hAnsi="Arial" w:cs="Arial"/>
          <w:sz w:val="24"/>
          <w:szCs w:val="24"/>
        </w:rPr>
      </w:pPr>
    </w:p>
    <w:p w14:paraId="25231F8D" w14:textId="77777777" w:rsidR="00A47EBC" w:rsidRDefault="00A47EBC" w:rsidP="00A47EBC">
      <w:pPr>
        <w:jc w:val="center"/>
        <w:rPr>
          <w:rFonts w:ascii="Arial" w:hAnsi="Arial" w:cs="Arial"/>
          <w:sz w:val="24"/>
          <w:szCs w:val="24"/>
        </w:rPr>
      </w:pPr>
    </w:p>
    <w:p w14:paraId="4F7E2FAD" w14:textId="77777777" w:rsidR="00A47EBC" w:rsidRDefault="00A47EBC" w:rsidP="00A47EBC">
      <w:pPr>
        <w:jc w:val="center"/>
        <w:outlineLvl w:val="0"/>
        <w:rPr>
          <w:rFonts w:ascii="Arial" w:hAnsi="Arial" w:cs="Arial"/>
          <w:sz w:val="24"/>
          <w:szCs w:val="24"/>
        </w:rPr>
      </w:pPr>
      <w:bookmarkStart w:id="8" w:name="_Toc48198065"/>
      <w:bookmarkStart w:id="9" w:name="_Toc48197566"/>
      <w:bookmarkStart w:id="10" w:name="_Toc48197403"/>
      <w:bookmarkStart w:id="11" w:name="_Toc48196493"/>
    </w:p>
    <w:p w14:paraId="36F7D651" w14:textId="77777777" w:rsidR="00A47EBC" w:rsidRDefault="00A47EBC" w:rsidP="00A47EBC">
      <w:pPr>
        <w:jc w:val="center"/>
        <w:outlineLvl w:val="0"/>
        <w:rPr>
          <w:rFonts w:ascii="Arial" w:hAnsi="Arial" w:cs="Arial"/>
          <w:sz w:val="24"/>
          <w:szCs w:val="24"/>
        </w:rPr>
      </w:pPr>
    </w:p>
    <w:p w14:paraId="5CE5AC6D" w14:textId="77777777" w:rsidR="00A47EBC" w:rsidRPr="00A47EBC" w:rsidRDefault="00A47EBC" w:rsidP="00A47EBC">
      <w:pPr>
        <w:ind w:firstLine="0"/>
        <w:jc w:val="center"/>
        <w:outlineLvl w:val="0"/>
        <w:rPr>
          <w:rFonts w:ascii="Arial" w:hAnsi="Arial" w:cs="Arial"/>
          <w:sz w:val="24"/>
          <w:szCs w:val="24"/>
        </w:rPr>
      </w:pPr>
      <w:r w:rsidRPr="00A47EBC">
        <w:rPr>
          <w:rFonts w:ascii="Arial" w:hAnsi="Arial" w:cs="Arial"/>
          <w:sz w:val="24"/>
          <w:szCs w:val="24"/>
        </w:rPr>
        <w:lastRenderedPageBreak/>
        <w:t>BANCA EXAMINADORA</w:t>
      </w:r>
      <w:bookmarkEnd w:id="8"/>
      <w:bookmarkEnd w:id="9"/>
      <w:bookmarkEnd w:id="10"/>
      <w:bookmarkEnd w:id="11"/>
    </w:p>
    <w:p w14:paraId="7214CAFB" w14:textId="77777777" w:rsidR="00A47EBC" w:rsidRPr="00A47EBC" w:rsidRDefault="00A47EBC" w:rsidP="00A47EBC">
      <w:pPr>
        <w:jc w:val="center"/>
        <w:rPr>
          <w:rFonts w:ascii="Arial" w:hAnsi="Arial" w:cs="Arial"/>
          <w:sz w:val="24"/>
          <w:szCs w:val="24"/>
        </w:rPr>
      </w:pPr>
    </w:p>
    <w:p w14:paraId="22BBE2EA" w14:textId="2455570D" w:rsidR="00A47EBC" w:rsidRDefault="00A47EBC" w:rsidP="00A47EBC">
      <w:pPr>
        <w:jc w:val="center"/>
        <w:rPr>
          <w:rFonts w:ascii="Arial" w:hAnsi="Arial" w:cs="Arial"/>
          <w:sz w:val="24"/>
          <w:szCs w:val="24"/>
        </w:rPr>
      </w:pPr>
    </w:p>
    <w:p w14:paraId="78F962C3" w14:textId="124ED944" w:rsidR="00C04F4E" w:rsidRDefault="00C04F4E" w:rsidP="00A47EBC">
      <w:pPr>
        <w:jc w:val="center"/>
        <w:rPr>
          <w:rFonts w:ascii="Arial" w:hAnsi="Arial" w:cs="Arial"/>
          <w:sz w:val="24"/>
          <w:szCs w:val="24"/>
        </w:rPr>
      </w:pPr>
    </w:p>
    <w:p w14:paraId="75F1B415" w14:textId="4BF50FE2" w:rsidR="00C04F4E" w:rsidRDefault="00C04F4E" w:rsidP="00A47EBC">
      <w:pPr>
        <w:jc w:val="center"/>
        <w:rPr>
          <w:rFonts w:ascii="Arial" w:hAnsi="Arial" w:cs="Arial"/>
          <w:sz w:val="24"/>
          <w:szCs w:val="24"/>
        </w:rPr>
      </w:pPr>
    </w:p>
    <w:p w14:paraId="136F2074" w14:textId="293CC354" w:rsidR="00C04F4E" w:rsidRDefault="00C04F4E" w:rsidP="00A47EBC">
      <w:pPr>
        <w:jc w:val="center"/>
        <w:rPr>
          <w:rFonts w:ascii="Arial" w:hAnsi="Arial" w:cs="Arial"/>
          <w:sz w:val="24"/>
          <w:szCs w:val="24"/>
        </w:rPr>
      </w:pPr>
    </w:p>
    <w:p w14:paraId="1B1E4868" w14:textId="77777777" w:rsidR="00C04F4E" w:rsidRDefault="00C04F4E" w:rsidP="00A47EBC">
      <w:pPr>
        <w:jc w:val="center"/>
        <w:rPr>
          <w:rFonts w:ascii="Arial" w:hAnsi="Arial" w:cs="Arial"/>
          <w:sz w:val="24"/>
          <w:szCs w:val="24"/>
        </w:rPr>
      </w:pPr>
    </w:p>
    <w:p w14:paraId="2AF3C794" w14:textId="653C3B73" w:rsidR="00C04F4E" w:rsidRDefault="00C04F4E" w:rsidP="00A47EBC">
      <w:pPr>
        <w:jc w:val="center"/>
        <w:rPr>
          <w:rFonts w:ascii="Arial" w:hAnsi="Arial" w:cs="Arial"/>
          <w:sz w:val="24"/>
          <w:szCs w:val="24"/>
        </w:rPr>
      </w:pPr>
    </w:p>
    <w:p w14:paraId="52C19DF1" w14:textId="68D5075B" w:rsidR="00C04F4E" w:rsidRDefault="00C04F4E" w:rsidP="00A47EBC">
      <w:pPr>
        <w:jc w:val="center"/>
        <w:rPr>
          <w:rFonts w:ascii="Arial" w:hAnsi="Arial" w:cs="Arial"/>
          <w:sz w:val="24"/>
          <w:szCs w:val="24"/>
        </w:rPr>
      </w:pPr>
    </w:p>
    <w:p w14:paraId="4F8821F9" w14:textId="77777777" w:rsidR="00C04F4E" w:rsidRPr="00A47EBC" w:rsidRDefault="00C04F4E" w:rsidP="00A47EBC">
      <w:pPr>
        <w:jc w:val="center"/>
        <w:rPr>
          <w:rFonts w:ascii="Arial" w:hAnsi="Arial" w:cs="Arial"/>
          <w:sz w:val="24"/>
          <w:szCs w:val="24"/>
        </w:rPr>
      </w:pPr>
    </w:p>
    <w:p w14:paraId="1CFCFBDC" w14:textId="77777777" w:rsidR="00A47EBC" w:rsidRPr="00A47EBC" w:rsidRDefault="00A47EBC" w:rsidP="00A47EBC">
      <w:pPr>
        <w:rPr>
          <w:rFonts w:ascii="Arial" w:hAnsi="Arial" w:cs="Arial"/>
          <w:sz w:val="24"/>
          <w:szCs w:val="24"/>
        </w:rPr>
      </w:pPr>
    </w:p>
    <w:p w14:paraId="3056DA06" w14:textId="77777777" w:rsidR="00A47EBC" w:rsidRPr="00A47EBC" w:rsidRDefault="00A47EBC" w:rsidP="00A47EBC">
      <w:pPr>
        <w:rPr>
          <w:rFonts w:ascii="Arial" w:hAnsi="Arial" w:cs="Arial"/>
          <w:sz w:val="24"/>
          <w:szCs w:val="24"/>
        </w:rPr>
      </w:pPr>
    </w:p>
    <w:p w14:paraId="0EF6ED60" w14:textId="77777777" w:rsidR="00A47EBC" w:rsidRPr="00A47EBC" w:rsidRDefault="00A47EBC" w:rsidP="00A47EBC">
      <w:pPr>
        <w:pBdr>
          <w:bottom w:val="single" w:sz="12" w:space="1" w:color="auto"/>
        </w:pBdr>
        <w:ind w:firstLine="0"/>
        <w:rPr>
          <w:rFonts w:ascii="Arial" w:hAnsi="Arial" w:cs="Arial"/>
          <w:sz w:val="24"/>
          <w:szCs w:val="24"/>
        </w:rPr>
      </w:pPr>
    </w:p>
    <w:p w14:paraId="31FD4382" w14:textId="77777777" w:rsidR="00A47EBC" w:rsidRDefault="00A47EBC" w:rsidP="00A47EBC">
      <w:pPr>
        <w:rPr>
          <w:rFonts w:ascii="Arial" w:hAnsi="Arial" w:cs="Arial"/>
          <w:sz w:val="24"/>
          <w:szCs w:val="24"/>
        </w:rPr>
      </w:pPr>
      <w:r w:rsidRPr="00A47EBC">
        <w:rPr>
          <w:rFonts w:ascii="Arial" w:hAnsi="Arial" w:cs="Arial"/>
          <w:sz w:val="24"/>
          <w:szCs w:val="24"/>
        </w:rPr>
        <w:t xml:space="preserve">Orientador (a): Prof. (a) Titulação e Nome Completo                    </w:t>
      </w:r>
      <w:r>
        <w:rPr>
          <w:rFonts w:ascii="Arial" w:hAnsi="Arial" w:cs="Arial"/>
          <w:sz w:val="24"/>
          <w:szCs w:val="24"/>
        </w:rPr>
        <w:t xml:space="preserve">       </w:t>
      </w:r>
    </w:p>
    <w:p w14:paraId="5C139E94" w14:textId="77777777" w:rsidR="00A47EBC" w:rsidRPr="00A47EBC" w:rsidRDefault="00A47EBC" w:rsidP="00A47EBC">
      <w:pPr>
        <w:ind w:left="5664" w:firstLine="0"/>
        <w:jc w:val="center"/>
        <w:rPr>
          <w:rFonts w:ascii="Arial" w:hAnsi="Arial" w:cs="Arial"/>
          <w:sz w:val="24"/>
          <w:szCs w:val="24"/>
        </w:rPr>
      </w:pPr>
      <w:r w:rsidRPr="00A47EBC">
        <w:rPr>
          <w:rFonts w:ascii="Arial" w:hAnsi="Arial" w:cs="Arial"/>
          <w:sz w:val="24"/>
          <w:szCs w:val="24"/>
        </w:rPr>
        <w:t xml:space="preserve">  </w:t>
      </w:r>
      <w:r w:rsidR="009A45C8">
        <w:rPr>
          <w:rFonts w:ascii="Arial" w:hAnsi="Arial" w:cs="Arial"/>
          <w:sz w:val="24"/>
          <w:szCs w:val="24"/>
        </w:rPr>
        <w:t xml:space="preserve">    </w:t>
      </w:r>
      <w:r w:rsidR="009A45C8">
        <w:rPr>
          <w:rFonts w:ascii="Arial" w:hAnsi="Arial" w:cs="Arial"/>
          <w:sz w:val="24"/>
          <w:szCs w:val="24"/>
        </w:rPr>
        <w:tab/>
      </w:r>
      <w:r w:rsidRPr="00A47EBC">
        <w:rPr>
          <w:rFonts w:ascii="Arial" w:hAnsi="Arial" w:cs="Arial"/>
          <w:sz w:val="24"/>
          <w:szCs w:val="24"/>
        </w:rPr>
        <w:t xml:space="preserve"> Nota</w:t>
      </w:r>
      <w:r>
        <w:rPr>
          <w:rFonts w:ascii="Arial" w:hAnsi="Arial" w:cs="Arial"/>
          <w:sz w:val="24"/>
          <w:szCs w:val="24"/>
        </w:rPr>
        <w:t xml:space="preserve">    _______</w:t>
      </w:r>
    </w:p>
    <w:p w14:paraId="77B77120" w14:textId="77777777" w:rsidR="00A47EBC" w:rsidRPr="00A47EBC" w:rsidRDefault="00A47EBC" w:rsidP="00A47EBC">
      <w:pPr>
        <w:ind w:left="5946"/>
        <w:rPr>
          <w:rFonts w:ascii="Arial" w:hAnsi="Arial" w:cs="Arial"/>
          <w:sz w:val="24"/>
          <w:szCs w:val="24"/>
        </w:rPr>
      </w:pPr>
    </w:p>
    <w:p w14:paraId="537BBEE7" w14:textId="77777777" w:rsidR="00A47EBC" w:rsidRPr="00A47EBC" w:rsidRDefault="00A47EBC" w:rsidP="00A47EBC">
      <w:pPr>
        <w:rPr>
          <w:rFonts w:ascii="Arial" w:hAnsi="Arial" w:cs="Arial"/>
          <w:sz w:val="24"/>
          <w:szCs w:val="24"/>
        </w:rPr>
      </w:pPr>
    </w:p>
    <w:p w14:paraId="4D577B82" w14:textId="77777777" w:rsidR="00A47EBC" w:rsidRPr="00A47EBC" w:rsidRDefault="00A47EBC" w:rsidP="00A47EBC">
      <w:pPr>
        <w:rPr>
          <w:rFonts w:ascii="Arial" w:hAnsi="Arial" w:cs="Arial"/>
          <w:sz w:val="24"/>
          <w:szCs w:val="24"/>
        </w:rPr>
      </w:pPr>
    </w:p>
    <w:p w14:paraId="302A1108" w14:textId="77777777" w:rsidR="00A47EBC" w:rsidRPr="00A47EBC" w:rsidRDefault="00A47EBC" w:rsidP="00A47EBC">
      <w:pPr>
        <w:rPr>
          <w:rFonts w:ascii="Arial" w:hAnsi="Arial" w:cs="Arial"/>
          <w:sz w:val="24"/>
          <w:szCs w:val="24"/>
        </w:rPr>
      </w:pPr>
      <w:r w:rsidRPr="00A47EBC">
        <w:rPr>
          <w:rFonts w:ascii="Arial" w:hAnsi="Arial" w:cs="Arial"/>
          <w:sz w:val="24"/>
          <w:szCs w:val="24"/>
        </w:rPr>
        <w:t>_____________________________________________________</w:t>
      </w:r>
    </w:p>
    <w:p w14:paraId="58DC1B79" w14:textId="77777777" w:rsidR="00A47EBC" w:rsidRDefault="00A47EBC" w:rsidP="00A47EBC">
      <w:pPr>
        <w:ind w:firstLine="0"/>
        <w:jc w:val="center"/>
        <w:rPr>
          <w:rFonts w:ascii="Arial" w:hAnsi="Arial" w:cs="Arial"/>
          <w:sz w:val="24"/>
          <w:szCs w:val="24"/>
        </w:rPr>
      </w:pPr>
      <w:r w:rsidRPr="00A47EBC">
        <w:rPr>
          <w:rFonts w:ascii="Arial" w:hAnsi="Arial" w:cs="Arial"/>
          <w:sz w:val="24"/>
          <w:szCs w:val="24"/>
        </w:rPr>
        <w:t xml:space="preserve">Examinador (a) Convidado (a): Prof. (a): Titulação e Nome Completo        </w:t>
      </w:r>
    </w:p>
    <w:p w14:paraId="0F16DA4F" w14:textId="77777777" w:rsidR="00A47EBC" w:rsidRPr="00A47EBC" w:rsidRDefault="00A47EBC" w:rsidP="00A47EBC">
      <w:pPr>
        <w:ind w:left="6372" w:firstLine="0"/>
        <w:rPr>
          <w:rFonts w:ascii="Arial" w:hAnsi="Arial" w:cs="Arial"/>
          <w:sz w:val="24"/>
          <w:szCs w:val="24"/>
        </w:rPr>
      </w:pPr>
      <w:r w:rsidRPr="00A47EBC">
        <w:rPr>
          <w:rFonts w:ascii="Arial" w:hAnsi="Arial" w:cs="Arial"/>
          <w:sz w:val="24"/>
          <w:szCs w:val="24"/>
        </w:rPr>
        <w:t xml:space="preserve">   Nota</w:t>
      </w:r>
      <w:r>
        <w:rPr>
          <w:rFonts w:ascii="Arial" w:hAnsi="Arial" w:cs="Arial"/>
          <w:sz w:val="24"/>
          <w:szCs w:val="24"/>
        </w:rPr>
        <w:t xml:space="preserve">    _______</w:t>
      </w:r>
    </w:p>
    <w:p w14:paraId="7AC1CB02" w14:textId="77777777" w:rsidR="00A47EBC" w:rsidRDefault="00A47EBC">
      <w:pPr>
        <w:ind w:firstLine="0"/>
        <w:jc w:val="center"/>
        <w:rPr>
          <w:rFonts w:ascii="Microsoft Sans Serif" w:hAnsi="Microsoft Sans Serif" w:cs="Arial"/>
          <w:color w:val="000000"/>
          <w:sz w:val="24"/>
          <w:szCs w:val="24"/>
        </w:rPr>
      </w:pPr>
    </w:p>
    <w:p w14:paraId="1527163E" w14:textId="7FC98068" w:rsidR="00C04F4E" w:rsidRDefault="00C04F4E">
      <w:pPr>
        <w:ind w:firstLine="0"/>
        <w:jc w:val="center"/>
        <w:rPr>
          <w:rFonts w:ascii="Microsoft Sans Serif" w:hAnsi="Microsoft Sans Serif" w:cs="Arial"/>
          <w:color w:val="000000"/>
          <w:sz w:val="24"/>
          <w:szCs w:val="24"/>
        </w:rPr>
      </w:pPr>
      <w:r>
        <w:rPr>
          <w:rFonts w:ascii="Microsoft Sans Serif" w:hAnsi="Microsoft Sans Serif" w:cs="Arial"/>
          <w:color w:val="000000"/>
          <w:sz w:val="24"/>
          <w:szCs w:val="24"/>
        </w:rPr>
        <w:br w:type="page"/>
      </w:r>
    </w:p>
    <w:p w14:paraId="178D139B" w14:textId="77777777" w:rsidR="009A45C8" w:rsidRDefault="009A45C8">
      <w:pPr>
        <w:ind w:firstLine="0"/>
        <w:jc w:val="center"/>
        <w:rPr>
          <w:rFonts w:ascii="Microsoft Sans Serif" w:hAnsi="Microsoft Sans Serif" w:cs="Arial"/>
          <w:color w:val="000000"/>
          <w:sz w:val="24"/>
          <w:szCs w:val="24"/>
        </w:rPr>
      </w:pPr>
    </w:p>
    <w:p w14:paraId="1A35D4F0" w14:textId="77777777" w:rsidR="00790C40" w:rsidRPr="00710E98" w:rsidRDefault="00CF6A98" w:rsidP="00CF6A98">
      <w:pPr>
        <w:spacing w:after="0" w:line="240" w:lineRule="auto"/>
        <w:ind w:firstLine="0"/>
        <w:jc w:val="center"/>
        <w:rPr>
          <w:rFonts w:ascii="Arial" w:hAnsi="Arial" w:cs="Arial"/>
          <w:color w:val="000000"/>
          <w:sz w:val="24"/>
          <w:szCs w:val="24"/>
        </w:rPr>
      </w:pPr>
      <w:r w:rsidRPr="00710E98">
        <w:rPr>
          <w:rFonts w:ascii="Arial" w:hAnsi="Arial" w:cs="Arial"/>
          <w:color w:val="000000"/>
          <w:sz w:val="24"/>
          <w:szCs w:val="24"/>
        </w:rPr>
        <w:t>SÚMARIO</w:t>
      </w:r>
    </w:p>
    <w:p w14:paraId="1E36B46F" w14:textId="77777777" w:rsidR="00967D7E" w:rsidRPr="00710E98" w:rsidRDefault="00967D7E" w:rsidP="00CF6A98">
      <w:pPr>
        <w:spacing w:after="0" w:line="240" w:lineRule="auto"/>
        <w:ind w:firstLine="0"/>
        <w:jc w:val="center"/>
        <w:rPr>
          <w:rFonts w:ascii="Arial" w:hAnsi="Arial" w:cs="Arial"/>
          <w:color w:val="000000"/>
          <w:sz w:val="24"/>
          <w:szCs w:val="24"/>
        </w:rPr>
      </w:pPr>
    </w:p>
    <w:p w14:paraId="33B4D779" w14:textId="77777777" w:rsidR="00967D7E" w:rsidRPr="00710E98" w:rsidRDefault="00967D7E" w:rsidP="00CF6A98">
      <w:pPr>
        <w:spacing w:after="0" w:line="240" w:lineRule="auto"/>
        <w:ind w:firstLine="0"/>
        <w:jc w:val="center"/>
        <w:rPr>
          <w:rFonts w:ascii="Arial" w:hAnsi="Arial" w:cs="Arial"/>
          <w:color w:val="000000"/>
          <w:sz w:val="24"/>
          <w:szCs w:val="24"/>
        </w:rPr>
      </w:pPr>
    </w:p>
    <w:p w14:paraId="3BBB0BEF" w14:textId="77777777" w:rsidR="00967D7E" w:rsidRPr="00710E98" w:rsidRDefault="00967D7E" w:rsidP="00967D7E">
      <w:pPr>
        <w:spacing w:after="0" w:line="240" w:lineRule="auto"/>
        <w:ind w:firstLine="0"/>
        <w:rPr>
          <w:rFonts w:ascii="Arial" w:hAnsi="Arial" w:cs="Arial"/>
          <w:color w:val="000000"/>
          <w:sz w:val="24"/>
          <w:szCs w:val="24"/>
        </w:rPr>
      </w:pPr>
    </w:p>
    <w:p w14:paraId="11C59489" w14:textId="77777777" w:rsidR="00967D7E" w:rsidRPr="00710E98" w:rsidRDefault="00967D7E" w:rsidP="00967D7E">
      <w:pPr>
        <w:spacing w:after="0" w:line="240" w:lineRule="auto"/>
        <w:ind w:firstLine="708"/>
        <w:rPr>
          <w:rFonts w:ascii="Arial" w:hAnsi="Arial" w:cs="Arial"/>
          <w:color w:val="000000"/>
          <w:sz w:val="24"/>
          <w:szCs w:val="24"/>
        </w:rPr>
      </w:pPr>
      <w:r w:rsidRPr="00710E98">
        <w:rPr>
          <w:rFonts w:ascii="Arial" w:hAnsi="Arial" w:cs="Arial"/>
          <w:color w:val="000000"/>
          <w:sz w:val="24"/>
          <w:szCs w:val="24"/>
        </w:rPr>
        <w:t>Resumo</w:t>
      </w:r>
    </w:p>
    <w:p w14:paraId="63E014E6" w14:textId="77777777" w:rsidR="00967D7E" w:rsidRPr="00710E98" w:rsidRDefault="00967D7E" w:rsidP="00967D7E">
      <w:pPr>
        <w:spacing w:after="0" w:line="240" w:lineRule="auto"/>
        <w:ind w:firstLine="708"/>
        <w:rPr>
          <w:rFonts w:ascii="Arial" w:hAnsi="Arial" w:cs="Arial"/>
          <w:color w:val="000000"/>
          <w:sz w:val="24"/>
          <w:szCs w:val="24"/>
        </w:rPr>
      </w:pPr>
    </w:p>
    <w:p w14:paraId="268EA02F" w14:textId="77777777" w:rsidR="00967D7E" w:rsidRPr="00710E98" w:rsidRDefault="00967D7E" w:rsidP="00967D7E">
      <w:pPr>
        <w:spacing w:after="0" w:line="240" w:lineRule="auto"/>
        <w:ind w:firstLine="708"/>
        <w:rPr>
          <w:rFonts w:ascii="Arial" w:hAnsi="Arial" w:cs="Arial"/>
          <w:color w:val="000000"/>
          <w:sz w:val="24"/>
          <w:szCs w:val="24"/>
        </w:rPr>
      </w:pPr>
      <w:r w:rsidRPr="00710E98">
        <w:rPr>
          <w:rFonts w:ascii="Arial" w:hAnsi="Arial" w:cs="Arial"/>
          <w:color w:val="000000"/>
          <w:sz w:val="24"/>
          <w:szCs w:val="24"/>
        </w:rPr>
        <w:t>Introdução</w:t>
      </w:r>
    </w:p>
    <w:p w14:paraId="48A402BD" w14:textId="77777777" w:rsidR="00967D7E" w:rsidRPr="00710E98" w:rsidRDefault="00967D7E" w:rsidP="00967D7E">
      <w:pPr>
        <w:spacing w:after="0" w:line="240" w:lineRule="auto"/>
        <w:ind w:firstLine="708"/>
        <w:rPr>
          <w:rFonts w:ascii="Arial" w:hAnsi="Arial" w:cs="Arial"/>
          <w:color w:val="000000"/>
          <w:sz w:val="24"/>
          <w:szCs w:val="24"/>
        </w:rPr>
      </w:pPr>
    </w:p>
    <w:p w14:paraId="5709FA6E" w14:textId="78557D0F" w:rsidR="00967D7E" w:rsidRPr="00710E98" w:rsidRDefault="00967D7E" w:rsidP="00967D7E">
      <w:pPr>
        <w:spacing w:after="0" w:line="240" w:lineRule="auto"/>
        <w:ind w:firstLine="708"/>
        <w:rPr>
          <w:rFonts w:ascii="Arial" w:hAnsi="Arial" w:cs="Arial"/>
          <w:color w:val="000000"/>
          <w:sz w:val="24"/>
          <w:szCs w:val="24"/>
        </w:rPr>
      </w:pPr>
      <w:r w:rsidRPr="00710E98">
        <w:rPr>
          <w:rFonts w:ascii="Arial" w:hAnsi="Arial" w:cs="Arial"/>
          <w:color w:val="000000"/>
          <w:sz w:val="24"/>
          <w:szCs w:val="24"/>
        </w:rPr>
        <w:t xml:space="preserve">1 - Abuso de </w:t>
      </w:r>
      <w:r w:rsidR="00D86E62" w:rsidRPr="00710E98">
        <w:rPr>
          <w:rFonts w:ascii="Arial" w:hAnsi="Arial" w:cs="Arial"/>
          <w:color w:val="000000"/>
          <w:sz w:val="24"/>
          <w:szCs w:val="24"/>
        </w:rPr>
        <w:t>A</w:t>
      </w:r>
      <w:r w:rsidRPr="00710E98">
        <w:rPr>
          <w:rFonts w:ascii="Arial" w:hAnsi="Arial" w:cs="Arial"/>
          <w:color w:val="000000"/>
          <w:sz w:val="24"/>
          <w:szCs w:val="24"/>
        </w:rPr>
        <w:t>utoridade</w:t>
      </w:r>
    </w:p>
    <w:p w14:paraId="34D92BC6" w14:textId="77777777" w:rsidR="00967D7E" w:rsidRPr="00710E98" w:rsidRDefault="00967D7E" w:rsidP="00967D7E">
      <w:pPr>
        <w:spacing w:after="0" w:line="240" w:lineRule="auto"/>
        <w:ind w:firstLine="708"/>
        <w:rPr>
          <w:rFonts w:ascii="Arial" w:hAnsi="Arial" w:cs="Arial"/>
          <w:color w:val="000000"/>
          <w:sz w:val="24"/>
          <w:szCs w:val="24"/>
        </w:rPr>
      </w:pPr>
    </w:p>
    <w:p w14:paraId="0A710E4B" w14:textId="77777777" w:rsidR="00967D7E" w:rsidRPr="00710E98" w:rsidRDefault="00967D7E" w:rsidP="00967D7E">
      <w:pPr>
        <w:spacing w:after="0" w:line="240" w:lineRule="auto"/>
        <w:ind w:left="708" w:firstLine="708"/>
        <w:rPr>
          <w:rFonts w:ascii="Arial" w:hAnsi="Arial" w:cs="Arial"/>
          <w:color w:val="000000"/>
          <w:sz w:val="24"/>
          <w:szCs w:val="24"/>
        </w:rPr>
      </w:pPr>
      <w:r w:rsidRPr="00710E98">
        <w:rPr>
          <w:rFonts w:ascii="Arial" w:hAnsi="Arial" w:cs="Arial"/>
          <w:color w:val="000000"/>
          <w:sz w:val="24"/>
          <w:szCs w:val="24"/>
        </w:rPr>
        <w:t>1.1 Conceito</w:t>
      </w:r>
    </w:p>
    <w:p w14:paraId="2E3E120A" w14:textId="77777777" w:rsidR="00967D7E" w:rsidRPr="00710E98" w:rsidRDefault="00967D7E" w:rsidP="00967D7E">
      <w:pPr>
        <w:spacing w:after="0" w:line="240" w:lineRule="auto"/>
        <w:ind w:firstLine="708"/>
        <w:rPr>
          <w:rFonts w:ascii="Arial" w:hAnsi="Arial" w:cs="Arial"/>
          <w:color w:val="000000"/>
          <w:sz w:val="24"/>
          <w:szCs w:val="24"/>
        </w:rPr>
      </w:pPr>
    </w:p>
    <w:p w14:paraId="1E46C55A" w14:textId="77777777" w:rsidR="00967D7E" w:rsidRPr="00710E98" w:rsidRDefault="00967D7E" w:rsidP="00967D7E">
      <w:pPr>
        <w:spacing w:after="0" w:line="240" w:lineRule="auto"/>
        <w:ind w:left="708" w:firstLine="708"/>
        <w:rPr>
          <w:rFonts w:ascii="Arial" w:hAnsi="Arial" w:cs="Arial"/>
          <w:color w:val="000000"/>
          <w:sz w:val="24"/>
          <w:szCs w:val="24"/>
        </w:rPr>
      </w:pPr>
      <w:r w:rsidRPr="00710E98">
        <w:rPr>
          <w:rFonts w:ascii="Arial" w:hAnsi="Arial" w:cs="Arial"/>
          <w:color w:val="000000"/>
          <w:sz w:val="24"/>
          <w:szCs w:val="24"/>
        </w:rPr>
        <w:t>1.2 Ditadura Militar</w:t>
      </w:r>
    </w:p>
    <w:p w14:paraId="1C0DDE9F" w14:textId="77777777" w:rsidR="00967D7E" w:rsidRPr="00710E98" w:rsidRDefault="00967D7E" w:rsidP="00967D7E">
      <w:pPr>
        <w:spacing w:after="0" w:line="240" w:lineRule="auto"/>
        <w:ind w:firstLine="708"/>
        <w:rPr>
          <w:rFonts w:ascii="Arial" w:hAnsi="Arial" w:cs="Arial"/>
          <w:color w:val="000000"/>
          <w:sz w:val="24"/>
          <w:szCs w:val="24"/>
        </w:rPr>
      </w:pPr>
    </w:p>
    <w:p w14:paraId="5B2233D4" w14:textId="77777777" w:rsidR="00967D7E" w:rsidRPr="00710E98" w:rsidRDefault="00967D7E" w:rsidP="00967D7E">
      <w:pPr>
        <w:spacing w:after="0" w:line="240" w:lineRule="auto"/>
        <w:ind w:left="708" w:firstLine="708"/>
        <w:rPr>
          <w:rFonts w:ascii="Arial" w:hAnsi="Arial" w:cs="Arial"/>
          <w:color w:val="000000"/>
          <w:sz w:val="24"/>
          <w:szCs w:val="24"/>
        </w:rPr>
      </w:pPr>
      <w:r w:rsidRPr="00710E98">
        <w:rPr>
          <w:rFonts w:ascii="Arial" w:hAnsi="Arial" w:cs="Arial"/>
          <w:color w:val="000000"/>
          <w:sz w:val="24"/>
          <w:szCs w:val="24"/>
        </w:rPr>
        <w:t>1.3 Normas de combate ao abuso de autoridade</w:t>
      </w:r>
    </w:p>
    <w:p w14:paraId="4A2B4373" w14:textId="23CB527B" w:rsidR="00CF6A98" w:rsidRPr="00710E98" w:rsidRDefault="00CF6A98">
      <w:pPr>
        <w:spacing w:after="0" w:line="240" w:lineRule="auto"/>
        <w:ind w:firstLine="0"/>
        <w:rPr>
          <w:rFonts w:ascii="Arial" w:hAnsi="Arial" w:cs="Arial"/>
          <w:color w:val="000000"/>
          <w:sz w:val="24"/>
          <w:szCs w:val="24"/>
        </w:rPr>
      </w:pPr>
    </w:p>
    <w:p w14:paraId="22675C1E" w14:textId="127D06D8" w:rsidR="00D86E62" w:rsidRPr="00710E98" w:rsidRDefault="00D86E62">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t>2 – Aspectos Normativos</w:t>
      </w:r>
    </w:p>
    <w:p w14:paraId="617C529A" w14:textId="4DA36AA8" w:rsidR="00D86E62" w:rsidRPr="00710E98" w:rsidRDefault="00D86E62">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r>
    </w:p>
    <w:p w14:paraId="113F8DF8" w14:textId="02AB9F84" w:rsidR="00D86E62" w:rsidRPr="00710E98" w:rsidRDefault="00D86E62">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t>3 – A Nova Lei de Abuso de Autoridade</w:t>
      </w:r>
    </w:p>
    <w:p w14:paraId="0D133032" w14:textId="2A3A63F5" w:rsidR="00D86E62" w:rsidRPr="00710E98" w:rsidRDefault="00D86E62">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r>
    </w:p>
    <w:p w14:paraId="1D197EC7" w14:textId="023E982B" w:rsidR="006A2BEC" w:rsidRPr="00710E98" w:rsidRDefault="006A2BEC" w:rsidP="006A2BEC">
      <w:pPr>
        <w:pStyle w:val="PargrafodaLista"/>
        <w:ind w:left="360" w:firstLine="0"/>
        <w:rPr>
          <w:rFonts w:ascii="Arial" w:hAnsi="Arial" w:cs="Arial"/>
          <w:sz w:val="24"/>
          <w:szCs w:val="24"/>
        </w:rPr>
      </w:pPr>
      <w:r w:rsidRPr="00710E98">
        <w:rPr>
          <w:rFonts w:ascii="Arial" w:hAnsi="Arial" w:cs="Arial"/>
          <w:color w:val="000000"/>
          <w:sz w:val="24"/>
          <w:szCs w:val="24"/>
        </w:rPr>
        <w:tab/>
      </w:r>
      <w:r w:rsidRPr="00710E98">
        <w:rPr>
          <w:rFonts w:ascii="Arial" w:hAnsi="Arial" w:cs="Arial"/>
          <w:color w:val="000000"/>
          <w:sz w:val="24"/>
          <w:szCs w:val="24"/>
        </w:rPr>
        <w:tab/>
      </w:r>
      <w:r w:rsidRPr="00710E98">
        <w:rPr>
          <w:rFonts w:ascii="Arial" w:hAnsi="Arial" w:cs="Arial"/>
          <w:sz w:val="24"/>
          <w:szCs w:val="24"/>
        </w:rPr>
        <w:t>3.1 – A proposta da lei.</w:t>
      </w:r>
    </w:p>
    <w:p w14:paraId="6059D987" w14:textId="2AD78EA3" w:rsidR="00D86E62" w:rsidRPr="00710E98" w:rsidRDefault="00D86E62" w:rsidP="006A2BEC">
      <w:pPr>
        <w:ind w:firstLine="708"/>
        <w:jc w:val="both"/>
        <w:rPr>
          <w:rFonts w:ascii="Arial" w:hAnsi="Arial" w:cs="Arial"/>
          <w:sz w:val="24"/>
          <w:szCs w:val="24"/>
        </w:rPr>
      </w:pPr>
      <w:r w:rsidRPr="00710E98">
        <w:rPr>
          <w:rFonts w:ascii="Arial" w:hAnsi="Arial" w:cs="Arial"/>
          <w:color w:val="000000"/>
          <w:sz w:val="24"/>
          <w:szCs w:val="24"/>
        </w:rPr>
        <w:tab/>
      </w:r>
      <w:r w:rsidR="006A2BEC" w:rsidRPr="00710E98">
        <w:rPr>
          <w:rFonts w:ascii="Arial" w:hAnsi="Arial" w:cs="Arial"/>
          <w:sz w:val="24"/>
          <w:szCs w:val="24"/>
        </w:rPr>
        <w:t>3.2 – Sanções cominadas na lei de abuso de autoridade</w:t>
      </w:r>
    </w:p>
    <w:p w14:paraId="46CDBC84" w14:textId="17FCD448" w:rsidR="00D86E62" w:rsidRPr="00710E98" w:rsidRDefault="00D86E62">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t>4 – Casos de Grande Repercussão Midiática</w:t>
      </w:r>
    </w:p>
    <w:p w14:paraId="53733F2C" w14:textId="074B5E6B" w:rsidR="00D86E62" w:rsidRPr="00710E98" w:rsidRDefault="00D86E62">
      <w:pPr>
        <w:spacing w:after="0" w:line="240" w:lineRule="auto"/>
        <w:ind w:firstLine="0"/>
        <w:rPr>
          <w:rFonts w:ascii="Arial" w:hAnsi="Arial" w:cs="Arial"/>
          <w:color w:val="000000"/>
          <w:sz w:val="24"/>
          <w:szCs w:val="24"/>
        </w:rPr>
      </w:pPr>
    </w:p>
    <w:p w14:paraId="7171E3C5" w14:textId="760C5B41" w:rsidR="00D86E62" w:rsidRPr="00710E98" w:rsidRDefault="00D86E62">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t>5 – A Ótica da População Sobre o Abuso de Autoridade</w:t>
      </w:r>
    </w:p>
    <w:p w14:paraId="5315B224" w14:textId="77777777" w:rsidR="006A2BEC" w:rsidRPr="00710E98" w:rsidRDefault="006A2BEC">
      <w:pPr>
        <w:spacing w:after="0" w:line="240" w:lineRule="auto"/>
        <w:ind w:firstLine="0"/>
        <w:rPr>
          <w:rFonts w:ascii="Arial" w:hAnsi="Arial" w:cs="Arial"/>
          <w:color w:val="000000"/>
          <w:sz w:val="24"/>
          <w:szCs w:val="24"/>
        </w:rPr>
      </w:pPr>
    </w:p>
    <w:p w14:paraId="459A9279" w14:textId="352F48C4" w:rsidR="006A2BEC" w:rsidRPr="00710E98" w:rsidRDefault="006A2BEC" w:rsidP="006A2BEC">
      <w:pPr>
        <w:pStyle w:val="PargrafodaLista"/>
        <w:ind w:left="360" w:firstLine="0"/>
        <w:jc w:val="both"/>
        <w:rPr>
          <w:rFonts w:ascii="Arial" w:hAnsi="Arial" w:cs="Arial"/>
          <w:b/>
          <w:bCs/>
          <w:spacing w:val="2"/>
          <w:sz w:val="24"/>
          <w:szCs w:val="24"/>
          <w:shd w:val="clear" w:color="auto" w:fill="FFFFFF"/>
        </w:rPr>
      </w:pPr>
      <w:r w:rsidRPr="00710E98">
        <w:rPr>
          <w:rFonts w:ascii="Arial" w:hAnsi="Arial" w:cs="Arial"/>
          <w:sz w:val="24"/>
          <w:szCs w:val="24"/>
          <w:shd w:val="clear" w:color="auto" w:fill="FFFFFF"/>
        </w:rPr>
        <w:tab/>
      </w:r>
      <w:r w:rsidRPr="00710E98">
        <w:rPr>
          <w:rFonts w:ascii="Arial" w:hAnsi="Arial" w:cs="Arial"/>
          <w:sz w:val="24"/>
          <w:szCs w:val="24"/>
          <w:shd w:val="clear" w:color="auto" w:fill="FFFFFF"/>
        </w:rPr>
        <w:tab/>
        <w:t xml:space="preserve">5.1 </w:t>
      </w:r>
      <w:r w:rsidRPr="00710E98">
        <w:rPr>
          <w:rFonts w:ascii="Arial" w:hAnsi="Arial" w:cs="Arial"/>
          <w:sz w:val="24"/>
          <w:szCs w:val="24"/>
          <w:shd w:val="clear" w:color="auto" w:fill="FFFFFF" w:themeFill="background1"/>
        </w:rPr>
        <w:t>– A influência da mídia sobre a atuação policial.</w:t>
      </w:r>
    </w:p>
    <w:p w14:paraId="19E32DCB" w14:textId="407555A8" w:rsidR="006A2BEC" w:rsidRPr="00710E98" w:rsidRDefault="006A2BEC">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r>
      <w:r w:rsidRPr="00710E98">
        <w:rPr>
          <w:rFonts w:ascii="Arial" w:hAnsi="Arial" w:cs="Arial"/>
          <w:color w:val="000000"/>
          <w:sz w:val="24"/>
          <w:szCs w:val="24"/>
        </w:rPr>
        <w:tab/>
        <w:t xml:space="preserve">5.2 </w:t>
      </w:r>
      <w:r w:rsidRPr="00710E98">
        <w:rPr>
          <w:rFonts w:ascii="Arial" w:hAnsi="Arial" w:cs="Arial"/>
          <w:sz w:val="24"/>
          <w:szCs w:val="24"/>
        </w:rPr>
        <w:t>- A função social dos dispositivos de mídia na conscientização do brasileiro</w:t>
      </w:r>
    </w:p>
    <w:p w14:paraId="1CBFED4E" w14:textId="09FF9312" w:rsidR="00D86E62" w:rsidRPr="00710E98" w:rsidRDefault="00D86E62">
      <w:pPr>
        <w:spacing w:after="0" w:line="240" w:lineRule="auto"/>
        <w:ind w:firstLine="0"/>
        <w:rPr>
          <w:rFonts w:ascii="Arial" w:hAnsi="Arial" w:cs="Arial"/>
          <w:color w:val="000000"/>
          <w:sz w:val="24"/>
          <w:szCs w:val="24"/>
        </w:rPr>
      </w:pPr>
    </w:p>
    <w:p w14:paraId="2CB9C2D3" w14:textId="3E4F5F1E" w:rsidR="00D86E62" w:rsidRPr="00710E98" w:rsidRDefault="00D86E62">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t>6 – Conclusão</w:t>
      </w:r>
    </w:p>
    <w:p w14:paraId="21F1AFEB" w14:textId="0600CEEE" w:rsidR="00D86E62" w:rsidRPr="00710E98" w:rsidRDefault="00D86E62">
      <w:pPr>
        <w:spacing w:after="0" w:line="240" w:lineRule="auto"/>
        <w:ind w:firstLine="0"/>
        <w:rPr>
          <w:rFonts w:ascii="Arial" w:hAnsi="Arial" w:cs="Arial"/>
          <w:color w:val="000000"/>
          <w:sz w:val="24"/>
          <w:szCs w:val="24"/>
        </w:rPr>
      </w:pPr>
    </w:p>
    <w:p w14:paraId="680F2972" w14:textId="12E6A013" w:rsidR="00D86E62" w:rsidRPr="00710E98" w:rsidRDefault="00D86E62">
      <w:pPr>
        <w:spacing w:after="0" w:line="240" w:lineRule="auto"/>
        <w:ind w:firstLine="0"/>
        <w:rPr>
          <w:rFonts w:ascii="Arial" w:hAnsi="Arial" w:cs="Arial"/>
          <w:color w:val="000000"/>
          <w:sz w:val="24"/>
          <w:szCs w:val="24"/>
        </w:rPr>
      </w:pPr>
      <w:r w:rsidRPr="00710E98">
        <w:rPr>
          <w:rFonts w:ascii="Arial" w:hAnsi="Arial" w:cs="Arial"/>
          <w:color w:val="000000"/>
          <w:sz w:val="24"/>
          <w:szCs w:val="24"/>
        </w:rPr>
        <w:tab/>
        <w:t xml:space="preserve">7 – Referência </w:t>
      </w:r>
      <w:proofErr w:type="spellStart"/>
      <w:r w:rsidRPr="00710E98">
        <w:rPr>
          <w:rFonts w:ascii="Arial" w:hAnsi="Arial" w:cs="Arial"/>
          <w:color w:val="000000"/>
          <w:sz w:val="24"/>
          <w:szCs w:val="24"/>
        </w:rPr>
        <w:t>Bibliografica</w:t>
      </w:r>
      <w:proofErr w:type="spellEnd"/>
    </w:p>
    <w:p w14:paraId="78C78125" w14:textId="77777777" w:rsidR="00CF6A98" w:rsidRPr="00710E98" w:rsidRDefault="00CF6A98">
      <w:pPr>
        <w:spacing w:after="0" w:line="240" w:lineRule="auto"/>
        <w:ind w:firstLine="0"/>
        <w:rPr>
          <w:rFonts w:ascii="Arial" w:hAnsi="Arial" w:cs="Arial"/>
          <w:color w:val="000000"/>
          <w:sz w:val="24"/>
          <w:szCs w:val="24"/>
        </w:rPr>
      </w:pPr>
    </w:p>
    <w:p w14:paraId="18B257A3" w14:textId="77777777" w:rsidR="00CF6A98" w:rsidRPr="00710E98" w:rsidRDefault="00CF6A98">
      <w:pPr>
        <w:spacing w:after="0" w:line="240" w:lineRule="auto"/>
        <w:ind w:firstLine="0"/>
        <w:rPr>
          <w:rFonts w:ascii="Arial" w:hAnsi="Arial" w:cs="Arial"/>
          <w:color w:val="000000"/>
          <w:sz w:val="24"/>
          <w:szCs w:val="24"/>
        </w:rPr>
      </w:pPr>
    </w:p>
    <w:p w14:paraId="001D08C7" w14:textId="54D5E3F2" w:rsidR="00CF5039" w:rsidRPr="00710E98" w:rsidRDefault="00CF5039">
      <w:pPr>
        <w:spacing w:after="0" w:line="240" w:lineRule="auto"/>
        <w:ind w:firstLine="0"/>
        <w:rPr>
          <w:rFonts w:ascii="Arial" w:hAnsi="Arial" w:cs="Arial"/>
          <w:color w:val="000000"/>
          <w:sz w:val="24"/>
          <w:szCs w:val="24"/>
        </w:rPr>
      </w:pPr>
      <w:r w:rsidRPr="00710E98">
        <w:rPr>
          <w:rFonts w:ascii="Arial" w:hAnsi="Arial" w:cs="Arial"/>
          <w:color w:val="000000"/>
          <w:sz w:val="24"/>
          <w:szCs w:val="24"/>
        </w:rPr>
        <w:br w:type="page"/>
      </w:r>
    </w:p>
    <w:p w14:paraId="2C968F0F" w14:textId="77777777" w:rsidR="00CF6A98" w:rsidRPr="00710E98" w:rsidRDefault="00CF6A98">
      <w:pPr>
        <w:spacing w:after="0" w:line="240" w:lineRule="auto"/>
        <w:ind w:firstLine="0"/>
        <w:rPr>
          <w:rFonts w:ascii="Arial" w:hAnsi="Arial" w:cs="Arial"/>
          <w:color w:val="000000"/>
          <w:sz w:val="24"/>
          <w:szCs w:val="24"/>
        </w:rPr>
      </w:pPr>
    </w:p>
    <w:p w14:paraId="74E670FD" w14:textId="77777777" w:rsidR="00790C40" w:rsidRPr="00710E98" w:rsidRDefault="00790C40">
      <w:pPr>
        <w:spacing w:after="0" w:line="240" w:lineRule="auto"/>
        <w:ind w:firstLine="0"/>
        <w:rPr>
          <w:rFonts w:ascii="Arial" w:hAnsi="Arial" w:cs="Arial"/>
          <w:color w:val="000000"/>
          <w:sz w:val="24"/>
          <w:szCs w:val="24"/>
        </w:rPr>
      </w:pPr>
    </w:p>
    <w:p w14:paraId="47898AAE" w14:textId="77777777" w:rsidR="00790C40" w:rsidRPr="00710E98" w:rsidRDefault="00790C40">
      <w:pPr>
        <w:spacing w:after="0" w:line="240" w:lineRule="auto"/>
        <w:ind w:firstLine="0"/>
        <w:rPr>
          <w:rFonts w:ascii="Arial" w:hAnsi="Arial" w:cs="Arial"/>
          <w:color w:val="000000"/>
          <w:sz w:val="24"/>
          <w:szCs w:val="24"/>
        </w:rPr>
      </w:pPr>
    </w:p>
    <w:p w14:paraId="029A0550" w14:textId="77777777" w:rsidR="009A45C8" w:rsidRPr="00710E98" w:rsidRDefault="009A45C8">
      <w:pPr>
        <w:ind w:firstLine="0"/>
        <w:jc w:val="center"/>
        <w:rPr>
          <w:rFonts w:ascii="Arial" w:hAnsi="Arial" w:cs="Arial"/>
          <w:color w:val="000000"/>
          <w:sz w:val="24"/>
          <w:szCs w:val="24"/>
        </w:rPr>
      </w:pPr>
    </w:p>
    <w:p w14:paraId="69CA8834" w14:textId="77777777" w:rsidR="009A45C8" w:rsidRPr="00710E98" w:rsidRDefault="009A45C8">
      <w:pPr>
        <w:ind w:firstLine="0"/>
        <w:jc w:val="center"/>
        <w:rPr>
          <w:rFonts w:ascii="Arial" w:hAnsi="Arial" w:cs="Arial"/>
          <w:color w:val="000000"/>
          <w:sz w:val="24"/>
          <w:szCs w:val="24"/>
        </w:rPr>
      </w:pPr>
    </w:p>
    <w:p w14:paraId="19D8314D" w14:textId="77777777" w:rsidR="006E14BF" w:rsidRPr="00710E98" w:rsidRDefault="00411D6F">
      <w:pPr>
        <w:ind w:firstLine="0"/>
        <w:jc w:val="center"/>
        <w:rPr>
          <w:rFonts w:ascii="Arial" w:hAnsi="Arial" w:cs="Arial"/>
          <w:b/>
          <w:bCs/>
        </w:rPr>
      </w:pPr>
      <w:r w:rsidRPr="00710E98">
        <w:rPr>
          <w:rFonts w:ascii="Arial" w:hAnsi="Arial" w:cs="Arial"/>
          <w:b/>
          <w:bCs/>
          <w:color w:val="000000"/>
          <w:sz w:val="24"/>
          <w:szCs w:val="24"/>
        </w:rPr>
        <w:t>RESUMO</w:t>
      </w:r>
    </w:p>
    <w:p w14:paraId="15E80B80" w14:textId="77777777" w:rsidR="006E14BF" w:rsidRPr="00710E98" w:rsidRDefault="006E14BF">
      <w:pPr>
        <w:ind w:firstLine="0"/>
        <w:rPr>
          <w:rFonts w:ascii="Arial" w:hAnsi="Arial" w:cs="Arial"/>
          <w:color w:val="000000"/>
          <w:sz w:val="24"/>
          <w:szCs w:val="24"/>
        </w:rPr>
      </w:pPr>
    </w:p>
    <w:p w14:paraId="020DEDA5" w14:textId="77777777" w:rsidR="006E14BF" w:rsidRPr="00710E98" w:rsidRDefault="006E14BF" w:rsidP="00DC6E8C">
      <w:pPr>
        <w:ind w:firstLine="0"/>
        <w:jc w:val="both"/>
        <w:rPr>
          <w:rFonts w:ascii="Arial" w:hAnsi="Arial" w:cs="Arial"/>
          <w:color w:val="000000"/>
          <w:sz w:val="24"/>
          <w:szCs w:val="24"/>
        </w:rPr>
      </w:pPr>
    </w:p>
    <w:p w14:paraId="6B6272A2" w14:textId="77777777" w:rsidR="006E14BF" w:rsidRPr="00710E98" w:rsidRDefault="00411D6F" w:rsidP="00DC6E8C">
      <w:pPr>
        <w:ind w:firstLine="0"/>
        <w:jc w:val="both"/>
        <w:rPr>
          <w:rFonts w:ascii="Arial" w:hAnsi="Arial" w:cs="Arial"/>
          <w:sz w:val="24"/>
          <w:szCs w:val="24"/>
        </w:rPr>
      </w:pPr>
      <w:r w:rsidRPr="00710E98">
        <w:rPr>
          <w:rFonts w:ascii="Arial" w:hAnsi="Arial" w:cs="Arial"/>
          <w:color w:val="000000"/>
          <w:sz w:val="24"/>
          <w:szCs w:val="24"/>
        </w:rPr>
        <w:t xml:space="preserve">O trabalho tratará dos abusos de autoridades inerentes ao ramo da polícia, que muito vem atuando de maneira desordenada causando assim mau injusto a população brasileira que hoje, exala medo enquanto deveria exalar o sentimento de segurança. Será feita ainda a análise da nova lei de abuso de autoridade promulgada em 2019, que trouxe novos parâmetros para buscar corrigir esse problema que assombra o cidadão há décadas. Será feita também a análise histórica dos diversos casos já registrados, a historicidade e o contexto que formaram o pensamento que existe hoje, bem como a indagação de princípios constitucionais que deveriam resguardar o povo brasileiro da soberba da investidura de cargos da Administração Pública. Caberá ainda a análise do período fundamental da ditadura militar que foi tido como referência o uso da força que guardava intrinsecamente a vontade de se corrigir de maneira exemplar e disciplinada os transgressores da lei e o que isso veio a acarretar para a polícia do século XXI; O trabalho tem como principal fundamento orientar o cidadão sobre seus direitos para que ações dessa natureza possam ser cada vez menos comuns, a ponto de quem quer que busque pelo conhecimento, encontre-o e consiga compreendê-lo. </w:t>
      </w:r>
    </w:p>
    <w:p w14:paraId="3AD4AAB0" w14:textId="77777777" w:rsidR="006E14BF" w:rsidRPr="00710E98" w:rsidRDefault="006E14BF" w:rsidP="00DC6E8C">
      <w:pPr>
        <w:ind w:firstLine="0"/>
        <w:jc w:val="both"/>
        <w:rPr>
          <w:rFonts w:ascii="Arial" w:hAnsi="Arial" w:cs="Arial"/>
          <w:color w:val="000000"/>
          <w:sz w:val="24"/>
          <w:szCs w:val="24"/>
        </w:rPr>
      </w:pPr>
    </w:p>
    <w:p w14:paraId="785E7936" w14:textId="05C01BF7" w:rsidR="00CF5039" w:rsidRPr="00710E98" w:rsidRDefault="00411D6F">
      <w:pPr>
        <w:ind w:firstLine="0"/>
        <w:jc w:val="both"/>
        <w:rPr>
          <w:rFonts w:ascii="Arial" w:hAnsi="Arial" w:cs="Arial"/>
          <w:sz w:val="24"/>
          <w:szCs w:val="24"/>
        </w:rPr>
      </w:pPr>
      <w:r w:rsidRPr="00710E98">
        <w:rPr>
          <w:rFonts w:ascii="Arial" w:hAnsi="Arial" w:cs="Arial"/>
          <w:color w:val="000000"/>
          <w:sz w:val="24"/>
          <w:szCs w:val="24"/>
        </w:rPr>
        <w:t>Palavras-chave: Administração. Pública. Abuso. Autoridade. Policial. Abordagem.</w:t>
      </w:r>
      <w:r w:rsidR="00CF5039" w:rsidRPr="00710E98">
        <w:rPr>
          <w:rFonts w:ascii="Arial" w:hAnsi="Arial" w:cs="Arial"/>
          <w:sz w:val="24"/>
          <w:szCs w:val="24"/>
        </w:rPr>
        <w:br w:type="page"/>
      </w:r>
    </w:p>
    <w:p w14:paraId="35FD7739" w14:textId="77777777" w:rsidR="006E14BF" w:rsidRPr="00710E98" w:rsidRDefault="006E14BF">
      <w:pPr>
        <w:ind w:firstLine="0"/>
        <w:jc w:val="both"/>
        <w:rPr>
          <w:rFonts w:ascii="Arial" w:hAnsi="Arial" w:cs="Arial"/>
          <w:sz w:val="24"/>
          <w:szCs w:val="24"/>
        </w:rPr>
      </w:pPr>
    </w:p>
    <w:p w14:paraId="5B5D0D91" w14:textId="77777777" w:rsidR="00411D6F" w:rsidRPr="00710E98" w:rsidRDefault="00411D6F">
      <w:pPr>
        <w:ind w:firstLine="0"/>
        <w:jc w:val="both"/>
        <w:rPr>
          <w:rFonts w:ascii="Arial" w:hAnsi="Arial" w:cs="Arial"/>
          <w:color w:val="000000"/>
        </w:rPr>
      </w:pPr>
    </w:p>
    <w:p w14:paraId="1BDE64BF" w14:textId="77777777" w:rsidR="006E14BF" w:rsidRPr="00710E98" w:rsidRDefault="00411D6F">
      <w:pPr>
        <w:ind w:firstLine="0"/>
        <w:jc w:val="center"/>
        <w:rPr>
          <w:rFonts w:ascii="Arial" w:hAnsi="Arial" w:cs="Arial"/>
          <w:b/>
          <w:bCs/>
          <w:color w:val="000000"/>
          <w:sz w:val="24"/>
          <w:szCs w:val="24"/>
        </w:rPr>
      </w:pPr>
      <w:r w:rsidRPr="00710E98">
        <w:rPr>
          <w:rFonts w:ascii="Arial" w:hAnsi="Arial" w:cs="Arial"/>
          <w:b/>
          <w:bCs/>
          <w:color w:val="000000"/>
          <w:sz w:val="24"/>
          <w:szCs w:val="24"/>
        </w:rPr>
        <w:t>INTRODUÇÃO</w:t>
      </w:r>
    </w:p>
    <w:p w14:paraId="3DCBAA89" w14:textId="77777777" w:rsidR="00411D6F" w:rsidRPr="00710E98" w:rsidRDefault="00411D6F" w:rsidP="00411D6F">
      <w:pPr>
        <w:ind w:firstLine="0"/>
        <w:rPr>
          <w:rFonts w:ascii="Arial" w:hAnsi="Arial" w:cs="Arial"/>
          <w:b/>
          <w:bCs/>
          <w:color w:val="000000"/>
          <w:sz w:val="24"/>
          <w:szCs w:val="24"/>
        </w:rPr>
      </w:pPr>
    </w:p>
    <w:p w14:paraId="495A179F" w14:textId="77777777" w:rsidR="00411D6F" w:rsidRPr="00710E98" w:rsidRDefault="00411D6F" w:rsidP="00411D6F">
      <w:pPr>
        <w:ind w:firstLine="0"/>
        <w:jc w:val="both"/>
        <w:rPr>
          <w:rFonts w:ascii="Arial" w:hAnsi="Arial" w:cs="Arial"/>
          <w:bCs/>
          <w:sz w:val="24"/>
          <w:szCs w:val="24"/>
        </w:rPr>
      </w:pPr>
      <w:r w:rsidRPr="00710E98">
        <w:rPr>
          <w:rFonts w:ascii="Arial" w:hAnsi="Arial" w:cs="Arial"/>
          <w:bCs/>
          <w:sz w:val="24"/>
          <w:szCs w:val="24"/>
        </w:rPr>
        <w:tab/>
        <w:t xml:space="preserve">São de grande responsabilidade os cargos assumidos pela Administração Pública, </w:t>
      </w:r>
      <w:r w:rsidR="00E8321A" w:rsidRPr="00710E98">
        <w:rPr>
          <w:rFonts w:ascii="Arial" w:hAnsi="Arial" w:cs="Arial"/>
          <w:bCs/>
          <w:sz w:val="24"/>
          <w:szCs w:val="24"/>
        </w:rPr>
        <w:t xml:space="preserve">pois as pessoas que são investidas de seus cargos carregam consigo </w:t>
      </w:r>
      <w:r w:rsidR="00923529" w:rsidRPr="00710E98">
        <w:rPr>
          <w:rFonts w:ascii="Arial" w:hAnsi="Arial" w:cs="Arial"/>
          <w:bCs/>
          <w:sz w:val="24"/>
          <w:szCs w:val="24"/>
        </w:rPr>
        <w:t xml:space="preserve">um enorme fardo </w:t>
      </w:r>
      <w:r w:rsidR="00496D45" w:rsidRPr="00710E98">
        <w:rPr>
          <w:rFonts w:ascii="Arial" w:hAnsi="Arial" w:cs="Arial"/>
          <w:bCs/>
          <w:sz w:val="24"/>
          <w:szCs w:val="24"/>
        </w:rPr>
        <w:t>d</w:t>
      </w:r>
      <w:r w:rsidR="00923529" w:rsidRPr="00710E98">
        <w:rPr>
          <w:rFonts w:ascii="Arial" w:hAnsi="Arial" w:cs="Arial"/>
          <w:bCs/>
          <w:sz w:val="24"/>
          <w:szCs w:val="24"/>
        </w:rPr>
        <w:t>e senso de justiça, e devido a isso, a qualificação destes se faz imprescindível para que de fato atinja o objetivo de manutenção e ga</w:t>
      </w:r>
      <w:r w:rsidR="00256BDB" w:rsidRPr="00710E98">
        <w:rPr>
          <w:rFonts w:ascii="Arial" w:hAnsi="Arial" w:cs="Arial"/>
          <w:bCs/>
          <w:sz w:val="24"/>
          <w:szCs w:val="24"/>
        </w:rPr>
        <w:t>rantia da ordem constitucional.</w:t>
      </w:r>
    </w:p>
    <w:p w14:paraId="2048FE0A" w14:textId="77777777" w:rsidR="00256BDB" w:rsidRPr="00710E98" w:rsidRDefault="00256BDB" w:rsidP="00411D6F">
      <w:pPr>
        <w:ind w:firstLine="0"/>
        <w:jc w:val="both"/>
        <w:rPr>
          <w:rFonts w:ascii="Arial" w:hAnsi="Arial" w:cs="Arial"/>
          <w:bCs/>
          <w:sz w:val="24"/>
          <w:szCs w:val="24"/>
        </w:rPr>
      </w:pPr>
      <w:r w:rsidRPr="00710E98">
        <w:rPr>
          <w:rFonts w:ascii="Arial" w:hAnsi="Arial" w:cs="Arial"/>
          <w:bCs/>
          <w:sz w:val="24"/>
          <w:szCs w:val="24"/>
        </w:rPr>
        <w:tab/>
        <w:t xml:space="preserve">Não obsta em dizer que o poder Administrativo </w:t>
      </w:r>
      <w:r w:rsidR="00F4097C" w:rsidRPr="00710E98">
        <w:rPr>
          <w:rFonts w:ascii="Arial" w:hAnsi="Arial" w:cs="Arial"/>
          <w:bCs/>
          <w:sz w:val="24"/>
          <w:szCs w:val="24"/>
        </w:rPr>
        <w:t>se utiliza da</w:t>
      </w:r>
      <w:r w:rsidRPr="00710E98">
        <w:rPr>
          <w:rFonts w:ascii="Arial" w:hAnsi="Arial" w:cs="Arial"/>
          <w:bCs/>
          <w:sz w:val="24"/>
          <w:szCs w:val="24"/>
        </w:rPr>
        <w:t xml:space="preserve"> sua enorme discricionariedade</w:t>
      </w:r>
      <w:r w:rsidR="00F4097C" w:rsidRPr="00710E98">
        <w:rPr>
          <w:rFonts w:ascii="Arial" w:hAnsi="Arial" w:cs="Arial"/>
          <w:bCs/>
          <w:sz w:val="24"/>
          <w:szCs w:val="24"/>
        </w:rPr>
        <w:t xml:space="preserve"> ao se analisar</w:t>
      </w:r>
      <w:r w:rsidRPr="00710E98">
        <w:rPr>
          <w:rFonts w:ascii="Arial" w:hAnsi="Arial" w:cs="Arial"/>
          <w:bCs/>
          <w:sz w:val="24"/>
          <w:szCs w:val="24"/>
        </w:rPr>
        <w:t xml:space="preserve"> </w:t>
      </w:r>
      <w:r w:rsidR="00D41A92" w:rsidRPr="00710E98">
        <w:rPr>
          <w:rFonts w:ascii="Arial" w:hAnsi="Arial" w:cs="Arial"/>
          <w:bCs/>
          <w:sz w:val="24"/>
          <w:szCs w:val="24"/>
        </w:rPr>
        <w:t>a situação cotidiana, e assim para sua efetivação, recorre</w:t>
      </w:r>
      <w:r w:rsidRPr="00710E98">
        <w:rPr>
          <w:rFonts w:ascii="Arial" w:hAnsi="Arial" w:cs="Arial"/>
          <w:bCs/>
          <w:sz w:val="24"/>
          <w:szCs w:val="24"/>
        </w:rPr>
        <w:t xml:space="preserve"> em dar poder ao funcionário público para se utilizar seu </w:t>
      </w:r>
      <w:r w:rsidR="00F4097C" w:rsidRPr="00710E98">
        <w:rPr>
          <w:rFonts w:ascii="Arial" w:hAnsi="Arial" w:cs="Arial"/>
          <w:bCs/>
          <w:sz w:val="24"/>
          <w:szCs w:val="24"/>
        </w:rPr>
        <w:t xml:space="preserve">julgamento para tomar certas </w:t>
      </w:r>
      <w:r w:rsidR="00CE5AEE" w:rsidRPr="00710E98">
        <w:rPr>
          <w:rFonts w:ascii="Arial" w:hAnsi="Arial" w:cs="Arial"/>
          <w:bCs/>
          <w:sz w:val="24"/>
          <w:szCs w:val="24"/>
        </w:rPr>
        <w:t xml:space="preserve">decisões que </w:t>
      </w:r>
      <w:r w:rsidR="00D41A92" w:rsidRPr="00710E98">
        <w:rPr>
          <w:rFonts w:ascii="Arial" w:hAnsi="Arial" w:cs="Arial"/>
          <w:bCs/>
          <w:sz w:val="24"/>
          <w:szCs w:val="24"/>
        </w:rPr>
        <w:t xml:space="preserve">levarão uma situação ou um </w:t>
      </w:r>
      <w:proofErr w:type="spellStart"/>
      <w:r w:rsidR="00D41A92" w:rsidRPr="00710E98">
        <w:rPr>
          <w:rFonts w:ascii="Arial" w:hAnsi="Arial" w:cs="Arial"/>
          <w:bCs/>
          <w:sz w:val="24"/>
          <w:szCs w:val="24"/>
        </w:rPr>
        <w:t>individuo</w:t>
      </w:r>
      <w:proofErr w:type="spellEnd"/>
      <w:r w:rsidR="00D41A92" w:rsidRPr="00710E98">
        <w:rPr>
          <w:rFonts w:ascii="Arial" w:hAnsi="Arial" w:cs="Arial"/>
          <w:bCs/>
          <w:sz w:val="24"/>
          <w:szCs w:val="24"/>
        </w:rPr>
        <w:t xml:space="preserve"> a autoridade técnica.</w:t>
      </w:r>
    </w:p>
    <w:p w14:paraId="2B467FDB" w14:textId="77777777" w:rsidR="00D41A92" w:rsidRPr="00710E98" w:rsidRDefault="00D41A92" w:rsidP="00411D6F">
      <w:pPr>
        <w:ind w:firstLine="0"/>
        <w:jc w:val="both"/>
        <w:rPr>
          <w:rFonts w:ascii="Arial" w:hAnsi="Arial" w:cs="Arial"/>
          <w:bCs/>
          <w:sz w:val="24"/>
          <w:szCs w:val="24"/>
        </w:rPr>
      </w:pPr>
      <w:r w:rsidRPr="00710E98">
        <w:rPr>
          <w:rFonts w:ascii="Arial" w:hAnsi="Arial" w:cs="Arial"/>
          <w:bCs/>
          <w:sz w:val="24"/>
          <w:szCs w:val="24"/>
        </w:rPr>
        <w:tab/>
        <w:t xml:space="preserve">É certo dizer que </w:t>
      </w:r>
      <w:r w:rsidR="009E7F41" w:rsidRPr="00710E98">
        <w:rPr>
          <w:rFonts w:ascii="Arial" w:hAnsi="Arial" w:cs="Arial"/>
          <w:bCs/>
          <w:sz w:val="24"/>
          <w:szCs w:val="24"/>
        </w:rPr>
        <w:t xml:space="preserve">o poder </w:t>
      </w:r>
      <w:r w:rsidR="004B633C" w:rsidRPr="00710E98">
        <w:rPr>
          <w:rFonts w:ascii="Arial" w:hAnsi="Arial" w:cs="Arial"/>
          <w:bCs/>
          <w:sz w:val="24"/>
          <w:szCs w:val="24"/>
        </w:rPr>
        <w:t xml:space="preserve">administrativo mais </w:t>
      </w:r>
      <w:r w:rsidR="009E7F41" w:rsidRPr="00710E98">
        <w:rPr>
          <w:rFonts w:ascii="Arial" w:hAnsi="Arial" w:cs="Arial"/>
          <w:bCs/>
          <w:sz w:val="24"/>
          <w:szCs w:val="24"/>
        </w:rPr>
        <w:t>visível pelos cidadãos no cotidiano</w:t>
      </w:r>
      <w:r w:rsidR="004B633C" w:rsidRPr="00710E98">
        <w:rPr>
          <w:rFonts w:ascii="Arial" w:hAnsi="Arial" w:cs="Arial"/>
          <w:bCs/>
          <w:sz w:val="24"/>
          <w:szCs w:val="24"/>
        </w:rPr>
        <w:t xml:space="preserve"> é o poder de </w:t>
      </w:r>
      <w:proofErr w:type="spellStart"/>
      <w:r w:rsidR="004B633C" w:rsidRPr="00710E98">
        <w:rPr>
          <w:rFonts w:ascii="Arial" w:hAnsi="Arial" w:cs="Arial"/>
          <w:bCs/>
          <w:sz w:val="24"/>
          <w:szCs w:val="24"/>
        </w:rPr>
        <w:t>policia</w:t>
      </w:r>
      <w:proofErr w:type="spellEnd"/>
      <w:r w:rsidR="009E7F41" w:rsidRPr="00710E98">
        <w:rPr>
          <w:rFonts w:ascii="Arial" w:hAnsi="Arial" w:cs="Arial"/>
          <w:bCs/>
          <w:sz w:val="24"/>
          <w:szCs w:val="24"/>
        </w:rPr>
        <w:t>,</w:t>
      </w:r>
      <w:r w:rsidR="004B633C" w:rsidRPr="00710E98">
        <w:rPr>
          <w:rFonts w:ascii="Arial" w:hAnsi="Arial" w:cs="Arial"/>
          <w:bCs/>
          <w:sz w:val="24"/>
          <w:szCs w:val="24"/>
        </w:rPr>
        <w:t xml:space="preserve"> pois,</w:t>
      </w:r>
      <w:r w:rsidR="009E7F41" w:rsidRPr="00710E98">
        <w:rPr>
          <w:rFonts w:ascii="Arial" w:hAnsi="Arial" w:cs="Arial"/>
          <w:bCs/>
          <w:sz w:val="24"/>
          <w:szCs w:val="24"/>
        </w:rPr>
        <w:t xml:space="preserve"> é aonde se tem o</w:t>
      </w:r>
      <w:r w:rsidR="009B2BF5" w:rsidRPr="00710E98">
        <w:rPr>
          <w:rFonts w:ascii="Arial" w:hAnsi="Arial" w:cs="Arial"/>
          <w:bCs/>
          <w:sz w:val="24"/>
          <w:szCs w:val="24"/>
        </w:rPr>
        <w:t xml:space="preserve"> primeiro contato entre a ação delituosa e seu encaminhamento para a realização da justiça, mas o que não se espera é que algo aconteça fora do contexto </w:t>
      </w:r>
      <w:r w:rsidR="00585506" w:rsidRPr="00710E98">
        <w:rPr>
          <w:rFonts w:ascii="Arial" w:hAnsi="Arial" w:cs="Arial"/>
          <w:bCs/>
          <w:sz w:val="24"/>
          <w:szCs w:val="24"/>
        </w:rPr>
        <w:t>de</w:t>
      </w:r>
      <w:r w:rsidR="004B633C" w:rsidRPr="00710E98">
        <w:rPr>
          <w:rFonts w:ascii="Arial" w:hAnsi="Arial" w:cs="Arial"/>
          <w:bCs/>
          <w:sz w:val="24"/>
          <w:szCs w:val="24"/>
        </w:rPr>
        <w:t>sse</w:t>
      </w:r>
      <w:r w:rsidR="00585506" w:rsidRPr="00710E98">
        <w:rPr>
          <w:rFonts w:ascii="Arial" w:hAnsi="Arial" w:cs="Arial"/>
          <w:bCs/>
          <w:sz w:val="24"/>
          <w:szCs w:val="24"/>
        </w:rPr>
        <w:t xml:space="preserve"> protocolo de con</w:t>
      </w:r>
      <w:r w:rsidR="004B633C" w:rsidRPr="00710E98">
        <w:rPr>
          <w:rFonts w:ascii="Arial" w:hAnsi="Arial" w:cs="Arial"/>
          <w:bCs/>
          <w:sz w:val="24"/>
          <w:szCs w:val="24"/>
        </w:rPr>
        <w:t>duta, e nem deveria esperar de qualquer outra forma, no entanto as coisas não são tão perfeitas assim.</w:t>
      </w:r>
    </w:p>
    <w:p w14:paraId="4AA3AD34" w14:textId="77777777" w:rsidR="004B633C" w:rsidRPr="00710E98" w:rsidRDefault="004B633C" w:rsidP="00411D6F">
      <w:pPr>
        <w:ind w:firstLine="0"/>
        <w:jc w:val="both"/>
        <w:rPr>
          <w:rFonts w:ascii="Arial" w:hAnsi="Arial" w:cs="Arial"/>
          <w:bCs/>
          <w:sz w:val="24"/>
          <w:szCs w:val="24"/>
        </w:rPr>
      </w:pPr>
      <w:r w:rsidRPr="00710E98">
        <w:rPr>
          <w:rFonts w:ascii="Arial" w:hAnsi="Arial" w:cs="Arial"/>
          <w:bCs/>
          <w:sz w:val="24"/>
          <w:szCs w:val="24"/>
        </w:rPr>
        <w:tab/>
        <w:t xml:space="preserve">Muitos casos são extraviados da justiça e nem sequer chega ao conhecimento das autoridades judiciarias, </w:t>
      </w:r>
      <w:r w:rsidR="005B260E" w:rsidRPr="00710E98">
        <w:rPr>
          <w:rFonts w:ascii="Arial" w:hAnsi="Arial" w:cs="Arial"/>
          <w:bCs/>
          <w:sz w:val="24"/>
          <w:szCs w:val="24"/>
        </w:rPr>
        <w:t xml:space="preserve">e tudo começa com </w:t>
      </w:r>
      <w:r w:rsidR="0018610C" w:rsidRPr="00710E98">
        <w:rPr>
          <w:rFonts w:ascii="Arial" w:hAnsi="Arial" w:cs="Arial"/>
          <w:bCs/>
          <w:sz w:val="24"/>
          <w:szCs w:val="24"/>
        </w:rPr>
        <w:t>um pré-julgamento que se inicia em se utilizar de maneira errada o poder discricionário dado para dar apoio e agilidade para o cumprindo da função, sendo este o causador de tanto medo por parte dos cidadãos.</w:t>
      </w:r>
    </w:p>
    <w:p w14:paraId="04388A06" w14:textId="77777777" w:rsidR="005020CC" w:rsidRPr="00710E98" w:rsidRDefault="005020CC" w:rsidP="00411D6F">
      <w:pPr>
        <w:ind w:firstLine="0"/>
        <w:jc w:val="both"/>
        <w:rPr>
          <w:rFonts w:ascii="Arial" w:hAnsi="Arial" w:cs="Arial"/>
          <w:bCs/>
          <w:sz w:val="24"/>
          <w:szCs w:val="24"/>
        </w:rPr>
      </w:pPr>
      <w:r w:rsidRPr="00710E98">
        <w:rPr>
          <w:rFonts w:ascii="Arial" w:hAnsi="Arial" w:cs="Arial"/>
          <w:bCs/>
          <w:sz w:val="24"/>
          <w:szCs w:val="24"/>
        </w:rPr>
        <w:tab/>
        <w:t>Um profissional da área pública necessariamente precisa não se envolver com as questões de seu trabalho, e faze-la com total imparcialidade para que os resultados sejam de toda forma os mais adequados possíveis, isso pode ser feito se utilizando da construção intelectual de ambos os lados, tanto do cidadão comum, quanto do funcionário público.</w:t>
      </w:r>
    </w:p>
    <w:p w14:paraId="0813AB66" w14:textId="77777777" w:rsidR="00744E3E" w:rsidRPr="00710E98" w:rsidRDefault="00744E3E" w:rsidP="00411D6F">
      <w:pPr>
        <w:ind w:firstLine="0"/>
        <w:jc w:val="both"/>
        <w:rPr>
          <w:rFonts w:ascii="Arial" w:hAnsi="Arial" w:cs="Arial"/>
          <w:bCs/>
          <w:sz w:val="24"/>
          <w:szCs w:val="24"/>
        </w:rPr>
      </w:pPr>
      <w:r w:rsidRPr="00710E98">
        <w:rPr>
          <w:rFonts w:ascii="Arial" w:hAnsi="Arial" w:cs="Arial"/>
          <w:bCs/>
          <w:sz w:val="24"/>
          <w:szCs w:val="24"/>
        </w:rPr>
        <w:lastRenderedPageBreak/>
        <w:tab/>
        <w:t xml:space="preserve">Tendo como parâmetro o regime de República é certo que o povo é o principal fiscal </w:t>
      </w:r>
      <w:r w:rsidR="00085717" w:rsidRPr="00710E98">
        <w:rPr>
          <w:rFonts w:ascii="Arial" w:hAnsi="Arial" w:cs="Arial"/>
          <w:bCs/>
          <w:sz w:val="24"/>
          <w:szCs w:val="24"/>
        </w:rPr>
        <w:t>de seus eleitores e por isso dev</w:t>
      </w:r>
      <w:r w:rsidR="00B00DBA" w:rsidRPr="00710E98">
        <w:rPr>
          <w:rFonts w:ascii="Arial" w:hAnsi="Arial" w:cs="Arial"/>
          <w:bCs/>
          <w:sz w:val="24"/>
          <w:szCs w:val="24"/>
        </w:rPr>
        <w:t xml:space="preserve">em cobrar a satisfação de seus interesses, e garantir assim, que sejam efetivados os direitos </w:t>
      </w:r>
      <w:r w:rsidR="00085717" w:rsidRPr="00710E98">
        <w:rPr>
          <w:rFonts w:ascii="Arial" w:hAnsi="Arial" w:cs="Arial"/>
          <w:bCs/>
          <w:sz w:val="24"/>
          <w:szCs w:val="24"/>
        </w:rPr>
        <w:t>objetivados</w:t>
      </w:r>
      <w:r w:rsidR="00B00DBA" w:rsidRPr="00710E98">
        <w:rPr>
          <w:rFonts w:ascii="Arial" w:hAnsi="Arial" w:cs="Arial"/>
          <w:bCs/>
          <w:sz w:val="24"/>
          <w:szCs w:val="24"/>
        </w:rPr>
        <w:t xml:space="preserve"> no preâmbulo da Constituição Federal de 1988</w:t>
      </w:r>
      <w:r w:rsidR="00085717" w:rsidRPr="00710E98">
        <w:rPr>
          <w:rFonts w:ascii="Arial" w:hAnsi="Arial" w:cs="Arial"/>
          <w:bCs/>
          <w:sz w:val="24"/>
          <w:szCs w:val="24"/>
        </w:rPr>
        <w:t xml:space="preserve">, e para isso se faz necessário o conhecimento nas mãos das pessoas para que não tolerem nada além do que lhe é devido, como </w:t>
      </w:r>
      <w:r w:rsidR="00D0380A" w:rsidRPr="00710E98">
        <w:rPr>
          <w:rFonts w:ascii="Arial" w:hAnsi="Arial" w:cs="Arial"/>
          <w:bCs/>
          <w:sz w:val="24"/>
          <w:szCs w:val="24"/>
        </w:rPr>
        <w:t>por exemplo,</w:t>
      </w:r>
      <w:r w:rsidR="004446E5" w:rsidRPr="00710E98">
        <w:rPr>
          <w:rFonts w:ascii="Arial" w:hAnsi="Arial" w:cs="Arial"/>
          <w:bCs/>
          <w:sz w:val="24"/>
          <w:szCs w:val="24"/>
        </w:rPr>
        <w:t xml:space="preserve"> o abuso de poder policial consigo.</w:t>
      </w:r>
    </w:p>
    <w:p w14:paraId="7E9C95C6" w14:textId="7152C9BE" w:rsidR="00F23908" w:rsidRPr="00710E98" w:rsidRDefault="004446E5" w:rsidP="00411D6F">
      <w:pPr>
        <w:ind w:firstLine="0"/>
        <w:jc w:val="both"/>
        <w:rPr>
          <w:rFonts w:ascii="Arial" w:hAnsi="Arial" w:cs="Arial"/>
          <w:bCs/>
          <w:sz w:val="24"/>
          <w:szCs w:val="24"/>
        </w:rPr>
      </w:pPr>
      <w:r w:rsidRPr="00710E98">
        <w:rPr>
          <w:rFonts w:ascii="Arial" w:hAnsi="Arial" w:cs="Arial"/>
          <w:bCs/>
          <w:sz w:val="24"/>
          <w:szCs w:val="24"/>
        </w:rPr>
        <w:tab/>
        <w:t>Isso merece relevância devido ao grande número de ilegalidades promovidas e face de quem não conhece de seus direitos, e por isso são alvo de vantagens ilícitas</w:t>
      </w:r>
      <w:r w:rsidR="00D0380A" w:rsidRPr="00710E98">
        <w:rPr>
          <w:rFonts w:ascii="Arial" w:hAnsi="Arial" w:cs="Arial"/>
          <w:bCs/>
          <w:sz w:val="24"/>
          <w:szCs w:val="24"/>
        </w:rPr>
        <w:t xml:space="preserve"> pelos policiais como, por exemplo</w:t>
      </w:r>
      <w:r w:rsidRPr="00710E98">
        <w:rPr>
          <w:rFonts w:ascii="Arial" w:hAnsi="Arial" w:cs="Arial"/>
          <w:bCs/>
          <w:sz w:val="24"/>
          <w:szCs w:val="24"/>
        </w:rPr>
        <w:t>,</w:t>
      </w:r>
      <w:r w:rsidR="00F23908" w:rsidRPr="00710E98">
        <w:rPr>
          <w:rFonts w:ascii="Arial" w:hAnsi="Arial" w:cs="Arial"/>
          <w:bCs/>
          <w:sz w:val="24"/>
          <w:szCs w:val="24"/>
        </w:rPr>
        <w:t xml:space="preserve"> a supressão dos procedimentos padrão, o desrespeito a dignidade do cidadão,</w:t>
      </w:r>
      <w:r w:rsidRPr="00710E98">
        <w:rPr>
          <w:rFonts w:ascii="Arial" w:hAnsi="Arial" w:cs="Arial"/>
          <w:bCs/>
          <w:sz w:val="24"/>
          <w:szCs w:val="24"/>
        </w:rPr>
        <w:t xml:space="preserve"> a invasão da privacidade em aparelhos celulares de indivíduos</w:t>
      </w:r>
      <w:r w:rsidR="00F23908" w:rsidRPr="00710E98">
        <w:rPr>
          <w:rFonts w:ascii="Arial" w:hAnsi="Arial" w:cs="Arial"/>
          <w:bCs/>
          <w:sz w:val="24"/>
          <w:szCs w:val="24"/>
        </w:rPr>
        <w:t xml:space="preserve"> sem autorização prévia</w:t>
      </w:r>
      <w:r w:rsidRPr="00710E98">
        <w:rPr>
          <w:rFonts w:ascii="Arial" w:hAnsi="Arial" w:cs="Arial"/>
          <w:bCs/>
          <w:sz w:val="24"/>
          <w:szCs w:val="24"/>
        </w:rPr>
        <w:t xml:space="preserve"> para obter informações privilegia</w:t>
      </w:r>
      <w:r w:rsidR="00D0380A" w:rsidRPr="00710E98">
        <w:rPr>
          <w:rFonts w:ascii="Arial" w:hAnsi="Arial" w:cs="Arial"/>
          <w:bCs/>
          <w:sz w:val="24"/>
          <w:szCs w:val="24"/>
        </w:rPr>
        <w:t>das d</w:t>
      </w:r>
      <w:r w:rsidR="00F23908" w:rsidRPr="00710E98">
        <w:rPr>
          <w:rFonts w:ascii="Arial" w:hAnsi="Arial" w:cs="Arial"/>
          <w:bCs/>
          <w:sz w:val="24"/>
          <w:szCs w:val="24"/>
        </w:rPr>
        <w:t>as</w:t>
      </w:r>
      <w:r w:rsidR="00D0380A" w:rsidRPr="00710E98">
        <w:rPr>
          <w:rFonts w:ascii="Arial" w:hAnsi="Arial" w:cs="Arial"/>
          <w:bCs/>
          <w:sz w:val="24"/>
          <w:szCs w:val="24"/>
        </w:rPr>
        <w:t xml:space="preserve"> sua</w:t>
      </w:r>
      <w:r w:rsidR="00F23908" w:rsidRPr="00710E98">
        <w:rPr>
          <w:rFonts w:ascii="Arial" w:hAnsi="Arial" w:cs="Arial"/>
          <w:bCs/>
          <w:sz w:val="24"/>
          <w:szCs w:val="24"/>
        </w:rPr>
        <w:t>s</w:t>
      </w:r>
      <w:r w:rsidR="00D0380A" w:rsidRPr="00710E98">
        <w:rPr>
          <w:rFonts w:ascii="Arial" w:hAnsi="Arial" w:cs="Arial"/>
          <w:bCs/>
          <w:sz w:val="24"/>
          <w:szCs w:val="24"/>
        </w:rPr>
        <w:t xml:space="preserve"> conduta</w:t>
      </w:r>
      <w:r w:rsidR="00F23908" w:rsidRPr="00710E98">
        <w:rPr>
          <w:rFonts w:ascii="Arial" w:hAnsi="Arial" w:cs="Arial"/>
          <w:bCs/>
          <w:sz w:val="24"/>
          <w:szCs w:val="24"/>
        </w:rPr>
        <w:t>s</w:t>
      </w:r>
      <w:r w:rsidR="00D0380A" w:rsidRPr="00710E98">
        <w:rPr>
          <w:rFonts w:ascii="Arial" w:hAnsi="Arial" w:cs="Arial"/>
          <w:bCs/>
          <w:sz w:val="24"/>
          <w:szCs w:val="24"/>
        </w:rPr>
        <w:t xml:space="preserve">. </w:t>
      </w:r>
      <w:r w:rsidR="00F23908" w:rsidRPr="00710E98">
        <w:rPr>
          <w:rFonts w:ascii="Arial" w:hAnsi="Arial" w:cs="Arial"/>
          <w:bCs/>
          <w:sz w:val="24"/>
          <w:szCs w:val="24"/>
        </w:rPr>
        <w:br w:type="page"/>
      </w:r>
    </w:p>
    <w:p w14:paraId="0F862982" w14:textId="387BC0B4" w:rsidR="00FA4252" w:rsidRPr="00710E98" w:rsidRDefault="0018610C" w:rsidP="00411D6F">
      <w:pPr>
        <w:ind w:firstLine="0"/>
        <w:jc w:val="both"/>
        <w:rPr>
          <w:rFonts w:ascii="Arial" w:hAnsi="Arial" w:cs="Arial"/>
          <w:bCs/>
          <w:sz w:val="24"/>
          <w:szCs w:val="24"/>
        </w:rPr>
      </w:pPr>
      <w:r w:rsidRPr="00710E98">
        <w:rPr>
          <w:rFonts w:ascii="Arial" w:hAnsi="Arial" w:cs="Arial"/>
          <w:bCs/>
          <w:sz w:val="24"/>
          <w:szCs w:val="24"/>
        </w:rPr>
        <w:lastRenderedPageBreak/>
        <w:tab/>
      </w:r>
    </w:p>
    <w:p w14:paraId="139A8BC9" w14:textId="598FE283" w:rsidR="004D0B02" w:rsidRPr="00710E98" w:rsidRDefault="00296BAE" w:rsidP="00F76ABE">
      <w:pPr>
        <w:pStyle w:val="PargrafodaLista"/>
        <w:numPr>
          <w:ilvl w:val="0"/>
          <w:numId w:val="10"/>
        </w:numPr>
        <w:jc w:val="both"/>
        <w:rPr>
          <w:rFonts w:ascii="Arial" w:hAnsi="Arial" w:cs="Arial"/>
          <w:b/>
          <w:bCs/>
          <w:sz w:val="24"/>
          <w:szCs w:val="24"/>
        </w:rPr>
      </w:pPr>
      <w:r w:rsidRPr="00710E98">
        <w:rPr>
          <w:rFonts w:ascii="Arial" w:hAnsi="Arial" w:cs="Arial"/>
          <w:b/>
          <w:bCs/>
          <w:sz w:val="24"/>
          <w:szCs w:val="24"/>
        </w:rPr>
        <w:t>DO ABUSO DE AUTORIDADE</w:t>
      </w:r>
    </w:p>
    <w:p w14:paraId="2AF158D7" w14:textId="77777777" w:rsidR="00DC6E8C" w:rsidRPr="00710E98" w:rsidRDefault="00DC6E8C" w:rsidP="00411D6F">
      <w:pPr>
        <w:ind w:firstLine="0"/>
        <w:jc w:val="both"/>
        <w:rPr>
          <w:rFonts w:ascii="Arial" w:hAnsi="Arial" w:cs="Arial"/>
          <w:b/>
          <w:bCs/>
          <w:sz w:val="24"/>
          <w:szCs w:val="24"/>
        </w:rPr>
      </w:pPr>
    </w:p>
    <w:p w14:paraId="07E9FA23" w14:textId="1F5D621F" w:rsidR="00B63850" w:rsidRPr="00710E98" w:rsidRDefault="00B63850" w:rsidP="00F76ABE">
      <w:pPr>
        <w:pStyle w:val="PargrafodaLista"/>
        <w:numPr>
          <w:ilvl w:val="1"/>
          <w:numId w:val="13"/>
        </w:numPr>
        <w:jc w:val="both"/>
        <w:rPr>
          <w:rFonts w:ascii="Arial" w:hAnsi="Arial" w:cs="Arial"/>
          <w:bCs/>
          <w:sz w:val="24"/>
          <w:szCs w:val="24"/>
        </w:rPr>
      </w:pPr>
      <w:r w:rsidRPr="00710E98">
        <w:rPr>
          <w:rFonts w:ascii="Arial" w:hAnsi="Arial" w:cs="Arial"/>
          <w:bCs/>
          <w:sz w:val="24"/>
          <w:szCs w:val="24"/>
        </w:rPr>
        <w:t xml:space="preserve"> Conceito</w:t>
      </w:r>
    </w:p>
    <w:p w14:paraId="362DD5E0" w14:textId="77777777" w:rsidR="00B63850" w:rsidRPr="00710E98" w:rsidRDefault="00B63850" w:rsidP="00411D6F">
      <w:pPr>
        <w:ind w:firstLine="0"/>
        <w:jc w:val="both"/>
        <w:rPr>
          <w:rFonts w:ascii="Arial" w:hAnsi="Arial" w:cs="Arial"/>
          <w:bCs/>
          <w:sz w:val="24"/>
          <w:szCs w:val="24"/>
        </w:rPr>
      </w:pPr>
    </w:p>
    <w:p w14:paraId="1772BEF4" w14:textId="7C97538E" w:rsidR="00EE4931" w:rsidRPr="00710E98" w:rsidRDefault="00B63850" w:rsidP="00411D6F">
      <w:pPr>
        <w:ind w:firstLine="0"/>
        <w:jc w:val="both"/>
        <w:rPr>
          <w:rFonts w:ascii="Arial" w:hAnsi="Arial" w:cs="Arial"/>
          <w:bCs/>
          <w:sz w:val="24"/>
          <w:szCs w:val="24"/>
        </w:rPr>
      </w:pPr>
      <w:r w:rsidRPr="00710E98">
        <w:rPr>
          <w:rFonts w:ascii="Arial" w:hAnsi="Arial" w:cs="Arial"/>
          <w:bCs/>
          <w:sz w:val="24"/>
          <w:szCs w:val="24"/>
        </w:rPr>
        <w:tab/>
        <w:t xml:space="preserve"> Todo funcionário público esta</w:t>
      </w:r>
      <w:r w:rsidR="00816243" w:rsidRPr="00710E98">
        <w:rPr>
          <w:rFonts w:ascii="Arial" w:hAnsi="Arial" w:cs="Arial"/>
          <w:bCs/>
          <w:sz w:val="24"/>
          <w:szCs w:val="24"/>
        </w:rPr>
        <w:t>n</w:t>
      </w:r>
      <w:r w:rsidRPr="00710E98">
        <w:rPr>
          <w:rFonts w:ascii="Arial" w:hAnsi="Arial" w:cs="Arial"/>
          <w:bCs/>
          <w:sz w:val="24"/>
          <w:szCs w:val="24"/>
        </w:rPr>
        <w:t>do no uso e gozo de suas atribuições é investido de poder, sendo este distribuído de forma</w:t>
      </w:r>
      <w:r w:rsidR="0061786F" w:rsidRPr="00710E98">
        <w:rPr>
          <w:rFonts w:ascii="Arial" w:hAnsi="Arial" w:cs="Arial"/>
          <w:bCs/>
          <w:sz w:val="24"/>
          <w:szCs w:val="24"/>
        </w:rPr>
        <w:t xml:space="preserve"> deliberada para cada cargo da A</w:t>
      </w:r>
      <w:r w:rsidRPr="00710E98">
        <w:rPr>
          <w:rFonts w:ascii="Arial" w:hAnsi="Arial" w:cs="Arial"/>
          <w:bCs/>
          <w:sz w:val="24"/>
          <w:szCs w:val="24"/>
        </w:rPr>
        <w:t>dministração</w:t>
      </w:r>
      <w:r w:rsidR="0061786F" w:rsidRPr="00710E98">
        <w:rPr>
          <w:rFonts w:ascii="Arial" w:hAnsi="Arial" w:cs="Arial"/>
          <w:bCs/>
          <w:sz w:val="24"/>
          <w:szCs w:val="24"/>
        </w:rPr>
        <w:t xml:space="preserve"> Pública</w:t>
      </w:r>
      <w:r w:rsidR="00EE4931" w:rsidRPr="00710E98">
        <w:rPr>
          <w:rFonts w:ascii="Arial" w:hAnsi="Arial" w:cs="Arial"/>
          <w:bCs/>
          <w:sz w:val="24"/>
          <w:szCs w:val="24"/>
        </w:rPr>
        <w:t xml:space="preserve">, no caso da polícia, esta </w:t>
      </w:r>
      <w:r w:rsidR="00816243" w:rsidRPr="00710E98">
        <w:rPr>
          <w:rFonts w:ascii="Arial" w:hAnsi="Arial" w:cs="Arial"/>
          <w:bCs/>
          <w:sz w:val="24"/>
          <w:szCs w:val="24"/>
        </w:rPr>
        <w:t>possui o dever de manter a ordem, restringir qualquer ilegalidade, e se necessário</w:t>
      </w:r>
      <w:r w:rsidR="00EE4931" w:rsidRPr="00710E98">
        <w:rPr>
          <w:rFonts w:ascii="Arial" w:hAnsi="Arial" w:cs="Arial"/>
          <w:bCs/>
          <w:sz w:val="24"/>
          <w:szCs w:val="24"/>
        </w:rPr>
        <w:t>,</w:t>
      </w:r>
      <w:r w:rsidR="00816243" w:rsidRPr="00710E98">
        <w:rPr>
          <w:rFonts w:ascii="Arial" w:hAnsi="Arial" w:cs="Arial"/>
          <w:bCs/>
          <w:sz w:val="24"/>
          <w:szCs w:val="24"/>
        </w:rPr>
        <w:t xml:space="preserve"> se utilizar da força bruta p</w:t>
      </w:r>
      <w:r w:rsidR="00EE4931" w:rsidRPr="00710E98">
        <w:rPr>
          <w:rFonts w:ascii="Arial" w:hAnsi="Arial" w:cs="Arial"/>
          <w:bCs/>
          <w:sz w:val="24"/>
          <w:szCs w:val="24"/>
        </w:rPr>
        <w:t>ara cumprir com suas obrigações</w:t>
      </w:r>
      <w:r w:rsidR="00F23908" w:rsidRPr="00710E98">
        <w:rPr>
          <w:rFonts w:ascii="Arial" w:hAnsi="Arial" w:cs="Arial"/>
          <w:bCs/>
          <w:sz w:val="24"/>
          <w:szCs w:val="24"/>
        </w:rPr>
        <w:t>.</w:t>
      </w:r>
    </w:p>
    <w:p w14:paraId="2814628B" w14:textId="1FB78466" w:rsidR="00B63850" w:rsidRPr="00710E98" w:rsidRDefault="00EE4931" w:rsidP="00EE4931">
      <w:pPr>
        <w:ind w:firstLine="708"/>
        <w:jc w:val="both"/>
        <w:rPr>
          <w:rFonts w:ascii="Arial" w:hAnsi="Arial" w:cs="Arial"/>
          <w:bCs/>
          <w:sz w:val="24"/>
          <w:szCs w:val="24"/>
        </w:rPr>
      </w:pPr>
      <w:r w:rsidRPr="00710E98">
        <w:rPr>
          <w:rFonts w:ascii="Arial" w:hAnsi="Arial" w:cs="Arial"/>
          <w:bCs/>
          <w:sz w:val="24"/>
          <w:szCs w:val="24"/>
        </w:rPr>
        <w:t xml:space="preserve"> A</w:t>
      </w:r>
      <w:r w:rsidR="00816243" w:rsidRPr="00710E98">
        <w:rPr>
          <w:rFonts w:ascii="Arial" w:hAnsi="Arial" w:cs="Arial"/>
          <w:bCs/>
          <w:sz w:val="24"/>
          <w:szCs w:val="24"/>
        </w:rPr>
        <w:t xml:space="preserve"> </w:t>
      </w:r>
      <w:r w:rsidR="00F23908" w:rsidRPr="00710E98">
        <w:rPr>
          <w:rFonts w:ascii="Arial" w:hAnsi="Arial" w:cs="Arial"/>
          <w:bCs/>
          <w:sz w:val="24"/>
          <w:szCs w:val="24"/>
        </w:rPr>
        <w:t>polícia</w:t>
      </w:r>
      <w:r w:rsidR="00816243" w:rsidRPr="00710E98">
        <w:rPr>
          <w:rFonts w:ascii="Arial" w:hAnsi="Arial" w:cs="Arial"/>
          <w:bCs/>
          <w:sz w:val="24"/>
          <w:szCs w:val="24"/>
        </w:rPr>
        <w:t xml:space="preserve"> como unidade de proteção deve estar </w:t>
      </w:r>
      <w:r w:rsidRPr="00710E98">
        <w:rPr>
          <w:rFonts w:ascii="Arial" w:hAnsi="Arial" w:cs="Arial"/>
          <w:bCs/>
          <w:sz w:val="24"/>
          <w:szCs w:val="24"/>
        </w:rPr>
        <w:t>à</w:t>
      </w:r>
      <w:r w:rsidR="00816243" w:rsidRPr="00710E98">
        <w:rPr>
          <w:rFonts w:ascii="Arial" w:hAnsi="Arial" w:cs="Arial"/>
          <w:bCs/>
          <w:sz w:val="24"/>
          <w:szCs w:val="24"/>
        </w:rPr>
        <w:t xml:space="preserve"> altura de combater qualquer tipo de ilegali</w:t>
      </w:r>
      <w:r w:rsidRPr="00710E98">
        <w:rPr>
          <w:rFonts w:ascii="Arial" w:hAnsi="Arial" w:cs="Arial"/>
          <w:bCs/>
          <w:sz w:val="24"/>
          <w:szCs w:val="24"/>
        </w:rPr>
        <w:t>dade e</w:t>
      </w:r>
      <w:r w:rsidR="007E3B82" w:rsidRPr="00710E98">
        <w:rPr>
          <w:rFonts w:ascii="Arial" w:hAnsi="Arial" w:cs="Arial"/>
          <w:bCs/>
          <w:sz w:val="24"/>
          <w:szCs w:val="24"/>
        </w:rPr>
        <w:t>m que se depare, e</w:t>
      </w:r>
      <w:r w:rsidRPr="00710E98">
        <w:rPr>
          <w:rFonts w:ascii="Arial" w:hAnsi="Arial" w:cs="Arial"/>
          <w:bCs/>
          <w:sz w:val="24"/>
          <w:szCs w:val="24"/>
        </w:rPr>
        <w:t xml:space="preserve"> por isso antes do agente chegar </w:t>
      </w:r>
      <w:r w:rsidR="00F23908" w:rsidRPr="00710E98">
        <w:rPr>
          <w:rFonts w:ascii="Arial" w:hAnsi="Arial" w:cs="Arial"/>
          <w:bCs/>
          <w:sz w:val="24"/>
          <w:szCs w:val="24"/>
        </w:rPr>
        <w:t>até</w:t>
      </w:r>
      <w:r w:rsidRPr="00710E98">
        <w:rPr>
          <w:rFonts w:ascii="Arial" w:hAnsi="Arial" w:cs="Arial"/>
          <w:bCs/>
          <w:sz w:val="24"/>
          <w:szCs w:val="24"/>
        </w:rPr>
        <w:t xml:space="preserve"> as ruas que é o seu campo de atuação, </w:t>
      </w:r>
      <w:r w:rsidR="00F23908" w:rsidRPr="00710E98">
        <w:rPr>
          <w:rFonts w:ascii="Arial" w:hAnsi="Arial" w:cs="Arial"/>
          <w:bCs/>
          <w:sz w:val="24"/>
          <w:szCs w:val="24"/>
        </w:rPr>
        <w:t>o agente passa por</w:t>
      </w:r>
      <w:r w:rsidRPr="00710E98">
        <w:rPr>
          <w:rFonts w:ascii="Arial" w:hAnsi="Arial" w:cs="Arial"/>
          <w:bCs/>
          <w:sz w:val="24"/>
          <w:szCs w:val="24"/>
        </w:rPr>
        <w:t xml:space="preserve"> um rigoroso treinamento para se capacitar à função</w:t>
      </w:r>
      <w:r w:rsidR="00816243" w:rsidRPr="00710E98">
        <w:rPr>
          <w:rFonts w:ascii="Arial" w:hAnsi="Arial" w:cs="Arial"/>
          <w:bCs/>
          <w:sz w:val="24"/>
          <w:szCs w:val="24"/>
        </w:rPr>
        <w:t xml:space="preserve">, e devido a isso </w:t>
      </w:r>
      <w:r w:rsidRPr="00710E98">
        <w:rPr>
          <w:rFonts w:ascii="Arial" w:hAnsi="Arial" w:cs="Arial"/>
          <w:bCs/>
          <w:sz w:val="24"/>
          <w:szCs w:val="24"/>
        </w:rPr>
        <w:t>eles</w:t>
      </w:r>
      <w:r w:rsidR="00816243" w:rsidRPr="00710E98">
        <w:rPr>
          <w:rFonts w:ascii="Arial" w:hAnsi="Arial" w:cs="Arial"/>
          <w:bCs/>
          <w:sz w:val="24"/>
          <w:szCs w:val="24"/>
        </w:rPr>
        <w:t xml:space="preserve"> </w:t>
      </w:r>
      <w:r w:rsidR="007E3B82" w:rsidRPr="00710E98">
        <w:rPr>
          <w:rFonts w:ascii="Arial" w:hAnsi="Arial" w:cs="Arial"/>
          <w:bCs/>
          <w:sz w:val="24"/>
          <w:szCs w:val="24"/>
        </w:rPr>
        <w:t>contam com a ajuda</w:t>
      </w:r>
      <w:r w:rsidR="00816243" w:rsidRPr="00710E98">
        <w:rPr>
          <w:rFonts w:ascii="Arial" w:hAnsi="Arial" w:cs="Arial"/>
          <w:bCs/>
          <w:sz w:val="24"/>
          <w:szCs w:val="24"/>
        </w:rPr>
        <w:t xml:space="preserve"> de equipamentos letais, de segurança, de locomoção, entre outros</w:t>
      </w:r>
      <w:r w:rsidR="00F23908" w:rsidRPr="00710E98">
        <w:rPr>
          <w:rFonts w:ascii="Arial" w:hAnsi="Arial" w:cs="Arial"/>
          <w:bCs/>
          <w:sz w:val="24"/>
          <w:szCs w:val="24"/>
        </w:rPr>
        <w:t>.</w:t>
      </w:r>
      <w:r w:rsidR="00816243" w:rsidRPr="00710E98">
        <w:rPr>
          <w:rFonts w:ascii="Arial" w:hAnsi="Arial" w:cs="Arial"/>
          <w:bCs/>
          <w:sz w:val="24"/>
          <w:szCs w:val="24"/>
        </w:rPr>
        <w:t xml:space="preserve"> </w:t>
      </w:r>
    </w:p>
    <w:p w14:paraId="596FB8CC" w14:textId="7DD76823" w:rsidR="001C589F" w:rsidRDefault="00E257C3" w:rsidP="00CF5039">
      <w:pPr>
        <w:ind w:firstLine="708"/>
        <w:jc w:val="both"/>
        <w:rPr>
          <w:rFonts w:ascii="Arial" w:hAnsi="Arial" w:cs="Arial"/>
          <w:bCs/>
          <w:sz w:val="24"/>
          <w:szCs w:val="24"/>
        </w:rPr>
      </w:pPr>
      <w:r w:rsidRPr="00710E98">
        <w:rPr>
          <w:rFonts w:ascii="Arial" w:hAnsi="Arial" w:cs="Arial"/>
          <w:bCs/>
          <w:sz w:val="24"/>
          <w:szCs w:val="24"/>
        </w:rPr>
        <w:t xml:space="preserve">No entanto, o funcionário público deve ser imparcial e se utilizar de seus poderes apenas quando necessário e por virtude de seu ofício de maneira deliberada, pois é ferindo esses princípios que surge o abuso de autoridade, ou seja, quando a autoridade se usa desses poderes para satisfação de desejo próprio, ou se utiliza de ilegalidades para cumprir com seu ofício, e </w:t>
      </w:r>
      <w:proofErr w:type="spellStart"/>
      <w:r w:rsidRPr="00710E98">
        <w:rPr>
          <w:rFonts w:ascii="Arial" w:hAnsi="Arial" w:cs="Arial"/>
          <w:bCs/>
          <w:sz w:val="24"/>
          <w:szCs w:val="24"/>
        </w:rPr>
        <w:t>ate</w:t>
      </w:r>
      <w:proofErr w:type="spellEnd"/>
      <w:r w:rsidRPr="00710E98">
        <w:rPr>
          <w:rFonts w:ascii="Arial" w:hAnsi="Arial" w:cs="Arial"/>
          <w:bCs/>
          <w:sz w:val="24"/>
          <w:szCs w:val="24"/>
        </w:rPr>
        <w:t xml:space="preserve"> mesmo se desliga da sua imparcialidade, utilizando assim de fatores que contrariam a razoabilidade da sua função e a torna degradante, quando na verdade deveria ser edificadora da paz.</w:t>
      </w:r>
    </w:p>
    <w:p w14:paraId="4BC2FDDA" w14:textId="77777777" w:rsidR="00BB699C" w:rsidRPr="00710E98" w:rsidRDefault="00BB699C" w:rsidP="00CF5039">
      <w:pPr>
        <w:ind w:firstLine="708"/>
        <w:jc w:val="both"/>
        <w:rPr>
          <w:rFonts w:ascii="Arial" w:hAnsi="Arial" w:cs="Arial"/>
          <w:bCs/>
          <w:sz w:val="24"/>
          <w:szCs w:val="24"/>
        </w:rPr>
      </w:pPr>
    </w:p>
    <w:p w14:paraId="2E115363" w14:textId="399EE253" w:rsidR="00E257C3" w:rsidRPr="00710E98" w:rsidRDefault="00F76ABE" w:rsidP="00F76ABE">
      <w:pPr>
        <w:pStyle w:val="PargrafodaLista"/>
        <w:numPr>
          <w:ilvl w:val="1"/>
          <w:numId w:val="13"/>
        </w:numPr>
        <w:jc w:val="both"/>
        <w:rPr>
          <w:rFonts w:ascii="Arial" w:hAnsi="Arial" w:cs="Arial"/>
          <w:bCs/>
          <w:sz w:val="24"/>
          <w:szCs w:val="24"/>
        </w:rPr>
      </w:pPr>
      <w:r w:rsidRPr="00710E98">
        <w:rPr>
          <w:rFonts w:ascii="Arial" w:hAnsi="Arial" w:cs="Arial"/>
          <w:bCs/>
          <w:sz w:val="24"/>
          <w:szCs w:val="24"/>
        </w:rPr>
        <w:t xml:space="preserve"> </w:t>
      </w:r>
      <w:r w:rsidR="004D0B02" w:rsidRPr="00710E98">
        <w:rPr>
          <w:rFonts w:ascii="Arial" w:hAnsi="Arial" w:cs="Arial"/>
          <w:bCs/>
          <w:sz w:val="24"/>
          <w:szCs w:val="24"/>
        </w:rPr>
        <w:t>A ditadura militar</w:t>
      </w:r>
    </w:p>
    <w:p w14:paraId="69B8B84E" w14:textId="77777777" w:rsidR="00E257C3" w:rsidRPr="00710E98" w:rsidRDefault="00E257C3" w:rsidP="00EE4931">
      <w:pPr>
        <w:ind w:firstLine="708"/>
        <w:jc w:val="both"/>
        <w:rPr>
          <w:rFonts w:ascii="Arial" w:hAnsi="Arial" w:cs="Arial"/>
          <w:bCs/>
          <w:sz w:val="24"/>
          <w:szCs w:val="24"/>
        </w:rPr>
      </w:pPr>
    </w:p>
    <w:p w14:paraId="6E838324" w14:textId="05CFC6AB" w:rsidR="00E257C3" w:rsidRPr="00710E98" w:rsidRDefault="00E257C3" w:rsidP="00EE4931">
      <w:pPr>
        <w:ind w:firstLine="708"/>
        <w:jc w:val="both"/>
        <w:rPr>
          <w:rFonts w:ascii="Arial" w:hAnsi="Arial" w:cs="Arial"/>
          <w:bCs/>
          <w:sz w:val="24"/>
          <w:szCs w:val="24"/>
        </w:rPr>
      </w:pPr>
      <w:r w:rsidRPr="00710E98">
        <w:rPr>
          <w:rFonts w:ascii="Arial" w:hAnsi="Arial" w:cs="Arial"/>
          <w:bCs/>
          <w:sz w:val="24"/>
          <w:szCs w:val="24"/>
        </w:rPr>
        <w:t>Não há como se falar</w:t>
      </w:r>
      <w:r w:rsidR="00940034" w:rsidRPr="00710E98">
        <w:rPr>
          <w:rFonts w:ascii="Arial" w:hAnsi="Arial" w:cs="Arial"/>
          <w:bCs/>
          <w:sz w:val="24"/>
          <w:szCs w:val="24"/>
        </w:rPr>
        <w:t xml:space="preserve"> em abuso de autoridade sem mencionar o período em que o Brasil passou pelo regime militar, sendo este de grande relevância </w:t>
      </w:r>
      <w:r w:rsidR="00940034" w:rsidRPr="00710E98">
        <w:rPr>
          <w:rFonts w:ascii="Arial" w:hAnsi="Arial" w:cs="Arial"/>
          <w:bCs/>
          <w:sz w:val="24"/>
          <w:szCs w:val="24"/>
        </w:rPr>
        <w:lastRenderedPageBreak/>
        <w:t xml:space="preserve">para a construção do pensamento militar que </w:t>
      </w:r>
      <w:r w:rsidR="00F23908" w:rsidRPr="00710E98">
        <w:rPr>
          <w:rFonts w:ascii="Arial" w:hAnsi="Arial" w:cs="Arial"/>
          <w:bCs/>
          <w:sz w:val="24"/>
          <w:szCs w:val="24"/>
        </w:rPr>
        <w:t>está</w:t>
      </w:r>
      <w:r w:rsidR="00940034" w:rsidRPr="00710E98">
        <w:rPr>
          <w:rFonts w:ascii="Arial" w:hAnsi="Arial" w:cs="Arial"/>
          <w:bCs/>
          <w:sz w:val="24"/>
          <w:szCs w:val="24"/>
        </w:rPr>
        <w:t xml:space="preserve"> enraizada ainda hoje na crença de muitas autoridades e na lembrança do povo brasileiro</w:t>
      </w:r>
      <w:r w:rsidR="004D47CB" w:rsidRPr="00710E98">
        <w:rPr>
          <w:rFonts w:ascii="Arial" w:hAnsi="Arial" w:cs="Arial"/>
          <w:bCs/>
          <w:sz w:val="24"/>
          <w:szCs w:val="24"/>
        </w:rPr>
        <w:t>, o período ditatorial ficou conhecido como uma época em que os cidadãos tiveram suas garantias constitucionais suprimidas em desfavor do autoritarismo dos chefes de govern</w:t>
      </w:r>
      <w:r w:rsidR="00460694" w:rsidRPr="00710E98">
        <w:rPr>
          <w:rFonts w:ascii="Arial" w:hAnsi="Arial" w:cs="Arial"/>
          <w:bCs/>
          <w:sz w:val="24"/>
          <w:szCs w:val="24"/>
        </w:rPr>
        <w:t>o, que era regido por militares.</w:t>
      </w:r>
    </w:p>
    <w:p w14:paraId="464AF11E" w14:textId="25EDC6B5" w:rsidR="00460694" w:rsidRPr="00710E98" w:rsidRDefault="00460694" w:rsidP="00EE4931">
      <w:pPr>
        <w:ind w:firstLine="708"/>
        <w:jc w:val="both"/>
        <w:rPr>
          <w:rFonts w:ascii="Arial" w:hAnsi="Arial" w:cs="Arial"/>
          <w:bCs/>
          <w:sz w:val="24"/>
          <w:szCs w:val="24"/>
        </w:rPr>
      </w:pPr>
      <w:r w:rsidRPr="00710E98">
        <w:rPr>
          <w:rFonts w:ascii="Arial" w:hAnsi="Arial" w:cs="Arial"/>
          <w:bCs/>
          <w:sz w:val="24"/>
          <w:szCs w:val="24"/>
        </w:rPr>
        <w:t>Não há nenhuma dúvida que esse período foi de terror para a histór</w:t>
      </w:r>
      <w:r w:rsidR="00C77585" w:rsidRPr="00710E98">
        <w:rPr>
          <w:rFonts w:ascii="Arial" w:hAnsi="Arial" w:cs="Arial"/>
          <w:bCs/>
          <w:sz w:val="24"/>
          <w:szCs w:val="24"/>
        </w:rPr>
        <w:t>ia do Brasil, que ficou marcado principalmente</w:t>
      </w:r>
      <w:r w:rsidRPr="00710E98">
        <w:rPr>
          <w:rFonts w:ascii="Arial" w:hAnsi="Arial" w:cs="Arial"/>
          <w:bCs/>
          <w:sz w:val="24"/>
          <w:szCs w:val="24"/>
        </w:rPr>
        <w:t xml:space="preserve"> pelo us</w:t>
      </w:r>
      <w:r w:rsidR="00C77585" w:rsidRPr="00710E98">
        <w:rPr>
          <w:rFonts w:ascii="Arial" w:hAnsi="Arial" w:cs="Arial"/>
          <w:bCs/>
          <w:sz w:val="24"/>
          <w:szCs w:val="24"/>
        </w:rPr>
        <w:t xml:space="preserve">o da força </w:t>
      </w:r>
      <w:r w:rsidRPr="00710E98">
        <w:rPr>
          <w:rFonts w:ascii="Arial" w:hAnsi="Arial" w:cs="Arial"/>
          <w:bCs/>
          <w:sz w:val="24"/>
          <w:szCs w:val="24"/>
        </w:rPr>
        <w:t xml:space="preserve">de maneira </w:t>
      </w:r>
      <w:r w:rsidR="00C77585" w:rsidRPr="00710E98">
        <w:rPr>
          <w:rFonts w:ascii="Arial" w:hAnsi="Arial" w:cs="Arial"/>
          <w:bCs/>
          <w:sz w:val="24"/>
          <w:szCs w:val="24"/>
        </w:rPr>
        <w:t>desenfreada</w:t>
      </w:r>
      <w:r w:rsidR="00F23908" w:rsidRPr="00710E98">
        <w:rPr>
          <w:rFonts w:ascii="Arial" w:hAnsi="Arial" w:cs="Arial"/>
          <w:bCs/>
          <w:sz w:val="24"/>
          <w:szCs w:val="24"/>
        </w:rPr>
        <w:t>.</w:t>
      </w:r>
      <w:r w:rsidR="00C77585" w:rsidRPr="00710E98">
        <w:rPr>
          <w:rFonts w:ascii="Arial" w:hAnsi="Arial" w:cs="Arial"/>
          <w:bCs/>
          <w:sz w:val="24"/>
          <w:szCs w:val="24"/>
        </w:rPr>
        <w:t xml:space="preserve"> Muito se ouviu falar no desaparecimento de pessoas, banimento, tortura, perseguição e </w:t>
      </w:r>
      <w:r w:rsidR="00B9180E" w:rsidRPr="00710E98">
        <w:rPr>
          <w:rFonts w:ascii="Arial" w:hAnsi="Arial" w:cs="Arial"/>
          <w:bCs/>
          <w:sz w:val="24"/>
          <w:szCs w:val="24"/>
        </w:rPr>
        <w:t xml:space="preserve">supressão do direito </w:t>
      </w:r>
      <w:r w:rsidR="00F23908" w:rsidRPr="00710E98">
        <w:rPr>
          <w:rFonts w:ascii="Arial" w:hAnsi="Arial" w:cs="Arial"/>
          <w:bCs/>
          <w:sz w:val="24"/>
          <w:szCs w:val="24"/>
        </w:rPr>
        <w:t>à</w:t>
      </w:r>
      <w:r w:rsidR="00B9180E" w:rsidRPr="00710E98">
        <w:rPr>
          <w:rFonts w:ascii="Arial" w:hAnsi="Arial" w:cs="Arial"/>
          <w:bCs/>
          <w:sz w:val="24"/>
          <w:szCs w:val="24"/>
        </w:rPr>
        <w:t xml:space="preserve"> informação que são claros exemplos do abuso de autoridade, não somente no âmbito policial, mas em todo o sistema político e jurídico.</w:t>
      </w:r>
    </w:p>
    <w:p w14:paraId="4410DB3F" w14:textId="505D4BE6" w:rsidR="00B9180E" w:rsidRPr="00710E98" w:rsidRDefault="00B9180E" w:rsidP="00EE4931">
      <w:pPr>
        <w:ind w:firstLine="708"/>
        <w:jc w:val="both"/>
        <w:rPr>
          <w:rFonts w:ascii="Arial" w:hAnsi="Arial" w:cs="Arial"/>
          <w:bCs/>
          <w:sz w:val="24"/>
          <w:szCs w:val="24"/>
        </w:rPr>
      </w:pPr>
      <w:r w:rsidRPr="00710E98">
        <w:rPr>
          <w:rFonts w:ascii="Arial" w:hAnsi="Arial" w:cs="Arial"/>
          <w:bCs/>
          <w:sz w:val="24"/>
          <w:szCs w:val="24"/>
        </w:rPr>
        <w:t xml:space="preserve">Muitos ainda defendem o regime da ditadura militar, pois alegam que o uso da força por mais que seja intimidadora, trazia </w:t>
      </w:r>
      <w:r w:rsidR="00F23908" w:rsidRPr="00710E98">
        <w:rPr>
          <w:rFonts w:ascii="Arial" w:hAnsi="Arial" w:cs="Arial"/>
          <w:bCs/>
          <w:sz w:val="24"/>
          <w:szCs w:val="24"/>
        </w:rPr>
        <w:t xml:space="preserve">no passado </w:t>
      </w:r>
      <w:r w:rsidRPr="00710E98">
        <w:rPr>
          <w:rFonts w:ascii="Arial" w:hAnsi="Arial" w:cs="Arial"/>
          <w:bCs/>
          <w:sz w:val="24"/>
          <w:szCs w:val="24"/>
        </w:rPr>
        <w:t xml:space="preserve">a disciplina ao cidadão, e não deixava problemas mal resolvidos, resposta essa em angústia a cultura da impunidade brasileira, mas que descabida de qualquer veracidade, tendo em vista todo o contexto estrutural que desencadeou uma serie de prejuízos </w:t>
      </w:r>
      <w:r w:rsidR="0027210A" w:rsidRPr="00710E98">
        <w:rPr>
          <w:rFonts w:ascii="Arial" w:hAnsi="Arial" w:cs="Arial"/>
          <w:bCs/>
          <w:sz w:val="24"/>
          <w:szCs w:val="24"/>
        </w:rPr>
        <w:t>à</w:t>
      </w:r>
      <w:r w:rsidRPr="00710E98">
        <w:rPr>
          <w:rFonts w:ascii="Arial" w:hAnsi="Arial" w:cs="Arial"/>
          <w:bCs/>
          <w:sz w:val="24"/>
          <w:szCs w:val="24"/>
        </w:rPr>
        <w:t xml:space="preserve"> ordem.</w:t>
      </w:r>
    </w:p>
    <w:p w14:paraId="55B7E770" w14:textId="48DC7A19" w:rsidR="0027210A" w:rsidRPr="00710E98" w:rsidRDefault="0027210A" w:rsidP="00EE4931">
      <w:pPr>
        <w:ind w:firstLine="708"/>
        <w:jc w:val="both"/>
        <w:rPr>
          <w:rFonts w:ascii="Arial" w:hAnsi="Arial" w:cs="Arial"/>
          <w:bCs/>
          <w:sz w:val="24"/>
          <w:szCs w:val="24"/>
        </w:rPr>
      </w:pPr>
      <w:r w:rsidRPr="00710E98">
        <w:rPr>
          <w:rFonts w:ascii="Arial" w:hAnsi="Arial" w:cs="Arial"/>
          <w:bCs/>
          <w:sz w:val="24"/>
          <w:szCs w:val="24"/>
        </w:rPr>
        <w:t>Por mais que em muitos dos casos prevalecem o sentimento de impunidade</w:t>
      </w:r>
      <w:r w:rsidR="00C57609" w:rsidRPr="00710E98">
        <w:rPr>
          <w:rFonts w:ascii="Arial" w:hAnsi="Arial" w:cs="Arial"/>
          <w:bCs/>
          <w:sz w:val="24"/>
          <w:szCs w:val="24"/>
        </w:rPr>
        <w:t xml:space="preserve">, ainda </w:t>
      </w:r>
      <w:r w:rsidR="00F23908" w:rsidRPr="00710E98">
        <w:rPr>
          <w:rFonts w:ascii="Arial" w:hAnsi="Arial" w:cs="Arial"/>
          <w:bCs/>
          <w:sz w:val="24"/>
          <w:szCs w:val="24"/>
        </w:rPr>
        <w:t>assim</w:t>
      </w:r>
      <w:r w:rsidR="00C57609" w:rsidRPr="00710E98">
        <w:rPr>
          <w:rFonts w:ascii="Arial" w:hAnsi="Arial" w:cs="Arial"/>
          <w:bCs/>
          <w:sz w:val="24"/>
          <w:szCs w:val="24"/>
        </w:rPr>
        <w:t xml:space="preserve"> não vale a pena </w:t>
      </w:r>
      <w:r w:rsidR="00751784" w:rsidRPr="00710E98">
        <w:rPr>
          <w:rFonts w:ascii="Arial" w:hAnsi="Arial" w:cs="Arial"/>
          <w:bCs/>
          <w:sz w:val="24"/>
          <w:szCs w:val="24"/>
        </w:rPr>
        <w:t>correr o risco de sacrificar um bem incerto, como por exemplo, decretar a prisão de uma pessoa que não se tem a cer</w:t>
      </w:r>
      <w:r w:rsidR="004D0B02" w:rsidRPr="00710E98">
        <w:rPr>
          <w:rFonts w:ascii="Arial" w:hAnsi="Arial" w:cs="Arial"/>
          <w:bCs/>
          <w:sz w:val="24"/>
          <w:szCs w:val="24"/>
        </w:rPr>
        <w:t xml:space="preserve">teza que foi autora de um crime, exemplos como esse eram </w:t>
      </w:r>
      <w:r w:rsidR="00F23908" w:rsidRPr="00710E98">
        <w:rPr>
          <w:rFonts w:ascii="Arial" w:hAnsi="Arial" w:cs="Arial"/>
          <w:bCs/>
          <w:sz w:val="24"/>
          <w:szCs w:val="24"/>
        </w:rPr>
        <w:t>comuns</w:t>
      </w:r>
      <w:r w:rsidR="004D0B02" w:rsidRPr="00710E98">
        <w:rPr>
          <w:rFonts w:ascii="Arial" w:hAnsi="Arial" w:cs="Arial"/>
          <w:bCs/>
          <w:sz w:val="24"/>
          <w:szCs w:val="24"/>
        </w:rPr>
        <w:t xml:space="preserve"> no período ditatorial, e não é de se gabar que foi motivo de muita revolta pelo povo, terminando com muito sangue derramado em prol do direito de manifestação que </w:t>
      </w:r>
      <w:r w:rsidR="00F23908" w:rsidRPr="00710E98">
        <w:rPr>
          <w:rFonts w:ascii="Arial" w:hAnsi="Arial" w:cs="Arial"/>
          <w:bCs/>
          <w:sz w:val="24"/>
          <w:szCs w:val="24"/>
        </w:rPr>
        <w:t>muitas</w:t>
      </w:r>
      <w:r w:rsidR="004D0B02" w:rsidRPr="00710E98">
        <w:rPr>
          <w:rFonts w:ascii="Arial" w:hAnsi="Arial" w:cs="Arial"/>
          <w:bCs/>
          <w:sz w:val="24"/>
          <w:szCs w:val="24"/>
        </w:rPr>
        <w:t xml:space="preserve"> das vezes não era respeitado.</w:t>
      </w:r>
    </w:p>
    <w:p w14:paraId="0B368E94" w14:textId="579F5893" w:rsidR="00B63850" w:rsidRDefault="004D0B02" w:rsidP="001C589F">
      <w:pPr>
        <w:ind w:firstLine="708"/>
        <w:jc w:val="both"/>
        <w:rPr>
          <w:rFonts w:ascii="Arial" w:hAnsi="Arial" w:cs="Arial"/>
          <w:bCs/>
          <w:sz w:val="24"/>
          <w:szCs w:val="24"/>
        </w:rPr>
      </w:pPr>
      <w:r w:rsidRPr="00710E98">
        <w:rPr>
          <w:rFonts w:ascii="Arial" w:hAnsi="Arial" w:cs="Arial"/>
          <w:bCs/>
          <w:sz w:val="24"/>
          <w:szCs w:val="24"/>
        </w:rPr>
        <w:t>A garantia Constitucional foi um marco para nossa sociedade ao fim da ditadura militar, mas mesmo assim é imprescindível lembrar desse período quando o foco de estudo é o abuso de poder policial.</w:t>
      </w:r>
    </w:p>
    <w:p w14:paraId="1715D9C5" w14:textId="3C50104A" w:rsidR="00BB699C" w:rsidRDefault="00BB699C" w:rsidP="001C589F">
      <w:pPr>
        <w:ind w:firstLine="708"/>
        <w:jc w:val="both"/>
        <w:rPr>
          <w:rFonts w:ascii="Arial" w:hAnsi="Arial" w:cs="Arial"/>
          <w:bCs/>
          <w:sz w:val="24"/>
          <w:szCs w:val="24"/>
        </w:rPr>
      </w:pPr>
    </w:p>
    <w:p w14:paraId="668DC9C9" w14:textId="68831B3A" w:rsidR="00BB699C" w:rsidRDefault="00BB699C" w:rsidP="001C589F">
      <w:pPr>
        <w:ind w:firstLine="708"/>
        <w:jc w:val="both"/>
        <w:rPr>
          <w:rFonts w:ascii="Arial" w:hAnsi="Arial" w:cs="Arial"/>
          <w:bCs/>
          <w:sz w:val="24"/>
          <w:szCs w:val="24"/>
        </w:rPr>
      </w:pPr>
    </w:p>
    <w:p w14:paraId="08B87FE7" w14:textId="77777777" w:rsidR="00BB699C" w:rsidRPr="00710E98" w:rsidRDefault="00BB699C" w:rsidP="001C589F">
      <w:pPr>
        <w:ind w:firstLine="708"/>
        <w:jc w:val="both"/>
        <w:rPr>
          <w:rFonts w:ascii="Arial" w:hAnsi="Arial" w:cs="Arial"/>
          <w:bCs/>
          <w:sz w:val="24"/>
          <w:szCs w:val="24"/>
        </w:rPr>
      </w:pPr>
    </w:p>
    <w:p w14:paraId="503EE061" w14:textId="1698685A" w:rsidR="00BB699C" w:rsidRDefault="009A45C8" w:rsidP="00BB699C">
      <w:pPr>
        <w:pStyle w:val="PargrafodaLista"/>
        <w:numPr>
          <w:ilvl w:val="1"/>
          <w:numId w:val="13"/>
        </w:numPr>
        <w:jc w:val="both"/>
        <w:rPr>
          <w:rFonts w:ascii="Arial" w:hAnsi="Arial" w:cs="Arial"/>
          <w:bCs/>
          <w:sz w:val="24"/>
          <w:szCs w:val="24"/>
        </w:rPr>
      </w:pPr>
      <w:r w:rsidRPr="00710E98">
        <w:rPr>
          <w:rFonts w:ascii="Arial" w:hAnsi="Arial" w:cs="Arial"/>
          <w:bCs/>
          <w:sz w:val="24"/>
          <w:szCs w:val="24"/>
        </w:rPr>
        <w:lastRenderedPageBreak/>
        <w:t>N</w:t>
      </w:r>
      <w:r w:rsidR="00296BAE" w:rsidRPr="00710E98">
        <w:rPr>
          <w:rFonts w:ascii="Arial" w:hAnsi="Arial" w:cs="Arial"/>
          <w:bCs/>
          <w:sz w:val="24"/>
          <w:szCs w:val="24"/>
        </w:rPr>
        <w:t>ormas de combate ao abuso de autoridade</w:t>
      </w:r>
    </w:p>
    <w:p w14:paraId="6FE80668" w14:textId="334AA916" w:rsidR="00BB699C" w:rsidRDefault="00BB699C" w:rsidP="00BB699C">
      <w:pPr>
        <w:pStyle w:val="PargrafodaLista"/>
        <w:ind w:left="792" w:firstLine="0"/>
        <w:jc w:val="both"/>
        <w:rPr>
          <w:rFonts w:ascii="Arial" w:hAnsi="Arial" w:cs="Arial"/>
          <w:bCs/>
          <w:sz w:val="24"/>
          <w:szCs w:val="24"/>
        </w:rPr>
      </w:pPr>
    </w:p>
    <w:p w14:paraId="52457AA5" w14:textId="77777777" w:rsidR="00BB699C" w:rsidRPr="00BB699C" w:rsidRDefault="00BB699C" w:rsidP="00BB699C">
      <w:pPr>
        <w:pStyle w:val="PargrafodaLista"/>
        <w:ind w:left="792" w:firstLine="0"/>
        <w:jc w:val="both"/>
        <w:rPr>
          <w:rFonts w:ascii="Arial" w:hAnsi="Arial" w:cs="Arial"/>
          <w:bCs/>
          <w:sz w:val="24"/>
          <w:szCs w:val="24"/>
        </w:rPr>
      </w:pPr>
    </w:p>
    <w:p w14:paraId="5540DA13" w14:textId="77777777" w:rsidR="00296BAE" w:rsidRPr="00710E98" w:rsidRDefault="00DC6E8C" w:rsidP="00296BAE">
      <w:pPr>
        <w:ind w:firstLine="0"/>
        <w:jc w:val="both"/>
        <w:rPr>
          <w:rFonts w:ascii="Arial" w:hAnsi="Arial" w:cs="Arial"/>
          <w:sz w:val="24"/>
          <w:szCs w:val="24"/>
        </w:rPr>
      </w:pPr>
      <w:r w:rsidRPr="00710E98">
        <w:rPr>
          <w:rFonts w:ascii="Arial" w:hAnsi="Arial" w:cs="Arial"/>
          <w:bCs/>
          <w:sz w:val="24"/>
          <w:szCs w:val="24"/>
        </w:rPr>
        <w:tab/>
        <w:t>Nem sempre o assunto abuso de autoridade foi tratado com</w:t>
      </w:r>
      <w:r w:rsidR="009A45C8" w:rsidRPr="00710E98">
        <w:rPr>
          <w:rFonts w:ascii="Arial" w:hAnsi="Arial" w:cs="Arial"/>
          <w:bCs/>
          <w:sz w:val="24"/>
          <w:szCs w:val="24"/>
        </w:rPr>
        <w:t>o a atual lei em vigor</w:t>
      </w:r>
      <w:r w:rsidRPr="00710E98">
        <w:rPr>
          <w:rFonts w:ascii="Arial" w:hAnsi="Arial" w:cs="Arial"/>
          <w:bCs/>
          <w:sz w:val="24"/>
          <w:szCs w:val="24"/>
        </w:rPr>
        <w:t xml:space="preserve">, a antiga lei de abuso de autoridade: </w:t>
      </w:r>
      <w:r w:rsidRPr="00710E98">
        <w:rPr>
          <w:rFonts w:ascii="Arial" w:hAnsi="Arial" w:cs="Arial"/>
          <w:sz w:val="24"/>
          <w:szCs w:val="24"/>
        </w:rPr>
        <w:t>Lei 4.898/65</w:t>
      </w:r>
      <w:r w:rsidR="009A45C8" w:rsidRPr="00710E98">
        <w:rPr>
          <w:rFonts w:ascii="Arial" w:hAnsi="Arial" w:cs="Arial"/>
          <w:sz w:val="24"/>
          <w:szCs w:val="24"/>
        </w:rPr>
        <w:t xml:space="preserve"> foi motivo de muita indignação pelas pessoas que sofrem cotidianamente com o abuso de autoridade policial, principalmente negros e pessoas de baixa renda e moradores de setores periféricos. Na história pouco se fala de medidas para coibir o uso de abuso de autoridade policial, pois as pessoas que sofrem com tal situação, não reconhecem seus direitos, e/ou abrem mão de reivindicar devido ao perigo que vos cercam.</w:t>
      </w:r>
    </w:p>
    <w:p w14:paraId="33FAF214" w14:textId="519C4F51" w:rsidR="009A45C8" w:rsidRPr="00710E98" w:rsidRDefault="009A45C8" w:rsidP="00296BAE">
      <w:pPr>
        <w:ind w:firstLine="0"/>
        <w:jc w:val="both"/>
        <w:rPr>
          <w:rFonts w:ascii="Arial" w:hAnsi="Arial" w:cs="Arial"/>
          <w:sz w:val="24"/>
          <w:szCs w:val="24"/>
        </w:rPr>
      </w:pPr>
      <w:r w:rsidRPr="00710E98">
        <w:rPr>
          <w:rFonts w:ascii="Arial" w:hAnsi="Arial" w:cs="Arial"/>
          <w:sz w:val="24"/>
          <w:szCs w:val="24"/>
        </w:rPr>
        <w:tab/>
        <w:t xml:space="preserve">Lutar contra a administração </w:t>
      </w:r>
      <w:r w:rsidR="00350E7B" w:rsidRPr="00710E98">
        <w:rPr>
          <w:rFonts w:ascii="Arial" w:hAnsi="Arial" w:cs="Arial"/>
          <w:sz w:val="24"/>
          <w:szCs w:val="24"/>
        </w:rPr>
        <w:t>pública</w:t>
      </w:r>
      <w:r w:rsidRPr="00710E98">
        <w:rPr>
          <w:rFonts w:ascii="Arial" w:hAnsi="Arial" w:cs="Arial"/>
          <w:sz w:val="24"/>
          <w:szCs w:val="24"/>
        </w:rPr>
        <w:t xml:space="preserve"> sempre foi um tabu enfrentado por muitas pessoas, geralmente sob a alegação de correrem perigo de vida, para em contrapartida terem total insegurança se </w:t>
      </w:r>
      <w:r w:rsidR="001879D6" w:rsidRPr="00710E98">
        <w:rPr>
          <w:rFonts w:ascii="Arial" w:hAnsi="Arial" w:cs="Arial"/>
          <w:sz w:val="24"/>
          <w:szCs w:val="24"/>
        </w:rPr>
        <w:t xml:space="preserve">sua </w:t>
      </w:r>
      <w:r w:rsidR="00350E7B" w:rsidRPr="00710E98">
        <w:rPr>
          <w:rFonts w:ascii="Arial" w:hAnsi="Arial" w:cs="Arial"/>
          <w:sz w:val="24"/>
          <w:szCs w:val="24"/>
        </w:rPr>
        <w:t>denúncia</w:t>
      </w:r>
      <w:r w:rsidR="001879D6" w:rsidRPr="00710E98">
        <w:rPr>
          <w:rFonts w:ascii="Arial" w:hAnsi="Arial" w:cs="Arial"/>
          <w:sz w:val="24"/>
          <w:szCs w:val="24"/>
        </w:rPr>
        <w:t xml:space="preserve"> terá </w:t>
      </w:r>
      <w:r w:rsidR="001C589F" w:rsidRPr="00710E98">
        <w:rPr>
          <w:rFonts w:ascii="Arial" w:hAnsi="Arial" w:cs="Arial"/>
          <w:sz w:val="24"/>
          <w:szCs w:val="24"/>
        </w:rPr>
        <w:t>eficácia</w:t>
      </w:r>
      <w:r w:rsidR="001879D6" w:rsidRPr="00710E98">
        <w:rPr>
          <w:rFonts w:ascii="Arial" w:hAnsi="Arial" w:cs="Arial"/>
          <w:sz w:val="24"/>
          <w:szCs w:val="24"/>
        </w:rPr>
        <w:t>. Por muito tempo</w:t>
      </w:r>
      <w:r w:rsidR="001C589F" w:rsidRPr="00710E98">
        <w:rPr>
          <w:rFonts w:ascii="Arial" w:hAnsi="Arial" w:cs="Arial"/>
          <w:sz w:val="24"/>
          <w:szCs w:val="24"/>
        </w:rPr>
        <w:t xml:space="preserve"> vigorou esse sentimento de impunidade que ainda assombra o cidadão brasileiro, e a única medida viável para coibir tal pratica é o treinamento policial de maneira branda e respeitosa para com o cidadão de bem e a conscientização da própria população em exigir de seus direitos e denunciar sempre que se deparar com ilegalidades, afim de gerar uma cultura que busca reprimir abusos e assegurar a garantia da paz.</w:t>
      </w:r>
    </w:p>
    <w:p w14:paraId="5BB68121" w14:textId="56E083B6" w:rsidR="00F76ABE" w:rsidRPr="00710E98" w:rsidRDefault="001C589F" w:rsidP="00D2631D">
      <w:pPr>
        <w:ind w:firstLine="708"/>
        <w:jc w:val="both"/>
        <w:rPr>
          <w:rFonts w:ascii="Arial" w:hAnsi="Arial" w:cs="Arial"/>
          <w:sz w:val="24"/>
          <w:szCs w:val="24"/>
        </w:rPr>
      </w:pPr>
      <w:r w:rsidRPr="00710E98">
        <w:rPr>
          <w:rFonts w:ascii="Arial" w:hAnsi="Arial" w:cs="Arial"/>
          <w:sz w:val="24"/>
          <w:szCs w:val="24"/>
        </w:rPr>
        <w:t xml:space="preserve">A atual lei de abuso de autoridade 13.869/19 trouxe </w:t>
      </w:r>
      <w:proofErr w:type="spellStart"/>
      <w:r w:rsidRPr="00710E98">
        <w:rPr>
          <w:rFonts w:ascii="Arial" w:hAnsi="Arial" w:cs="Arial"/>
          <w:sz w:val="24"/>
          <w:szCs w:val="24"/>
        </w:rPr>
        <w:t>varias</w:t>
      </w:r>
      <w:proofErr w:type="spellEnd"/>
      <w:r w:rsidRPr="00710E98">
        <w:rPr>
          <w:rFonts w:ascii="Arial" w:hAnsi="Arial" w:cs="Arial"/>
          <w:sz w:val="24"/>
          <w:szCs w:val="24"/>
        </w:rPr>
        <w:t xml:space="preserve"> inovações p</w:t>
      </w:r>
      <w:r w:rsidR="007914EA" w:rsidRPr="00710E98">
        <w:rPr>
          <w:rFonts w:ascii="Arial" w:hAnsi="Arial" w:cs="Arial"/>
          <w:sz w:val="24"/>
          <w:szCs w:val="24"/>
        </w:rPr>
        <w:t xml:space="preserve">ara o referido tema, como o aumento da rigidez com as punições em crimes militares. Tal determinação vem sendo aplicada com melhor êxito, mas não a ponto de se contentar com o resultado, que ainda é alarmante, mas considera-se um pequeno passo de uma luta que parecia já estar perdida, e atualmente há mais esperança para que num futuro próximo </w:t>
      </w:r>
      <w:r w:rsidR="002D5A1F" w:rsidRPr="00710E98">
        <w:rPr>
          <w:rFonts w:ascii="Arial" w:hAnsi="Arial" w:cs="Arial"/>
          <w:sz w:val="24"/>
          <w:szCs w:val="24"/>
        </w:rPr>
        <w:t>o abuso policial se torne um problema controlado, que não afronte a dignidade do povo brasileiro.</w:t>
      </w:r>
      <w:r w:rsidR="00F76ABE" w:rsidRPr="00710E98">
        <w:rPr>
          <w:rFonts w:ascii="Arial" w:hAnsi="Arial" w:cs="Arial"/>
          <w:sz w:val="24"/>
          <w:szCs w:val="24"/>
        </w:rPr>
        <w:br w:type="page"/>
      </w:r>
    </w:p>
    <w:p w14:paraId="2BDBF057" w14:textId="36C6A88F" w:rsidR="00F76ABE" w:rsidRPr="00710E98" w:rsidRDefault="00F76ABE" w:rsidP="00CF5039">
      <w:pPr>
        <w:pStyle w:val="PargrafodaLista"/>
        <w:numPr>
          <w:ilvl w:val="0"/>
          <w:numId w:val="13"/>
        </w:numPr>
        <w:rPr>
          <w:rFonts w:ascii="Arial" w:hAnsi="Arial" w:cs="Arial"/>
          <w:b/>
          <w:bCs/>
          <w:sz w:val="24"/>
          <w:szCs w:val="24"/>
        </w:rPr>
      </w:pPr>
      <w:r w:rsidRPr="00710E98">
        <w:rPr>
          <w:rFonts w:ascii="Arial" w:hAnsi="Arial" w:cs="Arial"/>
          <w:b/>
          <w:bCs/>
          <w:sz w:val="24"/>
          <w:szCs w:val="24"/>
        </w:rPr>
        <w:lastRenderedPageBreak/>
        <w:t xml:space="preserve">ASPECTOS </w:t>
      </w:r>
      <w:r w:rsidR="00933400" w:rsidRPr="00710E98">
        <w:rPr>
          <w:rFonts w:ascii="Arial" w:hAnsi="Arial" w:cs="Arial"/>
          <w:b/>
          <w:bCs/>
          <w:sz w:val="24"/>
          <w:szCs w:val="24"/>
        </w:rPr>
        <w:t>NORMATIVOS</w:t>
      </w:r>
    </w:p>
    <w:p w14:paraId="7E3D497E" w14:textId="103954EC" w:rsidR="00CF5039" w:rsidRPr="00710E98" w:rsidRDefault="00CF5039" w:rsidP="00CF5039">
      <w:pPr>
        <w:pStyle w:val="PargrafodaLista"/>
        <w:ind w:left="360" w:firstLine="0"/>
        <w:rPr>
          <w:rFonts w:ascii="Arial" w:hAnsi="Arial" w:cs="Arial"/>
          <w:b/>
          <w:bCs/>
          <w:sz w:val="24"/>
          <w:szCs w:val="24"/>
        </w:rPr>
      </w:pPr>
    </w:p>
    <w:p w14:paraId="027B95D0" w14:textId="77777777" w:rsidR="00CF5039" w:rsidRPr="00710E98" w:rsidRDefault="00CF5039" w:rsidP="00CF5039">
      <w:pPr>
        <w:pStyle w:val="PargrafodaLista"/>
        <w:ind w:left="360" w:firstLine="0"/>
        <w:rPr>
          <w:rFonts w:ascii="Arial" w:hAnsi="Arial" w:cs="Arial"/>
          <w:b/>
          <w:bCs/>
          <w:sz w:val="24"/>
          <w:szCs w:val="24"/>
        </w:rPr>
      </w:pPr>
    </w:p>
    <w:p w14:paraId="785828C9" w14:textId="58D1EE87" w:rsidR="00F76ABE" w:rsidRPr="00710E98" w:rsidRDefault="00F76ABE" w:rsidP="00F76ABE">
      <w:pPr>
        <w:pStyle w:val="PargrafodaLista"/>
        <w:ind w:left="360" w:firstLine="0"/>
        <w:rPr>
          <w:rFonts w:ascii="Arial" w:hAnsi="Arial" w:cs="Arial"/>
          <w:sz w:val="24"/>
          <w:szCs w:val="24"/>
        </w:rPr>
      </w:pPr>
    </w:p>
    <w:p w14:paraId="08B898F9" w14:textId="6AA1BD9F" w:rsidR="00F76ABE" w:rsidRPr="00710E98" w:rsidRDefault="007E6E1B" w:rsidP="00D2631D">
      <w:pPr>
        <w:ind w:firstLine="708"/>
        <w:jc w:val="both"/>
        <w:rPr>
          <w:rFonts w:ascii="Arial" w:hAnsi="Arial" w:cs="Arial"/>
          <w:sz w:val="24"/>
          <w:szCs w:val="24"/>
        </w:rPr>
      </w:pPr>
      <w:r w:rsidRPr="00710E98">
        <w:rPr>
          <w:rFonts w:ascii="Arial" w:hAnsi="Arial" w:cs="Arial"/>
          <w:sz w:val="24"/>
          <w:szCs w:val="24"/>
        </w:rPr>
        <w:t xml:space="preserve">A Constituição Federal de 1988, garante preceitos fundamentais para a manutenção da ordem no Estado brasileiro, com finalidade em estabelecer normas de direção para as leis infraconstitucionais; O abuso de poder policial, </w:t>
      </w:r>
      <w:r w:rsidR="00CC1C0E" w:rsidRPr="00710E98">
        <w:rPr>
          <w:rFonts w:ascii="Arial" w:hAnsi="Arial" w:cs="Arial"/>
          <w:sz w:val="24"/>
          <w:szCs w:val="24"/>
        </w:rPr>
        <w:t>diz respeito à</w:t>
      </w:r>
      <w:r w:rsidRPr="00710E98">
        <w:rPr>
          <w:rFonts w:ascii="Arial" w:hAnsi="Arial" w:cs="Arial"/>
          <w:sz w:val="24"/>
          <w:szCs w:val="24"/>
        </w:rPr>
        <w:t xml:space="preserve"> segurança na qual diz respeito a uma grande parte da atuação estatal em garantir a o</w:t>
      </w:r>
      <w:r w:rsidR="00CC1C0E" w:rsidRPr="00710E98">
        <w:rPr>
          <w:rFonts w:ascii="Arial" w:hAnsi="Arial" w:cs="Arial"/>
          <w:sz w:val="24"/>
          <w:szCs w:val="24"/>
        </w:rPr>
        <w:t>rdem. Ao se falar em segurança, essa deve ser entendida de modo ampl</w:t>
      </w:r>
      <w:r w:rsidR="00C76626" w:rsidRPr="00710E98">
        <w:rPr>
          <w:rFonts w:ascii="Arial" w:hAnsi="Arial" w:cs="Arial"/>
          <w:sz w:val="24"/>
          <w:szCs w:val="24"/>
        </w:rPr>
        <w:t>o</w:t>
      </w:r>
      <w:r w:rsidR="00CC1C0E" w:rsidRPr="00710E98">
        <w:rPr>
          <w:rFonts w:ascii="Arial" w:hAnsi="Arial" w:cs="Arial"/>
          <w:sz w:val="24"/>
          <w:szCs w:val="24"/>
        </w:rPr>
        <w:t>, não se restringindo apenas ao senso de proteção individual, mas sim de modo estrutural em que garante a sociedade por inteira</w:t>
      </w:r>
      <w:r w:rsidR="00C76626" w:rsidRPr="00710E98">
        <w:rPr>
          <w:rFonts w:ascii="Arial" w:hAnsi="Arial" w:cs="Arial"/>
          <w:sz w:val="24"/>
          <w:szCs w:val="24"/>
        </w:rPr>
        <w:t xml:space="preserve"> a sensação de poder</w:t>
      </w:r>
      <w:r w:rsidR="00CF5A62" w:rsidRPr="00710E98">
        <w:rPr>
          <w:rFonts w:ascii="Arial" w:hAnsi="Arial" w:cs="Arial"/>
          <w:sz w:val="24"/>
          <w:szCs w:val="24"/>
        </w:rPr>
        <w:t xml:space="preserve"> ao</w:t>
      </w:r>
      <w:r w:rsidR="00C76626" w:rsidRPr="00710E98">
        <w:rPr>
          <w:rFonts w:ascii="Arial" w:hAnsi="Arial" w:cs="Arial"/>
          <w:sz w:val="24"/>
          <w:szCs w:val="24"/>
        </w:rPr>
        <w:t xml:space="preserve"> exercer seus direitos e garantias fundamentais de modo livre e justo</w:t>
      </w:r>
      <w:r w:rsidR="002F15E4" w:rsidRPr="00710E98">
        <w:rPr>
          <w:rFonts w:ascii="Arial" w:hAnsi="Arial" w:cs="Arial"/>
          <w:sz w:val="24"/>
          <w:szCs w:val="24"/>
        </w:rPr>
        <w:t xml:space="preserve"> e para a satisfação de seus objetivos a Constituição Federal </w:t>
      </w:r>
      <w:r w:rsidR="00350E7B" w:rsidRPr="00710E98">
        <w:rPr>
          <w:rFonts w:ascii="Arial" w:hAnsi="Arial" w:cs="Arial"/>
          <w:sz w:val="24"/>
          <w:szCs w:val="24"/>
        </w:rPr>
        <w:t>instituiu em seu artigo 144 o direito a segurança pública que através do poder das polícias, trabalhará em sob o poder do estado</w:t>
      </w:r>
      <w:r w:rsidR="00C76626" w:rsidRPr="00710E98">
        <w:rPr>
          <w:rFonts w:ascii="Arial" w:hAnsi="Arial" w:cs="Arial"/>
          <w:sz w:val="24"/>
          <w:szCs w:val="24"/>
        </w:rPr>
        <w:t xml:space="preserve"> </w:t>
      </w:r>
      <w:r w:rsidR="00350E7B" w:rsidRPr="00710E98">
        <w:rPr>
          <w:rFonts w:ascii="Arial" w:hAnsi="Arial" w:cs="Arial"/>
          <w:sz w:val="24"/>
          <w:szCs w:val="24"/>
        </w:rPr>
        <w:t>para resguardar ao cidadão a ordem pública garantindo também assim o respeito aos</w:t>
      </w:r>
      <w:r w:rsidR="00C76626" w:rsidRPr="00710E98">
        <w:rPr>
          <w:rFonts w:ascii="Arial" w:hAnsi="Arial" w:cs="Arial"/>
          <w:sz w:val="24"/>
          <w:szCs w:val="24"/>
        </w:rPr>
        <w:t xml:space="preserve"> artigos 1º, 3º 5º </w:t>
      </w:r>
      <w:r w:rsidR="00350E7B" w:rsidRPr="00710E98">
        <w:rPr>
          <w:rFonts w:ascii="Arial" w:hAnsi="Arial" w:cs="Arial"/>
          <w:sz w:val="24"/>
          <w:szCs w:val="24"/>
        </w:rPr>
        <w:t xml:space="preserve">que diz a respeito dos </w:t>
      </w:r>
      <w:r w:rsidR="00C76626" w:rsidRPr="00710E98">
        <w:rPr>
          <w:rFonts w:ascii="Arial" w:hAnsi="Arial" w:cs="Arial"/>
          <w:sz w:val="24"/>
          <w:szCs w:val="24"/>
        </w:rPr>
        <w:t xml:space="preserve">princípios relacionados a cidadania, dignidade da pessoa humana, a construção de uma sociedade livre e justa, </w:t>
      </w:r>
      <w:r w:rsidR="003A224B" w:rsidRPr="00710E98">
        <w:rPr>
          <w:rFonts w:ascii="Arial" w:hAnsi="Arial" w:cs="Arial"/>
          <w:sz w:val="24"/>
          <w:szCs w:val="24"/>
        </w:rPr>
        <w:t xml:space="preserve">a </w:t>
      </w:r>
      <w:r w:rsidR="00C76626" w:rsidRPr="00710E98">
        <w:rPr>
          <w:rFonts w:ascii="Arial" w:hAnsi="Arial" w:cs="Arial"/>
          <w:sz w:val="24"/>
          <w:szCs w:val="24"/>
        </w:rPr>
        <w:t>promo</w:t>
      </w:r>
      <w:r w:rsidR="003A224B" w:rsidRPr="00710E98">
        <w:rPr>
          <w:rFonts w:ascii="Arial" w:hAnsi="Arial" w:cs="Arial"/>
          <w:sz w:val="24"/>
          <w:szCs w:val="24"/>
        </w:rPr>
        <w:t>ção d</w:t>
      </w:r>
      <w:r w:rsidR="00C76626" w:rsidRPr="00710E98">
        <w:rPr>
          <w:rFonts w:ascii="Arial" w:hAnsi="Arial" w:cs="Arial"/>
          <w:sz w:val="24"/>
          <w:szCs w:val="24"/>
        </w:rPr>
        <w:t xml:space="preserve">o bem de todos sem distinção de qualquer </w:t>
      </w:r>
      <w:r w:rsidR="003A224B" w:rsidRPr="00710E98">
        <w:rPr>
          <w:rFonts w:ascii="Arial" w:hAnsi="Arial" w:cs="Arial"/>
          <w:sz w:val="24"/>
          <w:szCs w:val="24"/>
        </w:rPr>
        <w:t xml:space="preserve">meio </w:t>
      </w:r>
      <w:r w:rsidR="00C76626" w:rsidRPr="00710E98">
        <w:rPr>
          <w:rFonts w:ascii="Arial" w:hAnsi="Arial" w:cs="Arial"/>
          <w:sz w:val="24"/>
          <w:szCs w:val="24"/>
        </w:rPr>
        <w:t>discrimina</w:t>
      </w:r>
      <w:r w:rsidR="003A224B" w:rsidRPr="00710E98">
        <w:rPr>
          <w:rFonts w:ascii="Arial" w:hAnsi="Arial" w:cs="Arial"/>
          <w:sz w:val="24"/>
          <w:szCs w:val="24"/>
        </w:rPr>
        <w:t>tório</w:t>
      </w:r>
      <w:r w:rsidR="00C76626" w:rsidRPr="00710E98">
        <w:rPr>
          <w:rFonts w:ascii="Arial" w:hAnsi="Arial" w:cs="Arial"/>
          <w:sz w:val="24"/>
          <w:szCs w:val="24"/>
        </w:rPr>
        <w:t xml:space="preserve">, a inviolabilidade do direito </w:t>
      </w:r>
      <w:r w:rsidR="003A224B" w:rsidRPr="00710E98">
        <w:rPr>
          <w:rFonts w:ascii="Arial" w:hAnsi="Arial" w:cs="Arial"/>
          <w:sz w:val="24"/>
          <w:szCs w:val="24"/>
        </w:rPr>
        <w:t>à</w:t>
      </w:r>
      <w:r w:rsidR="00C76626" w:rsidRPr="00710E98">
        <w:rPr>
          <w:rFonts w:ascii="Arial" w:hAnsi="Arial" w:cs="Arial"/>
          <w:sz w:val="24"/>
          <w:szCs w:val="24"/>
        </w:rPr>
        <w:t xml:space="preserve"> vida, a liberdade, a segurança</w:t>
      </w:r>
      <w:r w:rsidR="00C427F8" w:rsidRPr="00710E98">
        <w:rPr>
          <w:rFonts w:ascii="Arial" w:hAnsi="Arial" w:cs="Arial"/>
          <w:sz w:val="24"/>
          <w:szCs w:val="24"/>
        </w:rPr>
        <w:t>, à propriedade</w:t>
      </w:r>
      <w:r w:rsidR="00F72C46" w:rsidRPr="00710E98">
        <w:rPr>
          <w:rFonts w:ascii="Arial" w:hAnsi="Arial" w:cs="Arial"/>
          <w:sz w:val="24"/>
          <w:szCs w:val="24"/>
        </w:rPr>
        <w:t xml:space="preserve">, </w:t>
      </w:r>
      <w:r w:rsidR="003A224B" w:rsidRPr="00710E98">
        <w:rPr>
          <w:rFonts w:ascii="Arial" w:hAnsi="Arial" w:cs="Arial"/>
          <w:sz w:val="24"/>
          <w:szCs w:val="24"/>
        </w:rPr>
        <w:t>d</w:t>
      </w:r>
      <w:r w:rsidR="00F72C46" w:rsidRPr="00710E98">
        <w:rPr>
          <w:rFonts w:ascii="Arial" w:hAnsi="Arial" w:cs="Arial"/>
          <w:sz w:val="24"/>
          <w:szCs w:val="24"/>
        </w:rPr>
        <w:t>entre outros.</w:t>
      </w:r>
      <w:r w:rsidR="003A224B" w:rsidRPr="00710E98">
        <w:rPr>
          <w:rFonts w:ascii="Arial" w:hAnsi="Arial" w:cs="Arial"/>
          <w:sz w:val="24"/>
          <w:szCs w:val="24"/>
        </w:rPr>
        <w:t xml:space="preserve"> </w:t>
      </w:r>
      <w:r w:rsidR="00792371" w:rsidRPr="00710E98">
        <w:rPr>
          <w:rFonts w:ascii="Arial" w:hAnsi="Arial" w:cs="Arial"/>
          <w:sz w:val="24"/>
          <w:szCs w:val="24"/>
        </w:rPr>
        <w:t xml:space="preserve"> </w:t>
      </w:r>
    </w:p>
    <w:p w14:paraId="0E634021" w14:textId="07BBA646" w:rsidR="006D6EA1" w:rsidRPr="00710E98" w:rsidRDefault="008B71A8" w:rsidP="00D2631D">
      <w:pPr>
        <w:ind w:firstLine="708"/>
        <w:jc w:val="both"/>
        <w:rPr>
          <w:rFonts w:ascii="Arial" w:hAnsi="Arial" w:cs="Arial"/>
          <w:sz w:val="24"/>
          <w:szCs w:val="24"/>
        </w:rPr>
        <w:sectPr w:rsidR="006D6EA1" w:rsidRPr="00710E98" w:rsidSect="00411D6F">
          <w:footerReference w:type="default" r:id="rId10"/>
          <w:pgSz w:w="11906" w:h="16838" w:code="9"/>
          <w:pgMar w:top="1418" w:right="1701" w:bottom="1418" w:left="1701" w:header="0" w:footer="0" w:gutter="0"/>
          <w:cols w:space="720"/>
          <w:formProt w:val="0"/>
          <w:docGrid w:linePitch="360" w:charSpace="-2049"/>
        </w:sectPr>
      </w:pPr>
      <w:r w:rsidRPr="00710E98">
        <w:rPr>
          <w:rFonts w:ascii="Arial" w:hAnsi="Arial" w:cs="Arial"/>
          <w:sz w:val="24"/>
          <w:szCs w:val="24"/>
        </w:rPr>
        <w:t>A norma Constitucional pode ser entendida como um preceito base, que servirá de parâmetro para o surgimento de normas infraconstitucionais que aproximarão o caso concreto da justiça, desta forma a lei 13.869/19 trata com profundidade o tema do abuso de autoridade, se tornando especial ao código penal e o código penal militar e revogando o antigo dispositivo de lei de abuso de autoridade anteriormente definido como a lei 4</w:t>
      </w:r>
      <w:r w:rsidR="004515E1" w:rsidRPr="00710E98">
        <w:rPr>
          <w:rFonts w:ascii="Arial" w:hAnsi="Arial" w:cs="Arial"/>
          <w:sz w:val="24"/>
          <w:szCs w:val="24"/>
        </w:rPr>
        <w:t>.</w:t>
      </w:r>
      <w:r w:rsidRPr="00710E98">
        <w:rPr>
          <w:rFonts w:ascii="Arial" w:hAnsi="Arial" w:cs="Arial"/>
          <w:sz w:val="24"/>
          <w:szCs w:val="24"/>
        </w:rPr>
        <w:t xml:space="preserve">898/65. </w:t>
      </w:r>
    </w:p>
    <w:p w14:paraId="424EA0AD" w14:textId="0B4E2CF8" w:rsidR="008B71A8" w:rsidRPr="00710E98" w:rsidRDefault="006D6EA1" w:rsidP="00CF5039">
      <w:pPr>
        <w:pStyle w:val="PargrafodaLista"/>
        <w:numPr>
          <w:ilvl w:val="0"/>
          <w:numId w:val="13"/>
        </w:numPr>
        <w:rPr>
          <w:rFonts w:ascii="Arial" w:hAnsi="Arial" w:cs="Arial"/>
          <w:b/>
          <w:bCs/>
          <w:sz w:val="24"/>
          <w:szCs w:val="24"/>
        </w:rPr>
      </w:pPr>
      <w:r w:rsidRPr="00710E98">
        <w:rPr>
          <w:rFonts w:ascii="Arial" w:hAnsi="Arial" w:cs="Arial"/>
          <w:b/>
          <w:bCs/>
          <w:sz w:val="24"/>
          <w:szCs w:val="24"/>
        </w:rPr>
        <w:lastRenderedPageBreak/>
        <w:t>A NOVA LEI DE ABUSO DE AUTORIDADE</w:t>
      </w:r>
    </w:p>
    <w:p w14:paraId="511FDE37" w14:textId="2056A582" w:rsidR="00B30EDA" w:rsidRPr="00710E98" w:rsidRDefault="00B30EDA" w:rsidP="00B30EDA">
      <w:pPr>
        <w:pStyle w:val="PargrafodaLista"/>
        <w:ind w:left="360" w:firstLine="0"/>
        <w:rPr>
          <w:rFonts w:ascii="Arial" w:hAnsi="Arial" w:cs="Arial"/>
          <w:b/>
          <w:bCs/>
          <w:sz w:val="24"/>
          <w:szCs w:val="24"/>
        </w:rPr>
      </w:pPr>
    </w:p>
    <w:p w14:paraId="3718356F" w14:textId="77777777" w:rsidR="00CF5039" w:rsidRPr="00710E98" w:rsidRDefault="00CF5039" w:rsidP="00B30EDA">
      <w:pPr>
        <w:pStyle w:val="PargrafodaLista"/>
        <w:ind w:left="360" w:firstLine="0"/>
        <w:rPr>
          <w:rFonts w:ascii="Arial" w:hAnsi="Arial" w:cs="Arial"/>
          <w:b/>
          <w:bCs/>
          <w:sz w:val="24"/>
          <w:szCs w:val="24"/>
        </w:rPr>
      </w:pPr>
    </w:p>
    <w:p w14:paraId="2894B49F" w14:textId="53AA5DC8" w:rsidR="006D6EA1" w:rsidRPr="00710E98" w:rsidRDefault="006A2BEC" w:rsidP="006D6EA1">
      <w:pPr>
        <w:pStyle w:val="PargrafodaLista"/>
        <w:ind w:left="360" w:firstLine="0"/>
        <w:rPr>
          <w:rFonts w:ascii="Arial" w:hAnsi="Arial" w:cs="Arial"/>
          <w:sz w:val="24"/>
          <w:szCs w:val="24"/>
        </w:rPr>
      </w:pPr>
      <w:r w:rsidRPr="00710E98">
        <w:rPr>
          <w:rFonts w:ascii="Arial" w:hAnsi="Arial" w:cs="Arial"/>
          <w:sz w:val="24"/>
          <w:szCs w:val="24"/>
        </w:rPr>
        <w:t>3.1 – A proposta da lei.</w:t>
      </w:r>
    </w:p>
    <w:p w14:paraId="6F75A8C9" w14:textId="4258E6A4" w:rsidR="00B30EDA" w:rsidRPr="00710E98" w:rsidRDefault="006D6EA1" w:rsidP="00D2631D">
      <w:pPr>
        <w:ind w:firstLine="708"/>
        <w:jc w:val="both"/>
        <w:rPr>
          <w:rFonts w:ascii="Arial" w:hAnsi="Arial" w:cs="Arial"/>
          <w:sz w:val="24"/>
          <w:szCs w:val="24"/>
        </w:rPr>
      </w:pPr>
      <w:r w:rsidRPr="00710E98">
        <w:rPr>
          <w:rFonts w:ascii="Arial" w:hAnsi="Arial" w:cs="Arial"/>
          <w:sz w:val="24"/>
          <w:szCs w:val="24"/>
        </w:rPr>
        <w:t>A nova lei de abuso de autoridade (lei 13.869 de 2019</w:t>
      </w:r>
      <w:r w:rsidR="004515E1" w:rsidRPr="00710E98">
        <w:rPr>
          <w:rFonts w:ascii="Arial" w:hAnsi="Arial" w:cs="Arial"/>
          <w:sz w:val="24"/>
          <w:szCs w:val="24"/>
        </w:rPr>
        <w:t>) tem como objeto</w:t>
      </w:r>
      <w:r w:rsidRPr="00710E98">
        <w:rPr>
          <w:rFonts w:ascii="Arial" w:hAnsi="Arial" w:cs="Arial"/>
          <w:sz w:val="24"/>
          <w:szCs w:val="24"/>
        </w:rPr>
        <w:t xml:space="preserve"> reprimir os crimes </w:t>
      </w:r>
      <w:r w:rsidR="00D518A1" w:rsidRPr="00710E98">
        <w:rPr>
          <w:rFonts w:ascii="Arial" w:hAnsi="Arial" w:cs="Arial"/>
          <w:sz w:val="24"/>
          <w:szCs w:val="24"/>
        </w:rPr>
        <w:t xml:space="preserve">exercidos por </w:t>
      </w:r>
      <w:r w:rsidRPr="00710E98">
        <w:rPr>
          <w:rFonts w:ascii="Arial" w:hAnsi="Arial" w:cs="Arial"/>
          <w:sz w:val="24"/>
          <w:szCs w:val="24"/>
        </w:rPr>
        <w:t>agente público</w:t>
      </w:r>
      <w:r w:rsidR="00D518A1" w:rsidRPr="00710E98">
        <w:rPr>
          <w:rFonts w:ascii="Arial" w:hAnsi="Arial" w:cs="Arial"/>
          <w:sz w:val="24"/>
          <w:szCs w:val="24"/>
        </w:rPr>
        <w:t xml:space="preserve"> na qual se utiliza</w:t>
      </w:r>
      <w:r w:rsidRPr="00710E98">
        <w:rPr>
          <w:rFonts w:ascii="Arial" w:hAnsi="Arial" w:cs="Arial"/>
          <w:sz w:val="24"/>
          <w:szCs w:val="24"/>
        </w:rPr>
        <w:t xml:space="preserve"> </w:t>
      </w:r>
      <w:r w:rsidR="00D518A1" w:rsidRPr="00710E98">
        <w:rPr>
          <w:rFonts w:ascii="Arial" w:hAnsi="Arial" w:cs="Arial"/>
          <w:sz w:val="24"/>
          <w:szCs w:val="24"/>
        </w:rPr>
        <w:t xml:space="preserve">de sua competência para abusar do </w:t>
      </w:r>
      <w:r w:rsidRPr="00710E98">
        <w:rPr>
          <w:rFonts w:ascii="Arial" w:hAnsi="Arial" w:cs="Arial"/>
          <w:sz w:val="24"/>
          <w:szCs w:val="24"/>
        </w:rPr>
        <w:t>poder que lhe foi conferido</w:t>
      </w:r>
      <w:r w:rsidR="00D518A1" w:rsidRPr="00710E98">
        <w:rPr>
          <w:rFonts w:ascii="Arial" w:hAnsi="Arial" w:cs="Arial"/>
          <w:sz w:val="24"/>
          <w:szCs w:val="24"/>
        </w:rPr>
        <w:t>, agindo</w:t>
      </w:r>
      <w:r w:rsidRPr="00710E98">
        <w:rPr>
          <w:rFonts w:ascii="Arial" w:hAnsi="Arial" w:cs="Arial"/>
          <w:sz w:val="24"/>
          <w:szCs w:val="24"/>
        </w:rPr>
        <w:t xml:space="preserve"> </w:t>
      </w:r>
      <w:r w:rsidR="00D518A1" w:rsidRPr="00710E98">
        <w:rPr>
          <w:rFonts w:ascii="Arial" w:hAnsi="Arial" w:cs="Arial"/>
          <w:sz w:val="24"/>
          <w:szCs w:val="24"/>
        </w:rPr>
        <w:t xml:space="preserve">de forma a ir </w:t>
      </w:r>
      <w:r w:rsidRPr="00710E98">
        <w:rPr>
          <w:rFonts w:ascii="Arial" w:hAnsi="Arial" w:cs="Arial"/>
          <w:sz w:val="24"/>
          <w:szCs w:val="24"/>
        </w:rPr>
        <w:t>além de sua competência</w:t>
      </w:r>
      <w:r w:rsidR="00D518A1" w:rsidRPr="00710E98">
        <w:rPr>
          <w:rFonts w:ascii="Arial" w:hAnsi="Arial" w:cs="Arial"/>
          <w:sz w:val="24"/>
          <w:szCs w:val="24"/>
        </w:rPr>
        <w:t>, excedendo os limites legais</w:t>
      </w:r>
      <w:r w:rsidRPr="00710E98">
        <w:rPr>
          <w:rFonts w:ascii="Arial" w:hAnsi="Arial" w:cs="Arial"/>
          <w:sz w:val="24"/>
          <w:szCs w:val="24"/>
        </w:rPr>
        <w:t xml:space="preserve"> e com </w:t>
      </w:r>
      <w:r w:rsidR="00D518A1" w:rsidRPr="00710E98">
        <w:rPr>
          <w:rFonts w:ascii="Arial" w:hAnsi="Arial" w:cs="Arial"/>
          <w:sz w:val="24"/>
          <w:szCs w:val="24"/>
        </w:rPr>
        <w:t xml:space="preserve">o </w:t>
      </w:r>
      <w:r w:rsidRPr="00710E98">
        <w:rPr>
          <w:rFonts w:ascii="Arial" w:hAnsi="Arial" w:cs="Arial"/>
          <w:sz w:val="24"/>
          <w:szCs w:val="24"/>
        </w:rPr>
        <w:t>objetivo</w:t>
      </w:r>
      <w:r w:rsidR="00D518A1" w:rsidRPr="00710E98">
        <w:rPr>
          <w:rFonts w:ascii="Arial" w:hAnsi="Arial" w:cs="Arial"/>
          <w:sz w:val="24"/>
          <w:szCs w:val="24"/>
        </w:rPr>
        <w:t xml:space="preserve"> especifico de </w:t>
      </w:r>
      <w:r w:rsidR="00C86C9C" w:rsidRPr="00710E98">
        <w:rPr>
          <w:rFonts w:ascii="Arial" w:hAnsi="Arial" w:cs="Arial"/>
          <w:sz w:val="24"/>
          <w:szCs w:val="24"/>
        </w:rPr>
        <w:t>prejudicar outrem ou beneficiar a si mesmo ou terceiro, ou ainda que por mero capricho ou satisfação pessoal</w:t>
      </w:r>
      <w:r w:rsidR="004515E1" w:rsidRPr="00710E98">
        <w:rPr>
          <w:rFonts w:ascii="Arial" w:hAnsi="Arial" w:cs="Arial"/>
          <w:sz w:val="24"/>
          <w:szCs w:val="24"/>
        </w:rPr>
        <w:t>;</w:t>
      </w:r>
      <w:r w:rsidRPr="00710E98">
        <w:rPr>
          <w:rFonts w:ascii="Arial" w:hAnsi="Arial" w:cs="Arial"/>
          <w:sz w:val="24"/>
          <w:szCs w:val="24"/>
        </w:rPr>
        <w:t xml:space="preserve"> A</w:t>
      </w:r>
      <w:r w:rsidR="00C86C9C" w:rsidRPr="00710E98">
        <w:rPr>
          <w:rFonts w:ascii="Arial" w:hAnsi="Arial" w:cs="Arial"/>
          <w:sz w:val="24"/>
          <w:szCs w:val="24"/>
        </w:rPr>
        <w:t xml:space="preserve"> atual</w:t>
      </w:r>
      <w:r w:rsidRPr="00710E98">
        <w:rPr>
          <w:rFonts w:ascii="Arial" w:hAnsi="Arial" w:cs="Arial"/>
          <w:sz w:val="24"/>
          <w:szCs w:val="24"/>
        </w:rPr>
        <w:t xml:space="preserve"> lei </w:t>
      </w:r>
      <w:r w:rsidR="00C86C9C" w:rsidRPr="00710E98">
        <w:rPr>
          <w:rFonts w:ascii="Arial" w:hAnsi="Arial" w:cs="Arial"/>
          <w:sz w:val="24"/>
          <w:szCs w:val="24"/>
        </w:rPr>
        <w:t>engloba tipos penais mais abrangentes e com</w:t>
      </w:r>
      <w:r w:rsidR="004515E1" w:rsidRPr="00710E98">
        <w:rPr>
          <w:rFonts w:ascii="Arial" w:hAnsi="Arial" w:cs="Arial"/>
          <w:sz w:val="24"/>
          <w:szCs w:val="24"/>
        </w:rPr>
        <w:t xml:space="preserve"> </w:t>
      </w:r>
      <w:r w:rsidR="00C86C9C" w:rsidRPr="00710E98">
        <w:rPr>
          <w:rFonts w:ascii="Arial" w:hAnsi="Arial" w:cs="Arial"/>
          <w:sz w:val="24"/>
          <w:szCs w:val="24"/>
        </w:rPr>
        <w:t>penalidades</w:t>
      </w:r>
      <w:r w:rsidR="004515E1" w:rsidRPr="00710E98">
        <w:rPr>
          <w:rFonts w:ascii="Arial" w:hAnsi="Arial" w:cs="Arial"/>
          <w:sz w:val="24"/>
          <w:szCs w:val="24"/>
        </w:rPr>
        <w:t xml:space="preserve"> mais severas com relação a antiga lei</w:t>
      </w:r>
      <w:r w:rsidR="00DE0B99" w:rsidRPr="00710E98">
        <w:rPr>
          <w:rFonts w:ascii="Arial" w:hAnsi="Arial" w:cs="Arial"/>
          <w:sz w:val="24"/>
          <w:szCs w:val="24"/>
        </w:rPr>
        <w:t xml:space="preserve"> de abuso de autoridade</w:t>
      </w:r>
      <w:r w:rsidR="004515E1" w:rsidRPr="00710E98">
        <w:rPr>
          <w:rFonts w:ascii="Arial" w:hAnsi="Arial" w:cs="Arial"/>
          <w:sz w:val="24"/>
          <w:szCs w:val="24"/>
        </w:rPr>
        <w:t xml:space="preserve"> (4.898 de 1965)</w:t>
      </w:r>
      <w:r w:rsidR="0028668F" w:rsidRPr="00710E98">
        <w:rPr>
          <w:rFonts w:ascii="Arial" w:hAnsi="Arial" w:cs="Arial"/>
          <w:sz w:val="24"/>
          <w:szCs w:val="24"/>
        </w:rPr>
        <w:t xml:space="preserve">, as </w:t>
      </w:r>
      <w:r w:rsidR="00AF194B" w:rsidRPr="00710E98">
        <w:rPr>
          <w:rFonts w:ascii="Arial" w:hAnsi="Arial" w:cs="Arial"/>
          <w:sz w:val="24"/>
          <w:szCs w:val="24"/>
        </w:rPr>
        <w:t>tipificações</w:t>
      </w:r>
      <w:r w:rsidR="0028668F" w:rsidRPr="00710E98">
        <w:rPr>
          <w:rFonts w:ascii="Arial" w:hAnsi="Arial" w:cs="Arial"/>
          <w:sz w:val="24"/>
          <w:szCs w:val="24"/>
        </w:rPr>
        <w:t xml:space="preserve"> são especialmente voltadas a</w:t>
      </w:r>
      <w:r w:rsidR="00AF194B" w:rsidRPr="00710E98">
        <w:rPr>
          <w:rFonts w:ascii="Arial" w:hAnsi="Arial" w:cs="Arial"/>
          <w:sz w:val="24"/>
          <w:szCs w:val="24"/>
        </w:rPr>
        <w:t>s condutas exercidas pelo</w:t>
      </w:r>
      <w:r w:rsidR="0028668F" w:rsidRPr="00710E98">
        <w:rPr>
          <w:rFonts w:ascii="Arial" w:hAnsi="Arial" w:cs="Arial"/>
          <w:sz w:val="24"/>
          <w:szCs w:val="24"/>
        </w:rPr>
        <w:t xml:space="preserve"> </w:t>
      </w:r>
      <w:r w:rsidR="0009716E" w:rsidRPr="00710E98">
        <w:rPr>
          <w:rFonts w:ascii="Arial" w:hAnsi="Arial" w:cs="Arial"/>
          <w:sz w:val="24"/>
          <w:szCs w:val="24"/>
        </w:rPr>
        <w:t>funcionário público</w:t>
      </w:r>
      <w:r w:rsidR="0028668F" w:rsidRPr="00710E98">
        <w:rPr>
          <w:rFonts w:ascii="Arial" w:hAnsi="Arial" w:cs="Arial"/>
          <w:sz w:val="24"/>
          <w:szCs w:val="24"/>
        </w:rPr>
        <w:t xml:space="preserve"> </w:t>
      </w:r>
      <w:r w:rsidR="00DE0B99" w:rsidRPr="00710E98">
        <w:rPr>
          <w:rFonts w:ascii="Arial" w:hAnsi="Arial" w:cs="Arial"/>
          <w:sz w:val="24"/>
          <w:szCs w:val="24"/>
        </w:rPr>
        <w:t>que está</w:t>
      </w:r>
      <w:r w:rsidR="00292031" w:rsidRPr="00710E98">
        <w:rPr>
          <w:rFonts w:ascii="Arial" w:hAnsi="Arial" w:cs="Arial"/>
          <w:sz w:val="24"/>
          <w:szCs w:val="24"/>
        </w:rPr>
        <w:t xml:space="preserve"> </w:t>
      </w:r>
      <w:r w:rsidR="00DE0B99" w:rsidRPr="00710E98">
        <w:rPr>
          <w:rFonts w:ascii="Arial" w:hAnsi="Arial" w:cs="Arial"/>
          <w:sz w:val="24"/>
          <w:szCs w:val="24"/>
        </w:rPr>
        <w:t xml:space="preserve"> descrito em rol taxativo no </w:t>
      </w:r>
      <w:r w:rsidR="0028668F" w:rsidRPr="00710E98">
        <w:rPr>
          <w:rFonts w:ascii="Arial" w:hAnsi="Arial" w:cs="Arial"/>
          <w:sz w:val="24"/>
          <w:szCs w:val="24"/>
        </w:rPr>
        <w:t xml:space="preserve">artigo 327 do Código Penal (CP) e pelo artigo 84 da lei 8.666 de 1993 (Lei de licitações e contratos administrativos) que </w:t>
      </w:r>
      <w:proofErr w:type="spellStart"/>
      <w:r w:rsidR="0028668F" w:rsidRPr="00710E98">
        <w:rPr>
          <w:rFonts w:ascii="Arial" w:hAnsi="Arial" w:cs="Arial"/>
          <w:sz w:val="24"/>
          <w:szCs w:val="24"/>
        </w:rPr>
        <w:t>trás</w:t>
      </w:r>
      <w:proofErr w:type="spellEnd"/>
      <w:r w:rsidR="0028668F" w:rsidRPr="00710E98">
        <w:rPr>
          <w:rFonts w:ascii="Arial" w:hAnsi="Arial" w:cs="Arial"/>
          <w:sz w:val="24"/>
          <w:szCs w:val="24"/>
        </w:rPr>
        <w:t xml:space="preserve"> consigo a definição de </w:t>
      </w:r>
      <w:r w:rsidR="0009716E" w:rsidRPr="00710E98">
        <w:rPr>
          <w:rFonts w:ascii="Arial" w:hAnsi="Arial" w:cs="Arial"/>
          <w:sz w:val="24"/>
          <w:szCs w:val="24"/>
        </w:rPr>
        <w:t>servidor público</w:t>
      </w:r>
      <w:r w:rsidR="009E1154" w:rsidRPr="00710E98">
        <w:rPr>
          <w:rFonts w:ascii="Arial" w:hAnsi="Arial" w:cs="Arial"/>
          <w:sz w:val="24"/>
          <w:szCs w:val="24"/>
        </w:rPr>
        <w:t xml:space="preserve"> </w:t>
      </w:r>
      <w:r w:rsidR="00AF194B" w:rsidRPr="00710E98">
        <w:rPr>
          <w:rFonts w:ascii="Arial" w:hAnsi="Arial" w:cs="Arial"/>
          <w:sz w:val="24"/>
          <w:szCs w:val="24"/>
        </w:rPr>
        <w:t>bem como as figuras equiparadas de ambas; A lei a princípio surge</w:t>
      </w:r>
      <w:r w:rsidR="00207BB3" w:rsidRPr="00710E98">
        <w:rPr>
          <w:rFonts w:ascii="Arial" w:hAnsi="Arial" w:cs="Arial"/>
          <w:sz w:val="24"/>
          <w:szCs w:val="24"/>
        </w:rPr>
        <w:t xml:space="preserve"> a partir das mazelas apresentadas pela população em decorrência de sua fragilidade para com as autoridades do estado, desamparando assim principalmente aqueles que não possuem muitas condições de vida, e principalmente de acesso </w:t>
      </w:r>
      <w:r w:rsidR="00DF28C5" w:rsidRPr="00710E98">
        <w:rPr>
          <w:rFonts w:ascii="Arial" w:hAnsi="Arial" w:cs="Arial"/>
          <w:sz w:val="24"/>
          <w:szCs w:val="24"/>
        </w:rPr>
        <w:t>à</w:t>
      </w:r>
      <w:r w:rsidR="00207BB3" w:rsidRPr="00710E98">
        <w:rPr>
          <w:rFonts w:ascii="Arial" w:hAnsi="Arial" w:cs="Arial"/>
          <w:sz w:val="24"/>
          <w:szCs w:val="24"/>
        </w:rPr>
        <w:t xml:space="preserve"> informação</w:t>
      </w:r>
      <w:r w:rsidR="0005240A" w:rsidRPr="00710E98">
        <w:rPr>
          <w:rFonts w:ascii="Arial" w:hAnsi="Arial" w:cs="Arial"/>
          <w:sz w:val="24"/>
          <w:szCs w:val="24"/>
        </w:rPr>
        <w:t xml:space="preserve"> e ao se falar na eficácia da presente lei</w:t>
      </w:r>
      <w:r w:rsidR="00B30EDA" w:rsidRPr="00710E98">
        <w:rPr>
          <w:rFonts w:ascii="Arial" w:hAnsi="Arial" w:cs="Arial"/>
          <w:sz w:val="24"/>
          <w:szCs w:val="24"/>
        </w:rPr>
        <w:t>.</w:t>
      </w:r>
    </w:p>
    <w:p w14:paraId="3DD5C4F6" w14:textId="4CF1DCD2" w:rsidR="00D86E62" w:rsidRPr="00710E98" w:rsidRDefault="00B30EDA" w:rsidP="00DF28C5">
      <w:pPr>
        <w:ind w:firstLine="708"/>
        <w:jc w:val="both"/>
        <w:rPr>
          <w:rFonts w:ascii="Arial" w:hAnsi="Arial" w:cs="Arial"/>
          <w:sz w:val="24"/>
          <w:szCs w:val="24"/>
        </w:rPr>
      </w:pPr>
      <w:r w:rsidRPr="00710E98">
        <w:rPr>
          <w:rFonts w:ascii="Arial" w:hAnsi="Arial" w:cs="Arial"/>
          <w:sz w:val="24"/>
          <w:szCs w:val="24"/>
        </w:rPr>
        <w:t>A</w:t>
      </w:r>
      <w:r w:rsidR="0005240A" w:rsidRPr="00710E98">
        <w:rPr>
          <w:rFonts w:ascii="Arial" w:hAnsi="Arial" w:cs="Arial"/>
          <w:sz w:val="24"/>
          <w:szCs w:val="24"/>
        </w:rPr>
        <w:t>tualmente podemos notar significativa melhora comportamental na atuação dos agentes de polícia nas ruas, no entanto não é um fato unânime, pois, da mesma forma que existe o mal agente, existe também o bom e pra esse que sabe se utilizar</w:t>
      </w:r>
      <w:r w:rsidR="008813C6" w:rsidRPr="00710E98">
        <w:rPr>
          <w:rFonts w:ascii="Arial" w:hAnsi="Arial" w:cs="Arial"/>
          <w:sz w:val="24"/>
          <w:szCs w:val="24"/>
        </w:rPr>
        <w:t xml:space="preserve"> estritamente</w:t>
      </w:r>
      <w:r w:rsidR="0005240A" w:rsidRPr="00710E98">
        <w:rPr>
          <w:rFonts w:ascii="Arial" w:hAnsi="Arial" w:cs="Arial"/>
          <w:sz w:val="24"/>
          <w:szCs w:val="24"/>
        </w:rPr>
        <w:t xml:space="preserve"> d</w:t>
      </w:r>
      <w:r w:rsidR="008813C6" w:rsidRPr="00710E98">
        <w:rPr>
          <w:rFonts w:ascii="Arial" w:hAnsi="Arial" w:cs="Arial"/>
          <w:sz w:val="24"/>
          <w:szCs w:val="24"/>
        </w:rPr>
        <w:t xml:space="preserve">a legalidade para exercer o </w:t>
      </w:r>
      <w:r w:rsidR="0005240A" w:rsidRPr="00710E98">
        <w:rPr>
          <w:rFonts w:ascii="Arial" w:hAnsi="Arial" w:cs="Arial"/>
          <w:sz w:val="24"/>
          <w:szCs w:val="24"/>
        </w:rPr>
        <w:t xml:space="preserve">seu oficio, a lei fornece um excelente amparo para </w:t>
      </w:r>
      <w:r w:rsidR="008813C6" w:rsidRPr="00710E98">
        <w:rPr>
          <w:rFonts w:ascii="Arial" w:hAnsi="Arial" w:cs="Arial"/>
          <w:sz w:val="24"/>
          <w:szCs w:val="24"/>
        </w:rPr>
        <w:t xml:space="preserve">que esse agente cumpra com a sua função. </w:t>
      </w:r>
      <w:r w:rsidRPr="00710E98">
        <w:rPr>
          <w:rFonts w:ascii="Arial" w:hAnsi="Arial" w:cs="Arial"/>
          <w:sz w:val="24"/>
          <w:szCs w:val="24"/>
        </w:rPr>
        <w:t>O que a</w:t>
      </w:r>
      <w:r w:rsidR="008813C6" w:rsidRPr="00710E98">
        <w:rPr>
          <w:rFonts w:ascii="Arial" w:hAnsi="Arial" w:cs="Arial"/>
          <w:sz w:val="24"/>
          <w:szCs w:val="24"/>
        </w:rPr>
        <w:t xml:space="preserve"> lei busca de fato </w:t>
      </w:r>
      <w:r w:rsidRPr="00710E98">
        <w:rPr>
          <w:rFonts w:ascii="Arial" w:hAnsi="Arial" w:cs="Arial"/>
          <w:sz w:val="24"/>
          <w:szCs w:val="24"/>
        </w:rPr>
        <w:t xml:space="preserve">é </w:t>
      </w:r>
      <w:r w:rsidR="008813C6" w:rsidRPr="00710E98">
        <w:rPr>
          <w:rFonts w:ascii="Arial" w:hAnsi="Arial" w:cs="Arial"/>
          <w:sz w:val="24"/>
          <w:szCs w:val="24"/>
        </w:rPr>
        <w:t>coibir o espaço que esses agentes possuem para se aproveitar da fraqueza do cidadão, e da melhor forma ve</w:t>
      </w:r>
      <w:r w:rsidR="00E343CA" w:rsidRPr="00710E98">
        <w:rPr>
          <w:rFonts w:ascii="Arial" w:hAnsi="Arial" w:cs="Arial"/>
          <w:sz w:val="24"/>
          <w:szCs w:val="24"/>
        </w:rPr>
        <w:t xml:space="preserve">m demonstrando para ambos os lados (estado e cidadãos) como é a forma correta de exercer o uso da força, e </w:t>
      </w:r>
      <w:r w:rsidR="00DF28C5" w:rsidRPr="00710E98">
        <w:rPr>
          <w:rFonts w:ascii="Arial" w:hAnsi="Arial" w:cs="Arial"/>
          <w:sz w:val="24"/>
          <w:szCs w:val="24"/>
        </w:rPr>
        <w:t>até</w:t>
      </w:r>
      <w:r w:rsidR="00E343CA" w:rsidRPr="00710E98">
        <w:rPr>
          <w:rFonts w:ascii="Arial" w:hAnsi="Arial" w:cs="Arial"/>
          <w:sz w:val="24"/>
          <w:szCs w:val="24"/>
        </w:rPr>
        <w:t xml:space="preserve"> onde vai a restrição do direito do cidadão.</w:t>
      </w:r>
      <w:r w:rsidR="002B346F" w:rsidRPr="00710E98">
        <w:rPr>
          <w:rFonts w:ascii="Arial" w:hAnsi="Arial" w:cs="Arial"/>
          <w:sz w:val="24"/>
          <w:szCs w:val="24"/>
        </w:rPr>
        <w:t xml:space="preserve"> </w:t>
      </w:r>
    </w:p>
    <w:p w14:paraId="75B13AC1" w14:textId="47F900FE" w:rsidR="00D86E62" w:rsidRPr="00710E98" w:rsidRDefault="00D86E62" w:rsidP="00DF28C5">
      <w:pPr>
        <w:ind w:firstLine="708"/>
        <w:jc w:val="both"/>
        <w:rPr>
          <w:rFonts w:ascii="Arial" w:hAnsi="Arial" w:cs="Arial"/>
          <w:sz w:val="24"/>
          <w:szCs w:val="24"/>
        </w:rPr>
      </w:pPr>
    </w:p>
    <w:p w14:paraId="23BCF9E4" w14:textId="77777777" w:rsidR="00D86E62" w:rsidRPr="00710E98" w:rsidRDefault="00D86E62" w:rsidP="00DF28C5">
      <w:pPr>
        <w:ind w:firstLine="708"/>
        <w:jc w:val="both"/>
        <w:rPr>
          <w:rFonts w:ascii="Arial" w:hAnsi="Arial" w:cs="Arial"/>
          <w:sz w:val="24"/>
          <w:szCs w:val="24"/>
        </w:rPr>
      </w:pPr>
    </w:p>
    <w:p w14:paraId="6BCFE648" w14:textId="2EC4CEA1" w:rsidR="00DF28C5" w:rsidRPr="00710E98" w:rsidRDefault="00DF28C5" w:rsidP="00DF28C5">
      <w:pPr>
        <w:ind w:firstLine="708"/>
        <w:jc w:val="both"/>
        <w:rPr>
          <w:rFonts w:ascii="Arial" w:hAnsi="Arial" w:cs="Arial"/>
          <w:sz w:val="24"/>
          <w:szCs w:val="24"/>
        </w:rPr>
      </w:pPr>
      <w:r w:rsidRPr="00710E98">
        <w:rPr>
          <w:rFonts w:ascii="Arial" w:hAnsi="Arial" w:cs="Arial"/>
          <w:sz w:val="24"/>
          <w:szCs w:val="24"/>
        </w:rPr>
        <w:lastRenderedPageBreak/>
        <w:t>3.</w:t>
      </w:r>
      <w:r w:rsidR="006A2BEC" w:rsidRPr="00710E98">
        <w:rPr>
          <w:rFonts w:ascii="Arial" w:hAnsi="Arial" w:cs="Arial"/>
          <w:sz w:val="24"/>
          <w:szCs w:val="24"/>
        </w:rPr>
        <w:t>2</w:t>
      </w:r>
      <w:r w:rsidRPr="00710E98">
        <w:rPr>
          <w:rFonts w:ascii="Arial" w:hAnsi="Arial" w:cs="Arial"/>
          <w:sz w:val="24"/>
          <w:szCs w:val="24"/>
        </w:rPr>
        <w:t xml:space="preserve"> – Sanções cominadas na lei de abuso de autoridade</w:t>
      </w:r>
    </w:p>
    <w:p w14:paraId="361B14C8" w14:textId="77777777" w:rsidR="00D86E62" w:rsidRPr="00710E98" w:rsidRDefault="00D86E62" w:rsidP="00DF28C5">
      <w:pPr>
        <w:ind w:firstLine="708"/>
        <w:jc w:val="both"/>
        <w:rPr>
          <w:rFonts w:ascii="Arial" w:hAnsi="Arial" w:cs="Arial"/>
          <w:sz w:val="24"/>
          <w:szCs w:val="24"/>
        </w:rPr>
      </w:pPr>
    </w:p>
    <w:p w14:paraId="79B359F1" w14:textId="54BE8B96" w:rsidR="002436DA" w:rsidRPr="00710E98" w:rsidRDefault="002436DA" w:rsidP="00DF28C5">
      <w:pPr>
        <w:ind w:firstLine="708"/>
        <w:jc w:val="both"/>
        <w:rPr>
          <w:rFonts w:ascii="Arial" w:hAnsi="Arial" w:cs="Arial"/>
          <w:sz w:val="24"/>
          <w:szCs w:val="24"/>
        </w:rPr>
      </w:pPr>
      <w:r w:rsidRPr="00710E98">
        <w:rPr>
          <w:rFonts w:ascii="Arial" w:hAnsi="Arial" w:cs="Arial"/>
          <w:sz w:val="24"/>
          <w:szCs w:val="24"/>
        </w:rPr>
        <w:tab/>
      </w:r>
      <w:r w:rsidR="00DF28C5" w:rsidRPr="00710E98">
        <w:rPr>
          <w:rFonts w:ascii="Arial" w:hAnsi="Arial" w:cs="Arial"/>
          <w:sz w:val="24"/>
          <w:szCs w:val="24"/>
        </w:rPr>
        <w:t>A nova lei de abuso de autoridade trouxe consigo dois tipos de sanções</w:t>
      </w:r>
      <w:r w:rsidR="00D07318" w:rsidRPr="00710E98">
        <w:rPr>
          <w:rFonts w:ascii="Arial" w:hAnsi="Arial" w:cs="Arial"/>
          <w:sz w:val="24"/>
          <w:szCs w:val="24"/>
        </w:rPr>
        <w:t xml:space="preserve"> sendo uma de pequeno potencial ofensivo (06 meses a 2 anos</w:t>
      </w:r>
      <w:r w:rsidR="00772DB4" w:rsidRPr="00710E98">
        <w:rPr>
          <w:rFonts w:ascii="Arial" w:hAnsi="Arial" w:cs="Arial"/>
          <w:sz w:val="24"/>
          <w:szCs w:val="24"/>
        </w:rPr>
        <w:t xml:space="preserve"> e multa</w:t>
      </w:r>
      <w:r w:rsidR="00D07318" w:rsidRPr="00710E98">
        <w:rPr>
          <w:rFonts w:ascii="Arial" w:hAnsi="Arial" w:cs="Arial"/>
          <w:sz w:val="24"/>
          <w:szCs w:val="24"/>
        </w:rPr>
        <w:t>) e outra de médio potencial ofensivo (01 a 04 anos</w:t>
      </w:r>
      <w:r w:rsidR="00772DB4" w:rsidRPr="00710E98">
        <w:rPr>
          <w:rFonts w:ascii="Arial" w:hAnsi="Arial" w:cs="Arial"/>
          <w:sz w:val="24"/>
          <w:szCs w:val="24"/>
        </w:rPr>
        <w:t xml:space="preserve"> e multa</w:t>
      </w:r>
      <w:r w:rsidR="00D07318" w:rsidRPr="00710E98">
        <w:rPr>
          <w:rFonts w:ascii="Arial" w:hAnsi="Arial" w:cs="Arial"/>
          <w:sz w:val="24"/>
          <w:szCs w:val="24"/>
        </w:rPr>
        <w:t>)</w:t>
      </w:r>
      <w:r w:rsidR="007A09DF" w:rsidRPr="00710E98">
        <w:rPr>
          <w:rFonts w:ascii="Arial" w:hAnsi="Arial" w:cs="Arial"/>
          <w:sz w:val="24"/>
          <w:szCs w:val="24"/>
        </w:rPr>
        <w:t xml:space="preserve">. Os efeitos da condenação de acordo com o artigo 4º da referida lei, </w:t>
      </w:r>
      <w:proofErr w:type="spellStart"/>
      <w:r w:rsidR="007A09DF" w:rsidRPr="00710E98">
        <w:rPr>
          <w:rFonts w:ascii="Arial" w:hAnsi="Arial" w:cs="Arial"/>
          <w:sz w:val="24"/>
          <w:szCs w:val="24"/>
        </w:rPr>
        <w:t>trás</w:t>
      </w:r>
      <w:proofErr w:type="spellEnd"/>
      <w:r w:rsidR="007A09DF" w:rsidRPr="00710E98">
        <w:rPr>
          <w:rFonts w:ascii="Arial" w:hAnsi="Arial" w:cs="Arial"/>
          <w:sz w:val="24"/>
          <w:szCs w:val="24"/>
        </w:rPr>
        <w:t xml:space="preserve"> o apontamento que todo ato que vier a causar dano a outrem deverá ser indenizado, considerando os prejuízos causados a pessoa do ofendido</w:t>
      </w:r>
      <w:r w:rsidR="00CB75D6" w:rsidRPr="00710E98">
        <w:rPr>
          <w:rFonts w:ascii="Arial" w:hAnsi="Arial" w:cs="Arial"/>
          <w:sz w:val="24"/>
          <w:szCs w:val="24"/>
        </w:rPr>
        <w:t>.</w:t>
      </w:r>
    </w:p>
    <w:p w14:paraId="7346F16E" w14:textId="77777777" w:rsidR="002436DA" w:rsidRPr="00710E98" w:rsidRDefault="002436DA" w:rsidP="002436DA">
      <w:pPr>
        <w:ind w:firstLine="708"/>
        <w:jc w:val="both"/>
        <w:rPr>
          <w:rFonts w:ascii="Arial" w:hAnsi="Arial" w:cs="Arial"/>
          <w:sz w:val="24"/>
          <w:szCs w:val="24"/>
        </w:rPr>
      </w:pPr>
      <w:r w:rsidRPr="00710E98">
        <w:rPr>
          <w:rFonts w:ascii="Arial" w:hAnsi="Arial" w:cs="Arial"/>
          <w:sz w:val="24"/>
          <w:szCs w:val="24"/>
        </w:rPr>
        <w:tab/>
        <w:t>O agente que não possuir antecedentes de abuso de autoridade, não poderá perder o seu cargo automaticamente, devido o Parágrafo único, ainda do artigo 4, alegar que para que os efeitos da perda de cargo ou de inabilitação nos moldes dos incisos II e III deverão ser condicionados a prática reincidente em crime de abuso de autoridade, devendo dessa forma ser fundamentado na sentença.</w:t>
      </w:r>
    </w:p>
    <w:p w14:paraId="37412004" w14:textId="77777777" w:rsidR="009E6FBE" w:rsidRPr="00710E98" w:rsidRDefault="002436DA" w:rsidP="002436DA">
      <w:pPr>
        <w:ind w:firstLine="708"/>
        <w:jc w:val="both"/>
        <w:rPr>
          <w:rFonts w:ascii="Arial" w:hAnsi="Arial" w:cs="Arial"/>
          <w:sz w:val="24"/>
          <w:szCs w:val="24"/>
        </w:rPr>
      </w:pPr>
      <w:r w:rsidRPr="00710E98">
        <w:rPr>
          <w:rFonts w:ascii="Arial" w:hAnsi="Arial" w:cs="Arial"/>
          <w:sz w:val="24"/>
          <w:szCs w:val="24"/>
        </w:rPr>
        <w:tab/>
        <w:t xml:space="preserve">No que tange o artigo 5º ainda da lei de abuso de autoridade, </w:t>
      </w:r>
      <w:r w:rsidR="009E6FBE" w:rsidRPr="00710E98">
        <w:rPr>
          <w:rFonts w:ascii="Arial" w:hAnsi="Arial" w:cs="Arial"/>
          <w:sz w:val="24"/>
          <w:szCs w:val="24"/>
        </w:rPr>
        <w:t>explicita sobre</w:t>
      </w:r>
      <w:r w:rsidRPr="00710E98">
        <w:rPr>
          <w:rFonts w:ascii="Arial" w:hAnsi="Arial" w:cs="Arial"/>
          <w:sz w:val="24"/>
          <w:szCs w:val="24"/>
        </w:rPr>
        <w:t xml:space="preserve"> a substituição de penas privativas de liberdade por restritivas de direito dos crimes desta lei</w:t>
      </w:r>
      <w:r w:rsidR="009E6FBE" w:rsidRPr="00710E98">
        <w:rPr>
          <w:rFonts w:ascii="Arial" w:hAnsi="Arial" w:cs="Arial"/>
          <w:sz w:val="24"/>
          <w:szCs w:val="24"/>
        </w:rPr>
        <w:t xml:space="preserve">, e não estando presente na lei os requisitos e cabimentos, devemos utiliza-la </w:t>
      </w:r>
      <w:r w:rsidR="00F47590" w:rsidRPr="00710E98">
        <w:rPr>
          <w:rFonts w:ascii="Arial" w:hAnsi="Arial" w:cs="Arial"/>
          <w:sz w:val="24"/>
          <w:szCs w:val="24"/>
        </w:rPr>
        <w:t xml:space="preserve">nos moldes do artigo 44 do Código Penal que institui as condições de cabimento do </w:t>
      </w:r>
      <w:r w:rsidR="009E6FBE" w:rsidRPr="00710E98">
        <w:rPr>
          <w:rFonts w:ascii="Arial" w:hAnsi="Arial" w:cs="Arial"/>
          <w:sz w:val="24"/>
          <w:szCs w:val="24"/>
        </w:rPr>
        <w:t>benefício</w:t>
      </w:r>
      <w:r w:rsidR="00F47590" w:rsidRPr="00710E98">
        <w:rPr>
          <w:rFonts w:ascii="Arial" w:hAnsi="Arial" w:cs="Arial"/>
          <w:sz w:val="24"/>
          <w:szCs w:val="24"/>
        </w:rPr>
        <w:t xml:space="preserve"> da substituição</w:t>
      </w:r>
      <w:r w:rsidR="009E6FBE" w:rsidRPr="00710E98">
        <w:rPr>
          <w:rFonts w:ascii="Arial" w:hAnsi="Arial" w:cs="Arial"/>
          <w:sz w:val="24"/>
          <w:szCs w:val="24"/>
        </w:rPr>
        <w:t xml:space="preserve"> de forma genérica aos crimes do nosso ordenamento jurídico</w:t>
      </w:r>
      <w:r w:rsidR="00F47590" w:rsidRPr="00710E98">
        <w:rPr>
          <w:rFonts w:ascii="Arial" w:hAnsi="Arial" w:cs="Arial"/>
          <w:sz w:val="24"/>
          <w:szCs w:val="24"/>
        </w:rPr>
        <w:t xml:space="preserve">; cumprindo com os requisitos a lei de abuso de autoridade possibilita duas penas restritivas de direito, sendo elas: a prestação de serviço </w:t>
      </w:r>
      <w:proofErr w:type="spellStart"/>
      <w:r w:rsidR="00F47590" w:rsidRPr="00710E98">
        <w:rPr>
          <w:rFonts w:ascii="Arial" w:hAnsi="Arial" w:cs="Arial"/>
          <w:sz w:val="24"/>
          <w:szCs w:val="24"/>
        </w:rPr>
        <w:t>a</w:t>
      </w:r>
      <w:proofErr w:type="spellEnd"/>
      <w:r w:rsidR="00F47590" w:rsidRPr="00710E98">
        <w:rPr>
          <w:rFonts w:ascii="Arial" w:hAnsi="Arial" w:cs="Arial"/>
          <w:sz w:val="24"/>
          <w:szCs w:val="24"/>
        </w:rPr>
        <w:t xml:space="preserve"> comunidade ou a entidades públicas; suspenção do exercício do cargo pelo prazo de 1 a 6 meses, com a perda dos vencimentos e vantagens.</w:t>
      </w:r>
    </w:p>
    <w:p w14:paraId="3DC2D2EA" w14:textId="63AAE161" w:rsidR="00DF28C5" w:rsidRPr="00710E98" w:rsidRDefault="009E6FBE" w:rsidP="00DF28C5">
      <w:pPr>
        <w:ind w:firstLine="708"/>
        <w:jc w:val="both"/>
        <w:rPr>
          <w:rFonts w:ascii="Arial" w:hAnsi="Arial" w:cs="Arial"/>
          <w:sz w:val="24"/>
          <w:szCs w:val="24"/>
        </w:rPr>
      </w:pPr>
      <w:r w:rsidRPr="00710E98">
        <w:rPr>
          <w:rFonts w:ascii="Arial" w:hAnsi="Arial" w:cs="Arial"/>
          <w:sz w:val="24"/>
          <w:szCs w:val="24"/>
        </w:rPr>
        <w:tab/>
        <w:t>É importante destacar que todas as penas previstas na lei de abuso de autoridade deverão ser aplicadas em instancias independentes, sendo assim, todo ato em que for cabível, será instaurado processo administrativo, cível e penal, no entanto, caso o âmbito penal reconhecer que o crime foi praticado sob as excludentes de ilicitudes (estado de necessidade, legitima defesa, estrito cumprimento do dever legal ou no exercício regular do direito), fa</w:t>
      </w:r>
      <w:r w:rsidR="007405A3" w:rsidRPr="00710E98">
        <w:rPr>
          <w:rFonts w:ascii="Arial" w:hAnsi="Arial" w:cs="Arial"/>
          <w:sz w:val="24"/>
          <w:szCs w:val="24"/>
        </w:rPr>
        <w:t>rá que seja também reconhecida nos demais âmbitos civil e administrativo.</w:t>
      </w:r>
      <w:r w:rsidR="007A09DF" w:rsidRPr="00710E98">
        <w:rPr>
          <w:rFonts w:ascii="Arial" w:hAnsi="Arial" w:cs="Arial"/>
          <w:sz w:val="24"/>
          <w:szCs w:val="24"/>
        </w:rPr>
        <w:br w:type="page"/>
      </w:r>
    </w:p>
    <w:p w14:paraId="63BFCC5F" w14:textId="73E53481" w:rsidR="00B30EDA" w:rsidRPr="00710E98" w:rsidRDefault="00CF331C" w:rsidP="006A2BEC">
      <w:pPr>
        <w:pStyle w:val="PargrafodaLista"/>
        <w:numPr>
          <w:ilvl w:val="0"/>
          <w:numId w:val="27"/>
        </w:numPr>
        <w:rPr>
          <w:rFonts w:ascii="Arial" w:hAnsi="Arial" w:cs="Arial"/>
          <w:b/>
          <w:bCs/>
          <w:sz w:val="24"/>
          <w:szCs w:val="24"/>
        </w:rPr>
      </w:pPr>
      <w:r w:rsidRPr="00710E98">
        <w:rPr>
          <w:rFonts w:ascii="Arial" w:hAnsi="Arial" w:cs="Arial"/>
          <w:b/>
          <w:bCs/>
          <w:sz w:val="24"/>
          <w:szCs w:val="24"/>
        </w:rPr>
        <w:lastRenderedPageBreak/>
        <w:t>CASOS DE GRANDE REPERCUSSÃO MIDIÁTICA.</w:t>
      </w:r>
    </w:p>
    <w:p w14:paraId="228710B7" w14:textId="3298F6A0" w:rsidR="00CF5039" w:rsidRPr="00710E98" w:rsidRDefault="00CF5039" w:rsidP="00CF5039">
      <w:pPr>
        <w:pStyle w:val="PargrafodaLista"/>
        <w:ind w:left="360" w:firstLine="0"/>
        <w:rPr>
          <w:rFonts w:ascii="Arial" w:hAnsi="Arial" w:cs="Arial"/>
          <w:b/>
          <w:bCs/>
          <w:sz w:val="24"/>
          <w:szCs w:val="24"/>
        </w:rPr>
      </w:pPr>
    </w:p>
    <w:p w14:paraId="313A302B" w14:textId="77777777" w:rsidR="00CF5039" w:rsidRPr="00710E98" w:rsidRDefault="00CF5039" w:rsidP="00CF5039">
      <w:pPr>
        <w:pStyle w:val="PargrafodaLista"/>
        <w:ind w:left="360" w:firstLine="0"/>
        <w:rPr>
          <w:rFonts w:ascii="Arial" w:hAnsi="Arial" w:cs="Arial"/>
          <w:b/>
          <w:bCs/>
          <w:sz w:val="24"/>
          <w:szCs w:val="24"/>
        </w:rPr>
      </w:pPr>
    </w:p>
    <w:p w14:paraId="3F6B1D41" w14:textId="77777777" w:rsidR="00B30EDA" w:rsidRPr="00710E98" w:rsidRDefault="00B30EDA" w:rsidP="00B30EDA">
      <w:pPr>
        <w:pStyle w:val="PargrafodaLista"/>
        <w:ind w:left="2136" w:firstLine="0"/>
        <w:rPr>
          <w:rFonts w:ascii="Arial" w:hAnsi="Arial" w:cs="Arial"/>
          <w:b/>
          <w:bCs/>
          <w:sz w:val="24"/>
          <w:szCs w:val="24"/>
        </w:rPr>
      </w:pPr>
    </w:p>
    <w:p w14:paraId="6C716EF0" w14:textId="77777777" w:rsidR="00D2631D" w:rsidRPr="00710E98" w:rsidRDefault="00E343CA" w:rsidP="00D2631D">
      <w:pPr>
        <w:ind w:firstLine="708"/>
        <w:jc w:val="both"/>
        <w:rPr>
          <w:rFonts w:ascii="Arial" w:hAnsi="Arial" w:cs="Arial"/>
          <w:sz w:val="24"/>
          <w:szCs w:val="24"/>
        </w:rPr>
      </w:pPr>
      <w:r w:rsidRPr="00710E98">
        <w:rPr>
          <w:rFonts w:ascii="Arial" w:hAnsi="Arial" w:cs="Arial"/>
          <w:sz w:val="24"/>
          <w:szCs w:val="24"/>
        </w:rPr>
        <w:t>Há uma errônea sensação que o estado promove o medo para a sociedade, quando na verdade essa tem o dever promover a sensação de paz e segurança, pesa-se em notar que essa sensação de medo é sentida por aqueles que tem no seu íntimo</w:t>
      </w:r>
      <w:r w:rsidR="00804131" w:rsidRPr="00710E98">
        <w:rPr>
          <w:rFonts w:ascii="Arial" w:hAnsi="Arial" w:cs="Arial"/>
          <w:sz w:val="24"/>
          <w:szCs w:val="24"/>
        </w:rPr>
        <w:t xml:space="preserve"> </w:t>
      </w:r>
      <w:r w:rsidRPr="00710E98">
        <w:rPr>
          <w:rFonts w:ascii="Arial" w:hAnsi="Arial" w:cs="Arial"/>
          <w:sz w:val="24"/>
          <w:szCs w:val="24"/>
        </w:rPr>
        <w:t>pessoal, histórias de abusos de autoridade relacionados aos estereótipos marginalizados</w:t>
      </w:r>
      <w:r w:rsidR="00B30EDA" w:rsidRPr="00710E98">
        <w:rPr>
          <w:rFonts w:ascii="Arial" w:hAnsi="Arial" w:cs="Arial"/>
          <w:sz w:val="24"/>
          <w:szCs w:val="24"/>
        </w:rPr>
        <w:t>, e isso vem sendo alvo de discussões globais</w:t>
      </w:r>
      <w:r w:rsidR="00804131" w:rsidRPr="00710E98">
        <w:rPr>
          <w:rFonts w:ascii="Arial" w:hAnsi="Arial" w:cs="Arial"/>
          <w:sz w:val="24"/>
          <w:szCs w:val="24"/>
        </w:rPr>
        <w:t xml:space="preserve"> após o fato ocorrido com </w:t>
      </w:r>
      <w:r w:rsidR="00342189" w:rsidRPr="00710E98">
        <w:rPr>
          <w:rFonts w:ascii="Arial" w:hAnsi="Arial" w:cs="Arial"/>
          <w:sz w:val="24"/>
          <w:szCs w:val="24"/>
        </w:rPr>
        <w:t>George Perry Floyd Jr. (George Floyd como era chamado, foi um afro-americano assassinado em Minneapolis no dia 25 de maio de 2020, estrangulado por um policial branco que ajoelhou em seu pescoço durante uma abordagem por supostamente usar uma nota falsificada de vinte dólares em um supermercado)</w:t>
      </w:r>
      <w:r w:rsidR="00342189" w:rsidRPr="00710E98">
        <w:rPr>
          <w:rFonts w:ascii="Arial" w:hAnsi="Arial" w:cs="Arial"/>
        </w:rPr>
        <w:t xml:space="preserve"> </w:t>
      </w:r>
      <w:r w:rsidR="00804131" w:rsidRPr="00710E98">
        <w:rPr>
          <w:rFonts w:ascii="Arial" w:hAnsi="Arial" w:cs="Arial"/>
          <w:sz w:val="24"/>
          <w:szCs w:val="24"/>
        </w:rPr>
        <w:t>nos Estados Unido</w:t>
      </w:r>
      <w:r w:rsidR="00BD1EB2" w:rsidRPr="00710E98">
        <w:rPr>
          <w:rFonts w:ascii="Arial" w:hAnsi="Arial" w:cs="Arial"/>
          <w:sz w:val="24"/>
          <w:szCs w:val="24"/>
        </w:rPr>
        <w:t>.</w:t>
      </w:r>
      <w:r w:rsidR="00804131" w:rsidRPr="00710E98">
        <w:rPr>
          <w:rFonts w:ascii="Arial" w:hAnsi="Arial" w:cs="Arial"/>
          <w:sz w:val="24"/>
          <w:szCs w:val="24"/>
        </w:rPr>
        <w:t xml:space="preserve"> </w:t>
      </w:r>
      <w:r w:rsidR="00CF5039" w:rsidRPr="00710E98">
        <w:rPr>
          <w:rFonts w:ascii="Arial" w:hAnsi="Arial" w:cs="Arial"/>
          <w:sz w:val="24"/>
          <w:szCs w:val="24"/>
        </w:rPr>
        <w:t>O</w:t>
      </w:r>
      <w:r w:rsidR="00804131" w:rsidRPr="00710E98">
        <w:rPr>
          <w:rFonts w:ascii="Arial" w:hAnsi="Arial" w:cs="Arial"/>
          <w:sz w:val="24"/>
          <w:szCs w:val="24"/>
        </w:rPr>
        <w:t xml:space="preserve"> fato repercutiu em muitos países, sendo alvo de manifestações em muitos deles</w:t>
      </w:r>
      <w:r w:rsidR="00342189" w:rsidRPr="00710E98">
        <w:rPr>
          <w:rFonts w:ascii="Arial" w:hAnsi="Arial" w:cs="Arial"/>
          <w:sz w:val="24"/>
          <w:szCs w:val="24"/>
        </w:rPr>
        <w:t xml:space="preserve"> inclusive no Brasil</w:t>
      </w:r>
      <w:r w:rsidR="00804131" w:rsidRPr="00710E98">
        <w:rPr>
          <w:rFonts w:ascii="Arial" w:hAnsi="Arial" w:cs="Arial"/>
          <w:sz w:val="24"/>
          <w:szCs w:val="24"/>
        </w:rPr>
        <w:t>,</w:t>
      </w:r>
      <w:r w:rsidR="00342189" w:rsidRPr="00710E98">
        <w:rPr>
          <w:rFonts w:ascii="Arial" w:hAnsi="Arial" w:cs="Arial"/>
          <w:sz w:val="24"/>
          <w:szCs w:val="24"/>
        </w:rPr>
        <w:t xml:space="preserve"> </w:t>
      </w:r>
      <w:r w:rsidR="00804131" w:rsidRPr="00710E98">
        <w:rPr>
          <w:rFonts w:ascii="Arial" w:hAnsi="Arial" w:cs="Arial"/>
          <w:sz w:val="24"/>
          <w:szCs w:val="24"/>
        </w:rPr>
        <w:t xml:space="preserve">a população </w:t>
      </w:r>
      <w:r w:rsidR="00342189" w:rsidRPr="00710E98">
        <w:rPr>
          <w:rFonts w:ascii="Arial" w:hAnsi="Arial" w:cs="Arial"/>
          <w:sz w:val="24"/>
          <w:szCs w:val="24"/>
        </w:rPr>
        <w:t xml:space="preserve">tem aliado forças para combater esse paradigma que afeta muita gente que não suporta mais ser menosprezada com a evidência dos </w:t>
      </w:r>
      <w:r w:rsidR="00804131" w:rsidRPr="00710E98">
        <w:rPr>
          <w:rFonts w:ascii="Arial" w:hAnsi="Arial" w:cs="Arial"/>
          <w:sz w:val="24"/>
          <w:szCs w:val="24"/>
        </w:rPr>
        <w:t>estereótipos</w:t>
      </w:r>
      <w:r w:rsidR="00342189" w:rsidRPr="00710E98">
        <w:rPr>
          <w:rFonts w:ascii="Arial" w:hAnsi="Arial" w:cs="Arial"/>
          <w:sz w:val="24"/>
          <w:szCs w:val="24"/>
        </w:rPr>
        <w:t>, sendo o presente caso o estopim para se iniciar uma grande discussão</w:t>
      </w:r>
      <w:r w:rsidR="005067B7" w:rsidRPr="00710E98">
        <w:rPr>
          <w:rFonts w:ascii="Arial" w:hAnsi="Arial" w:cs="Arial"/>
          <w:sz w:val="24"/>
          <w:szCs w:val="24"/>
        </w:rPr>
        <w:t xml:space="preserve"> de nível mundial dando </w:t>
      </w:r>
      <w:r w:rsidR="00CB57EF" w:rsidRPr="00710E98">
        <w:rPr>
          <w:rFonts w:ascii="Arial" w:hAnsi="Arial" w:cs="Arial"/>
          <w:sz w:val="24"/>
          <w:szCs w:val="24"/>
        </w:rPr>
        <w:t>continuidade</w:t>
      </w:r>
      <w:r w:rsidR="005067B7" w:rsidRPr="00710E98">
        <w:rPr>
          <w:rFonts w:ascii="Arial" w:hAnsi="Arial" w:cs="Arial"/>
          <w:sz w:val="24"/>
          <w:szCs w:val="24"/>
        </w:rPr>
        <w:t xml:space="preserve"> </w:t>
      </w:r>
      <w:r w:rsidR="00CB57EF" w:rsidRPr="00710E98">
        <w:rPr>
          <w:rFonts w:ascii="Arial" w:hAnsi="Arial" w:cs="Arial"/>
          <w:sz w:val="24"/>
          <w:szCs w:val="24"/>
        </w:rPr>
        <w:t>à</w:t>
      </w:r>
      <w:r w:rsidR="005067B7" w:rsidRPr="00710E98">
        <w:rPr>
          <w:rFonts w:ascii="Arial" w:hAnsi="Arial" w:cs="Arial"/>
          <w:sz w:val="24"/>
          <w:szCs w:val="24"/>
        </w:rPr>
        <w:t xml:space="preserve"> </w:t>
      </w:r>
      <w:proofErr w:type="spellStart"/>
      <w:r w:rsidR="005067B7" w:rsidRPr="00710E98">
        <w:rPr>
          <w:rFonts w:ascii="Arial" w:hAnsi="Arial" w:cs="Arial"/>
          <w:sz w:val="24"/>
          <w:szCs w:val="24"/>
        </w:rPr>
        <w:t>hashtag</w:t>
      </w:r>
      <w:proofErr w:type="spellEnd"/>
      <w:r w:rsidR="005067B7" w:rsidRPr="00710E98">
        <w:rPr>
          <w:rFonts w:ascii="Arial" w:hAnsi="Arial" w:cs="Arial"/>
          <w:sz w:val="24"/>
          <w:szCs w:val="24"/>
        </w:rPr>
        <w:t xml:space="preserve"> </w:t>
      </w:r>
      <w:r w:rsidR="00CB57EF" w:rsidRPr="00710E98">
        <w:rPr>
          <w:rFonts w:ascii="Arial" w:hAnsi="Arial" w:cs="Arial"/>
          <w:sz w:val="24"/>
          <w:szCs w:val="24"/>
        </w:rPr>
        <w:t xml:space="preserve"> que nasceu de protestos contra a morte de Eric Garner: </w:t>
      </w:r>
      <w:proofErr w:type="spellStart"/>
      <w:r w:rsidR="005067B7" w:rsidRPr="00710E98">
        <w:rPr>
          <w:rFonts w:ascii="Arial" w:hAnsi="Arial" w:cs="Arial"/>
          <w:sz w:val="24"/>
          <w:szCs w:val="24"/>
        </w:rPr>
        <w:t>BlackLiveMatter</w:t>
      </w:r>
      <w:proofErr w:type="spellEnd"/>
      <w:r w:rsidR="005067B7" w:rsidRPr="00710E98">
        <w:rPr>
          <w:rFonts w:ascii="Arial" w:hAnsi="Arial" w:cs="Arial"/>
          <w:sz w:val="24"/>
          <w:szCs w:val="24"/>
        </w:rPr>
        <w:t xml:space="preserve"> (Vidas Negras Importam)</w:t>
      </w:r>
      <w:r w:rsidR="00CB57EF" w:rsidRPr="00710E98">
        <w:rPr>
          <w:rFonts w:ascii="Arial" w:hAnsi="Arial" w:cs="Arial"/>
          <w:sz w:val="24"/>
          <w:szCs w:val="24"/>
        </w:rPr>
        <w:t>, no entanto, dessa vez ganhando uma proporção muito maior e intensa.</w:t>
      </w:r>
    </w:p>
    <w:p w14:paraId="05054D7D" w14:textId="77777777" w:rsidR="00D2631D" w:rsidRPr="00710E98" w:rsidRDefault="00CF5039" w:rsidP="00D2631D">
      <w:pPr>
        <w:ind w:firstLine="708"/>
        <w:jc w:val="both"/>
        <w:rPr>
          <w:rFonts w:ascii="Arial" w:hAnsi="Arial" w:cs="Arial"/>
          <w:sz w:val="24"/>
          <w:szCs w:val="24"/>
        </w:rPr>
      </w:pPr>
      <w:r w:rsidRPr="00710E98">
        <w:rPr>
          <w:rFonts w:ascii="Arial" w:hAnsi="Arial" w:cs="Arial"/>
          <w:sz w:val="24"/>
          <w:szCs w:val="24"/>
        </w:rPr>
        <w:t>Apesar do</w:t>
      </w:r>
      <w:r w:rsidR="00CB57EF" w:rsidRPr="00710E98">
        <w:rPr>
          <w:rFonts w:ascii="Arial" w:hAnsi="Arial" w:cs="Arial"/>
          <w:sz w:val="24"/>
          <w:szCs w:val="24"/>
        </w:rPr>
        <w:t xml:space="preserve"> presente</w:t>
      </w:r>
      <w:r w:rsidRPr="00710E98">
        <w:rPr>
          <w:rFonts w:ascii="Arial" w:hAnsi="Arial" w:cs="Arial"/>
          <w:sz w:val="24"/>
          <w:szCs w:val="24"/>
        </w:rPr>
        <w:t xml:space="preserve"> caso não ocorrer no contexto brasileiro, é algo que ainda sim merece destaque, pois é uma situação rotineira para esses a</w:t>
      </w:r>
      <w:r w:rsidR="005067B7" w:rsidRPr="00710E98">
        <w:rPr>
          <w:rFonts w:ascii="Arial" w:hAnsi="Arial" w:cs="Arial"/>
          <w:sz w:val="24"/>
          <w:szCs w:val="24"/>
        </w:rPr>
        <w:t>lvos que possuem o constante medo</w:t>
      </w:r>
      <w:r w:rsidRPr="00710E98">
        <w:rPr>
          <w:rFonts w:ascii="Arial" w:hAnsi="Arial" w:cs="Arial"/>
          <w:sz w:val="24"/>
          <w:szCs w:val="24"/>
        </w:rPr>
        <w:t xml:space="preserve"> de ser condenado </w:t>
      </w:r>
      <w:r w:rsidR="005067B7" w:rsidRPr="00710E98">
        <w:rPr>
          <w:rFonts w:ascii="Arial" w:hAnsi="Arial" w:cs="Arial"/>
          <w:sz w:val="24"/>
          <w:szCs w:val="24"/>
        </w:rPr>
        <w:t>sem ao menos</w:t>
      </w:r>
      <w:r w:rsidRPr="00710E98">
        <w:rPr>
          <w:rFonts w:ascii="Arial" w:hAnsi="Arial" w:cs="Arial"/>
          <w:sz w:val="24"/>
          <w:szCs w:val="24"/>
        </w:rPr>
        <w:t xml:space="preserve"> ser levado </w:t>
      </w:r>
      <w:r w:rsidR="005067B7" w:rsidRPr="00710E98">
        <w:rPr>
          <w:rFonts w:ascii="Arial" w:hAnsi="Arial" w:cs="Arial"/>
          <w:sz w:val="24"/>
          <w:szCs w:val="24"/>
        </w:rPr>
        <w:t xml:space="preserve">a </w:t>
      </w:r>
      <w:r w:rsidRPr="00710E98">
        <w:rPr>
          <w:rFonts w:ascii="Arial" w:hAnsi="Arial" w:cs="Arial"/>
          <w:sz w:val="24"/>
          <w:szCs w:val="24"/>
        </w:rPr>
        <w:t>juízo para apresentar o contraditório e ampla defesa</w:t>
      </w:r>
      <w:r w:rsidR="00BD1EB2" w:rsidRPr="00710E98">
        <w:rPr>
          <w:rFonts w:ascii="Arial" w:hAnsi="Arial" w:cs="Arial"/>
          <w:sz w:val="24"/>
          <w:szCs w:val="24"/>
        </w:rPr>
        <w:t xml:space="preserve"> que são fundamentos jurídicos imprescindíveis antes de qualquer sentença. </w:t>
      </w:r>
      <w:r w:rsidR="00CA5245" w:rsidRPr="00710E98">
        <w:rPr>
          <w:rFonts w:ascii="Arial" w:hAnsi="Arial" w:cs="Arial"/>
          <w:sz w:val="24"/>
          <w:szCs w:val="24"/>
        </w:rPr>
        <w:t xml:space="preserve">A polícia ao se utilizar da força, carrega consigo todos os aspectos de sociedade ideal consigo, e quando nos deparamos com policiais que evidenciam um preconceito enraizado, é notável ver que sua raiva e seu ódio </w:t>
      </w:r>
      <w:r w:rsidR="005067B7" w:rsidRPr="00710E98">
        <w:rPr>
          <w:rFonts w:ascii="Arial" w:hAnsi="Arial" w:cs="Arial"/>
          <w:sz w:val="24"/>
          <w:szCs w:val="24"/>
        </w:rPr>
        <w:t xml:space="preserve">influenciam </w:t>
      </w:r>
      <w:r w:rsidR="00CA5245" w:rsidRPr="00710E98">
        <w:rPr>
          <w:rFonts w:ascii="Arial" w:hAnsi="Arial" w:cs="Arial"/>
          <w:sz w:val="24"/>
          <w:szCs w:val="24"/>
        </w:rPr>
        <w:t>na hora de dosar a força necessária para reprimir a injusta agressã</w:t>
      </w:r>
      <w:r w:rsidR="005067B7" w:rsidRPr="00710E98">
        <w:rPr>
          <w:rFonts w:ascii="Arial" w:hAnsi="Arial" w:cs="Arial"/>
          <w:sz w:val="24"/>
          <w:szCs w:val="24"/>
        </w:rPr>
        <w:t>o</w:t>
      </w:r>
      <w:r w:rsidR="00CA5245" w:rsidRPr="00710E98">
        <w:rPr>
          <w:rFonts w:ascii="Arial" w:hAnsi="Arial" w:cs="Arial"/>
          <w:sz w:val="24"/>
          <w:szCs w:val="24"/>
        </w:rPr>
        <w:t>.</w:t>
      </w:r>
    </w:p>
    <w:p w14:paraId="6E5796E1" w14:textId="77777777" w:rsidR="00D2631D" w:rsidRPr="00710E98" w:rsidRDefault="008D0D29" w:rsidP="00D2631D">
      <w:pPr>
        <w:ind w:firstLine="708"/>
        <w:jc w:val="both"/>
        <w:rPr>
          <w:rFonts w:ascii="Arial" w:hAnsi="Arial" w:cs="Arial"/>
          <w:sz w:val="24"/>
          <w:szCs w:val="24"/>
        </w:rPr>
      </w:pPr>
      <w:r w:rsidRPr="00710E98">
        <w:rPr>
          <w:rFonts w:ascii="Arial" w:hAnsi="Arial" w:cs="Arial"/>
          <w:sz w:val="24"/>
          <w:szCs w:val="24"/>
        </w:rPr>
        <w:lastRenderedPageBreak/>
        <w:t xml:space="preserve">O presente caso, não é inédito, </w:t>
      </w:r>
      <w:r w:rsidR="00724D9A" w:rsidRPr="00710E98">
        <w:rPr>
          <w:rFonts w:ascii="Arial" w:hAnsi="Arial" w:cs="Arial"/>
          <w:sz w:val="24"/>
          <w:szCs w:val="24"/>
        </w:rPr>
        <w:t xml:space="preserve">no ano de 2014 um fato semelhante aconteceu com Eric Garner, um homem negro que supostamente vendia cigarros ilegais em </w:t>
      </w:r>
      <w:proofErr w:type="spellStart"/>
      <w:r w:rsidR="00724D9A" w:rsidRPr="00710E98">
        <w:rPr>
          <w:rFonts w:ascii="Arial" w:hAnsi="Arial" w:cs="Arial"/>
          <w:sz w:val="24"/>
          <w:szCs w:val="24"/>
        </w:rPr>
        <w:t>Staten</w:t>
      </w:r>
      <w:proofErr w:type="spellEnd"/>
      <w:r w:rsidR="00724D9A" w:rsidRPr="00710E98">
        <w:rPr>
          <w:rFonts w:ascii="Arial" w:hAnsi="Arial" w:cs="Arial"/>
          <w:sz w:val="24"/>
          <w:szCs w:val="24"/>
        </w:rPr>
        <w:t xml:space="preserve"> </w:t>
      </w:r>
      <w:proofErr w:type="spellStart"/>
      <w:r w:rsidR="00724D9A" w:rsidRPr="00710E98">
        <w:rPr>
          <w:rFonts w:ascii="Arial" w:hAnsi="Arial" w:cs="Arial"/>
          <w:sz w:val="24"/>
          <w:szCs w:val="24"/>
        </w:rPr>
        <w:t>Island</w:t>
      </w:r>
      <w:proofErr w:type="spellEnd"/>
      <w:r w:rsidR="00724D9A" w:rsidRPr="00710E98">
        <w:rPr>
          <w:rFonts w:ascii="Arial" w:hAnsi="Arial" w:cs="Arial"/>
          <w:sz w:val="24"/>
          <w:szCs w:val="24"/>
        </w:rPr>
        <w:t xml:space="preserve"> cidade de Nova Iorque, foi abordado por um policial local branco que o colocou no que foi descrito como um </w:t>
      </w:r>
      <w:hyperlink r:id="rId11" w:tooltip="Estrangulamento (artes marciais)" w:history="1">
        <w:r w:rsidR="00724D9A" w:rsidRPr="00710E98">
          <w:rPr>
            <w:rStyle w:val="Hyperlink"/>
            <w:rFonts w:ascii="Arial" w:hAnsi="Arial" w:cs="Arial"/>
            <w:color w:val="auto"/>
            <w:sz w:val="24"/>
            <w:szCs w:val="24"/>
            <w:u w:val="none"/>
          </w:rPr>
          <w:t>estrangulamento</w:t>
        </w:r>
      </w:hyperlink>
      <w:r w:rsidR="00724D9A" w:rsidRPr="00710E98">
        <w:rPr>
          <w:rFonts w:ascii="Arial" w:hAnsi="Arial" w:cs="Arial"/>
          <w:sz w:val="24"/>
          <w:szCs w:val="24"/>
        </w:rPr>
        <w:t xml:space="preserve"> por cerca de 15 a 19 segundos enquanto efetuava a prisão, durante o processo de conter Garner, ele repetiu por onze vezes a frase “Eu não consigo respirar”</w:t>
      </w:r>
      <w:r w:rsidR="007D604C" w:rsidRPr="00710E98">
        <w:rPr>
          <w:rFonts w:ascii="Arial" w:hAnsi="Arial" w:cs="Arial"/>
          <w:sz w:val="24"/>
          <w:szCs w:val="24"/>
        </w:rPr>
        <w:t xml:space="preserve"> enquanto estava contido de bruços sobre a calçada, após o policial notar que ele havia perdido a consciência, chamou a ambulância, que o conduziu para o hospital, sem se quer tentar fazer uma reanimação.</w:t>
      </w:r>
    </w:p>
    <w:p w14:paraId="293731B5" w14:textId="77777777" w:rsidR="00D2631D" w:rsidRPr="00710E98" w:rsidRDefault="00724D9A" w:rsidP="00D2631D">
      <w:pPr>
        <w:ind w:firstLine="708"/>
        <w:jc w:val="both"/>
        <w:rPr>
          <w:rFonts w:ascii="Arial" w:hAnsi="Arial" w:cs="Arial"/>
          <w:sz w:val="24"/>
          <w:szCs w:val="24"/>
        </w:rPr>
      </w:pPr>
      <w:r w:rsidRPr="00710E98">
        <w:rPr>
          <w:rFonts w:ascii="Arial" w:hAnsi="Arial" w:cs="Arial"/>
          <w:sz w:val="24"/>
          <w:szCs w:val="24"/>
        </w:rPr>
        <w:t xml:space="preserve">Eric veio a falecer </w:t>
      </w:r>
      <w:r w:rsidR="007D604C" w:rsidRPr="00710E98">
        <w:rPr>
          <w:rFonts w:ascii="Arial" w:hAnsi="Arial" w:cs="Arial"/>
          <w:sz w:val="24"/>
          <w:szCs w:val="24"/>
        </w:rPr>
        <w:t xml:space="preserve">cerca de uma hora depois no hospital </w:t>
      </w:r>
      <w:r w:rsidRPr="00710E98">
        <w:rPr>
          <w:rFonts w:ascii="Arial" w:hAnsi="Arial" w:cs="Arial"/>
          <w:sz w:val="24"/>
          <w:szCs w:val="24"/>
        </w:rPr>
        <w:t>e o laudo pericial do estado destacou que o motivo da morte foi a combinação de um estrangulamento, pressão de seu tórax, e a sua saúde ruim</w:t>
      </w:r>
      <w:r w:rsidR="00374DDC" w:rsidRPr="00710E98">
        <w:rPr>
          <w:rFonts w:ascii="Arial" w:hAnsi="Arial" w:cs="Arial"/>
          <w:sz w:val="24"/>
          <w:szCs w:val="24"/>
        </w:rPr>
        <w:t xml:space="preserve">, descrevendo o </w:t>
      </w:r>
      <w:proofErr w:type="spellStart"/>
      <w:r w:rsidR="00374DDC" w:rsidRPr="00710E98">
        <w:rPr>
          <w:rFonts w:ascii="Arial" w:hAnsi="Arial" w:cs="Arial"/>
          <w:sz w:val="24"/>
          <w:szCs w:val="24"/>
        </w:rPr>
        <w:t>medico</w:t>
      </w:r>
      <w:proofErr w:type="spellEnd"/>
      <w:r w:rsidR="00374DDC" w:rsidRPr="00710E98">
        <w:rPr>
          <w:rFonts w:ascii="Arial" w:hAnsi="Arial" w:cs="Arial"/>
          <w:sz w:val="24"/>
          <w:szCs w:val="24"/>
        </w:rPr>
        <w:t xml:space="preserve"> legista a morte dele pode ser considerado um homicídio, e ainda sim o policial responsável não foi sequer indiciado para responder sobre esse ato de brutalidade,</w:t>
      </w:r>
      <w:r w:rsidR="00FC2072" w:rsidRPr="00710E98">
        <w:rPr>
          <w:rFonts w:ascii="Arial" w:hAnsi="Arial" w:cs="Arial"/>
          <w:sz w:val="24"/>
          <w:szCs w:val="24"/>
        </w:rPr>
        <w:t xml:space="preserve"> e apenas 5 anos depois de investigações e protestos à </w:t>
      </w:r>
      <w:proofErr w:type="spellStart"/>
      <w:r w:rsidR="00FC2072" w:rsidRPr="00710E98">
        <w:rPr>
          <w:rFonts w:ascii="Arial" w:hAnsi="Arial" w:cs="Arial"/>
          <w:sz w:val="24"/>
          <w:szCs w:val="24"/>
        </w:rPr>
        <w:t>policia</w:t>
      </w:r>
      <w:proofErr w:type="spellEnd"/>
      <w:r w:rsidR="00FC2072" w:rsidRPr="00710E98">
        <w:rPr>
          <w:rFonts w:ascii="Arial" w:hAnsi="Arial" w:cs="Arial"/>
          <w:sz w:val="24"/>
          <w:szCs w:val="24"/>
        </w:rPr>
        <w:t xml:space="preserve"> de Nova Iorque, o policial </w:t>
      </w:r>
      <w:r w:rsidR="00CB57EF" w:rsidRPr="00710E98">
        <w:rPr>
          <w:rFonts w:ascii="Arial" w:hAnsi="Arial" w:cs="Arial"/>
          <w:sz w:val="24"/>
          <w:szCs w:val="24"/>
        </w:rPr>
        <w:t>responsável pela morte de Garner foi demitido</w:t>
      </w:r>
      <w:r w:rsidR="0005541E" w:rsidRPr="00710E98">
        <w:rPr>
          <w:rFonts w:ascii="Arial" w:hAnsi="Arial" w:cs="Arial"/>
          <w:sz w:val="24"/>
          <w:szCs w:val="24"/>
        </w:rPr>
        <w:t>.</w:t>
      </w:r>
    </w:p>
    <w:p w14:paraId="05E6A1F0" w14:textId="77777777" w:rsidR="00D2631D" w:rsidRPr="00710E98" w:rsidRDefault="0005541E" w:rsidP="00D2631D">
      <w:pPr>
        <w:ind w:firstLine="708"/>
        <w:jc w:val="both"/>
        <w:rPr>
          <w:rFonts w:ascii="Arial" w:hAnsi="Arial" w:cs="Arial"/>
          <w:spacing w:val="2"/>
          <w:sz w:val="24"/>
          <w:szCs w:val="24"/>
          <w:shd w:val="clear" w:color="auto" w:fill="FFFFFF"/>
        </w:rPr>
      </w:pPr>
      <w:r w:rsidRPr="00710E98">
        <w:rPr>
          <w:rFonts w:ascii="Arial" w:hAnsi="Arial" w:cs="Arial"/>
          <w:sz w:val="24"/>
          <w:szCs w:val="24"/>
        </w:rPr>
        <w:t xml:space="preserve">No Brasil, o cenário não é diferente, também há inúmeros casos de agressões policiais contra a população </w:t>
      </w:r>
      <w:proofErr w:type="gramStart"/>
      <w:r w:rsidRPr="00710E98">
        <w:rPr>
          <w:rFonts w:ascii="Arial" w:hAnsi="Arial" w:cs="Arial"/>
          <w:sz w:val="24"/>
          <w:szCs w:val="24"/>
        </w:rPr>
        <w:t>negra</w:t>
      </w:r>
      <w:r w:rsidR="00D23C69" w:rsidRPr="00710E98">
        <w:rPr>
          <w:rFonts w:ascii="Arial" w:hAnsi="Arial" w:cs="Arial"/>
          <w:sz w:val="24"/>
          <w:szCs w:val="24"/>
        </w:rPr>
        <w:t xml:space="preserve">, </w:t>
      </w:r>
      <w:r w:rsidR="002B346F" w:rsidRPr="00710E98">
        <w:rPr>
          <w:rStyle w:val="Refdenotaderodap"/>
          <w:rFonts w:ascii="Arial" w:hAnsi="Arial" w:cs="Arial"/>
          <w:sz w:val="24"/>
          <w:szCs w:val="24"/>
        </w:rPr>
        <w:footnoteReference w:id="1"/>
      </w:r>
      <w:r w:rsidR="002B346F" w:rsidRPr="00710E98">
        <w:rPr>
          <w:rFonts w:ascii="Arial" w:hAnsi="Arial" w:cs="Arial"/>
          <w:sz w:val="24"/>
          <w:szCs w:val="24"/>
        </w:rPr>
        <w:t xml:space="preserve"> </w:t>
      </w:r>
      <w:r w:rsidR="00D23C69" w:rsidRPr="00710E98">
        <w:rPr>
          <w:rFonts w:ascii="Arial" w:hAnsi="Arial" w:cs="Arial"/>
          <w:sz w:val="24"/>
          <w:szCs w:val="24"/>
        </w:rPr>
        <w:t>em</w:t>
      </w:r>
      <w:proofErr w:type="gramEnd"/>
      <w:r w:rsidR="00D23C69" w:rsidRPr="00710E98">
        <w:rPr>
          <w:rFonts w:ascii="Arial" w:hAnsi="Arial" w:cs="Arial"/>
          <w:sz w:val="24"/>
          <w:szCs w:val="24"/>
        </w:rPr>
        <w:t xml:space="preserve"> pesquisa feita pela </w:t>
      </w:r>
      <w:r w:rsidR="006D6739" w:rsidRPr="00710E98">
        <w:rPr>
          <w:rFonts w:ascii="Arial" w:hAnsi="Arial" w:cs="Arial"/>
          <w:sz w:val="24"/>
          <w:szCs w:val="24"/>
        </w:rPr>
        <w:t xml:space="preserve">pesquisadora e professora da </w:t>
      </w:r>
      <w:proofErr w:type="spellStart"/>
      <w:r w:rsidR="006D6739" w:rsidRPr="00710E98">
        <w:rPr>
          <w:rFonts w:ascii="Arial" w:hAnsi="Arial" w:cs="Arial"/>
          <w:sz w:val="24"/>
          <w:szCs w:val="24"/>
        </w:rPr>
        <w:t>UFscar</w:t>
      </w:r>
      <w:proofErr w:type="spellEnd"/>
      <w:r w:rsidR="006D6739" w:rsidRPr="00710E98">
        <w:rPr>
          <w:rFonts w:ascii="Arial" w:hAnsi="Arial" w:cs="Arial"/>
          <w:sz w:val="24"/>
          <w:szCs w:val="24"/>
        </w:rPr>
        <w:t xml:space="preserve">, </w:t>
      </w:r>
      <w:r w:rsidR="006D6739" w:rsidRPr="00710E98">
        <w:rPr>
          <w:rFonts w:ascii="Arial" w:hAnsi="Arial" w:cs="Arial"/>
          <w:spacing w:val="2"/>
          <w:sz w:val="24"/>
          <w:szCs w:val="24"/>
          <w:shd w:val="clear" w:color="auto" w:fill="FFFFFF"/>
        </w:rPr>
        <w:t xml:space="preserve">Jacqueline </w:t>
      </w:r>
      <w:proofErr w:type="spellStart"/>
      <w:r w:rsidR="006D6739" w:rsidRPr="00710E98">
        <w:rPr>
          <w:rFonts w:ascii="Arial" w:hAnsi="Arial" w:cs="Arial"/>
          <w:spacing w:val="2"/>
          <w:sz w:val="24"/>
          <w:szCs w:val="24"/>
          <w:shd w:val="clear" w:color="auto" w:fill="FFFFFF"/>
        </w:rPr>
        <w:t>Sinhoretto</w:t>
      </w:r>
      <w:proofErr w:type="spellEnd"/>
      <w:r w:rsidR="006D6739" w:rsidRPr="00710E98">
        <w:rPr>
          <w:rFonts w:ascii="Arial" w:hAnsi="Arial" w:cs="Arial"/>
          <w:spacing w:val="2"/>
          <w:sz w:val="24"/>
          <w:szCs w:val="24"/>
          <w:shd w:val="clear" w:color="auto" w:fill="FFFFFF"/>
        </w:rPr>
        <w:t>, informou que no Brasil entre os anos de 2009 e 2011, 939 casos de ações policiais foram analisados. O resultado aponta que 61% das vítimas de morte por policiais eram negras. No âmbito infanto-juvenil, os dados são mais alarmantes: entre 15 e 19 anos, duas a cada três pessoas mortas pela PM são negras</w:t>
      </w:r>
      <w:r w:rsidR="00F9691F" w:rsidRPr="00710E98">
        <w:rPr>
          <w:rFonts w:ascii="Arial" w:hAnsi="Arial" w:cs="Arial"/>
          <w:spacing w:val="2"/>
          <w:sz w:val="24"/>
          <w:szCs w:val="24"/>
          <w:shd w:val="clear" w:color="auto" w:fill="FFFFFF"/>
        </w:rPr>
        <w:t>.</w:t>
      </w:r>
    </w:p>
    <w:p w14:paraId="38FB9745" w14:textId="6FCA99B9" w:rsidR="00D86E62" w:rsidRPr="00710E98" w:rsidRDefault="002B346F" w:rsidP="00D86E62">
      <w:pPr>
        <w:ind w:firstLine="708"/>
        <w:jc w:val="both"/>
        <w:rPr>
          <w:rFonts w:ascii="Arial" w:hAnsi="Arial" w:cs="Arial"/>
          <w:spacing w:val="2"/>
          <w:sz w:val="24"/>
          <w:szCs w:val="24"/>
          <w:shd w:val="clear" w:color="auto" w:fill="FFFFFF"/>
        </w:rPr>
      </w:pPr>
      <w:r w:rsidRPr="00710E98">
        <w:rPr>
          <w:rFonts w:ascii="Arial" w:hAnsi="Arial" w:cs="Arial"/>
          <w:spacing w:val="2"/>
          <w:sz w:val="24"/>
          <w:szCs w:val="24"/>
          <w:shd w:val="clear" w:color="auto" w:fill="FFFFFF"/>
        </w:rPr>
        <w:t>Um caso recente chocou o Brasil, quando um senhor Negro no dia 19/11/2020</w:t>
      </w:r>
      <w:r w:rsidR="00245D1D" w:rsidRPr="00710E98">
        <w:rPr>
          <w:rFonts w:ascii="Arial" w:hAnsi="Arial" w:cs="Arial"/>
          <w:spacing w:val="2"/>
          <w:sz w:val="24"/>
          <w:szCs w:val="24"/>
          <w:shd w:val="clear" w:color="auto" w:fill="FFFFFF"/>
        </w:rPr>
        <w:t xml:space="preserve"> foi espancado até a morte por seguranças do supermercado Carrefour, de acordo com os veículos de impressa local, a </w:t>
      </w:r>
      <w:r w:rsidR="00F70C18" w:rsidRPr="00710E98">
        <w:rPr>
          <w:rFonts w:ascii="Arial" w:hAnsi="Arial" w:cs="Arial"/>
          <w:spacing w:val="2"/>
          <w:sz w:val="24"/>
          <w:szCs w:val="24"/>
          <w:shd w:val="clear" w:color="auto" w:fill="FFFFFF"/>
        </w:rPr>
        <w:t xml:space="preserve">situação aconteceu após um desentendimento entre a vítima e os seguranças, e que logo após conduziram a vítima para o estacionamento do supermercado aonde </w:t>
      </w:r>
      <w:r w:rsidR="00F70C18" w:rsidRPr="00710E98">
        <w:rPr>
          <w:rFonts w:ascii="Arial" w:hAnsi="Arial" w:cs="Arial"/>
          <w:spacing w:val="2"/>
          <w:sz w:val="24"/>
          <w:szCs w:val="24"/>
          <w:shd w:val="clear" w:color="auto" w:fill="FFFFFF"/>
        </w:rPr>
        <w:lastRenderedPageBreak/>
        <w:t xml:space="preserve">começaram as agressões que só cessaram após a morte da vítima Joao Alberto Silveira Freitas de 40 anos; </w:t>
      </w:r>
      <w:r w:rsidR="00CD2E7A" w:rsidRPr="00710E98">
        <w:rPr>
          <w:rFonts w:ascii="Arial" w:hAnsi="Arial" w:cs="Arial"/>
          <w:spacing w:val="2"/>
          <w:sz w:val="24"/>
          <w:szCs w:val="24"/>
          <w:shd w:val="clear" w:color="auto" w:fill="FFFFFF"/>
        </w:rPr>
        <w:t xml:space="preserve">Segundo a Delegada responsável pelo caso Delegada de Polícia Nadine </w:t>
      </w:r>
      <w:proofErr w:type="spellStart"/>
      <w:r w:rsidR="00CD2E7A" w:rsidRPr="00710E98">
        <w:rPr>
          <w:rFonts w:ascii="Arial" w:hAnsi="Arial" w:cs="Arial"/>
          <w:spacing w:val="2"/>
          <w:sz w:val="24"/>
          <w:szCs w:val="24"/>
          <w:shd w:val="clear" w:color="auto" w:fill="FFFFFF"/>
        </w:rPr>
        <w:t>Anflor</w:t>
      </w:r>
      <w:proofErr w:type="spellEnd"/>
      <w:r w:rsidR="00CD2E7A" w:rsidRPr="00710E98">
        <w:rPr>
          <w:rFonts w:ascii="Arial" w:hAnsi="Arial" w:cs="Arial"/>
          <w:spacing w:val="2"/>
          <w:sz w:val="24"/>
          <w:szCs w:val="24"/>
          <w:shd w:val="clear" w:color="auto" w:fill="FFFFFF"/>
        </w:rPr>
        <w:t>,  o</w:t>
      </w:r>
      <w:r w:rsidR="00F70C18" w:rsidRPr="00710E98">
        <w:rPr>
          <w:rFonts w:ascii="Arial" w:hAnsi="Arial" w:cs="Arial"/>
          <w:spacing w:val="2"/>
          <w:sz w:val="24"/>
          <w:szCs w:val="24"/>
          <w:shd w:val="clear" w:color="auto" w:fill="FFFFFF"/>
        </w:rPr>
        <w:t>s seguranças foram indiciados a responderem pelo crime de homicídio triplamente qualificado</w:t>
      </w:r>
      <w:r w:rsidR="00CD2E7A" w:rsidRPr="00710E98">
        <w:rPr>
          <w:rFonts w:ascii="Arial" w:hAnsi="Arial" w:cs="Arial"/>
          <w:spacing w:val="2"/>
          <w:sz w:val="24"/>
          <w:szCs w:val="24"/>
          <w:shd w:val="clear" w:color="auto" w:fill="FFFFFF"/>
        </w:rPr>
        <w:t>, devido a conduta não se resumir em um simples ato de conter o agente, mas do uso improprio da força usado de maneira desproporcional com a referida situação.</w:t>
      </w:r>
      <w:r w:rsidR="00D86E62" w:rsidRPr="00710E98">
        <w:rPr>
          <w:rFonts w:ascii="Arial" w:hAnsi="Arial" w:cs="Arial"/>
          <w:spacing w:val="2"/>
          <w:sz w:val="24"/>
          <w:szCs w:val="24"/>
          <w:shd w:val="clear" w:color="auto" w:fill="FFFFFF"/>
        </w:rPr>
        <w:br w:type="page"/>
      </w:r>
    </w:p>
    <w:p w14:paraId="4A784A37" w14:textId="77777777" w:rsidR="00D2631D" w:rsidRPr="00710E98" w:rsidRDefault="00D2631D" w:rsidP="00D86E62">
      <w:pPr>
        <w:ind w:firstLine="708"/>
        <w:jc w:val="both"/>
        <w:rPr>
          <w:rFonts w:ascii="Arial" w:hAnsi="Arial" w:cs="Arial"/>
          <w:sz w:val="24"/>
          <w:szCs w:val="24"/>
        </w:rPr>
      </w:pPr>
    </w:p>
    <w:p w14:paraId="0042EE4B" w14:textId="120A8916" w:rsidR="00D86E62" w:rsidRPr="00710E98" w:rsidRDefault="00D2631D" w:rsidP="006A2BEC">
      <w:pPr>
        <w:pStyle w:val="PargrafodaLista"/>
        <w:numPr>
          <w:ilvl w:val="0"/>
          <w:numId w:val="27"/>
        </w:numPr>
        <w:jc w:val="both"/>
        <w:rPr>
          <w:rFonts w:ascii="Arial" w:hAnsi="Arial" w:cs="Arial"/>
          <w:b/>
          <w:bCs/>
          <w:spacing w:val="2"/>
          <w:sz w:val="24"/>
          <w:szCs w:val="24"/>
          <w:shd w:val="clear" w:color="auto" w:fill="FFFFFF"/>
        </w:rPr>
      </w:pPr>
      <w:r w:rsidRPr="00710E98">
        <w:rPr>
          <w:rFonts w:ascii="Arial" w:hAnsi="Arial" w:cs="Arial"/>
          <w:b/>
          <w:sz w:val="24"/>
          <w:szCs w:val="24"/>
          <w:shd w:val="clear" w:color="auto" w:fill="FAF9F8"/>
        </w:rPr>
        <w:t>A OTÍCA DA POPULAÇÃO AO ABUSO DE AUTORIDADE</w:t>
      </w:r>
    </w:p>
    <w:p w14:paraId="2FA3E58E" w14:textId="77777777" w:rsidR="00D86E62" w:rsidRPr="00710E98" w:rsidRDefault="00D86E62" w:rsidP="00D86E62">
      <w:pPr>
        <w:pStyle w:val="PargrafodaLista"/>
        <w:ind w:left="360" w:firstLine="0"/>
        <w:jc w:val="both"/>
        <w:rPr>
          <w:rFonts w:ascii="Arial" w:hAnsi="Arial" w:cs="Arial"/>
          <w:b/>
          <w:sz w:val="24"/>
          <w:szCs w:val="24"/>
          <w:shd w:val="clear" w:color="auto" w:fill="FAF9F8"/>
        </w:rPr>
      </w:pPr>
    </w:p>
    <w:p w14:paraId="0DDD1349" w14:textId="22BC5F62" w:rsidR="00753353" w:rsidRPr="00710E98" w:rsidRDefault="00CF331C" w:rsidP="00D86E62">
      <w:pPr>
        <w:pStyle w:val="PargrafodaLista"/>
        <w:ind w:left="360" w:firstLine="0"/>
        <w:jc w:val="both"/>
        <w:rPr>
          <w:rFonts w:ascii="Arial" w:hAnsi="Arial" w:cs="Arial"/>
          <w:b/>
          <w:bCs/>
          <w:spacing w:val="2"/>
          <w:sz w:val="24"/>
          <w:szCs w:val="24"/>
          <w:shd w:val="clear" w:color="auto" w:fill="FFFFFF"/>
        </w:rPr>
      </w:pPr>
      <w:r w:rsidRPr="00710E98">
        <w:rPr>
          <w:rFonts w:ascii="Arial" w:hAnsi="Arial" w:cs="Arial"/>
          <w:sz w:val="24"/>
          <w:szCs w:val="24"/>
          <w:shd w:val="clear" w:color="auto" w:fill="FFFFFF"/>
        </w:rPr>
        <w:t xml:space="preserve">5.1 </w:t>
      </w:r>
      <w:r w:rsidR="00532F42" w:rsidRPr="00710E98">
        <w:rPr>
          <w:rFonts w:ascii="Arial" w:hAnsi="Arial" w:cs="Arial"/>
          <w:sz w:val="24"/>
          <w:szCs w:val="24"/>
          <w:shd w:val="clear" w:color="auto" w:fill="FFFFFF" w:themeFill="background1"/>
        </w:rPr>
        <w:t>–</w:t>
      </w:r>
      <w:r w:rsidRPr="00710E98">
        <w:rPr>
          <w:rFonts w:ascii="Arial" w:hAnsi="Arial" w:cs="Arial"/>
          <w:sz w:val="24"/>
          <w:szCs w:val="24"/>
          <w:shd w:val="clear" w:color="auto" w:fill="FFFFFF" w:themeFill="background1"/>
        </w:rPr>
        <w:t xml:space="preserve"> </w:t>
      </w:r>
      <w:r w:rsidR="00FB5D2D" w:rsidRPr="00710E98">
        <w:rPr>
          <w:rFonts w:ascii="Arial" w:hAnsi="Arial" w:cs="Arial"/>
          <w:sz w:val="24"/>
          <w:szCs w:val="24"/>
          <w:shd w:val="clear" w:color="auto" w:fill="FFFFFF" w:themeFill="background1"/>
        </w:rPr>
        <w:t>A influência da mídia sobre a atuação policial.</w:t>
      </w:r>
    </w:p>
    <w:p w14:paraId="04EF0BB0" w14:textId="61A00F0A" w:rsidR="00753353" w:rsidRPr="00710E98" w:rsidRDefault="00753353" w:rsidP="00753353">
      <w:pPr>
        <w:pStyle w:val="PargrafodaLista"/>
        <w:ind w:left="0" w:firstLine="0"/>
        <w:jc w:val="both"/>
        <w:rPr>
          <w:rFonts w:ascii="Arial" w:hAnsi="Arial" w:cs="Arial"/>
          <w:sz w:val="24"/>
          <w:szCs w:val="24"/>
          <w:shd w:val="clear" w:color="auto" w:fill="FAF9F8"/>
        </w:rPr>
      </w:pPr>
    </w:p>
    <w:p w14:paraId="546DE400" w14:textId="16D0A706" w:rsidR="00753353" w:rsidRPr="00710E98" w:rsidRDefault="00753353" w:rsidP="00753353">
      <w:pPr>
        <w:pStyle w:val="PargrafodaLista"/>
        <w:ind w:left="0" w:firstLine="0"/>
        <w:jc w:val="both"/>
        <w:rPr>
          <w:rFonts w:ascii="Arial" w:hAnsi="Arial" w:cs="Arial"/>
          <w:sz w:val="24"/>
          <w:szCs w:val="24"/>
          <w:shd w:val="clear" w:color="auto" w:fill="FAF9F8"/>
        </w:rPr>
      </w:pPr>
    </w:p>
    <w:p w14:paraId="7D9F8BF0" w14:textId="21003244" w:rsidR="00F33993" w:rsidRPr="00710E98" w:rsidRDefault="00753353" w:rsidP="007D2848">
      <w:pPr>
        <w:pStyle w:val="PargrafodaLista"/>
        <w:ind w:left="0" w:firstLine="0"/>
        <w:jc w:val="both"/>
        <w:rPr>
          <w:rFonts w:ascii="Arial" w:hAnsi="Arial" w:cs="Arial"/>
          <w:sz w:val="24"/>
          <w:szCs w:val="24"/>
          <w:shd w:val="clear" w:color="auto" w:fill="FAF9F8"/>
        </w:rPr>
      </w:pPr>
      <w:r w:rsidRPr="00710E98">
        <w:rPr>
          <w:rFonts w:ascii="Arial" w:hAnsi="Arial" w:cs="Arial"/>
          <w:sz w:val="24"/>
          <w:szCs w:val="24"/>
          <w:shd w:val="clear" w:color="auto" w:fill="FFFFFF" w:themeFill="background1"/>
        </w:rPr>
        <w:tab/>
      </w:r>
      <w:r w:rsidRPr="00710E98">
        <w:rPr>
          <w:rFonts w:ascii="Arial" w:hAnsi="Arial" w:cs="Arial"/>
          <w:sz w:val="24"/>
          <w:szCs w:val="24"/>
          <w:shd w:val="clear" w:color="auto" w:fill="FFFFFF" w:themeFill="background1"/>
        </w:rPr>
        <w:tab/>
      </w:r>
      <w:r w:rsidR="000F29CD" w:rsidRPr="00710E98">
        <w:rPr>
          <w:rFonts w:ascii="Arial" w:hAnsi="Arial" w:cs="Arial"/>
          <w:sz w:val="24"/>
          <w:szCs w:val="24"/>
          <w:shd w:val="clear" w:color="auto" w:fill="FFFFFF" w:themeFill="background1"/>
        </w:rPr>
        <w:t>Diante do</w:t>
      </w:r>
      <w:r w:rsidRPr="00710E98">
        <w:rPr>
          <w:rFonts w:ascii="Arial" w:hAnsi="Arial" w:cs="Arial"/>
          <w:sz w:val="24"/>
          <w:szCs w:val="24"/>
          <w:shd w:val="clear" w:color="auto" w:fill="FFFFFF" w:themeFill="background1"/>
        </w:rPr>
        <w:t xml:space="preserve"> trauma de muitas pessoas</w:t>
      </w:r>
      <w:r w:rsidR="000F29CD" w:rsidRPr="00710E98">
        <w:rPr>
          <w:rFonts w:ascii="Arial" w:hAnsi="Arial" w:cs="Arial"/>
          <w:sz w:val="24"/>
          <w:szCs w:val="24"/>
          <w:shd w:val="clear" w:color="auto" w:fill="FFFFFF" w:themeFill="background1"/>
        </w:rPr>
        <w:t xml:space="preserve"> que convivem </w:t>
      </w:r>
      <w:r w:rsidR="00532F42" w:rsidRPr="00710E98">
        <w:rPr>
          <w:rFonts w:ascii="Arial" w:hAnsi="Arial" w:cs="Arial"/>
          <w:sz w:val="24"/>
          <w:szCs w:val="24"/>
          <w:shd w:val="clear" w:color="auto" w:fill="FFFFFF" w:themeFill="background1"/>
        </w:rPr>
        <w:t>em</w:t>
      </w:r>
      <w:r w:rsidR="000F29CD" w:rsidRPr="00710E98">
        <w:rPr>
          <w:rFonts w:ascii="Arial" w:hAnsi="Arial" w:cs="Arial"/>
          <w:sz w:val="24"/>
          <w:szCs w:val="24"/>
          <w:shd w:val="clear" w:color="auto" w:fill="FFFFFF" w:themeFill="background1"/>
        </w:rPr>
        <w:t xml:space="preserve"> </w:t>
      </w:r>
      <w:r w:rsidR="00532F42" w:rsidRPr="00710E98">
        <w:rPr>
          <w:rFonts w:ascii="Arial" w:hAnsi="Arial" w:cs="Arial"/>
          <w:sz w:val="24"/>
          <w:szCs w:val="24"/>
          <w:shd w:val="clear" w:color="auto" w:fill="FFFFFF" w:themeFill="background1"/>
        </w:rPr>
        <w:t xml:space="preserve">constante julgamento </w:t>
      </w:r>
      <w:r w:rsidR="000F29CD" w:rsidRPr="00710E98">
        <w:rPr>
          <w:rFonts w:ascii="Arial" w:hAnsi="Arial" w:cs="Arial"/>
          <w:sz w:val="24"/>
          <w:szCs w:val="24"/>
          <w:shd w:val="clear" w:color="auto" w:fill="FFFFFF" w:themeFill="background1"/>
        </w:rPr>
        <w:t>de ser estereotipado através de sua condição de vida ou como ela se apresenta na sociedade, é comum ver o receio da atuação policial</w:t>
      </w:r>
      <w:r w:rsidR="00532F42" w:rsidRPr="00710E98">
        <w:rPr>
          <w:rFonts w:ascii="Arial" w:hAnsi="Arial" w:cs="Arial"/>
          <w:sz w:val="24"/>
          <w:szCs w:val="24"/>
          <w:shd w:val="clear" w:color="auto" w:fill="FFFFFF" w:themeFill="background1"/>
        </w:rPr>
        <w:t>, h</w:t>
      </w:r>
      <w:r w:rsidR="003D7566" w:rsidRPr="00710E98">
        <w:rPr>
          <w:rFonts w:ascii="Arial" w:hAnsi="Arial" w:cs="Arial"/>
          <w:sz w:val="24"/>
          <w:szCs w:val="24"/>
          <w:shd w:val="clear" w:color="auto" w:fill="FFFFFF" w:themeFill="background1"/>
        </w:rPr>
        <w:t>á muito no que se falar no boato da condenação à morte antes mesmo de se chegar aos meios oficiais, pois,</w:t>
      </w:r>
      <w:r w:rsidR="00DE79CF" w:rsidRPr="00710E98">
        <w:rPr>
          <w:rFonts w:ascii="Arial" w:hAnsi="Arial" w:cs="Arial"/>
          <w:sz w:val="24"/>
          <w:szCs w:val="24"/>
          <w:shd w:val="clear" w:color="auto" w:fill="FFFFFF" w:themeFill="background1"/>
        </w:rPr>
        <w:t xml:space="preserve"> geralmente nos bairros periféricos e nas comunidades</w:t>
      </w:r>
      <w:r w:rsidR="003D7566" w:rsidRPr="00710E98">
        <w:rPr>
          <w:rFonts w:ascii="Arial" w:hAnsi="Arial" w:cs="Arial"/>
          <w:sz w:val="24"/>
          <w:szCs w:val="24"/>
          <w:shd w:val="clear" w:color="auto" w:fill="FFFFFF" w:themeFill="background1"/>
        </w:rPr>
        <w:t xml:space="preserve"> é uma </w:t>
      </w:r>
      <w:r w:rsidR="00DE79CF" w:rsidRPr="00710E98">
        <w:rPr>
          <w:rFonts w:ascii="Arial" w:hAnsi="Arial" w:cs="Arial"/>
          <w:sz w:val="24"/>
          <w:szCs w:val="24"/>
          <w:shd w:val="clear" w:color="auto" w:fill="FFFFFF" w:themeFill="background1"/>
        </w:rPr>
        <w:t>história</w:t>
      </w:r>
      <w:r w:rsidR="003D7566" w:rsidRPr="00710E98">
        <w:rPr>
          <w:rFonts w:ascii="Arial" w:hAnsi="Arial" w:cs="Arial"/>
          <w:sz w:val="24"/>
          <w:szCs w:val="24"/>
          <w:shd w:val="clear" w:color="auto" w:fill="FFFFFF" w:themeFill="background1"/>
        </w:rPr>
        <w:t xml:space="preserve"> bastante comum </w:t>
      </w:r>
      <w:r w:rsidR="00DE79CF" w:rsidRPr="00710E98">
        <w:rPr>
          <w:rFonts w:ascii="Arial" w:hAnsi="Arial" w:cs="Arial"/>
          <w:sz w:val="24"/>
          <w:szCs w:val="24"/>
          <w:shd w:val="clear" w:color="auto" w:fill="FFFFFF" w:themeFill="background1"/>
        </w:rPr>
        <w:t>devido à</w:t>
      </w:r>
      <w:r w:rsidR="000D30D4" w:rsidRPr="00710E98">
        <w:rPr>
          <w:rFonts w:ascii="Arial" w:hAnsi="Arial" w:cs="Arial"/>
          <w:sz w:val="24"/>
          <w:szCs w:val="24"/>
          <w:shd w:val="clear" w:color="auto" w:fill="FFFFFF" w:themeFill="background1"/>
        </w:rPr>
        <w:t xml:space="preserve"> grande exposição ao crime que essas pessoas tem,</w:t>
      </w:r>
      <w:r w:rsidR="00473BCC" w:rsidRPr="00710E98">
        <w:rPr>
          <w:rFonts w:ascii="Arial" w:hAnsi="Arial" w:cs="Arial"/>
          <w:sz w:val="24"/>
          <w:szCs w:val="24"/>
          <w:shd w:val="clear" w:color="auto" w:fill="FFFFFF" w:themeFill="background1"/>
        </w:rPr>
        <w:t xml:space="preserve"> sendo isso um grande motivo de revolta e medo contra a polícia; A maioria dessas pessoas clamam por ter uma polícia que possa se obter segurança, no sentido de, quando se comprometer com a justiça, obter um tratamento minimamente digno, fazendo valer o artigo 1º, inciso III da Constituição Federal. Nessa senda é oportuno indicar</w:t>
      </w:r>
      <w:r w:rsidR="002D3590" w:rsidRPr="00710E98">
        <w:rPr>
          <w:rFonts w:ascii="Arial" w:hAnsi="Arial" w:cs="Arial"/>
          <w:sz w:val="24"/>
          <w:szCs w:val="24"/>
          <w:shd w:val="clear" w:color="auto" w:fill="FFFFFF" w:themeFill="background1"/>
        </w:rPr>
        <w:t xml:space="preserve"> a cena marcante da atuação policial que é atrelada ao filme “Tropa de Elite”, muito conhecido por mostrar a polícia executando o seu trabalho nas ruas, e se utilizando de meios violentos para obter a satisfação de seus objetivos, sendo ess</w:t>
      </w:r>
      <w:r w:rsidR="00F33993" w:rsidRPr="00710E98">
        <w:rPr>
          <w:rFonts w:ascii="Arial" w:hAnsi="Arial" w:cs="Arial"/>
          <w:sz w:val="24"/>
          <w:szCs w:val="24"/>
          <w:shd w:val="clear" w:color="auto" w:fill="FFFFFF" w:themeFill="background1"/>
        </w:rPr>
        <w:t>e</w:t>
      </w:r>
      <w:r w:rsidR="002D3590" w:rsidRPr="00710E98">
        <w:rPr>
          <w:rFonts w:ascii="Arial" w:hAnsi="Arial" w:cs="Arial"/>
          <w:sz w:val="24"/>
          <w:szCs w:val="24"/>
          <w:shd w:val="clear" w:color="auto" w:fill="FFFFFF" w:themeFill="background1"/>
        </w:rPr>
        <w:t>s meios muita da</w:t>
      </w:r>
      <w:r w:rsidR="003423B4" w:rsidRPr="00710E98">
        <w:rPr>
          <w:rFonts w:ascii="Arial" w:hAnsi="Arial" w:cs="Arial"/>
          <w:sz w:val="24"/>
          <w:szCs w:val="24"/>
          <w:shd w:val="clear" w:color="auto" w:fill="FFFFFF" w:themeFill="background1"/>
        </w:rPr>
        <w:t>s</w:t>
      </w:r>
      <w:r w:rsidR="002D3590" w:rsidRPr="00710E98">
        <w:rPr>
          <w:rFonts w:ascii="Arial" w:hAnsi="Arial" w:cs="Arial"/>
          <w:sz w:val="24"/>
          <w:szCs w:val="24"/>
          <w:shd w:val="clear" w:color="auto" w:fill="FFFFFF" w:themeFill="background1"/>
        </w:rPr>
        <w:t xml:space="preserve"> vezes informais</w:t>
      </w:r>
      <w:r w:rsidR="003423B4" w:rsidRPr="00710E98">
        <w:rPr>
          <w:rFonts w:ascii="Arial" w:hAnsi="Arial" w:cs="Arial"/>
          <w:sz w:val="24"/>
          <w:szCs w:val="24"/>
          <w:shd w:val="clear" w:color="auto" w:fill="FFFFFF" w:themeFill="background1"/>
        </w:rPr>
        <w:t xml:space="preserve"> chegando até a se utilizar d</w:t>
      </w:r>
      <w:r w:rsidR="00F33993" w:rsidRPr="00710E98">
        <w:rPr>
          <w:rFonts w:ascii="Arial" w:hAnsi="Arial" w:cs="Arial"/>
          <w:sz w:val="24"/>
          <w:szCs w:val="24"/>
          <w:shd w:val="clear" w:color="auto" w:fill="FFFFFF" w:themeFill="background1"/>
        </w:rPr>
        <w:t>a</w:t>
      </w:r>
      <w:r w:rsidR="003423B4" w:rsidRPr="00710E98">
        <w:rPr>
          <w:rFonts w:ascii="Arial" w:hAnsi="Arial" w:cs="Arial"/>
          <w:sz w:val="24"/>
          <w:szCs w:val="24"/>
          <w:shd w:val="clear" w:color="auto" w:fill="FFFFFF" w:themeFill="background1"/>
        </w:rPr>
        <w:t xml:space="preserve"> tortura; O filme foi um grande sucesso</w:t>
      </w:r>
      <w:r w:rsidR="00532F42" w:rsidRPr="00710E98">
        <w:rPr>
          <w:rFonts w:ascii="Arial" w:hAnsi="Arial" w:cs="Arial"/>
          <w:sz w:val="24"/>
          <w:szCs w:val="24"/>
          <w:shd w:val="clear" w:color="auto" w:fill="FFFFFF" w:themeFill="background1"/>
        </w:rPr>
        <w:t xml:space="preserve"> </w:t>
      </w:r>
      <w:r w:rsidR="003423B4" w:rsidRPr="00710E98">
        <w:rPr>
          <w:rFonts w:ascii="Arial" w:hAnsi="Arial" w:cs="Arial"/>
          <w:sz w:val="24"/>
          <w:szCs w:val="24"/>
          <w:shd w:val="clear" w:color="auto" w:fill="FFFFFF" w:themeFill="background1"/>
        </w:rPr>
        <w:t xml:space="preserve">devido </w:t>
      </w:r>
      <w:r w:rsidR="00532F42" w:rsidRPr="00710E98">
        <w:rPr>
          <w:rFonts w:ascii="Arial" w:hAnsi="Arial" w:cs="Arial"/>
          <w:sz w:val="24"/>
          <w:szCs w:val="24"/>
          <w:shd w:val="clear" w:color="auto" w:fill="FFFFFF" w:themeFill="background1"/>
        </w:rPr>
        <w:t>ter uma verossimilhança muito forte em sua história, repercutindo inclusive no cenário internacional</w:t>
      </w:r>
      <w:r w:rsidR="00532F42" w:rsidRPr="00710E98">
        <w:rPr>
          <w:rFonts w:ascii="Arial" w:hAnsi="Arial" w:cs="Arial"/>
          <w:sz w:val="24"/>
          <w:szCs w:val="24"/>
        </w:rPr>
        <w:t xml:space="preserve">, ganhando o prêmio </w:t>
      </w:r>
      <w:r w:rsidR="00532F42" w:rsidRPr="00710E98">
        <w:rPr>
          <w:rStyle w:val="Refdenotaderodap"/>
          <w:rFonts w:ascii="Arial" w:hAnsi="Arial" w:cs="Arial"/>
          <w:sz w:val="24"/>
          <w:szCs w:val="24"/>
        </w:rPr>
        <w:footnoteReference w:id="2"/>
      </w:r>
      <w:r w:rsidR="00532F42" w:rsidRPr="00710E98">
        <w:rPr>
          <w:rFonts w:ascii="Arial" w:hAnsi="Arial" w:cs="Arial"/>
          <w:sz w:val="24"/>
          <w:szCs w:val="24"/>
        </w:rPr>
        <w:t>(Urso de ouro, de melhor filme em Berlim – 2008)</w:t>
      </w:r>
      <w:r w:rsidR="00F33993" w:rsidRPr="00710E98">
        <w:rPr>
          <w:rFonts w:ascii="Arial" w:hAnsi="Arial" w:cs="Arial"/>
          <w:sz w:val="24"/>
          <w:szCs w:val="24"/>
        </w:rPr>
        <w:t>.</w:t>
      </w:r>
    </w:p>
    <w:p w14:paraId="7555085D" w14:textId="57101EA8" w:rsidR="00CF331C" w:rsidRPr="00710E98" w:rsidRDefault="00F33993" w:rsidP="0031278B">
      <w:pPr>
        <w:pStyle w:val="PargrafodaLista"/>
        <w:ind w:left="0" w:firstLine="0"/>
        <w:jc w:val="both"/>
        <w:rPr>
          <w:rFonts w:ascii="Arial" w:hAnsi="Arial" w:cs="Arial"/>
          <w:sz w:val="24"/>
          <w:szCs w:val="24"/>
          <w:shd w:val="clear" w:color="auto" w:fill="FAF9F8"/>
        </w:rPr>
      </w:pPr>
      <w:r w:rsidRPr="00710E98">
        <w:rPr>
          <w:rFonts w:ascii="Arial" w:hAnsi="Arial" w:cs="Arial"/>
          <w:sz w:val="24"/>
          <w:szCs w:val="24"/>
          <w:shd w:val="clear" w:color="auto" w:fill="FFFFFF" w:themeFill="background1"/>
        </w:rPr>
        <w:tab/>
      </w:r>
      <w:r w:rsidRPr="00710E98">
        <w:rPr>
          <w:rFonts w:ascii="Arial" w:hAnsi="Arial" w:cs="Arial"/>
          <w:sz w:val="24"/>
          <w:szCs w:val="24"/>
          <w:shd w:val="clear" w:color="auto" w:fill="FFFFFF" w:themeFill="background1"/>
        </w:rPr>
        <w:tab/>
        <w:t xml:space="preserve">Outro caso que atualmente vem repercutindo na mídia é o meio encontrado pelos policiais </w:t>
      </w:r>
      <w:r w:rsidR="002D3590" w:rsidRPr="00710E98">
        <w:rPr>
          <w:rFonts w:ascii="Arial" w:hAnsi="Arial" w:cs="Arial"/>
          <w:sz w:val="24"/>
          <w:szCs w:val="24"/>
          <w:shd w:val="clear" w:color="auto" w:fill="FFFFFF" w:themeFill="background1"/>
        </w:rPr>
        <w:t xml:space="preserve">da </w:t>
      </w:r>
      <w:r w:rsidR="002D3590" w:rsidRPr="00710E98">
        <w:rPr>
          <w:rStyle w:val="hgkelc"/>
          <w:rFonts w:ascii="Arial" w:hAnsi="Arial" w:cs="Arial"/>
          <w:sz w:val="24"/>
          <w:szCs w:val="24"/>
          <w:shd w:val="clear" w:color="auto" w:fill="FFFFFF" w:themeFill="background1"/>
        </w:rPr>
        <w:t>8ª</w:t>
      </w:r>
      <w:r w:rsidR="002D3590" w:rsidRPr="00710E98">
        <w:rPr>
          <w:rStyle w:val="hgkelc"/>
          <w:rFonts w:ascii="Arial" w:hAnsi="Arial" w:cs="Arial"/>
          <w:sz w:val="24"/>
          <w:szCs w:val="24"/>
        </w:rPr>
        <w:t xml:space="preserve"> Seccional da Polícia Civil de São Paulo</w:t>
      </w:r>
      <w:r w:rsidR="00473BCC" w:rsidRPr="00710E98">
        <w:rPr>
          <w:rFonts w:ascii="Arial" w:hAnsi="Arial" w:cs="Arial"/>
          <w:sz w:val="24"/>
          <w:szCs w:val="24"/>
          <w:shd w:val="clear" w:color="auto" w:fill="FAF9F8"/>
        </w:rPr>
        <w:t xml:space="preserve"> </w:t>
      </w:r>
      <w:r w:rsidRPr="00710E98">
        <w:rPr>
          <w:rFonts w:ascii="Arial" w:hAnsi="Arial" w:cs="Arial"/>
          <w:sz w:val="24"/>
          <w:szCs w:val="24"/>
          <w:shd w:val="clear" w:color="auto" w:fill="FAF9F8"/>
        </w:rPr>
        <w:t xml:space="preserve">- </w:t>
      </w:r>
      <w:r w:rsidR="002D3590" w:rsidRPr="00710E98">
        <w:rPr>
          <w:rStyle w:val="hgkelc"/>
          <w:rFonts w:ascii="Arial" w:hAnsi="Arial" w:cs="Arial"/>
          <w:sz w:val="24"/>
          <w:szCs w:val="24"/>
        </w:rPr>
        <w:t>Central especializada de Repressão a Crimes e Ocorrências</w:t>
      </w:r>
      <w:r w:rsidRPr="00710E98">
        <w:rPr>
          <w:rStyle w:val="hgkelc"/>
          <w:rFonts w:ascii="Arial" w:hAnsi="Arial" w:cs="Arial"/>
          <w:sz w:val="24"/>
          <w:szCs w:val="24"/>
        </w:rPr>
        <w:t xml:space="preserve">, que encontraram um meio de divulgar o trabalho feito por eles nas ruas, a divulgação dessas imagens acontece através da plataforma do </w:t>
      </w:r>
      <w:proofErr w:type="spellStart"/>
      <w:r w:rsidRPr="00710E98">
        <w:rPr>
          <w:rStyle w:val="hgkelc"/>
          <w:rFonts w:ascii="Arial" w:hAnsi="Arial" w:cs="Arial"/>
          <w:sz w:val="24"/>
          <w:szCs w:val="24"/>
        </w:rPr>
        <w:t>YouTube</w:t>
      </w:r>
      <w:proofErr w:type="spellEnd"/>
      <w:r w:rsidRPr="00710E98">
        <w:rPr>
          <w:rStyle w:val="hgkelc"/>
          <w:rFonts w:ascii="Arial" w:hAnsi="Arial" w:cs="Arial"/>
          <w:sz w:val="24"/>
          <w:szCs w:val="24"/>
        </w:rPr>
        <w:t xml:space="preserve">, pelo </w:t>
      </w:r>
      <w:r w:rsidR="00670D61" w:rsidRPr="00710E98">
        <w:rPr>
          <w:rStyle w:val="Refdenotaderodap"/>
          <w:rFonts w:ascii="Arial" w:hAnsi="Arial" w:cs="Arial"/>
          <w:sz w:val="24"/>
          <w:szCs w:val="24"/>
        </w:rPr>
        <w:footnoteReference w:id="3"/>
      </w:r>
      <w:r w:rsidRPr="00710E98">
        <w:rPr>
          <w:rStyle w:val="hgkelc"/>
          <w:rFonts w:ascii="Arial" w:hAnsi="Arial" w:cs="Arial"/>
          <w:sz w:val="24"/>
          <w:szCs w:val="24"/>
        </w:rPr>
        <w:t xml:space="preserve">canal intitulado como “Delegado </w:t>
      </w:r>
      <w:proofErr w:type="spellStart"/>
      <w:r w:rsidRPr="00710E98">
        <w:rPr>
          <w:rStyle w:val="hgkelc"/>
          <w:rFonts w:ascii="Arial" w:hAnsi="Arial" w:cs="Arial"/>
          <w:sz w:val="24"/>
          <w:szCs w:val="24"/>
        </w:rPr>
        <w:t>DaCunha</w:t>
      </w:r>
      <w:proofErr w:type="spellEnd"/>
      <w:r w:rsidRPr="00710E98">
        <w:rPr>
          <w:rStyle w:val="hgkelc"/>
          <w:rFonts w:ascii="Arial" w:hAnsi="Arial" w:cs="Arial"/>
          <w:sz w:val="24"/>
          <w:szCs w:val="24"/>
        </w:rPr>
        <w:t xml:space="preserve">”, e vem sendo bem aceito pelos interlocutores. O conteúdo </w:t>
      </w:r>
      <w:r w:rsidRPr="00710E98">
        <w:rPr>
          <w:rStyle w:val="hgkelc"/>
          <w:rFonts w:ascii="Arial" w:hAnsi="Arial" w:cs="Arial"/>
          <w:sz w:val="24"/>
          <w:szCs w:val="24"/>
        </w:rPr>
        <w:lastRenderedPageBreak/>
        <w:t>dos vídeos retrata como é a rotina de trabalho dos policiais em campo, bem como divulga como é feito o trabalho de maneira ampla, e didática para fazer com que qualquer cidadão consiga compreender os motivos que motivam o trabalho policial</w:t>
      </w:r>
      <w:r w:rsidR="00D86E62" w:rsidRPr="00710E98">
        <w:rPr>
          <w:rStyle w:val="hgkelc"/>
          <w:rFonts w:ascii="Arial" w:hAnsi="Arial" w:cs="Arial"/>
          <w:sz w:val="24"/>
          <w:szCs w:val="24"/>
        </w:rPr>
        <w:t xml:space="preserve">. </w:t>
      </w:r>
      <w:r w:rsidR="003950EB" w:rsidRPr="00710E98">
        <w:rPr>
          <w:rFonts w:ascii="Arial" w:hAnsi="Arial" w:cs="Arial"/>
          <w:sz w:val="24"/>
          <w:szCs w:val="24"/>
        </w:rPr>
        <w:t xml:space="preserve">O protagonista desse canal </w:t>
      </w:r>
      <w:r w:rsidR="0047441C" w:rsidRPr="00710E98">
        <w:rPr>
          <w:rFonts w:ascii="Arial" w:hAnsi="Arial" w:cs="Arial"/>
          <w:sz w:val="24"/>
          <w:szCs w:val="24"/>
        </w:rPr>
        <w:t>é o Delegado Carlos Alberto Da Cunha, que criou o canal com a intenção de levar mais informação ao cidadão do que simplesmente a narrativa da conclusão do Boletim de Ocorrência em telejornais, como é comumente feito, e visando também servir de exemplo para executar um excelente trabalho policial</w:t>
      </w:r>
      <w:r w:rsidR="0047441C" w:rsidRPr="00710E98">
        <w:rPr>
          <w:rFonts w:ascii="Arial" w:hAnsi="Arial" w:cs="Arial"/>
          <w:sz w:val="24"/>
          <w:szCs w:val="24"/>
          <w:shd w:val="clear" w:color="auto" w:fill="FAF9F8"/>
        </w:rPr>
        <w:t xml:space="preserve">. </w:t>
      </w:r>
    </w:p>
    <w:p w14:paraId="47C7D672" w14:textId="4987F883" w:rsidR="00D86E62" w:rsidRPr="00710E98" w:rsidRDefault="00A641DF" w:rsidP="00D86E62">
      <w:pPr>
        <w:ind w:firstLine="0"/>
        <w:jc w:val="both"/>
        <w:rPr>
          <w:rFonts w:ascii="Arial" w:hAnsi="Arial" w:cs="Arial"/>
          <w:sz w:val="24"/>
          <w:szCs w:val="24"/>
        </w:rPr>
      </w:pPr>
      <w:r w:rsidRPr="00710E98">
        <w:rPr>
          <w:rFonts w:ascii="Arial" w:hAnsi="Arial" w:cs="Arial"/>
        </w:rPr>
        <w:tab/>
      </w:r>
      <w:r w:rsidRPr="00710E98">
        <w:rPr>
          <w:rFonts w:ascii="Arial" w:hAnsi="Arial" w:cs="Arial"/>
        </w:rPr>
        <w:tab/>
      </w:r>
      <w:r w:rsidR="0047441C" w:rsidRPr="00710E98">
        <w:rPr>
          <w:rFonts w:ascii="Arial" w:hAnsi="Arial" w:cs="Arial"/>
          <w:sz w:val="24"/>
          <w:szCs w:val="24"/>
        </w:rPr>
        <w:t xml:space="preserve">O canal tem sido um grande sucesso, levando a fama aonde jamais se imaginaria (a carreira policial), portanto isso não aconteceu apenas por ter visibilidade em mídia, mas sim pela aprovação do cidadão em apoiar tal iniciativa, de apoiar os meios, a intelectualidade e a genialidade de </w:t>
      </w:r>
      <w:r w:rsidR="00362833" w:rsidRPr="00710E98">
        <w:rPr>
          <w:rFonts w:ascii="Arial" w:hAnsi="Arial" w:cs="Arial"/>
          <w:sz w:val="24"/>
          <w:szCs w:val="24"/>
        </w:rPr>
        <w:t xml:space="preserve">iniciar um projeto que além de gerar entretenimento, demonstrou uma grande ferramenta para revolucionar o setor policial. </w:t>
      </w:r>
      <w:r w:rsidR="006064F7" w:rsidRPr="00107593">
        <w:rPr>
          <w:rFonts w:ascii="Arial" w:hAnsi="Arial" w:cs="Arial"/>
          <w:sz w:val="24"/>
          <w:szCs w:val="24"/>
          <w:vertAlign w:val="superscript"/>
        </w:rPr>
        <w:footnoteReference w:id="4"/>
      </w:r>
      <w:r w:rsidR="00362833" w:rsidRPr="00710E98">
        <w:rPr>
          <w:rFonts w:ascii="Arial" w:hAnsi="Arial" w:cs="Arial"/>
          <w:sz w:val="24"/>
          <w:szCs w:val="24"/>
        </w:rPr>
        <w:t>Pelo simples ato de filmar todo o procedimento de abordagem, evita que o policial se exalte além de sua competência, e em se tratando de abuso de autoridade, a grande dificuldade do cidadão em denunciar é obter provas suficientes para levar o fato aos meios legais</w:t>
      </w:r>
      <w:r w:rsidR="00D76178" w:rsidRPr="00710E98">
        <w:rPr>
          <w:rFonts w:ascii="Arial" w:hAnsi="Arial" w:cs="Arial"/>
          <w:sz w:val="24"/>
          <w:szCs w:val="24"/>
        </w:rPr>
        <w:t xml:space="preserve">, o que mais gera indignação e o ódio das policias é a falta de respeito, por exemplo quando o policial chega no local do flagrante já se exaltando com palavras de baixo calão, e agressões físicas, o famoso atira primeiro e pergunta depois, mas quando se trata de uma execução limpa do trabalho policial </w:t>
      </w:r>
      <w:proofErr w:type="spellStart"/>
      <w:r w:rsidR="00D76178" w:rsidRPr="00710E98">
        <w:rPr>
          <w:rFonts w:ascii="Arial" w:hAnsi="Arial" w:cs="Arial"/>
          <w:sz w:val="24"/>
          <w:szCs w:val="24"/>
        </w:rPr>
        <w:t>ate</w:t>
      </w:r>
      <w:proofErr w:type="spellEnd"/>
      <w:r w:rsidR="00D76178" w:rsidRPr="00710E98">
        <w:rPr>
          <w:rFonts w:ascii="Arial" w:hAnsi="Arial" w:cs="Arial"/>
          <w:sz w:val="24"/>
          <w:szCs w:val="24"/>
        </w:rPr>
        <w:t xml:space="preserve"> mesmo o preso mantém o respeito pela autoridade, e de alguma forma contribuindo para que ele continue executando-o daquela forma, se tornando um respeito reciproco, fato esse demonstrado em diversos vídeos do canal.</w:t>
      </w:r>
    </w:p>
    <w:p w14:paraId="00559395" w14:textId="77777777" w:rsidR="00D86E62" w:rsidRPr="00710E98" w:rsidRDefault="00D86E62" w:rsidP="00D86E62">
      <w:pPr>
        <w:ind w:firstLine="0"/>
        <w:jc w:val="both"/>
        <w:rPr>
          <w:rFonts w:ascii="Arial" w:hAnsi="Arial" w:cs="Arial"/>
          <w:sz w:val="24"/>
          <w:szCs w:val="24"/>
        </w:rPr>
      </w:pPr>
    </w:p>
    <w:p w14:paraId="7E98041B" w14:textId="5548CB0D" w:rsidR="00A641DF" w:rsidRPr="00710E98" w:rsidRDefault="00D86E62" w:rsidP="00710E98">
      <w:pPr>
        <w:ind w:firstLine="0"/>
        <w:jc w:val="both"/>
        <w:rPr>
          <w:rFonts w:ascii="Arial" w:hAnsi="Arial" w:cs="Arial"/>
          <w:sz w:val="24"/>
          <w:szCs w:val="24"/>
        </w:rPr>
      </w:pPr>
      <w:r w:rsidRPr="00710E98">
        <w:rPr>
          <w:rFonts w:ascii="Arial" w:hAnsi="Arial" w:cs="Arial"/>
          <w:sz w:val="24"/>
          <w:szCs w:val="24"/>
        </w:rPr>
        <w:tab/>
        <w:t>5.2</w:t>
      </w:r>
      <w:r w:rsidR="00E6609E" w:rsidRPr="00710E98">
        <w:rPr>
          <w:rFonts w:ascii="Arial" w:hAnsi="Arial" w:cs="Arial"/>
          <w:sz w:val="24"/>
          <w:szCs w:val="24"/>
        </w:rPr>
        <w:t xml:space="preserve">- </w:t>
      </w:r>
      <w:r w:rsidR="008F6F7E" w:rsidRPr="00710E98">
        <w:rPr>
          <w:rFonts w:ascii="Arial" w:hAnsi="Arial" w:cs="Arial"/>
          <w:sz w:val="24"/>
          <w:szCs w:val="24"/>
        </w:rPr>
        <w:t>A função social dos dispositivos de mídia na conscientização do brasileiro</w:t>
      </w:r>
    </w:p>
    <w:p w14:paraId="37AAAA11" w14:textId="77777777" w:rsidR="000D7D9A" w:rsidRPr="00710E98" w:rsidRDefault="00A641DF" w:rsidP="00CA55EA">
      <w:pPr>
        <w:spacing w:after="0"/>
        <w:ind w:firstLine="0"/>
        <w:jc w:val="both"/>
        <w:rPr>
          <w:rFonts w:ascii="Arial" w:hAnsi="Arial" w:cs="Arial"/>
          <w:sz w:val="24"/>
          <w:szCs w:val="24"/>
        </w:rPr>
      </w:pPr>
      <w:r w:rsidRPr="00710E98">
        <w:rPr>
          <w:rFonts w:ascii="Arial" w:hAnsi="Arial" w:cs="Arial"/>
          <w:sz w:val="24"/>
          <w:szCs w:val="24"/>
        </w:rPr>
        <w:tab/>
      </w:r>
      <w:r w:rsidRPr="00710E98">
        <w:rPr>
          <w:rFonts w:ascii="Arial" w:hAnsi="Arial" w:cs="Arial"/>
          <w:sz w:val="24"/>
          <w:szCs w:val="24"/>
        </w:rPr>
        <w:tab/>
        <w:t xml:space="preserve">As mídias são uma fonte de informação muito grande, o que gerou uma revolução mundial de poucas décadas atrás até os dias de hoje, principalmente quando tratamos da internet que é um conteúdo selecionado pelo </w:t>
      </w:r>
      <w:r w:rsidRPr="00710E98">
        <w:rPr>
          <w:rFonts w:ascii="Arial" w:hAnsi="Arial" w:cs="Arial"/>
          <w:sz w:val="24"/>
          <w:szCs w:val="24"/>
        </w:rPr>
        <w:lastRenderedPageBreak/>
        <w:t xml:space="preserve">próprio usuário, o que enfraqueceu a centralização do consumo da televisão e deu início a fortificação de novas ideias, de diferentes pontos de vista e de novas personalidades, pois, ela deu espaço pra quem quiser publicar conteúdos como opiniões, </w:t>
      </w:r>
      <w:proofErr w:type="spellStart"/>
      <w:r w:rsidRPr="00710E98">
        <w:rPr>
          <w:rFonts w:ascii="Arial" w:hAnsi="Arial" w:cs="Arial"/>
          <w:sz w:val="24"/>
          <w:szCs w:val="24"/>
        </w:rPr>
        <w:t>experiencias</w:t>
      </w:r>
      <w:proofErr w:type="spellEnd"/>
      <w:r w:rsidRPr="00710E98">
        <w:rPr>
          <w:rFonts w:ascii="Arial" w:hAnsi="Arial" w:cs="Arial"/>
          <w:sz w:val="24"/>
          <w:szCs w:val="24"/>
        </w:rPr>
        <w:t>, visões, conhecimentos,</w:t>
      </w:r>
      <w:r w:rsidR="008535BC" w:rsidRPr="00710E98">
        <w:rPr>
          <w:rFonts w:ascii="Arial" w:hAnsi="Arial" w:cs="Arial"/>
          <w:sz w:val="24"/>
          <w:szCs w:val="24"/>
        </w:rPr>
        <w:t xml:space="preserve"> notícias,</w:t>
      </w:r>
      <w:r w:rsidRPr="00710E98">
        <w:rPr>
          <w:rFonts w:ascii="Arial" w:hAnsi="Arial" w:cs="Arial"/>
          <w:sz w:val="24"/>
          <w:szCs w:val="24"/>
        </w:rPr>
        <w:t xml:space="preserve"> dentre outros... </w:t>
      </w:r>
      <w:r w:rsidR="008535BC" w:rsidRPr="00710E98">
        <w:rPr>
          <w:rFonts w:ascii="Arial" w:hAnsi="Arial" w:cs="Arial"/>
          <w:sz w:val="24"/>
          <w:szCs w:val="24"/>
        </w:rPr>
        <w:t>s</w:t>
      </w:r>
      <w:r w:rsidR="00061FA3" w:rsidRPr="00710E98">
        <w:rPr>
          <w:rFonts w:ascii="Arial" w:hAnsi="Arial" w:cs="Arial"/>
          <w:sz w:val="24"/>
          <w:szCs w:val="24"/>
        </w:rPr>
        <w:t>eria inimaginável atingirmos a base intelectual atual sem o uso desses meios tecnológicos</w:t>
      </w:r>
      <w:r w:rsidR="008535BC" w:rsidRPr="00710E98">
        <w:rPr>
          <w:rFonts w:ascii="Arial" w:hAnsi="Arial" w:cs="Arial"/>
          <w:sz w:val="24"/>
          <w:szCs w:val="24"/>
        </w:rPr>
        <w:t xml:space="preserve">. O cenário musical exerce forte influência </w:t>
      </w:r>
      <w:r w:rsidR="00390D60" w:rsidRPr="00710E98">
        <w:rPr>
          <w:rFonts w:ascii="Arial" w:hAnsi="Arial" w:cs="Arial"/>
          <w:sz w:val="24"/>
          <w:szCs w:val="24"/>
        </w:rPr>
        <w:t xml:space="preserve">nessa questão, vindo a unir pessoas que se identificam com </w:t>
      </w:r>
      <w:r w:rsidR="000301C3" w:rsidRPr="00710E98">
        <w:rPr>
          <w:rFonts w:ascii="Arial" w:hAnsi="Arial" w:cs="Arial"/>
          <w:sz w:val="24"/>
          <w:szCs w:val="24"/>
        </w:rPr>
        <w:t xml:space="preserve">suas letras, </w:t>
      </w:r>
      <w:r w:rsidR="007E46A8" w:rsidRPr="00710E98">
        <w:rPr>
          <w:rFonts w:ascii="Arial" w:hAnsi="Arial" w:cs="Arial"/>
          <w:sz w:val="24"/>
          <w:szCs w:val="24"/>
        </w:rPr>
        <w:t>merecendo destaque no funk e no rap que traduzem a realidade d</w:t>
      </w:r>
      <w:r w:rsidR="00E507B5" w:rsidRPr="00710E98">
        <w:rPr>
          <w:rFonts w:ascii="Arial" w:hAnsi="Arial" w:cs="Arial"/>
          <w:sz w:val="24"/>
          <w:szCs w:val="24"/>
        </w:rPr>
        <w:t>as comunidades, e dos bairros periféricos,</w:t>
      </w:r>
      <w:r w:rsidR="00514D61" w:rsidRPr="00710E98">
        <w:rPr>
          <w:rFonts w:ascii="Arial" w:hAnsi="Arial" w:cs="Arial"/>
          <w:sz w:val="24"/>
          <w:szCs w:val="24"/>
        </w:rPr>
        <w:t xml:space="preserve"> aonde não há muita expectativa de vida, esses gêneros abordam diversos assuntos, e dentre eles o abuso de autoridade policial</w:t>
      </w:r>
      <w:r w:rsidR="000D7D9A" w:rsidRPr="00710E98">
        <w:rPr>
          <w:rFonts w:ascii="Arial" w:hAnsi="Arial" w:cs="Arial"/>
          <w:sz w:val="24"/>
          <w:szCs w:val="24"/>
        </w:rPr>
        <w:t>.</w:t>
      </w:r>
    </w:p>
    <w:p w14:paraId="398E7A97" w14:textId="77777777" w:rsidR="00716C09" w:rsidRPr="00710E98" w:rsidRDefault="000D7D9A" w:rsidP="00CA55EA">
      <w:pPr>
        <w:spacing w:after="0"/>
        <w:ind w:firstLine="0"/>
        <w:jc w:val="both"/>
        <w:rPr>
          <w:rFonts w:ascii="Arial" w:hAnsi="Arial" w:cs="Arial"/>
          <w:sz w:val="24"/>
          <w:szCs w:val="24"/>
        </w:rPr>
      </w:pPr>
      <w:r w:rsidRPr="00710E98">
        <w:rPr>
          <w:rFonts w:ascii="Arial" w:hAnsi="Arial" w:cs="Arial"/>
          <w:sz w:val="24"/>
          <w:szCs w:val="24"/>
        </w:rPr>
        <w:tab/>
      </w:r>
      <w:r w:rsidRPr="00710E98">
        <w:rPr>
          <w:rFonts w:ascii="Arial" w:hAnsi="Arial" w:cs="Arial"/>
          <w:sz w:val="24"/>
          <w:szCs w:val="24"/>
        </w:rPr>
        <w:tab/>
        <w:t>P</w:t>
      </w:r>
      <w:r w:rsidR="00514D61" w:rsidRPr="00710E98">
        <w:rPr>
          <w:rFonts w:ascii="Arial" w:hAnsi="Arial" w:cs="Arial"/>
          <w:sz w:val="24"/>
          <w:szCs w:val="24"/>
        </w:rPr>
        <w:t>odemos observar</w:t>
      </w:r>
      <w:r w:rsidRPr="00710E98">
        <w:rPr>
          <w:rFonts w:ascii="Arial" w:hAnsi="Arial" w:cs="Arial"/>
          <w:sz w:val="24"/>
          <w:szCs w:val="24"/>
        </w:rPr>
        <w:t xml:space="preserve"> um exemplo de rap cujo o tema trata-se de violência policial e discriminação entre povos da comunidade com</w:t>
      </w:r>
      <w:r w:rsidR="00514D61" w:rsidRPr="00710E98">
        <w:rPr>
          <w:rFonts w:ascii="Arial" w:hAnsi="Arial" w:cs="Arial"/>
          <w:sz w:val="24"/>
          <w:szCs w:val="24"/>
        </w:rPr>
        <w:t xml:space="preserve"> </w:t>
      </w:r>
      <w:r w:rsidRPr="00710E98">
        <w:rPr>
          <w:rFonts w:ascii="Arial" w:hAnsi="Arial" w:cs="Arial"/>
          <w:sz w:val="24"/>
          <w:szCs w:val="24"/>
        </w:rPr>
        <w:t xml:space="preserve">a </w:t>
      </w:r>
      <w:r w:rsidR="00514D61" w:rsidRPr="00710E98">
        <w:rPr>
          <w:rFonts w:ascii="Arial" w:hAnsi="Arial" w:cs="Arial"/>
          <w:sz w:val="24"/>
          <w:szCs w:val="24"/>
        </w:rPr>
        <w:t>letra da música Capitulo 4 Versículo 3 do grupo</w:t>
      </w:r>
      <w:r w:rsidR="00593D6F" w:rsidRPr="00710E98">
        <w:rPr>
          <w:rFonts w:ascii="Arial" w:hAnsi="Arial" w:cs="Arial"/>
          <w:sz w:val="24"/>
          <w:szCs w:val="24"/>
        </w:rPr>
        <w:t xml:space="preserve"> de rap </w:t>
      </w:r>
      <w:r w:rsidR="00514D61" w:rsidRPr="00710E98">
        <w:rPr>
          <w:rFonts w:ascii="Arial" w:hAnsi="Arial" w:cs="Arial"/>
          <w:sz w:val="24"/>
          <w:szCs w:val="24"/>
        </w:rPr>
        <w:t xml:space="preserve">Racionais </w:t>
      </w:r>
      <w:proofErr w:type="spellStart"/>
      <w:r w:rsidR="00514D61" w:rsidRPr="00710E98">
        <w:rPr>
          <w:rFonts w:ascii="Arial" w:hAnsi="Arial" w:cs="Arial"/>
          <w:sz w:val="24"/>
          <w:szCs w:val="24"/>
        </w:rPr>
        <w:t>MC’s</w:t>
      </w:r>
      <w:proofErr w:type="spellEnd"/>
      <w:r w:rsidR="00593D6F" w:rsidRPr="00710E98">
        <w:rPr>
          <w:rFonts w:ascii="Arial" w:hAnsi="Arial" w:cs="Arial"/>
          <w:sz w:val="24"/>
          <w:szCs w:val="24"/>
        </w:rPr>
        <w:t>, aonde retrata um desabafo pra injustiça contra os negros e jovens de periferia:</w:t>
      </w:r>
    </w:p>
    <w:p w14:paraId="23754A8F" w14:textId="39D735E2" w:rsidR="00716C09" w:rsidRPr="00710E98" w:rsidRDefault="00CA55EA" w:rsidP="00716C09">
      <w:pPr>
        <w:spacing w:after="0"/>
        <w:ind w:left="1134" w:firstLine="0"/>
        <w:jc w:val="both"/>
        <w:rPr>
          <w:rFonts w:ascii="Arial" w:eastAsia="Times New Roman" w:hAnsi="Arial" w:cs="Arial"/>
          <w:lang w:eastAsia="pt-BR"/>
        </w:rPr>
      </w:pPr>
      <w:r w:rsidRPr="00710E98">
        <w:rPr>
          <w:rFonts w:ascii="Arial" w:hAnsi="Arial" w:cs="Arial"/>
          <w:sz w:val="24"/>
          <w:szCs w:val="24"/>
        </w:rPr>
        <w:t xml:space="preserve"> </w:t>
      </w:r>
      <w:r w:rsidR="00514D61" w:rsidRPr="00710E98">
        <w:rPr>
          <w:rFonts w:ascii="Arial" w:hAnsi="Arial" w:cs="Arial"/>
        </w:rPr>
        <w:t>“</w:t>
      </w:r>
      <w:r w:rsidR="00514D61" w:rsidRPr="00710E98">
        <w:rPr>
          <w:rFonts w:ascii="Arial" w:eastAsia="Times New Roman" w:hAnsi="Arial" w:cs="Arial"/>
          <w:lang w:eastAsia="pt-BR"/>
        </w:rPr>
        <w:t>60% dos jovens de periferia</w:t>
      </w:r>
      <w:r w:rsidRPr="00710E98">
        <w:rPr>
          <w:rFonts w:ascii="Arial" w:eastAsia="Times New Roman" w:hAnsi="Arial" w:cs="Arial"/>
          <w:lang w:eastAsia="pt-BR"/>
        </w:rPr>
        <w:t xml:space="preserve"> s</w:t>
      </w:r>
      <w:r w:rsidR="00514D61" w:rsidRPr="00710E98">
        <w:rPr>
          <w:rFonts w:ascii="Arial" w:eastAsia="Times New Roman" w:hAnsi="Arial" w:cs="Arial"/>
          <w:lang w:eastAsia="pt-BR"/>
        </w:rPr>
        <w:t>em antecedentes criminais já sofreram violência policial;</w:t>
      </w:r>
      <w:r w:rsidRPr="00710E98">
        <w:rPr>
          <w:rFonts w:ascii="Arial" w:eastAsia="Times New Roman" w:hAnsi="Arial" w:cs="Arial"/>
          <w:lang w:eastAsia="pt-BR"/>
        </w:rPr>
        <w:t xml:space="preserve"> </w:t>
      </w:r>
      <w:r w:rsidR="00514D61" w:rsidRPr="00710E98">
        <w:rPr>
          <w:rFonts w:ascii="Arial" w:eastAsia="Times New Roman" w:hAnsi="Arial" w:cs="Arial"/>
          <w:lang w:eastAsia="pt-BR"/>
        </w:rPr>
        <w:t>A cada quatro pessoas mortas pela polícia, três são negras</w:t>
      </w:r>
      <w:r w:rsidR="00716C09" w:rsidRPr="00710E98">
        <w:rPr>
          <w:rFonts w:ascii="Arial" w:eastAsia="Times New Roman" w:hAnsi="Arial" w:cs="Arial"/>
          <w:lang w:eastAsia="pt-BR"/>
        </w:rPr>
        <w:t xml:space="preserve"> n</w:t>
      </w:r>
      <w:r w:rsidR="00514D61" w:rsidRPr="00710E98">
        <w:rPr>
          <w:rFonts w:ascii="Arial" w:eastAsia="Times New Roman" w:hAnsi="Arial" w:cs="Arial"/>
          <w:lang w:eastAsia="pt-BR"/>
        </w:rPr>
        <w:t>as universidades brasileiras, apenas 2% dos alunos são negros;</w:t>
      </w:r>
      <w:r w:rsidR="00716C09" w:rsidRPr="00710E98">
        <w:rPr>
          <w:rFonts w:ascii="Arial" w:eastAsia="Times New Roman" w:hAnsi="Arial" w:cs="Arial"/>
          <w:lang w:eastAsia="pt-BR"/>
        </w:rPr>
        <w:t xml:space="preserve"> A</w:t>
      </w:r>
      <w:r w:rsidR="00514D61" w:rsidRPr="00710E98">
        <w:rPr>
          <w:rFonts w:ascii="Arial" w:eastAsia="Times New Roman" w:hAnsi="Arial" w:cs="Arial"/>
          <w:lang w:eastAsia="pt-BR"/>
        </w:rPr>
        <w:t xml:space="preserve"> cada quatro horas, um jovem negro morre violentamente em São Paulo;</w:t>
      </w:r>
      <w:r w:rsidR="00716C09" w:rsidRPr="00710E98">
        <w:rPr>
          <w:rFonts w:ascii="Arial" w:eastAsia="Times New Roman" w:hAnsi="Arial" w:cs="Arial"/>
          <w:lang w:eastAsia="pt-BR"/>
        </w:rPr>
        <w:t xml:space="preserve"> </w:t>
      </w:r>
      <w:r w:rsidR="00514D61" w:rsidRPr="00710E98">
        <w:rPr>
          <w:rFonts w:ascii="Arial" w:eastAsia="Times New Roman" w:hAnsi="Arial" w:cs="Arial"/>
          <w:lang w:eastAsia="pt-BR"/>
        </w:rPr>
        <w:t>Aqui quem fala é Primo Preto, mais um sobrevivente”</w:t>
      </w:r>
      <w:r w:rsidRPr="00710E98">
        <w:rPr>
          <w:rFonts w:ascii="Arial" w:eastAsia="Times New Roman" w:hAnsi="Arial" w:cs="Arial"/>
          <w:lang w:eastAsia="pt-BR"/>
        </w:rPr>
        <w:t>.</w:t>
      </w:r>
    </w:p>
    <w:p w14:paraId="0AEB7B02" w14:textId="70B39190" w:rsidR="00362833" w:rsidRPr="00710E98" w:rsidRDefault="00CA55EA" w:rsidP="00CA55EA">
      <w:pPr>
        <w:spacing w:after="0"/>
        <w:ind w:firstLine="0"/>
        <w:jc w:val="both"/>
        <w:rPr>
          <w:rFonts w:ascii="Arial" w:eastAsia="Times New Roman" w:hAnsi="Arial" w:cs="Arial"/>
          <w:sz w:val="24"/>
          <w:szCs w:val="24"/>
          <w:lang w:eastAsia="pt-BR"/>
        </w:rPr>
      </w:pPr>
      <w:r w:rsidRPr="00710E98">
        <w:rPr>
          <w:rFonts w:ascii="Arial" w:eastAsia="Times New Roman" w:hAnsi="Arial" w:cs="Arial"/>
          <w:sz w:val="24"/>
          <w:szCs w:val="24"/>
          <w:lang w:eastAsia="pt-BR"/>
        </w:rPr>
        <w:t xml:space="preserve"> A discografia do grupo tem o nome de “Sobrevivendo no inferno” e faz alusão às dificuldades enfrentadas pelos negros e pobres </w:t>
      </w:r>
      <w:r w:rsidR="00242302" w:rsidRPr="00710E98">
        <w:rPr>
          <w:rFonts w:ascii="Arial" w:eastAsia="Times New Roman" w:hAnsi="Arial" w:cs="Arial"/>
          <w:sz w:val="24"/>
          <w:szCs w:val="24"/>
          <w:lang w:eastAsia="pt-BR"/>
        </w:rPr>
        <w:t xml:space="preserve">que foram esquecidos pelo estado, e diante desse peso, explicita em suas letras a luta e a revolta </w:t>
      </w:r>
      <w:r w:rsidR="006500DC" w:rsidRPr="00710E98">
        <w:rPr>
          <w:rFonts w:ascii="Arial" w:eastAsia="Times New Roman" w:hAnsi="Arial" w:cs="Arial"/>
          <w:sz w:val="24"/>
          <w:szCs w:val="24"/>
          <w:lang w:eastAsia="pt-BR"/>
        </w:rPr>
        <w:t>dos seus semelhantes</w:t>
      </w:r>
      <w:r w:rsidR="00242302" w:rsidRPr="00710E98">
        <w:rPr>
          <w:rFonts w:ascii="Arial" w:eastAsia="Times New Roman" w:hAnsi="Arial" w:cs="Arial"/>
          <w:sz w:val="24"/>
          <w:szCs w:val="24"/>
          <w:lang w:eastAsia="pt-BR"/>
        </w:rPr>
        <w:t xml:space="preserve"> da realidade que viveram ali </w:t>
      </w:r>
      <w:r w:rsidR="006500DC" w:rsidRPr="00710E98">
        <w:rPr>
          <w:rFonts w:ascii="Arial" w:eastAsia="Times New Roman" w:hAnsi="Arial" w:cs="Arial"/>
          <w:sz w:val="24"/>
          <w:szCs w:val="24"/>
          <w:lang w:eastAsia="pt-BR"/>
        </w:rPr>
        <w:t>na década dos</w:t>
      </w:r>
      <w:r w:rsidR="00242302" w:rsidRPr="00710E98">
        <w:rPr>
          <w:rFonts w:ascii="Arial" w:eastAsia="Times New Roman" w:hAnsi="Arial" w:cs="Arial"/>
          <w:sz w:val="24"/>
          <w:szCs w:val="24"/>
          <w:lang w:eastAsia="pt-BR"/>
        </w:rPr>
        <w:t xml:space="preserve"> anos </w:t>
      </w:r>
      <w:r w:rsidR="006500DC" w:rsidRPr="00710E98">
        <w:rPr>
          <w:rFonts w:ascii="Arial" w:eastAsia="Times New Roman" w:hAnsi="Arial" w:cs="Arial"/>
          <w:sz w:val="24"/>
          <w:szCs w:val="24"/>
          <w:lang w:eastAsia="pt-BR"/>
        </w:rPr>
        <w:t xml:space="preserve">de </w:t>
      </w:r>
      <w:r w:rsidR="00242302" w:rsidRPr="00710E98">
        <w:rPr>
          <w:rFonts w:ascii="Arial" w:eastAsia="Times New Roman" w:hAnsi="Arial" w:cs="Arial"/>
          <w:sz w:val="24"/>
          <w:szCs w:val="24"/>
          <w:lang w:eastAsia="pt-BR"/>
        </w:rPr>
        <w:t>1990</w:t>
      </w:r>
      <w:r w:rsidR="006500DC" w:rsidRPr="00710E98">
        <w:rPr>
          <w:rFonts w:ascii="Arial" w:eastAsia="Times New Roman" w:hAnsi="Arial" w:cs="Arial"/>
          <w:sz w:val="24"/>
          <w:szCs w:val="24"/>
          <w:lang w:eastAsia="pt-BR"/>
        </w:rPr>
        <w:t xml:space="preserve">, e </w:t>
      </w:r>
      <w:r w:rsidR="006500DC" w:rsidRPr="00710E98">
        <w:rPr>
          <w:rStyle w:val="Refdenotaderodap"/>
          <w:rFonts w:ascii="Arial" w:eastAsia="Times New Roman" w:hAnsi="Arial" w:cs="Arial"/>
          <w:sz w:val="24"/>
          <w:szCs w:val="24"/>
          <w:lang w:eastAsia="pt-BR"/>
        </w:rPr>
        <w:footnoteReference w:id="5"/>
      </w:r>
      <w:r w:rsidR="006500DC" w:rsidRPr="00710E98">
        <w:rPr>
          <w:rFonts w:ascii="Arial" w:eastAsia="Times New Roman" w:hAnsi="Arial" w:cs="Arial"/>
          <w:sz w:val="24"/>
          <w:szCs w:val="24"/>
          <w:lang w:eastAsia="pt-BR"/>
        </w:rPr>
        <w:t xml:space="preserve"> é considerado o álbum mais importante do rap brasileiro, o impacto do álbum foi tão grande que deu abertura para o rap nas grandes mídias que até então se recusaram a olhar para eles, os racionais </w:t>
      </w:r>
      <w:r w:rsidR="007D2848" w:rsidRPr="00710E98">
        <w:rPr>
          <w:rFonts w:ascii="Arial" w:eastAsia="Times New Roman" w:hAnsi="Arial" w:cs="Arial"/>
          <w:sz w:val="24"/>
          <w:szCs w:val="24"/>
          <w:lang w:eastAsia="pt-BR"/>
        </w:rPr>
        <w:t>a princípio</w:t>
      </w:r>
      <w:r w:rsidR="006500DC" w:rsidRPr="00710E98">
        <w:rPr>
          <w:rFonts w:ascii="Arial" w:eastAsia="Times New Roman" w:hAnsi="Arial" w:cs="Arial"/>
          <w:sz w:val="24"/>
          <w:szCs w:val="24"/>
          <w:lang w:eastAsia="pt-BR"/>
        </w:rPr>
        <w:t xml:space="preserve"> exaltou a beleza negra, e deu uma autoestima para o seu povo celebrar</w:t>
      </w:r>
      <w:r w:rsidR="000D7D9A" w:rsidRPr="00710E98">
        <w:rPr>
          <w:rFonts w:ascii="Arial" w:eastAsia="Times New Roman" w:hAnsi="Arial" w:cs="Arial"/>
          <w:sz w:val="24"/>
          <w:szCs w:val="24"/>
          <w:lang w:eastAsia="pt-BR"/>
        </w:rPr>
        <w:t>, atacando de forma incisiva que a união entre os povos da comunidade pode gerar bons frutos, atirando assim a primeira pedra para quebrar o preconceito que até então todos que não vos conheciam entendessem que são pessoas de bem, trabalhadoras e portanto humanos.</w:t>
      </w:r>
    </w:p>
    <w:p w14:paraId="188E7DB4" w14:textId="77777777" w:rsidR="00377B28" w:rsidRPr="00710E98" w:rsidRDefault="000D7D9A" w:rsidP="00377B28">
      <w:pPr>
        <w:spacing w:after="0"/>
        <w:ind w:firstLine="0"/>
        <w:jc w:val="both"/>
        <w:rPr>
          <w:rFonts w:ascii="Arial" w:eastAsia="Times New Roman" w:hAnsi="Arial" w:cs="Arial"/>
          <w:sz w:val="24"/>
          <w:szCs w:val="24"/>
          <w:lang w:eastAsia="pt-BR"/>
        </w:rPr>
      </w:pPr>
      <w:r w:rsidRPr="00710E98">
        <w:rPr>
          <w:rFonts w:ascii="Arial" w:eastAsia="Times New Roman" w:hAnsi="Arial" w:cs="Arial"/>
          <w:sz w:val="24"/>
          <w:szCs w:val="24"/>
          <w:lang w:eastAsia="pt-BR"/>
        </w:rPr>
        <w:lastRenderedPageBreak/>
        <w:tab/>
      </w:r>
      <w:r w:rsidRPr="00710E98">
        <w:rPr>
          <w:rFonts w:ascii="Arial" w:eastAsia="Times New Roman" w:hAnsi="Arial" w:cs="Arial"/>
          <w:sz w:val="24"/>
          <w:szCs w:val="24"/>
          <w:lang w:eastAsia="pt-BR"/>
        </w:rPr>
        <w:tab/>
        <w:t xml:space="preserve">Outro exemplo a se exaltar é o funk que vem exercendo um papel fundamental em trazer autoestima ao povo da “quebrada” assim como é intitulado entre eles fazendo referência a comunidade, </w:t>
      </w:r>
      <w:r w:rsidR="00534503" w:rsidRPr="00710E98">
        <w:rPr>
          <w:rFonts w:ascii="Arial" w:eastAsia="Times New Roman" w:hAnsi="Arial" w:cs="Arial"/>
          <w:sz w:val="24"/>
          <w:szCs w:val="24"/>
          <w:lang w:eastAsia="pt-BR"/>
        </w:rPr>
        <w:t xml:space="preserve">devido </w:t>
      </w:r>
      <w:proofErr w:type="spellStart"/>
      <w:r w:rsidR="00534503" w:rsidRPr="00710E98">
        <w:rPr>
          <w:rFonts w:ascii="Arial" w:eastAsia="Times New Roman" w:hAnsi="Arial" w:cs="Arial"/>
          <w:sz w:val="24"/>
          <w:szCs w:val="24"/>
          <w:lang w:eastAsia="pt-BR"/>
        </w:rPr>
        <w:t>o</w:t>
      </w:r>
      <w:proofErr w:type="spellEnd"/>
      <w:r w:rsidR="00534503" w:rsidRPr="00710E98">
        <w:rPr>
          <w:rFonts w:ascii="Arial" w:eastAsia="Times New Roman" w:hAnsi="Arial" w:cs="Arial"/>
          <w:sz w:val="24"/>
          <w:szCs w:val="24"/>
          <w:lang w:eastAsia="pt-BR"/>
        </w:rPr>
        <w:t xml:space="preserve"> gênero abordar temas de sonhos, de superação, e de alegria voltada as coisas cultuadas nas comunidades, mas existem uma grande difusão entre os subgêneros do funk e nem todos possuem uma boa intenção, portanto é importante ressaltar que não estou generalizando ao abordar o gênero por inteiro, sendo assim o funk em sua essência surgiu em meados anos 90, sendo um dos primeiros a fazer sucesso </w:t>
      </w:r>
      <w:r w:rsidR="00D4427C" w:rsidRPr="00710E98">
        <w:rPr>
          <w:rFonts w:ascii="Arial" w:eastAsia="Times New Roman" w:hAnsi="Arial" w:cs="Arial"/>
          <w:sz w:val="24"/>
          <w:szCs w:val="24"/>
          <w:lang w:eastAsia="pt-BR"/>
        </w:rPr>
        <w:t xml:space="preserve">Mc Cidinho e Doca que compuseram a </w:t>
      </w:r>
      <w:r w:rsidR="00377B28" w:rsidRPr="00710E98">
        <w:rPr>
          <w:rFonts w:ascii="Arial" w:eastAsia="Times New Roman" w:hAnsi="Arial" w:cs="Arial"/>
          <w:sz w:val="24"/>
          <w:szCs w:val="24"/>
          <w:lang w:eastAsia="pt-BR"/>
        </w:rPr>
        <w:t>música</w:t>
      </w:r>
      <w:r w:rsidR="00D4427C" w:rsidRPr="00710E98">
        <w:rPr>
          <w:rFonts w:ascii="Arial" w:eastAsia="Times New Roman" w:hAnsi="Arial" w:cs="Arial"/>
          <w:sz w:val="24"/>
          <w:szCs w:val="24"/>
          <w:lang w:eastAsia="pt-BR"/>
        </w:rPr>
        <w:t xml:space="preserve"> </w:t>
      </w:r>
      <w:r w:rsidR="00377B28" w:rsidRPr="00710E98">
        <w:rPr>
          <w:rFonts w:ascii="Arial" w:eastAsia="Times New Roman" w:hAnsi="Arial" w:cs="Arial"/>
          <w:sz w:val="24"/>
          <w:szCs w:val="24"/>
          <w:lang w:eastAsia="pt-BR"/>
        </w:rPr>
        <w:t>“Eu só quero é ser feliz</w:t>
      </w:r>
      <w:r w:rsidR="00D4427C" w:rsidRPr="00710E98">
        <w:rPr>
          <w:rFonts w:ascii="Arial" w:eastAsia="Times New Roman" w:hAnsi="Arial" w:cs="Arial"/>
          <w:sz w:val="24"/>
          <w:szCs w:val="24"/>
          <w:lang w:eastAsia="pt-BR"/>
        </w:rPr>
        <w:t xml:space="preserve">” </w:t>
      </w:r>
      <w:r w:rsidR="00716C09" w:rsidRPr="00710E98">
        <w:rPr>
          <w:rFonts w:ascii="Arial" w:eastAsia="Times New Roman" w:hAnsi="Arial" w:cs="Arial"/>
          <w:sz w:val="24"/>
          <w:szCs w:val="24"/>
          <w:lang w:eastAsia="pt-BR"/>
        </w:rPr>
        <w:t>vide trecho:</w:t>
      </w:r>
    </w:p>
    <w:p w14:paraId="6C24CBAA" w14:textId="27A71DEF" w:rsidR="00377B28" w:rsidRPr="00710E98" w:rsidRDefault="00716C09" w:rsidP="00377B28">
      <w:pPr>
        <w:spacing w:after="0"/>
        <w:ind w:left="1134" w:firstLine="0"/>
        <w:jc w:val="both"/>
        <w:rPr>
          <w:rFonts w:ascii="Arial" w:hAnsi="Arial" w:cs="Arial"/>
        </w:rPr>
      </w:pPr>
      <w:r w:rsidRPr="00710E98">
        <w:rPr>
          <w:rFonts w:ascii="Arial" w:hAnsi="Arial" w:cs="Arial"/>
        </w:rPr>
        <w:t xml:space="preserve">“Minha cara autoridade, eu já não sei o que fazer Com tanta violência eu sinto medo de viver Pois moro na favela e sou muito desrespeitado A tristeza e alegria aqui caminham lado a lado eu faço uma oração para uma santa </w:t>
      </w:r>
      <w:r w:rsidR="002F15E4" w:rsidRPr="00710E98">
        <w:rPr>
          <w:rFonts w:ascii="Arial" w:hAnsi="Arial" w:cs="Arial"/>
        </w:rPr>
        <w:t>protetora,</w:t>
      </w:r>
      <w:r w:rsidRPr="00710E98">
        <w:rPr>
          <w:rFonts w:ascii="Arial" w:hAnsi="Arial" w:cs="Arial"/>
        </w:rPr>
        <w:t xml:space="preserve"> mas sou interrompido à tiros de metralhadora</w:t>
      </w:r>
      <w:r w:rsidR="00377B28" w:rsidRPr="00710E98">
        <w:rPr>
          <w:rFonts w:ascii="Arial" w:hAnsi="Arial" w:cs="Arial"/>
        </w:rPr>
        <w:t>,</w:t>
      </w:r>
      <w:r w:rsidRPr="00710E98">
        <w:rPr>
          <w:rFonts w:ascii="Arial" w:hAnsi="Arial" w:cs="Arial"/>
        </w:rPr>
        <w:t xml:space="preserve"> enquanto os ricos moram numa casa grande e bela o pobre é humilhado, esculachado na favela</w:t>
      </w:r>
      <w:r w:rsidR="00377B28" w:rsidRPr="00710E98">
        <w:rPr>
          <w:rFonts w:ascii="Arial" w:hAnsi="Arial" w:cs="Arial"/>
        </w:rPr>
        <w:t>,</w:t>
      </w:r>
      <w:r w:rsidRPr="00710E98">
        <w:rPr>
          <w:rFonts w:ascii="Arial" w:hAnsi="Arial" w:cs="Arial"/>
        </w:rPr>
        <w:t xml:space="preserve"> já não aguento mais essa onda de violência só peço a autoridade um pouco mais de competência.”</w:t>
      </w:r>
    </w:p>
    <w:p w14:paraId="3C64A624" w14:textId="3DAA4E3B" w:rsidR="00D86E62" w:rsidRPr="00710E98" w:rsidRDefault="00377B28" w:rsidP="00D86E62">
      <w:pPr>
        <w:spacing w:after="0"/>
        <w:ind w:firstLine="0"/>
        <w:jc w:val="both"/>
        <w:rPr>
          <w:rFonts w:ascii="Arial" w:hAnsi="Arial" w:cs="Arial"/>
          <w:sz w:val="24"/>
          <w:szCs w:val="24"/>
        </w:rPr>
      </w:pPr>
      <w:r w:rsidRPr="00710E98">
        <w:rPr>
          <w:rFonts w:ascii="Arial" w:hAnsi="Arial" w:cs="Arial"/>
          <w:sz w:val="24"/>
          <w:szCs w:val="24"/>
        </w:rPr>
        <w:tab/>
      </w:r>
      <w:r w:rsidRPr="00710E98">
        <w:rPr>
          <w:rFonts w:ascii="Arial" w:hAnsi="Arial" w:cs="Arial"/>
          <w:sz w:val="24"/>
          <w:szCs w:val="24"/>
        </w:rPr>
        <w:tab/>
        <w:t xml:space="preserve">É perceptível a luta dessas pessoas que clamam por uma autoridade um pouco mais competente desde muito tempo, e as </w:t>
      </w:r>
      <w:r w:rsidR="002F15E4" w:rsidRPr="00710E98">
        <w:rPr>
          <w:rFonts w:ascii="Arial" w:hAnsi="Arial" w:cs="Arial"/>
          <w:sz w:val="24"/>
          <w:szCs w:val="24"/>
        </w:rPr>
        <w:t>requisições</w:t>
      </w:r>
      <w:r w:rsidRPr="00710E98">
        <w:rPr>
          <w:rFonts w:ascii="Arial" w:hAnsi="Arial" w:cs="Arial"/>
          <w:sz w:val="24"/>
          <w:szCs w:val="24"/>
        </w:rPr>
        <w:t xml:space="preserve"> tem sido diversas, o povo negro tem batalhado muito para conquistar uma voz ativa para </w:t>
      </w:r>
      <w:r w:rsidR="002F15E4" w:rsidRPr="00710E98">
        <w:rPr>
          <w:rFonts w:ascii="Arial" w:hAnsi="Arial" w:cs="Arial"/>
          <w:sz w:val="24"/>
          <w:szCs w:val="24"/>
        </w:rPr>
        <w:t>demonstrar</w:t>
      </w:r>
      <w:r w:rsidRPr="00710E98">
        <w:rPr>
          <w:rFonts w:ascii="Arial" w:hAnsi="Arial" w:cs="Arial"/>
          <w:sz w:val="24"/>
          <w:szCs w:val="24"/>
        </w:rPr>
        <w:t xml:space="preserve"> que existem seres humanos nas comunidades precisando do mínimo de dignidade</w:t>
      </w:r>
      <w:r w:rsidR="002F15E4" w:rsidRPr="00710E98">
        <w:rPr>
          <w:rFonts w:ascii="Arial" w:hAnsi="Arial" w:cs="Arial"/>
          <w:sz w:val="24"/>
          <w:szCs w:val="24"/>
        </w:rPr>
        <w:t>, e tanto nos versos das músicas, quanto na realidade é um cenário que não se esconde, e muito tem sido o debate em cima da conduta ética da polícia, dessa forma nota-se que a cultura brasileira também é voltada para as demandas da população, os protestos, manifestos, poéticos ou não são muito consumidos e isso demonstra uma carência da atribuição do estado.</w:t>
      </w:r>
      <w:r w:rsidR="00D86E62" w:rsidRPr="00710E98">
        <w:rPr>
          <w:rFonts w:ascii="Arial" w:hAnsi="Arial" w:cs="Arial"/>
          <w:sz w:val="24"/>
          <w:szCs w:val="24"/>
        </w:rPr>
        <w:br w:type="page"/>
      </w:r>
    </w:p>
    <w:p w14:paraId="168A2786" w14:textId="4700C4AE" w:rsidR="0031278B" w:rsidRPr="00710E98" w:rsidRDefault="00D86E62" w:rsidP="00D86E62">
      <w:pPr>
        <w:spacing w:after="0"/>
        <w:ind w:firstLine="0"/>
        <w:jc w:val="both"/>
        <w:rPr>
          <w:rFonts w:ascii="Arial" w:hAnsi="Arial" w:cs="Arial"/>
          <w:b/>
          <w:bCs/>
          <w:sz w:val="24"/>
          <w:szCs w:val="24"/>
        </w:rPr>
      </w:pPr>
      <w:proofErr w:type="gramStart"/>
      <w:r w:rsidRPr="00710E98">
        <w:rPr>
          <w:rFonts w:ascii="Arial" w:hAnsi="Arial" w:cs="Arial"/>
          <w:b/>
          <w:bCs/>
          <w:sz w:val="24"/>
          <w:szCs w:val="24"/>
        </w:rPr>
        <w:lastRenderedPageBreak/>
        <w:t>6  CONCLUSÃO</w:t>
      </w:r>
      <w:proofErr w:type="gramEnd"/>
    </w:p>
    <w:p w14:paraId="7C468067" w14:textId="77777777" w:rsidR="0031278B" w:rsidRPr="00710E98" w:rsidRDefault="0031278B" w:rsidP="0031278B">
      <w:pPr>
        <w:ind w:firstLine="0"/>
        <w:rPr>
          <w:rFonts w:ascii="Arial" w:hAnsi="Arial" w:cs="Arial"/>
          <w:b/>
          <w:highlight w:val="white"/>
        </w:rPr>
      </w:pPr>
    </w:p>
    <w:p w14:paraId="37B8DAA4" w14:textId="5813E481" w:rsidR="0031278B" w:rsidRPr="00710E98" w:rsidRDefault="0031278B" w:rsidP="0031278B">
      <w:pPr>
        <w:ind w:firstLine="0"/>
        <w:rPr>
          <w:rFonts w:ascii="Arial" w:hAnsi="Arial" w:cs="Arial"/>
        </w:rPr>
      </w:pPr>
      <w:r w:rsidRPr="00710E98">
        <w:rPr>
          <w:rFonts w:ascii="Arial" w:hAnsi="Arial" w:cs="Arial"/>
          <w:b/>
          <w:sz w:val="24"/>
          <w:szCs w:val="24"/>
        </w:rPr>
        <w:tab/>
      </w:r>
      <w:r w:rsidRPr="00710E98">
        <w:rPr>
          <w:rFonts w:ascii="Arial" w:hAnsi="Arial" w:cs="Arial"/>
          <w:b/>
          <w:sz w:val="24"/>
          <w:szCs w:val="24"/>
        </w:rPr>
        <w:tab/>
      </w:r>
      <w:r w:rsidRPr="00710E98">
        <w:rPr>
          <w:rFonts w:ascii="Arial" w:hAnsi="Arial" w:cs="Arial"/>
          <w:sz w:val="24"/>
          <w:szCs w:val="24"/>
        </w:rPr>
        <w:t xml:space="preserve">O abuso de autoridade abrange os atos ilegais praticados por agentes públicos dotados de poderes de polícia para o controle da ordem civil, no que se refere a utilização desses poderes para benefício próprio ainda que para mero capricho ou satisfação pessoal, ou para prejudicar outrem, tendo como motivação um aspecto intrínseco do próprio agente, desviando assim da finalidade pública, motivo pelo qual degenera a moral do estado em promover a proteção </w:t>
      </w:r>
      <w:r w:rsidR="009E2692" w:rsidRPr="00710E98">
        <w:rPr>
          <w:rFonts w:ascii="Arial" w:hAnsi="Arial" w:cs="Arial"/>
          <w:sz w:val="24"/>
          <w:szCs w:val="24"/>
        </w:rPr>
        <w:t>e mantendo a</w:t>
      </w:r>
      <w:r w:rsidRPr="00710E98">
        <w:rPr>
          <w:rFonts w:ascii="Arial" w:hAnsi="Arial" w:cs="Arial"/>
          <w:sz w:val="24"/>
          <w:szCs w:val="24"/>
        </w:rPr>
        <w:t xml:space="preserve"> dignidade do cidadão.</w:t>
      </w:r>
    </w:p>
    <w:p w14:paraId="49A89CB8" w14:textId="4C25ABB0" w:rsidR="0031278B" w:rsidRPr="00710E98" w:rsidRDefault="0031278B" w:rsidP="0031278B">
      <w:pPr>
        <w:ind w:firstLine="0"/>
        <w:rPr>
          <w:rFonts w:ascii="Arial" w:hAnsi="Arial" w:cs="Arial"/>
        </w:rPr>
      </w:pPr>
      <w:r w:rsidRPr="00710E98">
        <w:rPr>
          <w:rFonts w:ascii="Arial" w:hAnsi="Arial" w:cs="Arial"/>
          <w:sz w:val="24"/>
          <w:szCs w:val="24"/>
        </w:rPr>
        <w:tab/>
      </w:r>
      <w:r w:rsidRPr="00710E98">
        <w:rPr>
          <w:rFonts w:ascii="Arial" w:hAnsi="Arial" w:cs="Arial"/>
          <w:sz w:val="24"/>
          <w:szCs w:val="24"/>
        </w:rPr>
        <w:tab/>
        <w:t xml:space="preserve">O abuso de autoridade não é recente, desde muito tempo o brasileiro vem sofrendo com a questão em pauta, é como podemos observar na história, principalmente durante o período da ditadura militar, aonde passamos por um governo autoritário que se utilizou bastante da força para atingir seus objetivos, e até hoje há resquícios desse </w:t>
      </w:r>
      <w:r w:rsidRPr="00710E98">
        <w:rPr>
          <w:rFonts w:ascii="Arial" w:hAnsi="Arial" w:cs="Arial"/>
          <w:i/>
          <w:iCs/>
          <w:sz w:val="24"/>
          <w:szCs w:val="24"/>
        </w:rPr>
        <w:t>modus operandi</w:t>
      </w:r>
      <w:r w:rsidR="009E2692" w:rsidRPr="00710E98">
        <w:rPr>
          <w:rFonts w:ascii="Arial" w:hAnsi="Arial" w:cs="Arial"/>
          <w:sz w:val="24"/>
          <w:szCs w:val="24"/>
        </w:rPr>
        <w:t>; podendo também se observar na cultura, como em músicas, livros e obras de artes, e principalmente sendo um fator de medo dentro das sociedades mais carentes que de certa forma sentem a carência pelo apoio do estado.</w:t>
      </w:r>
    </w:p>
    <w:p w14:paraId="4391688C" w14:textId="41CE33E7" w:rsidR="00D86E62" w:rsidRPr="00710E98" w:rsidRDefault="0031278B" w:rsidP="00D86E62">
      <w:pPr>
        <w:ind w:firstLine="0"/>
        <w:rPr>
          <w:rFonts w:ascii="Arial" w:hAnsi="Arial" w:cs="Arial"/>
        </w:rPr>
      </w:pPr>
      <w:r w:rsidRPr="00710E98">
        <w:rPr>
          <w:rFonts w:ascii="Arial" w:hAnsi="Arial" w:cs="Arial"/>
          <w:sz w:val="24"/>
          <w:szCs w:val="24"/>
        </w:rPr>
        <w:tab/>
      </w:r>
      <w:r w:rsidRPr="00710E98">
        <w:rPr>
          <w:rFonts w:ascii="Arial" w:hAnsi="Arial" w:cs="Arial"/>
          <w:sz w:val="24"/>
          <w:szCs w:val="24"/>
        </w:rPr>
        <w:tab/>
        <w:t xml:space="preserve">Pautando-se nas pesquisas realizadas, pôde-se concluir que, apesar de as inúmeras medidas tomadas para prevenir o abuso de autoridade policial, </w:t>
      </w:r>
      <w:r w:rsidR="009E2692" w:rsidRPr="00710E98">
        <w:rPr>
          <w:rFonts w:ascii="Arial" w:hAnsi="Arial" w:cs="Arial"/>
          <w:sz w:val="24"/>
          <w:szCs w:val="24"/>
        </w:rPr>
        <w:t>esse ato horrendo está</w:t>
      </w:r>
      <w:r w:rsidRPr="00710E98">
        <w:rPr>
          <w:rFonts w:ascii="Arial" w:hAnsi="Arial" w:cs="Arial"/>
          <w:sz w:val="24"/>
          <w:szCs w:val="24"/>
        </w:rPr>
        <w:t xml:space="preserve"> ainda se mantêm presente no nosso </w:t>
      </w:r>
      <w:r w:rsidR="009E2692" w:rsidRPr="00710E98">
        <w:rPr>
          <w:rFonts w:ascii="Arial" w:hAnsi="Arial" w:cs="Arial"/>
          <w:sz w:val="24"/>
          <w:szCs w:val="24"/>
        </w:rPr>
        <w:t>cotidiano enraizado</w:t>
      </w:r>
      <w:r w:rsidRPr="00710E98">
        <w:rPr>
          <w:rFonts w:ascii="Arial" w:hAnsi="Arial" w:cs="Arial"/>
          <w:sz w:val="24"/>
          <w:szCs w:val="24"/>
        </w:rPr>
        <w:t xml:space="preserve"> por crenças do passado</w:t>
      </w:r>
      <w:r w:rsidR="009E2692" w:rsidRPr="00710E98">
        <w:rPr>
          <w:rFonts w:ascii="Arial" w:hAnsi="Arial" w:cs="Arial"/>
          <w:sz w:val="24"/>
          <w:szCs w:val="24"/>
        </w:rPr>
        <w:t xml:space="preserve"> e vigorando sobre a ignorância daqueles que não possuem a intenção de agir dentro do dever legal, revestidos pelo poder da farda e suprimindo um dos direitos mais básicos e almejados pelos cidadãos: a dignidade da pessoa humana.</w:t>
      </w:r>
      <w:r w:rsidR="00D86E62" w:rsidRPr="00710E98">
        <w:rPr>
          <w:rFonts w:ascii="Arial" w:hAnsi="Arial" w:cs="Arial"/>
        </w:rPr>
        <w:br w:type="page"/>
      </w:r>
    </w:p>
    <w:p w14:paraId="1EA9EAD4" w14:textId="52577C22" w:rsidR="0031278B" w:rsidRPr="00710E98" w:rsidRDefault="00D86E62" w:rsidP="00D86E62">
      <w:pPr>
        <w:ind w:firstLine="0"/>
        <w:rPr>
          <w:rFonts w:ascii="Arial" w:hAnsi="Arial" w:cs="Arial"/>
          <w:b/>
          <w:bCs/>
          <w:sz w:val="24"/>
          <w:szCs w:val="24"/>
        </w:rPr>
      </w:pPr>
      <w:proofErr w:type="gramStart"/>
      <w:r w:rsidRPr="00710E98">
        <w:rPr>
          <w:rFonts w:ascii="Arial" w:hAnsi="Arial" w:cs="Arial"/>
          <w:b/>
          <w:bCs/>
          <w:sz w:val="24"/>
          <w:szCs w:val="24"/>
        </w:rPr>
        <w:lastRenderedPageBreak/>
        <w:t>7  REFERÊNCIAS</w:t>
      </w:r>
      <w:proofErr w:type="gramEnd"/>
      <w:r w:rsidRPr="00710E98">
        <w:rPr>
          <w:rFonts w:ascii="Arial" w:hAnsi="Arial" w:cs="Arial"/>
          <w:b/>
          <w:bCs/>
          <w:sz w:val="24"/>
          <w:szCs w:val="24"/>
        </w:rPr>
        <w:t xml:space="preserve"> BIBLIOGRAFICAS</w:t>
      </w:r>
    </w:p>
    <w:p w14:paraId="014216EC" w14:textId="77777777" w:rsidR="009B5DC2" w:rsidRPr="00710E98" w:rsidRDefault="009B5DC2" w:rsidP="00D86E62">
      <w:pPr>
        <w:ind w:firstLine="0"/>
        <w:rPr>
          <w:rFonts w:ascii="Arial" w:hAnsi="Arial" w:cs="Arial"/>
          <w:b/>
          <w:bCs/>
          <w:sz w:val="24"/>
          <w:szCs w:val="24"/>
        </w:rPr>
      </w:pPr>
    </w:p>
    <w:p w14:paraId="1DFDF33B" w14:textId="1EF7EC23" w:rsidR="00706264" w:rsidRDefault="00B66734" w:rsidP="00107593">
      <w:pPr>
        <w:ind w:firstLine="0"/>
        <w:jc w:val="both"/>
        <w:rPr>
          <w:rFonts w:ascii="Arial" w:hAnsi="Arial" w:cs="Arial"/>
          <w:sz w:val="24"/>
          <w:szCs w:val="24"/>
        </w:rPr>
      </w:pPr>
      <w:r w:rsidRPr="00710E98">
        <w:rPr>
          <w:rFonts w:ascii="Arial" w:hAnsi="Arial" w:cs="Arial"/>
          <w:sz w:val="24"/>
          <w:szCs w:val="24"/>
        </w:rPr>
        <w:t xml:space="preserve">Gabriela Marques e Ivan Marques, </w:t>
      </w:r>
      <w:r w:rsidR="00B51410">
        <w:rPr>
          <w:rFonts w:ascii="Arial" w:hAnsi="Arial" w:cs="Arial"/>
          <w:sz w:val="24"/>
          <w:szCs w:val="24"/>
        </w:rPr>
        <w:t xml:space="preserve">A NOVA LEI DE </w:t>
      </w:r>
      <w:r w:rsidRPr="00710E98">
        <w:rPr>
          <w:rFonts w:ascii="Arial" w:hAnsi="Arial" w:cs="Arial"/>
          <w:sz w:val="24"/>
          <w:szCs w:val="24"/>
        </w:rPr>
        <w:t>ABUSO DE AUTORIDADE,1ª Ed.2ª tiragem. 2019. Revista dos Tribunais</w:t>
      </w:r>
      <w:r w:rsidR="009B5DC2" w:rsidRPr="00710E98">
        <w:rPr>
          <w:rFonts w:ascii="Arial" w:hAnsi="Arial" w:cs="Arial"/>
          <w:sz w:val="24"/>
          <w:szCs w:val="24"/>
        </w:rPr>
        <w:t>.</w:t>
      </w:r>
    </w:p>
    <w:p w14:paraId="4EBEF7B8" w14:textId="37EFE98C" w:rsidR="00710E98" w:rsidRDefault="00710E98" w:rsidP="00107593">
      <w:pPr>
        <w:ind w:firstLine="0"/>
        <w:jc w:val="both"/>
        <w:rPr>
          <w:rFonts w:ascii="Arial" w:hAnsi="Arial" w:cs="Arial"/>
          <w:sz w:val="24"/>
          <w:szCs w:val="24"/>
        </w:rPr>
      </w:pPr>
      <w:r>
        <w:rPr>
          <w:rFonts w:ascii="Arial" w:hAnsi="Arial" w:cs="Arial"/>
          <w:sz w:val="24"/>
          <w:szCs w:val="24"/>
        </w:rPr>
        <w:t>Tropa de Elite – Missão Dada é Missão Cumprida. Produção José Padilha e Marcos Prado. Brasil. 2007.</w:t>
      </w:r>
    </w:p>
    <w:p w14:paraId="09DF7D4C" w14:textId="395E5177" w:rsidR="00710E98" w:rsidRDefault="00107593" w:rsidP="00107593">
      <w:pPr>
        <w:ind w:firstLine="0"/>
        <w:jc w:val="both"/>
        <w:rPr>
          <w:rFonts w:ascii="Arial" w:hAnsi="Arial" w:cs="Arial"/>
          <w:sz w:val="24"/>
          <w:szCs w:val="24"/>
        </w:rPr>
      </w:pPr>
      <w:r>
        <w:rPr>
          <w:rFonts w:ascii="Arial" w:hAnsi="Arial" w:cs="Arial"/>
          <w:sz w:val="24"/>
          <w:szCs w:val="24"/>
        </w:rPr>
        <w:t xml:space="preserve">Racionais </w:t>
      </w:r>
      <w:proofErr w:type="spellStart"/>
      <w:r>
        <w:rPr>
          <w:rFonts w:ascii="Arial" w:hAnsi="Arial" w:cs="Arial"/>
          <w:sz w:val="24"/>
          <w:szCs w:val="24"/>
        </w:rPr>
        <w:t>MC’s</w:t>
      </w:r>
      <w:proofErr w:type="spellEnd"/>
      <w:r>
        <w:rPr>
          <w:rFonts w:ascii="Arial" w:hAnsi="Arial" w:cs="Arial"/>
          <w:sz w:val="24"/>
          <w:szCs w:val="24"/>
        </w:rPr>
        <w:t xml:space="preserve"> Sobrevivendo no Inferno.1ª ed. Editora Companhia das Letras. 2018.</w:t>
      </w:r>
    </w:p>
    <w:p w14:paraId="1D186696" w14:textId="77777777" w:rsidR="00107593" w:rsidRPr="00710E98" w:rsidRDefault="00EF1883" w:rsidP="00107593">
      <w:pPr>
        <w:ind w:firstLine="0"/>
        <w:jc w:val="both"/>
        <w:rPr>
          <w:rFonts w:ascii="Arial" w:hAnsi="Arial" w:cs="Arial"/>
          <w:sz w:val="24"/>
          <w:szCs w:val="24"/>
        </w:rPr>
      </w:pPr>
      <w:hyperlink r:id="rId12" w:history="1">
        <w:r w:rsidR="00107593" w:rsidRPr="00710E98">
          <w:rPr>
            <w:rStyle w:val="Hyperlink"/>
            <w:rFonts w:ascii="Arial" w:hAnsi="Arial" w:cs="Arial"/>
            <w:color w:val="auto"/>
            <w:sz w:val="24"/>
            <w:szCs w:val="24"/>
            <w:u w:val="none"/>
          </w:rPr>
          <w:t>https://www.virgula.com.br/musica/20-anos-de-sobrevivendo-no-inferno-artistas-lembram-obra-do-racionais-mcs-a-voz-de-todos/</w:t>
        </w:r>
      </w:hyperlink>
    </w:p>
    <w:p w14:paraId="4C2451FF" w14:textId="77777777" w:rsidR="00107593" w:rsidRPr="00710E98" w:rsidRDefault="00107593" w:rsidP="00107593">
      <w:pPr>
        <w:pStyle w:val="Rodap"/>
        <w:spacing w:line="360" w:lineRule="auto"/>
        <w:ind w:firstLine="0"/>
        <w:jc w:val="both"/>
        <w:rPr>
          <w:rFonts w:ascii="Arial" w:hAnsi="Arial" w:cs="Arial"/>
          <w:sz w:val="24"/>
          <w:szCs w:val="24"/>
        </w:rPr>
      </w:pPr>
      <w:r w:rsidRPr="00710E98">
        <w:rPr>
          <w:rFonts w:ascii="Arial" w:hAnsi="Arial" w:cs="Arial"/>
          <w:sz w:val="24"/>
          <w:szCs w:val="24"/>
        </w:rPr>
        <w:t>https://lunatenorio.jusbrasil.com.br/artigos/114873464/estudo-sobre-violencia-policial-revela-racismo-institucional-na-pm-de-sp</w:t>
      </w:r>
    </w:p>
    <w:p w14:paraId="72680F1B" w14:textId="214F9ED4" w:rsidR="00512474" w:rsidRDefault="00512474">
      <w:pPr>
        <w:spacing w:after="0" w:line="240" w:lineRule="auto"/>
        <w:ind w:firstLine="0"/>
        <w:rPr>
          <w:rFonts w:ascii="Arial" w:hAnsi="Arial" w:cs="Arial"/>
          <w:sz w:val="24"/>
          <w:szCs w:val="24"/>
        </w:rPr>
      </w:pPr>
      <w:r>
        <w:rPr>
          <w:rFonts w:ascii="Arial" w:hAnsi="Arial" w:cs="Arial"/>
          <w:sz w:val="24"/>
          <w:szCs w:val="24"/>
        </w:rPr>
        <w:br w:type="page"/>
      </w:r>
    </w:p>
    <w:p w14:paraId="65F5714C" w14:textId="77777777" w:rsidR="00512474" w:rsidRPr="00AC7D7E" w:rsidRDefault="00512474" w:rsidP="00512474">
      <w:pPr>
        <w:ind w:left="567" w:hanging="567"/>
        <w:rPr>
          <w:rFonts w:ascii="Times New Roman" w:hAnsi="Times New Roman"/>
          <w:sz w:val="24"/>
          <w:szCs w:val="24"/>
        </w:rPr>
      </w:pPr>
    </w:p>
    <w:p w14:paraId="140852EB" w14:textId="77777777" w:rsidR="00512474" w:rsidRPr="00AC7D7E" w:rsidRDefault="00512474" w:rsidP="00512474">
      <w:pPr>
        <w:rPr>
          <w:rFonts w:ascii="Times New Roman" w:hAnsi="Times New Roman"/>
          <w:sz w:val="24"/>
          <w:szCs w:val="24"/>
        </w:rPr>
      </w:pPr>
    </w:p>
    <w:p w14:paraId="1E61C0D6" w14:textId="77777777" w:rsidR="00512474" w:rsidRPr="00AC7D7E" w:rsidRDefault="00512474" w:rsidP="00512474">
      <w:pPr>
        <w:spacing w:after="160" w:line="259" w:lineRule="auto"/>
        <w:jc w:val="center"/>
        <w:rPr>
          <w:rFonts w:ascii="Times New Roman" w:hAnsi="Times New Roman"/>
          <w:b/>
          <w:sz w:val="24"/>
          <w:szCs w:val="24"/>
        </w:rPr>
      </w:pPr>
      <w:r w:rsidRPr="00AC7D7E">
        <w:rPr>
          <w:rFonts w:ascii="Times New Roman" w:hAnsi="Times New Roman"/>
          <w:b/>
          <w:sz w:val="24"/>
          <w:szCs w:val="24"/>
        </w:rPr>
        <w:t>RESOLUÇÃO n˚038/2020 – CEPE</w:t>
      </w:r>
    </w:p>
    <w:p w14:paraId="272FA5D0" w14:textId="77777777" w:rsidR="00512474" w:rsidRPr="00AC7D7E" w:rsidRDefault="00512474" w:rsidP="00512474">
      <w:pPr>
        <w:spacing w:after="160" w:line="259" w:lineRule="auto"/>
        <w:jc w:val="center"/>
        <w:rPr>
          <w:rFonts w:ascii="Times New Roman" w:hAnsi="Times New Roman"/>
          <w:b/>
          <w:sz w:val="24"/>
          <w:szCs w:val="24"/>
        </w:rPr>
      </w:pPr>
    </w:p>
    <w:p w14:paraId="69F8EEC2" w14:textId="77777777" w:rsidR="00512474" w:rsidRPr="00AC7D7E" w:rsidRDefault="00512474" w:rsidP="00512474">
      <w:pPr>
        <w:spacing w:after="160" w:line="259" w:lineRule="auto"/>
        <w:jc w:val="center"/>
        <w:rPr>
          <w:rFonts w:ascii="Times New Roman" w:hAnsi="Times New Roman"/>
          <w:b/>
          <w:sz w:val="24"/>
          <w:szCs w:val="24"/>
        </w:rPr>
      </w:pPr>
      <w:r w:rsidRPr="00AC7D7E">
        <w:rPr>
          <w:rFonts w:ascii="Times New Roman" w:hAnsi="Times New Roman"/>
          <w:b/>
          <w:sz w:val="24"/>
          <w:szCs w:val="24"/>
        </w:rPr>
        <w:t>ANEXO I</w:t>
      </w:r>
    </w:p>
    <w:p w14:paraId="0DEC6C49" w14:textId="77777777" w:rsidR="00512474" w:rsidRPr="00AC7D7E" w:rsidRDefault="00512474" w:rsidP="00512474">
      <w:pPr>
        <w:spacing w:after="160" w:line="259" w:lineRule="auto"/>
        <w:jc w:val="center"/>
        <w:rPr>
          <w:rFonts w:ascii="Times New Roman" w:hAnsi="Times New Roman"/>
          <w:sz w:val="24"/>
          <w:szCs w:val="24"/>
        </w:rPr>
      </w:pPr>
      <w:r w:rsidRPr="00AC7D7E">
        <w:rPr>
          <w:rFonts w:ascii="Times New Roman" w:hAnsi="Times New Roman"/>
          <w:sz w:val="24"/>
          <w:szCs w:val="24"/>
        </w:rPr>
        <w:t>APÊNDICE ao TCC</w:t>
      </w:r>
    </w:p>
    <w:p w14:paraId="4202DDE6" w14:textId="77777777" w:rsidR="00512474" w:rsidRPr="00AC7D7E" w:rsidRDefault="00512474" w:rsidP="00512474">
      <w:pPr>
        <w:spacing w:after="160" w:line="259" w:lineRule="auto"/>
        <w:jc w:val="center"/>
        <w:rPr>
          <w:rFonts w:ascii="Times New Roman" w:hAnsi="Times New Roman"/>
          <w:sz w:val="24"/>
          <w:szCs w:val="24"/>
        </w:rPr>
      </w:pPr>
      <w:r w:rsidRPr="00AC7D7E">
        <w:rPr>
          <w:rFonts w:ascii="Times New Roman" w:hAnsi="Times New Roman"/>
          <w:sz w:val="24"/>
          <w:szCs w:val="24"/>
        </w:rPr>
        <w:t>Termo de autorização de publicação de produção acadêmica</w:t>
      </w:r>
    </w:p>
    <w:p w14:paraId="03078EEF" w14:textId="77777777" w:rsidR="00512474" w:rsidRPr="003D0F32" w:rsidRDefault="00512474" w:rsidP="00512474">
      <w:pPr>
        <w:spacing w:after="160" w:line="259" w:lineRule="auto"/>
        <w:jc w:val="center"/>
        <w:rPr>
          <w:rFonts w:ascii="Times New Roman" w:hAnsi="Times New Roman" w:cs="Times New Roman"/>
          <w:sz w:val="24"/>
          <w:szCs w:val="24"/>
        </w:rPr>
      </w:pPr>
    </w:p>
    <w:p w14:paraId="54031A26" w14:textId="77777777" w:rsidR="00512474" w:rsidRPr="003D0F32" w:rsidRDefault="00512474" w:rsidP="00512474">
      <w:pPr>
        <w:spacing w:after="160" w:line="259" w:lineRule="auto"/>
        <w:ind w:firstLine="0"/>
        <w:jc w:val="both"/>
        <w:rPr>
          <w:rFonts w:ascii="Times New Roman" w:hAnsi="Times New Roman" w:cs="Times New Roman"/>
          <w:color w:val="000000" w:themeColor="text1"/>
          <w:sz w:val="24"/>
          <w:szCs w:val="24"/>
        </w:rPr>
      </w:pPr>
      <w:r w:rsidRPr="003D0F32">
        <w:rPr>
          <w:rFonts w:ascii="Times New Roman" w:hAnsi="Times New Roman" w:cs="Times New Roman"/>
          <w:color w:val="000000" w:themeColor="text1"/>
          <w:sz w:val="24"/>
          <w:szCs w:val="24"/>
        </w:rPr>
        <w:t xml:space="preserve">O(A) estudante </w:t>
      </w:r>
    </w:p>
    <w:p w14:paraId="160F0DE9" w14:textId="2D2D77F8" w:rsidR="00512474" w:rsidRPr="003D0F32" w:rsidRDefault="00512474" w:rsidP="00512474">
      <w:pPr>
        <w:spacing w:after="160" w:line="259" w:lineRule="auto"/>
        <w:ind w:firstLine="0"/>
        <w:jc w:val="both"/>
        <w:rPr>
          <w:rFonts w:ascii="Times New Roman" w:hAnsi="Times New Roman" w:cs="Times New Roman"/>
          <w:color w:val="000000" w:themeColor="text1"/>
          <w:sz w:val="24"/>
          <w:szCs w:val="24"/>
        </w:rPr>
      </w:pPr>
      <w:r w:rsidRPr="003D0F32">
        <w:rPr>
          <w:rFonts w:ascii="Times New Roman" w:hAnsi="Times New Roman" w:cs="Times New Roman"/>
          <w:color w:val="000000" w:themeColor="text1"/>
          <w:sz w:val="24"/>
          <w:szCs w:val="24"/>
        </w:rPr>
        <w:t xml:space="preserve">do Curso de Direito, matrícula 2017.1.0001.0414-5, telefone (62 99308-3429, e-mail </w:t>
      </w:r>
      <w:hyperlink r:id="rId13" w:history="1">
        <w:r w:rsidR="00DA4454" w:rsidRPr="003D0F32">
          <w:rPr>
            <w:rStyle w:val="Hyperlink"/>
            <w:rFonts w:ascii="Times New Roman" w:hAnsi="Times New Roman" w:cs="Times New Roman"/>
            <w:sz w:val="24"/>
            <w:szCs w:val="24"/>
          </w:rPr>
          <w:t>alvesdeoliveira.gabriel9@gmail.com</w:t>
        </w:r>
      </w:hyperlink>
      <w:r w:rsidRPr="003D0F32">
        <w:rPr>
          <w:rFonts w:ascii="Times New Roman" w:hAnsi="Times New Roman" w:cs="Times New Roman"/>
          <w:color w:val="000000" w:themeColor="text1"/>
          <w:sz w:val="24"/>
          <w:szCs w:val="24"/>
        </w:rPr>
        <w:t>, na qualidade de titular dos direitos autorais, em consonância com a Lei nº 9.610/98 (Lei dos Direitos do autor), autoriza a Pontifícia Universidade Católica de Goiás (PUC Goiás) a d</w:t>
      </w:r>
      <w:bookmarkStart w:id="12" w:name="_GoBack"/>
      <w:bookmarkEnd w:id="12"/>
      <w:r w:rsidRPr="003D0F32">
        <w:rPr>
          <w:rFonts w:ascii="Times New Roman" w:hAnsi="Times New Roman" w:cs="Times New Roman"/>
          <w:color w:val="000000" w:themeColor="text1"/>
          <w:sz w:val="24"/>
          <w:szCs w:val="24"/>
        </w:rPr>
        <w:t xml:space="preserve">isponibilizar o Trabalho de Conclusão de Curso intitulado </w:t>
      </w:r>
      <w:r w:rsidRPr="003D0F32">
        <w:rPr>
          <w:rFonts w:ascii="Times New Roman" w:hAnsi="Times New Roman" w:cs="Times New Roman"/>
          <w:bCs/>
          <w:sz w:val="24"/>
          <w:szCs w:val="24"/>
          <w:shd w:val="clear" w:color="auto" w:fill="FAF9F8"/>
        </w:rPr>
        <w:t xml:space="preserve">ABUSO DE AUTORIDADE POLICIAL: </w:t>
      </w:r>
      <w:r w:rsidRPr="003D0F32">
        <w:rPr>
          <w:rFonts w:ascii="Times New Roman" w:hAnsi="Times New Roman" w:cs="Times New Roman"/>
          <w:sz w:val="24"/>
          <w:szCs w:val="24"/>
        </w:rPr>
        <w:t>O DILEMA ENTRE O MEDO E A SEGURANÇA DA POLÍCIA MILITAR</w:t>
      </w:r>
      <w:r w:rsidRPr="003D0F32">
        <w:rPr>
          <w:rFonts w:ascii="Times New Roman" w:hAnsi="Times New Roman" w:cs="Times New Roman"/>
          <w:color w:val="000000" w:themeColor="text1"/>
          <w:sz w:val="24"/>
          <w:szCs w:val="24"/>
        </w:rPr>
        <w:t>, gratuitamente, sem ressarcimento dos direitos autorais, por 5 (cinco) anos, conforme permissões do documento, em meio eletrônico, na rede mundial de computadores, no formato especificado (Texto (PDF); Imagem (GIF ou JPEG); Som (WAVE, MPEG, AIFF, SND); Vídeo (MPEG, MWV, AVI, QT); outros, específicos da área; para fins de leitura e/ou impressão pela internet, a título de divulgação da produção científica gerada nos cursos de graduação da PUC Goiás.</w:t>
      </w:r>
    </w:p>
    <w:p w14:paraId="5A954F8D" w14:textId="77777777" w:rsidR="00512474" w:rsidRPr="003D0F32" w:rsidRDefault="00512474" w:rsidP="00512474">
      <w:pPr>
        <w:spacing w:after="160" w:line="259" w:lineRule="auto"/>
        <w:ind w:left="709"/>
        <w:jc w:val="both"/>
        <w:rPr>
          <w:rFonts w:ascii="Times New Roman" w:hAnsi="Times New Roman" w:cs="Times New Roman"/>
          <w:color w:val="000000" w:themeColor="text1"/>
          <w:sz w:val="24"/>
          <w:szCs w:val="24"/>
        </w:rPr>
      </w:pPr>
      <w:r w:rsidRPr="003D0F32">
        <w:rPr>
          <w:rFonts w:ascii="Times New Roman" w:hAnsi="Times New Roman" w:cs="Times New Roman"/>
          <w:color w:val="000000" w:themeColor="text1"/>
          <w:sz w:val="24"/>
          <w:szCs w:val="24"/>
        </w:rPr>
        <w:t xml:space="preserve">                      Goiânia, 26 de maio de 2021.</w:t>
      </w:r>
    </w:p>
    <w:p w14:paraId="2D19BEFF" w14:textId="77777777" w:rsidR="00512474" w:rsidRPr="00512474" w:rsidRDefault="00512474" w:rsidP="00512474">
      <w:pPr>
        <w:spacing w:after="160" w:line="259" w:lineRule="auto"/>
        <w:ind w:left="709"/>
        <w:jc w:val="both"/>
        <w:rPr>
          <w:rFonts w:ascii="Times New Roman" w:hAnsi="Times New Roman" w:cs="Times New Roman"/>
          <w:sz w:val="24"/>
          <w:szCs w:val="24"/>
        </w:rPr>
      </w:pPr>
    </w:p>
    <w:p w14:paraId="3C9982BA" w14:textId="77CE5AD4" w:rsidR="00512474" w:rsidRPr="00512474" w:rsidRDefault="002F62DE" w:rsidP="00512474">
      <w:pPr>
        <w:spacing w:after="160" w:line="259" w:lineRule="auto"/>
        <w:ind w:firstLine="0"/>
        <w:jc w:val="both"/>
        <w:rPr>
          <w:rFonts w:ascii="Times New Roman" w:hAnsi="Times New Roman" w:cs="Times New Roman"/>
          <w:color w:val="000000" w:themeColor="text1"/>
          <w:sz w:val="24"/>
          <w:szCs w:val="24"/>
        </w:rPr>
      </w:pPr>
      <w:r>
        <w:rPr>
          <w:noProof/>
          <w:lang w:eastAsia="pt-BR"/>
        </w:rPr>
        <w:drawing>
          <wp:inline distT="0" distB="0" distL="0" distR="0" wp14:anchorId="427F74AC" wp14:editId="184BE114">
            <wp:extent cx="5400040" cy="2317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231775"/>
                    </a:xfrm>
                    <a:prstGeom prst="rect">
                      <a:avLst/>
                    </a:prstGeom>
                  </pic:spPr>
                </pic:pic>
              </a:graphicData>
            </a:graphic>
          </wp:inline>
        </w:drawing>
      </w:r>
      <w:r w:rsidR="00512474" w:rsidRPr="00512474">
        <w:rPr>
          <w:rFonts w:ascii="Times New Roman" w:hAnsi="Times New Roman" w:cs="Times New Roman"/>
          <w:sz w:val="24"/>
          <w:szCs w:val="24"/>
        </w:rPr>
        <w:t>Nome completo do autor:</w:t>
      </w:r>
      <w:r w:rsidR="00512474" w:rsidRPr="00512474">
        <w:rPr>
          <w:rFonts w:ascii="Times New Roman" w:hAnsi="Times New Roman" w:cs="Times New Roman"/>
        </w:rPr>
        <w:t xml:space="preserve"> </w:t>
      </w:r>
      <w:r w:rsidR="00512474" w:rsidRPr="00512474">
        <w:rPr>
          <w:rFonts w:ascii="Times New Roman" w:hAnsi="Times New Roman" w:cs="Times New Roman"/>
          <w:color w:val="000000" w:themeColor="text1"/>
          <w:sz w:val="21"/>
          <w:szCs w:val="21"/>
          <w:shd w:val="clear" w:color="auto" w:fill="FFFFFF"/>
        </w:rPr>
        <w:t>GABRIEL ALVES DE OLIVEIRA</w:t>
      </w:r>
    </w:p>
    <w:p w14:paraId="441C4429" w14:textId="77777777" w:rsidR="0031791A" w:rsidRDefault="0031791A" w:rsidP="00512474">
      <w:pPr>
        <w:spacing w:after="160" w:line="259" w:lineRule="auto"/>
        <w:ind w:firstLine="0"/>
        <w:jc w:val="both"/>
        <w:rPr>
          <w:rFonts w:ascii="Times New Roman" w:hAnsi="Times New Roman" w:cs="Times New Roman"/>
          <w:sz w:val="24"/>
          <w:szCs w:val="24"/>
        </w:rPr>
      </w:pPr>
    </w:p>
    <w:p w14:paraId="59A9AB21" w14:textId="77777777" w:rsidR="0031791A" w:rsidRDefault="0031791A" w:rsidP="00512474">
      <w:pPr>
        <w:spacing w:after="160" w:line="259" w:lineRule="auto"/>
        <w:ind w:firstLine="0"/>
        <w:jc w:val="both"/>
        <w:rPr>
          <w:rFonts w:ascii="Times New Roman" w:hAnsi="Times New Roman" w:cs="Times New Roman"/>
          <w:sz w:val="24"/>
          <w:szCs w:val="24"/>
        </w:rPr>
      </w:pPr>
    </w:p>
    <w:p w14:paraId="6B51FB27" w14:textId="59DD62BA" w:rsidR="00512474" w:rsidRPr="00512474" w:rsidRDefault="002F62DE" w:rsidP="00512474">
      <w:pPr>
        <w:spacing w:after="160" w:line="259" w:lineRule="auto"/>
        <w:ind w:firstLine="0"/>
        <w:jc w:val="both"/>
        <w:rPr>
          <w:rFonts w:ascii="Times New Roman" w:hAnsi="Times New Roman" w:cs="Times New Roman"/>
          <w:sz w:val="24"/>
          <w:szCs w:val="24"/>
        </w:rPr>
      </w:pPr>
      <w:r>
        <w:rPr>
          <w:noProof/>
          <w:lang w:eastAsia="pt-BR"/>
        </w:rPr>
        <w:drawing>
          <wp:inline distT="0" distB="0" distL="0" distR="0" wp14:anchorId="1D216DDD" wp14:editId="6305CDEC">
            <wp:extent cx="5400040" cy="5918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591820"/>
                    </a:xfrm>
                    <a:prstGeom prst="rect">
                      <a:avLst/>
                    </a:prstGeom>
                  </pic:spPr>
                </pic:pic>
              </a:graphicData>
            </a:graphic>
          </wp:inline>
        </w:drawing>
      </w:r>
    </w:p>
    <w:p w14:paraId="431CEAAC" w14:textId="77777777" w:rsidR="00512474" w:rsidRPr="00512474" w:rsidRDefault="00512474" w:rsidP="00512474">
      <w:pPr>
        <w:spacing w:after="160" w:line="259" w:lineRule="auto"/>
        <w:ind w:firstLine="0"/>
        <w:jc w:val="both"/>
        <w:rPr>
          <w:rFonts w:ascii="Times New Roman" w:hAnsi="Times New Roman" w:cs="Times New Roman"/>
          <w:sz w:val="24"/>
          <w:szCs w:val="24"/>
        </w:rPr>
      </w:pPr>
      <w:r w:rsidRPr="00512474">
        <w:rPr>
          <w:rFonts w:ascii="Times New Roman" w:hAnsi="Times New Roman" w:cs="Times New Roman"/>
          <w:sz w:val="24"/>
          <w:szCs w:val="24"/>
        </w:rPr>
        <w:t>Nome completo do professor-orientador:</w:t>
      </w:r>
      <w:r w:rsidRPr="00512474">
        <w:rPr>
          <w:rFonts w:ascii="Times New Roman" w:hAnsi="Times New Roman" w:cs="Times New Roman"/>
        </w:rPr>
        <w:t xml:space="preserve"> </w:t>
      </w:r>
      <w:r w:rsidRPr="00512474">
        <w:rPr>
          <w:rFonts w:ascii="Times New Roman" w:hAnsi="Times New Roman" w:cs="Times New Roman"/>
          <w:sz w:val="18"/>
          <w:szCs w:val="18"/>
        </w:rPr>
        <w:t>ARI FERREIRA DE QUEIROZ</w:t>
      </w:r>
    </w:p>
    <w:p w14:paraId="4763AAB7" w14:textId="11741BCF" w:rsidR="00512474" w:rsidRPr="00512474" w:rsidRDefault="00512474" w:rsidP="00512474">
      <w:pPr>
        <w:spacing w:after="160" w:line="259" w:lineRule="auto"/>
        <w:ind w:left="709"/>
        <w:jc w:val="both"/>
        <w:rPr>
          <w:rFonts w:ascii="Times New Roman" w:hAnsi="Times New Roman" w:cs="Times New Roman"/>
          <w:sz w:val="24"/>
          <w:szCs w:val="24"/>
        </w:rPr>
      </w:pPr>
      <w:r w:rsidRPr="00512474">
        <w:rPr>
          <w:rFonts w:ascii="Times New Roman" w:hAnsi="Times New Roman" w:cs="Times New Roman"/>
          <w:sz w:val="24"/>
          <w:szCs w:val="24"/>
        </w:rPr>
        <w:t xml:space="preserve">                                                                                                                              </w:t>
      </w:r>
    </w:p>
    <w:p w14:paraId="55990D57" w14:textId="77777777" w:rsidR="00512474" w:rsidRPr="00512474" w:rsidRDefault="00512474" w:rsidP="00512474">
      <w:pPr>
        <w:spacing w:after="160" w:line="259" w:lineRule="auto"/>
        <w:rPr>
          <w:rFonts w:ascii="Times New Roman" w:hAnsi="Times New Roman" w:cs="Times New Roman"/>
          <w:sz w:val="24"/>
          <w:szCs w:val="24"/>
        </w:rPr>
      </w:pPr>
    </w:p>
    <w:p w14:paraId="6BA19ACB" w14:textId="77777777" w:rsidR="00512474" w:rsidRPr="00512474" w:rsidRDefault="00512474" w:rsidP="00512474">
      <w:pPr>
        <w:rPr>
          <w:rFonts w:ascii="Times New Roman" w:hAnsi="Times New Roman" w:cs="Times New Roman"/>
          <w:sz w:val="24"/>
          <w:szCs w:val="24"/>
        </w:rPr>
      </w:pPr>
    </w:p>
    <w:p w14:paraId="068CE337" w14:textId="392883AD" w:rsidR="00107593" w:rsidRPr="00512474" w:rsidRDefault="00512474" w:rsidP="00D86E62">
      <w:pPr>
        <w:ind w:firstLine="0"/>
        <w:rPr>
          <w:rFonts w:ascii="Times New Roman" w:hAnsi="Times New Roman" w:cs="Times New Roman"/>
          <w:sz w:val="24"/>
          <w:szCs w:val="24"/>
        </w:rPr>
      </w:pPr>
      <w:r w:rsidRPr="00512474">
        <w:rPr>
          <w:rFonts w:ascii="Times New Roman" w:hAnsi="Times New Roman" w:cs="Times New Roman"/>
          <w:sz w:val="24"/>
          <w:szCs w:val="24"/>
        </w:rPr>
        <w:tab/>
      </w:r>
    </w:p>
    <w:sectPr w:rsidR="00107593" w:rsidRPr="00512474" w:rsidSect="00D13B9D">
      <w:footerReference w:type="default" r:id="rId16"/>
      <w:footnotePr>
        <w:numRestart w:val="eachPage"/>
      </w:footnotePr>
      <w:pgSz w:w="11906" w:h="16838" w:code="9"/>
      <w:pgMar w:top="1418" w:right="1701" w:bottom="1418" w:left="1701" w:header="0" w:footer="22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AC7C7" w14:textId="77777777" w:rsidR="00EF1883" w:rsidRDefault="00EF1883" w:rsidP="00D13B9D">
      <w:pPr>
        <w:spacing w:after="0" w:line="240" w:lineRule="auto"/>
      </w:pPr>
      <w:r>
        <w:separator/>
      </w:r>
    </w:p>
  </w:endnote>
  <w:endnote w:type="continuationSeparator" w:id="0">
    <w:p w14:paraId="3D321F68" w14:textId="77777777" w:rsidR="00EF1883" w:rsidRDefault="00EF1883" w:rsidP="00D1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63DC" w14:textId="5A41A85B" w:rsidR="00D13B9D" w:rsidRPr="00D13B9D" w:rsidRDefault="00D13B9D" w:rsidP="00D13B9D">
    <w:pPr>
      <w:pStyle w:val="Rodap"/>
      <w:ind w:firstLine="0"/>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010C1" w14:textId="0D036432" w:rsidR="00D13B9D" w:rsidRPr="002B346F" w:rsidRDefault="00D13B9D" w:rsidP="002B34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211C8" w14:textId="77777777" w:rsidR="00EF1883" w:rsidRDefault="00EF1883" w:rsidP="00D13B9D">
      <w:pPr>
        <w:spacing w:after="0" w:line="240" w:lineRule="auto"/>
      </w:pPr>
      <w:r>
        <w:separator/>
      </w:r>
    </w:p>
  </w:footnote>
  <w:footnote w:type="continuationSeparator" w:id="0">
    <w:p w14:paraId="724CAA46" w14:textId="77777777" w:rsidR="00EF1883" w:rsidRDefault="00EF1883" w:rsidP="00D13B9D">
      <w:pPr>
        <w:spacing w:after="0" w:line="240" w:lineRule="auto"/>
      </w:pPr>
      <w:r>
        <w:continuationSeparator/>
      </w:r>
    </w:p>
  </w:footnote>
  <w:footnote w:id="1">
    <w:p w14:paraId="5E79E4FE" w14:textId="77777777" w:rsidR="002B346F" w:rsidRDefault="002B346F" w:rsidP="002B346F">
      <w:pPr>
        <w:pStyle w:val="Rodap"/>
        <w:ind w:firstLine="0"/>
        <w:rPr>
          <w:rFonts w:ascii="Arial" w:hAnsi="Arial" w:cs="Arial"/>
          <w:i/>
          <w:iCs/>
          <w:spacing w:val="2"/>
          <w:sz w:val="18"/>
          <w:szCs w:val="18"/>
          <w:shd w:val="clear" w:color="auto" w:fill="FFFFFF"/>
        </w:rPr>
      </w:pPr>
      <w:r>
        <w:rPr>
          <w:rStyle w:val="Refdenotaderodap"/>
        </w:rPr>
        <w:footnoteRef/>
      </w:r>
      <w:r>
        <w:t xml:space="preserve"> </w:t>
      </w:r>
      <w:r w:rsidRPr="00D13B9D">
        <w:rPr>
          <w:rStyle w:val="documentinfo-publishedby"/>
          <w:rFonts w:ascii="Arial" w:hAnsi="Arial" w:cs="Arial"/>
          <w:sz w:val="18"/>
          <w:szCs w:val="18"/>
          <w:shd w:val="clear" w:color="auto" w:fill="FFFFFF"/>
        </w:rPr>
        <w:t>Publicado por </w:t>
      </w:r>
      <w:proofErr w:type="spellStart"/>
      <w:r w:rsidR="00EF1883">
        <w:fldChar w:fldCharType="begin"/>
      </w:r>
      <w:r w:rsidR="00EF1883">
        <w:instrText xml:space="preserve"> HYPERLINK "https://lunatenorio.jusbrasil.com.br/" </w:instrText>
      </w:r>
      <w:r w:rsidR="00EF1883">
        <w:fldChar w:fldCharType="separate"/>
      </w:r>
      <w:r w:rsidRPr="00D13B9D">
        <w:rPr>
          <w:rStyle w:val="Hyperlink"/>
          <w:rFonts w:ascii="Arial" w:hAnsi="Arial" w:cs="Arial"/>
          <w:color w:val="auto"/>
          <w:sz w:val="18"/>
          <w:szCs w:val="18"/>
        </w:rPr>
        <w:t>Ylena</w:t>
      </w:r>
      <w:proofErr w:type="spellEnd"/>
      <w:r w:rsidRPr="00D13B9D">
        <w:rPr>
          <w:rStyle w:val="Hyperlink"/>
          <w:rFonts w:ascii="Arial" w:hAnsi="Arial" w:cs="Arial"/>
          <w:color w:val="auto"/>
          <w:sz w:val="18"/>
          <w:szCs w:val="18"/>
        </w:rPr>
        <w:t xml:space="preserve"> </w:t>
      </w:r>
      <w:proofErr w:type="gramStart"/>
      <w:r w:rsidRPr="00D13B9D">
        <w:rPr>
          <w:rStyle w:val="Hyperlink"/>
          <w:rFonts w:ascii="Arial" w:hAnsi="Arial" w:cs="Arial"/>
          <w:color w:val="auto"/>
          <w:sz w:val="18"/>
          <w:szCs w:val="18"/>
        </w:rPr>
        <w:t>Luna</w:t>
      </w:r>
      <w:r w:rsidR="00EF1883">
        <w:rPr>
          <w:rStyle w:val="Hyperlink"/>
          <w:rFonts w:ascii="Arial" w:hAnsi="Arial" w:cs="Arial"/>
          <w:color w:val="auto"/>
          <w:sz w:val="18"/>
          <w:szCs w:val="18"/>
        </w:rPr>
        <w:fldChar w:fldCharType="end"/>
      </w:r>
      <w:r w:rsidRPr="00D13B9D">
        <w:rPr>
          <w:rStyle w:val="documentinfo-publishername"/>
          <w:rFonts w:ascii="Arial" w:hAnsi="Arial" w:cs="Arial"/>
          <w:sz w:val="18"/>
          <w:szCs w:val="18"/>
          <w:shd w:val="clear" w:color="auto" w:fill="FFFFFF"/>
        </w:rPr>
        <w:t xml:space="preserve">  </w:t>
      </w:r>
      <w:r>
        <w:rPr>
          <w:rStyle w:val="documentinfo-publishername"/>
          <w:rFonts w:ascii="Arial" w:hAnsi="Arial" w:cs="Arial"/>
          <w:sz w:val="18"/>
          <w:szCs w:val="18"/>
          <w:shd w:val="clear" w:color="auto" w:fill="FFFFFF"/>
        </w:rPr>
        <w:t>-</w:t>
      </w:r>
      <w:proofErr w:type="gramEnd"/>
      <w:r>
        <w:rPr>
          <w:rStyle w:val="documentinfo-publishername"/>
          <w:rFonts w:ascii="Arial" w:hAnsi="Arial" w:cs="Arial"/>
          <w:sz w:val="18"/>
          <w:szCs w:val="18"/>
          <w:shd w:val="clear" w:color="auto" w:fill="FFFFFF"/>
        </w:rPr>
        <w:t xml:space="preserve"> </w:t>
      </w:r>
      <w:r w:rsidRPr="00D13B9D">
        <w:rPr>
          <w:rFonts w:ascii="Arial" w:hAnsi="Arial" w:cs="Arial"/>
          <w:i/>
          <w:iCs/>
          <w:spacing w:val="2"/>
          <w:sz w:val="18"/>
          <w:szCs w:val="18"/>
          <w:shd w:val="clear" w:color="auto" w:fill="FFFFFF"/>
        </w:rPr>
        <w:t xml:space="preserve">entrevista da autora da pesquisa, Jacqueline </w:t>
      </w:r>
      <w:proofErr w:type="spellStart"/>
      <w:r w:rsidRPr="00D13B9D">
        <w:rPr>
          <w:rFonts w:ascii="Arial" w:hAnsi="Arial" w:cs="Arial"/>
          <w:i/>
          <w:iCs/>
          <w:spacing w:val="2"/>
          <w:sz w:val="18"/>
          <w:szCs w:val="18"/>
          <w:shd w:val="clear" w:color="auto" w:fill="FFFFFF"/>
        </w:rPr>
        <w:t>Sinhoretto</w:t>
      </w:r>
      <w:proofErr w:type="spellEnd"/>
    </w:p>
    <w:p w14:paraId="0552C28A" w14:textId="77777777" w:rsidR="002B346F" w:rsidRPr="00D13B9D" w:rsidRDefault="002B346F" w:rsidP="002B346F">
      <w:pPr>
        <w:pStyle w:val="Rodap"/>
        <w:ind w:firstLine="0"/>
        <w:rPr>
          <w:rFonts w:ascii="Arial" w:hAnsi="Arial" w:cs="Arial"/>
          <w:sz w:val="18"/>
          <w:szCs w:val="18"/>
        </w:rPr>
      </w:pPr>
      <w:r>
        <w:rPr>
          <w:rFonts w:ascii="Arial" w:hAnsi="Arial" w:cs="Arial"/>
          <w:i/>
          <w:iCs/>
          <w:spacing w:val="2"/>
          <w:sz w:val="18"/>
          <w:szCs w:val="18"/>
          <w:shd w:val="clear" w:color="auto" w:fill="FFFFFF"/>
        </w:rPr>
        <w:t>Data do acesso: 24/03/2021</w:t>
      </w:r>
    </w:p>
    <w:p w14:paraId="52FDC893" w14:textId="77777777" w:rsidR="002B346F" w:rsidRDefault="002B346F" w:rsidP="002B346F">
      <w:pPr>
        <w:pStyle w:val="Rodap"/>
        <w:ind w:firstLine="0"/>
        <w:rPr>
          <w:rFonts w:ascii="Arial" w:hAnsi="Arial" w:cs="Arial"/>
          <w:sz w:val="18"/>
          <w:szCs w:val="18"/>
        </w:rPr>
      </w:pPr>
    </w:p>
    <w:p w14:paraId="6D04A231" w14:textId="77777777" w:rsidR="002B346F" w:rsidRPr="00D13B9D" w:rsidRDefault="002B346F" w:rsidP="002B346F">
      <w:pPr>
        <w:pStyle w:val="Rodap"/>
        <w:ind w:firstLine="0"/>
        <w:rPr>
          <w:rFonts w:ascii="Arial" w:hAnsi="Arial" w:cs="Arial"/>
          <w:sz w:val="18"/>
          <w:szCs w:val="18"/>
        </w:rPr>
      </w:pPr>
      <w:r w:rsidRPr="00D13B9D">
        <w:rPr>
          <w:rFonts w:ascii="Arial" w:hAnsi="Arial" w:cs="Arial"/>
          <w:sz w:val="18"/>
          <w:szCs w:val="18"/>
        </w:rPr>
        <w:t>https://lunatenorio.jusbrasil.com.br/artigos/114873464/estudo-sobre-violencia-policial-revela-racismo-institucional-na-pm-de-sp</w:t>
      </w:r>
    </w:p>
    <w:p w14:paraId="4A39EF85" w14:textId="65CF1621" w:rsidR="002B346F" w:rsidRDefault="002B346F">
      <w:pPr>
        <w:pStyle w:val="Textodenotaderodap"/>
      </w:pPr>
    </w:p>
  </w:footnote>
  <w:footnote w:id="2">
    <w:p w14:paraId="47A69F25" w14:textId="2CEF20B7" w:rsidR="00532F42" w:rsidRPr="00107593" w:rsidRDefault="00532F42">
      <w:pPr>
        <w:pStyle w:val="Textodenotaderodap"/>
        <w:rPr>
          <w:rFonts w:ascii="Arial" w:hAnsi="Arial" w:cs="Arial"/>
          <w:sz w:val="18"/>
          <w:szCs w:val="18"/>
        </w:rPr>
      </w:pPr>
      <w:r w:rsidRPr="00107593">
        <w:rPr>
          <w:rStyle w:val="Refdenotaderodap"/>
          <w:rFonts w:ascii="Arial" w:hAnsi="Arial" w:cs="Arial"/>
          <w:sz w:val="18"/>
          <w:szCs w:val="18"/>
        </w:rPr>
        <w:footnoteRef/>
      </w:r>
      <w:r w:rsidRPr="00107593">
        <w:rPr>
          <w:rFonts w:ascii="Arial" w:hAnsi="Arial" w:cs="Arial"/>
          <w:sz w:val="18"/>
          <w:szCs w:val="18"/>
        </w:rPr>
        <w:t xml:space="preserve"> </w:t>
      </w:r>
      <w:r w:rsidR="00107593">
        <w:rPr>
          <w:rFonts w:ascii="Arial" w:hAnsi="Arial" w:cs="Arial"/>
          <w:sz w:val="18"/>
          <w:szCs w:val="18"/>
        </w:rPr>
        <w:t xml:space="preserve">Filme </w:t>
      </w:r>
      <w:r w:rsidR="00107593" w:rsidRPr="00107593">
        <w:rPr>
          <w:rFonts w:ascii="Arial" w:hAnsi="Arial" w:cs="Arial"/>
          <w:sz w:val="18"/>
          <w:szCs w:val="18"/>
        </w:rPr>
        <w:t>Tropa de Elite – Missão Dada é Missão Cumprida. Produção José Padilha e Marcos Prado. Brasil. 2007.</w:t>
      </w:r>
    </w:p>
  </w:footnote>
  <w:footnote w:id="3">
    <w:p w14:paraId="7B20120F" w14:textId="6923390B" w:rsidR="00670D61" w:rsidRPr="00107593" w:rsidRDefault="00670D61">
      <w:pPr>
        <w:pStyle w:val="Textodenotaderodap"/>
        <w:rPr>
          <w:rFonts w:ascii="Arial" w:hAnsi="Arial" w:cs="Arial"/>
          <w:sz w:val="18"/>
          <w:szCs w:val="18"/>
        </w:rPr>
      </w:pPr>
      <w:r w:rsidRPr="00107593">
        <w:rPr>
          <w:rStyle w:val="Refdenotaderodap"/>
          <w:rFonts w:ascii="Arial" w:hAnsi="Arial" w:cs="Arial"/>
          <w:sz w:val="18"/>
          <w:szCs w:val="18"/>
        </w:rPr>
        <w:footnoteRef/>
      </w:r>
      <w:r w:rsidRPr="00107593">
        <w:rPr>
          <w:rFonts w:ascii="Arial" w:hAnsi="Arial" w:cs="Arial"/>
          <w:sz w:val="18"/>
          <w:szCs w:val="18"/>
        </w:rPr>
        <w:t xml:space="preserve"> </w:t>
      </w:r>
      <w:hyperlink r:id="rId1" w:history="1">
        <w:r w:rsidRPr="00107593">
          <w:rPr>
            <w:rStyle w:val="Hyperlink"/>
            <w:rFonts w:ascii="Arial" w:hAnsi="Arial" w:cs="Arial"/>
            <w:color w:val="auto"/>
            <w:sz w:val="18"/>
            <w:szCs w:val="18"/>
            <w:u w:val="none"/>
          </w:rPr>
          <w:t>https://www.youtube.com/user/delegadodacunha1</w:t>
        </w:r>
      </w:hyperlink>
    </w:p>
    <w:p w14:paraId="661D7A5B" w14:textId="77777777" w:rsidR="00670D61" w:rsidRDefault="00670D61">
      <w:pPr>
        <w:pStyle w:val="Textodenotaderodap"/>
      </w:pPr>
    </w:p>
  </w:footnote>
  <w:footnote w:id="4">
    <w:p w14:paraId="777DF3E3" w14:textId="3C1279F1" w:rsidR="006064F7" w:rsidRPr="00706523" w:rsidRDefault="006064F7">
      <w:pPr>
        <w:pStyle w:val="Textodenotaderodap"/>
        <w:rPr>
          <w:rFonts w:ascii="Arial" w:hAnsi="Arial" w:cs="Arial"/>
        </w:rPr>
      </w:pPr>
      <w:r>
        <w:rPr>
          <w:rStyle w:val="Refdenotaderodap"/>
        </w:rPr>
        <w:footnoteRef/>
      </w:r>
      <w:r>
        <w:t xml:space="preserve"> </w:t>
      </w:r>
      <w:hyperlink r:id="rId2" w:history="1">
        <w:r w:rsidRPr="00706523">
          <w:rPr>
            <w:rStyle w:val="Hyperlink"/>
            <w:rFonts w:ascii="Arial" w:hAnsi="Arial" w:cs="Arial"/>
            <w:color w:val="auto"/>
          </w:rPr>
          <w:t>https://www.youtube.com/watch?v=lUr9krWLQds</w:t>
        </w:r>
      </w:hyperlink>
    </w:p>
    <w:p w14:paraId="4197E23E" w14:textId="2ABB0A33" w:rsidR="006064F7" w:rsidRDefault="006064F7">
      <w:pPr>
        <w:pStyle w:val="Textodenotaderodap"/>
      </w:pPr>
      <w:r w:rsidRPr="00706523">
        <w:rPr>
          <w:rFonts w:ascii="Arial" w:hAnsi="Arial" w:cs="Arial"/>
        </w:rPr>
        <w:t>24:00 acessado em 30/03/2021</w:t>
      </w:r>
    </w:p>
  </w:footnote>
  <w:footnote w:id="5">
    <w:p w14:paraId="37B6F77B" w14:textId="669F7941" w:rsidR="006500DC" w:rsidRDefault="006500DC">
      <w:pPr>
        <w:pStyle w:val="Textodenotaderodap"/>
      </w:pPr>
      <w:r>
        <w:rPr>
          <w:rStyle w:val="Refdenotaderodap"/>
        </w:rPr>
        <w:footnoteRef/>
      </w:r>
      <w:r>
        <w:t xml:space="preserve"> </w:t>
      </w:r>
      <w:hyperlink r:id="rId3" w:history="1">
        <w:r w:rsidR="00107593" w:rsidRPr="00107593">
          <w:rPr>
            <w:rStyle w:val="Hyperlink"/>
            <w:rFonts w:ascii="Arial" w:hAnsi="Arial" w:cs="Arial"/>
            <w:color w:val="auto"/>
            <w:u w:val="none"/>
          </w:rPr>
          <w:t>https://www.virgula.com.br/musica/20-anos-de-sobrevivendo-no-inferno-artistas-lembram-obra-do-racionais-mcs-a-voz-de-todos/</w:t>
        </w:r>
      </w:hyperlink>
      <w:r w:rsidR="00107593" w:rsidRPr="00107593">
        <w:t xml:space="preserve"> </w:t>
      </w:r>
    </w:p>
    <w:p w14:paraId="0EFB9B5E" w14:textId="65841613" w:rsidR="00107593" w:rsidRDefault="00107593">
      <w:pPr>
        <w:pStyle w:val="Textodenotaderodap"/>
      </w:pPr>
      <w:r w:rsidRPr="00107593">
        <w:rPr>
          <w:rFonts w:ascii="Arial" w:hAnsi="Arial" w:cs="Arial"/>
          <w:sz w:val="18"/>
          <w:szCs w:val="18"/>
        </w:rPr>
        <w:t xml:space="preserve">Racionais </w:t>
      </w:r>
      <w:proofErr w:type="spellStart"/>
      <w:r w:rsidRPr="00107593">
        <w:rPr>
          <w:rFonts w:ascii="Arial" w:hAnsi="Arial" w:cs="Arial"/>
          <w:sz w:val="18"/>
          <w:szCs w:val="18"/>
        </w:rPr>
        <w:t>MC’s</w:t>
      </w:r>
      <w:proofErr w:type="spellEnd"/>
      <w:r w:rsidRPr="00107593">
        <w:rPr>
          <w:rFonts w:ascii="Arial" w:hAnsi="Arial" w:cs="Arial"/>
          <w:sz w:val="18"/>
          <w:szCs w:val="18"/>
        </w:rPr>
        <w:t xml:space="preserve"> Sobrevivendo no Inferno.1ª ed. Editora Companhia das Letras.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647"/>
    <w:multiLevelType w:val="multilevel"/>
    <w:tmpl w:val="CE3C891A"/>
    <w:lvl w:ilvl="0">
      <w:start w:val="1"/>
      <w:numFmt w:val="decimal"/>
      <w:lvlText w:val="%1"/>
      <w:lvlJc w:val="left"/>
      <w:pPr>
        <w:ind w:left="405" w:hanging="405"/>
      </w:pPr>
      <w:rPr>
        <w:rFonts w:hint="default"/>
      </w:rPr>
    </w:lvl>
    <w:lvl w:ilvl="1">
      <w:start w:val="1"/>
      <w:numFmt w:val="decimal"/>
      <w:lvlText w:val="%1.%2"/>
      <w:lvlJc w:val="left"/>
      <w:pPr>
        <w:ind w:left="1821" w:hanging="405"/>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
    <w:nsid w:val="085433BD"/>
    <w:multiLevelType w:val="multilevel"/>
    <w:tmpl w:val="084499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843BE5"/>
    <w:multiLevelType w:val="hybridMultilevel"/>
    <w:tmpl w:val="DCA8B9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470E32"/>
    <w:multiLevelType w:val="hybridMultilevel"/>
    <w:tmpl w:val="768C4B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A11BCF"/>
    <w:multiLevelType w:val="hybridMultilevel"/>
    <w:tmpl w:val="F11EB0C0"/>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nsid w:val="24C84E7B"/>
    <w:multiLevelType w:val="multilevel"/>
    <w:tmpl w:val="2AFA38F0"/>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BA7180"/>
    <w:multiLevelType w:val="hybridMultilevel"/>
    <w:tmpl w:val="0F36D5D4"/>
    <w:lvl w:ilvl="0" w:tplc="0416000F">
      <w:start w:val="1"/>
      <w:numFmt w:val="decimal"/>
      <w:lvlText w:val="%1."/>
      <w:lvlJc w:val="left"/>
      <w:pPr>
        <w:ind w:left="2574" w:hanging="360"/>
      </w:p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7">
    <w:nsid w:val="325A5B7C"/>
    <w:multiLevelType w:val="hybridMultilevel"/>
    <w:tmpl w:val="EA1612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B67104"/>
    <w:multiLevelType w:val="multilevel"/>
    <w:tmpl w:val="E5D852E0"/>
    <w:lvl w:ilvl="0">
      <w:start w:val="5"/>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9">
    <w:nsid w:val="3ACA055A"/>
    <w:multiLevelType w:val="hybridMultilevel"/>
    <w:tmpl w:val="E9DAEB84"/>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0">
    <w:nsid w:val="3B0F7363"/>
    <w:multiLevelType w:val="hybridMultilevel"/>
    <w:tmpl w:val="F93066FA"/>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nsid w:val="3B1B42C8"/>
    <w:multiLevelType w:val="hybridMultilevel"/>
    <w:tmpl w:val="12767564"/>
    <w:lvl w:ilvl="0" w:tplc="E2AED2FE">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CD57E9B"/>
    <w:multiLevelType w:val="hybridMultilevel"/>
    <w:tmpl w:val="9B14D6C4"/>
    <w:lvl w:ilvl="0" w:tplc="0416000F">
      <w:start w:val="1"/>
      <w:numFmt w:val="decimal"/>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nsid w:val="436414D6"/>
    <w:multiLevelType w:val="multilevel"/>
    <w:tmpl w:val="FE6AD4C6"/>
    <w:lvl w:ilvl="0">
      <w:start w:val="5"/>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nsid w:val="48507832"/>
    <w:multiLevelType w:val="hybridMultilevel"/>
    <w:tmpl w:val="E2AEDF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BF9588E"/>
    <w:multiLevelType w:val="hybridMultilevel"/>
    <w:tmpl w:val="1ABA9E84"/>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nsid w:val="4E5B4760"/>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7">
    <w:nsid w:val="55527E45"/>
    <w:multiLevelType w:val="hybridMultilevel"/>
    <w:tmpl w:val="FFEED2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F73A2B"/>
    <w:multiLevelType w:val="hybridMultilevel"/>
    <w:tmpl w:val="7616B9D4"/>
    <w:lvl w:ilvl="0" w:tplc="0416000F">
      <w:start w:val="1"/>
      <w:numFmt w:val="decimal"/>
      <w:lvlText w:val="%1."/>
      <w:lvlJc w:val="left"/>
      <w:pPr>
        <w:ind w:left="2574" w:hanging="360"/>
      </w:p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19">
    <w:nsid w:val="5B662E57"/>
    <w:multiLevelType w:val="hybridMultilevel"/>
    <w:tmpl w:val="FAE6D08C"/>
    <w:lvl w:ilvl="0" w:tplc="0416000F">
      <w:start w:val="1"/>
      <w:numFmt w:val="decimal"/>
      <w:lvlText w:val="%1."/>
      <w:lvlJc w:val="left"/>
      <w:pPr>
        <w:ind w:left="1500" w:hanging="360"/>
      </w:p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0">
    <w:nsid w:val="5D7633DB"/>
    <w:multiLevelType w:val="hybridMultilevel"/>
    <w:tmpl w:val="2FDA25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FBD1D9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5565B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C66618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CD7B41"/>
    <w:multiLevelType w:val="multilevel"/>
    <w:tmpl w:val="63AAD2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705A0C77"/>
    <w:multiLevelType w:val="hybridMultilevel"/>
    <w:tmpl w:val="D58E3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2E6F13"/>
    <w:multiLevelType w:val="hybridMultilevel"/>
    <w:tmpl w:val="059C74B4"/>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5"/>
  </w:num>
  <w:num w:numId="2">
    <w:abstractNumId w:val="24"/>
  </w:num>
  <w:num w:numId="3">
    <w:abstractNumId w:val="25"/>
  </w:num>
  <w:num w:numId="4">
    <w:abstractNumId w:val="2"/>
  </w:num>
  <w:num w:numId="5">
    <w:abstractNumId w:val="14"/>
  </w:num>
  <w:num w:numId="6">
    <w:abstractNumId w:val="19"/>
  </w:num>
  <w:num w:numId="7">
    <w:abstractNumId w:val="12"/>
  </w:num>
  <w:num w:numId="8">
    <w:abstractNumId w:val="10"/>
  </w:num>
  <w:num w:numId="9">
    <w:abstractNumId w:val="3"/>
  </w:num>
  <w:num w:numId="10">
    <w:abstractNumId w:val="21"/>
  </w:num>
  <w:num w:numId="11">
    <w:abstractNumId w:val="22"/>
  </w:num>
  <w:num w:numId="12">
    <w:abstractNumId w:val="0"/>
  </w:num>
  <w:num w:numId="13">
    <w:abstractNumId w:val="23"/>
  </w:num>
  <w:num w:numId="14">
    <w:abstractNumId w:val="20"/>
  </w:num>
  <w:num w:numId="15">
    <w:abstractNumId w:val="26"/>
  </w:num>
  <w:num w:numId="16">
    <w:abstractNumId w:val="6"/>
  </w:num>
  <w:num w:numId="17">
    <w:abstractNumId w:val="18"/>
  </w:num>
  <w:num w:numId="18">
    <w:abstractNumId w:val="4"/>
  </w:num>
  <w:num w:numId="19">
    <w:abstractNumId w:val="9"/>
  </w:num>
  <w:num w:numId="20">
    <w:abstractNumId w:val="17"/>
  </w:num>
  <w:num w:numId="21">
    <w:abstractNumId w:val="7"/>
  </w:num>
  <w:num w:numId="22">
    <w:abstractNumId w:val="16"/>
  </w:num>
  <w:num w:numId="23">
    <w:abstractNumId w:val="13"/>
  </w:num>
  <w:num w:numId="24">
    <w:abstractNumId w:val="15"/>
  </w:num>
  <w:num w:numId="25">
    <w:abstractNumId w:val="8"/>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F"/>
    <w:rsid w:val="00013CD0"/>
    <w:rsid w:val="000301C3"/>
    <w:rsid w:val="0005240A"/>
    <w:rsid w:val="0005541E"/>
    <w:rsid w:val="00060D60"/>
    <w:rsid w:val="00061FA3"/>
    <w:rsid w:val="00085620"/>
    <w:rsid w:val="00085717"/>
    <w:rsid w:val="0009716E"/>
    <w:rsid w:val="000D30D4"/>
    <w:rsid w:val="000D7D9A"/>
    <w:rsid w:val="000F0101"/>
    <w:rsid w:val="000F29CD"/>
    <w:rsid w:val="000F62C2"/>
    <w:rsid w:val="001052AE"/>
    <w:rsid w:val="00107593"/>
    <w:rsid w:val="00122B3B"/>
    <w:rsid w:val="0018610C"/>
    <w:rsid w:val="001879D6"/>
    <w:rsid w:val="001C589F"/>
    <w:rsid w:val="00207BB3"/>
    <w:rsid w:val="002148DD"/>
    <w:rsid w:val="00242302"/>
    <w:rsid w:val="002436DA"/>
    <w:rsid w:val="00245D1D"/>
    <w:rsid w:val="00256BDB"/>
    <w:rsid w:val="0027210A"/>
    <w:rsid w:val="0028668F"/>
    <w:rsid w:val="00292031"/>
    <w:rsid w:val="00296BAE"/>
    <w:rsid w:val="002A2F1C"/>
    <w:rsid w:val="002B346F"/>
    <w:rsid w:val="002D1A5C"/>
    <w:rsid w:val="002D3590"/>
    <w:rsid w:val="002D5A1F"/>
    <w:rsid w:val="002F04CB"/>
    <w:rsid w:val="002F15E4"/>
    <w:rsid w:val="002F62DE"/>
    <w:rsid w:val="0031278B"/>
    <w:rsid w:val="0031791A"/>
    <w:rsid w:val="00341CBC"/>
    <w:rsid w:val="00342189"/>
    <w:rsid w:val="003423B4"/>
    <w:rsid w:val="00350E7B"/>
    <w:rsid w:val="00362833"/>
    <w:rsid w:val="00366E12"/>
    <w:rsid w:val="00371AB7"/>
    <w:rsid w:val="00374DDC"/>
    <w:rsid w:val="00377B28"/>
    <w:rsid w:val="00390D60"/>
    <w:rsid w:val="003950EB"/>
    <w:rsid w:val="003A224B"/>
    <w:rsid w:val="003C24D1"/>
    <w:rsid w:val="003D0F32"/>
    <w:rsid w:val="003D7566"/>
    <w:rsid w:val="00411D6F"/>
    <w:rsid w:val="004446E5"/>
    <w:rsid w:val="004515E1"/>
    <w:rsid w:val="00460694"/>
    <w:rsid w:val="00473BCC"/>
    <w:rsid w:val="0047441C"/>
    <w:rsid w:val="00496D45"/>
    <w:rsid w:val="004B633C"/>
    <w:rsid w:val="004D0B02"/>
    <w:rsid w:val="004D47CB"/>
    <w:rsid w:val="005020CC"/>
    <w:rsid w:val="005067B7"/>
    <w:rsid w:val="00512474"/>
    <w:rsid w:val="00514D61"/>
    <w:rsid w:val="00532F42"/>
    <w:rsid w:val="00534503"/>
    <w:rsid w:val="00547BE7"/>
    <w:rsid w:val="00585506"/>
    <w:rsid w:val="00593D6F"/>
    <w:rsid w:val="005B260E"/>
    <w:rsid w:val="006064F7"/>
    <w:rsid w:val="0061786F"/>
    <w:rsid w:val="00626B0D"/>
    <w:rsid w:val="006304FE"/>
    <w:rsid w:val="006314AE"/>
    <w:rsid w:val="006500DC"/>
    <w:rsid w:val="00670D61"/>
    <w:rsid w:val="006A2BEC"/>
    <w:rsid w:val="006C0104"/>
    <w:rsid w:val="006D6332"/>
    <w:rsid w:val="006D6739"/>
    <w:rsid w:val="006D6EA1"/>
    <w:rsid w:val="006E14BF"/>
    <w:rsid w:val="00706264"/>
    <w:rsid w:val="00706523"/>
    <w:rsid w:val="00710E98"/>
    <w:rsid w:val="00716C09"/>
    <w:rsid w:val="00724D9A"/>
    <w:rsid w:val="0073150D"/>
    <w:rsid w:val="007405A3"/>
    <w:rsid w:val="00744E3E"/>
    <w:rsid w:val="00751784"/>
    <w:rsid w:val="00753353"/>
    <w:rsid w:val="00772DB4"/>
    <w:rsid w:val="00790C40"/>
    <w:rsid w:val="007914EA"/>
    <w:rsid w:val="00792371"/>
    <w:rsid w:val="007A09DF"/>
    <w:rsid w:val="007D26BC"/>
    <w:rsid w:val="007D2848"/>
    <w:rsid w:val="007D604C"/>
    <w:rsid w:val="007E3B82"/>
    <w:rsid w:val="007E46A8"/>
    <w:rsid w:val="007E6E1B"/>
    <w:rsid w:val="007F721C"/>
    <w:rsid w:val="008012E5"/>
    <w:rsid w:val="00804131"/>
    <w:rsid w:val="00816243"/>
    <w:rsid w:val="008535BC"/>
    <w:rsid w:val="008813C6"/>
    <w:rsid w:val="0088533E"/>
    <w:rsid w:val="0089280B"/>
    <w:rsid w:val="008B71A8"/>
    <w:rsid w:val="008D0D29"/>
    <w:rsid w:val="008E3BBC"/>
    <w:rsid w:val="008F6F7E"/>
    <w:rsid w:val="00923529"/>
    <w:rsid w:val="00924E1A"/>
    <w:rsid w:val="00933400"/>
    <w:rsid w:val="00940034"/>
    <w:rsid w:val="00967D7E"/>
    <w:rsid w:val="009A45C8"/>
    <w:rsid w:val="009B2BF5"/>
    <w:rsid w:val="009B5DC2"/>
    <w:rsid w:val="009E1154"/>
    <w:rsid w:val="009E2692"/>
    <w:rsid w:val="009E6FBE"/>
    <w:rsid w:val="009E7F41"/>
    <w:rsid w:val="00A40316"/>
    <w:rsid w:val="00A44144"/>
    <w:rsid w:val="00A47EBC"/>
    <w:rsid w:val="00A641DF"/>
    <w:rsid w:val="00AC53D5"/>
    <w:rsid w:val="00AF194B"/>
    <w:rsid w:val="00B00DBA"/>
    <w:rsid w:val="00B21EE9"/>
    <w:rsid w:val="00B30EDA"/>
    <w:rsid w:val="00B51410"/>
    <w:rsid w:val="00B63850"/>
    <w:rsid w:val="00B66734"/>
    <w:rsid w:val="00B9180E"/>
    <w:rsid w:val="00BB390F"/>
    <w:rsid w:val="00BB699C"/>
    <w:rsid w:val="00BD1EB2"/>
    <w:rsid w:val="00C043AA"/>
    <w:rsid w:val="00C04F4E"/>
    <w:rsid w:val="00C427F8"/>
    <w:rsid w:val="00C57609"/>
    <w:rsid w:val="00C625E2"/>
    <w:rsid w:val="00C63983"/>
    <w:rsid w:val="00C76626"/>
    <w:rsid w:val="00C77585"/>
    <w:rsid w:val="00C86C9C"/>
    <w:rsid w:val="00CA5245"/>
    <w:rsid w:val="00CA55EA"/>
    <w:rsid w:val="00CB57EF"/>
    <w:rsid w:val="00CB75D6"/>
    <w:rsid w:val="00CC1C0E"/>
    <w:rsid w:val="00CD2E7A"/>
    <w:rsid w:val="00CE5AEE"/>
    <w:rsid w:val="00CF331C"/>
    <w:rsid w:val="00CF3407"/>
    <w:rsid w:val="00CF5039"/>
    <w:rsid w:val="00CF5A62"/>
    <w:rsid w:val="00CF6A98"/>
    <w:rsid w:val="00D0380A"/>
    <w:rsid w:val="00D07318"/>
    <w:rsid w:val="00D13A2B"/>
    <w:rsid w:val="00D13B9D"/>
    <w:rsid w:val="00D23C69"/>
    <w:rsid w:val="00D2631D"/>
    <w:rsid w:val="00D41A92"/>
    <w:rsid w:val="00D4427C"/>
    <w:rsid w:val="00D518A1"/>
    <w:rsid w:val="00D76178"/>
    <w:rsid w:val="00D86E62"/>
    <w:rsid w:val="00D93C1B"/>
    <w:rsid w:val="00D97397"/>
    <w:rsid w:val="00DA4454"/>
    <w:rsid w:val="00DB2EA4"/>
    <w:rsid w:val="00DC6E8C"/>
    <w:rsid w:val="00DE0B99"/>
    <w:rsid w:val="00DE79CF"/>
    <w:rsid w:val="00DF28C5"/>
    <w:rsid w:val="00E257C3"/>
    <w:rsid w:val="00E343CA"/>
    <w:rsid w:val="00E361EE"/>
    <w:rsid w:val="00E507B5"/>
    <w:rsid w:val="00E6609E"/>
    <w:rsid w:val="00E8321A"/>
    <w:rsid w:val="00EC29F0"/>
    <w:rsid w:val="00EC3430"/>
    <w:rsid w:val="00EE4931"/>
    <w:rsid w:val="00EF1883"/>
    <w:rsid w:val="00F23908"/>
    <w:rsid w:val="00F33993"/>
    <w:rsid w:val="00F4097C"/>
    <w:rsid w:val="00F47590"/>
    <w:rsid w:val="00F70C18"/>
    <w:rsid w:val="00F72C46"/>
    <w:rsid w:val="00F76ABE"/>
    <w:rsid w:val="00F856A2"/>
    <w:rsid w:val="00F9691F"/>
    <w:rsid w:val="00FA4252"/>
    <w:rsid w:val="00FB5D2D"/>
    <w:rsid w:val="00FC2072"/>
    <w:rsid w:val="00FD4CB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E768"/>
  <w15:docId w15:val="{80C55CB4-0504-41D2-95F7-57C2A1D0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E83"/>
    <w:pPr>
      <w:spacing w:after="200" w:line="360" w:lineRule="auto"/>
      <w:ind w:firstLine="1134"/>
    </w:pPr>
  </w:style>
  <w:style w:type="paragraph" w:styleId="Ttulo1">
    <w:name w:val="heading 1"/>
    <w:basedOn w:val="Normal"/>
    <w:next w:val="Normal"/>
    <w:link w:val="Ttulo1Char"/>
    <w:uiPriority w:val="9"/>
    <w:qFormat/>
    <w:rsid w:val="00CF331C"/>
    <w:pPr>
      <w:keepNext/>
      <w:keepLines/>
      <w:numPr>
        <w:numId w:val="2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CF331C"/>
    <w:pPr>
      <w:keepNext/>
      <w:keepLines/>
      <w:numPr>
        <w:ilvl w:val="1"/>
        <w:numId w:val="2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Ttulododocumento"/>
    <w:pPr>
      <w:numPr>
        <w:ilvl w:val="2"/>
        <w:numId w:val="22"/>
      </w:numPr>
      <w:outlineLvl w:val="2"/>
    </w:pPr>
  </w:style>
  <w:style w:type="paragraph" w:styleId="Ttulo4">
    <w:name w:val="heading 4"/>
    <w:basedOn w:val="Normal"/>
    <w:next w:val="Normal"/>
    <w:link w:val="Ttulo4Char"/>
    <w:uiPriority w:val="9"/>
    <w:semiHidden/>
    <w:unhideWhenUsed/>
    <w:qFormat/>
    <w:rsid w:val="00CF331C"/>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CF331C"/>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F331C"/>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CF331C"/>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CF331C"/>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F331C"/>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ascii="Arial" w:hAnsi="Arial"/>
      <w:b/>
      <w:sz w:val="24"/>
    </w:rPr>
  </w:style>
  <w:style w:type="character" w:customStyle="1" w:styleId="LinkdaInternet">
    <w:name w:val="Link da Internet"/>
    <w:rPr>
      <w:color w:val="000080"/>
      <w:u w:val="single"/>
    </w:rPr>
  </w:style>
  <w:style w:type="character" w:customStyle="1" w:styleId="ListLabel2">
    <w:name w:val="ListLabel 2"/>
    <w:qFormat/>
    <w:rPr>
      <w:rFonts w:ascii="Arial" w:hAnsi="Arial"/>
      <w:b/>
      <w:sz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dodocumento">
    <w:name w:val="Título do documento"/>
    <w:basedOn w:val="Normal"/>
    <w:qFormat/>
    <w:pPr>
      <w:keepNext/>
      <w:spacing w:before="240" w:after="120"/>
    </w:pPr>
    <w:rPr>
      <w:rFonts w:ascii="Liberation Sans" w:eastAsia="Microsoft YaHei" w:hAnsi="Liberation Sans" w:cs="Arial"/>
      <w:sz w:val="28"/>
      <w:szCs w:val="28"/>
    </w:rPr>
  </w:style>
  <w:style w:type="paragraph" w:styleId="PargrafodaLista">
    <w:name w:val="List Paragraph"/>
    <w:basedOn w:val="Normal"/>
    <w:uiPriority w:val="34"/>
    <w:qFormat/>
    <w:rsid w:val="009A2AEC"/>
    <w:pPr>
      <w:ind w:left="720"/>
      <w:contextualSpacing/>
    </w:pPr>
  </w:style>
  <w:style w:type="table" w:styleId="Tabelacomgrade">
    <w:name w:val="Table Grid"/>
    <w:basedOn w:val="Tabelanormal"/>
    <w:uiPriority w:val="59"/>
    <w:rsid w:val="008A04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724D9A"/>
    <w:rPr>
      <w:color w:val="0000FF"/>
      <w:u w:val="single"/>
    </w:rPr>
  </w:style>
  <w:style w:type="paragraph" w:styleId="Cabealho">
    <w:name w:val="header"/>
    <w:basedOn w:val="Normal"/>
    <w:link w:val="CabealhoChar"/>
    <w:uiPriority w:val="99"/>
    <w:unhideWhenUsed/>
    <w:rsid w:val="00D13B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B9D"/>
  </w:style>
  <w:style w:type="paragraph" w:styleId="Rodap">
    <w:name w:val="footer"/>
    <w:basedOn w:val="Normal"/>
    <w:link w:val="RodapChar"/>
    <w:uiPriority w:val="99"/>
    <w:unhideWhenUsed/>
    <w:rsid w:val="00D13B9D"/>
    <w:pPr>
      <w:tabs>
        <w:tab w:val="center" w:pos="4252"/>
        <w:tab w:val="right" w:pos="8504"/>
      </w:tabs>
      <w:spacing w:after="0" w:line="240" w:lineRule="auto"/>
    </w:pPr>
  </w:style>
  <w:style w:type="character" w:customStyle="1" w:styleId="RodapChar">
    <w:name w:val="Rodapé Char"/>
    <w:basedOn w:val="Fontepargpadro"/>
    <w:link w:val="Rodap"/>
    <w:uiPriority w:val="99"/>
    <w:rsid w:val="00D13B9D"/>
  </w:style>
  <w:style w:type="character" w:styleId="TextodoEspaoReservado">
    <w:name w:val="Placeholder Text"/>
    <w:basedOn w:val="Fontepargpadro"/>
    <w:uiPriority w:val="99"/>
    <w:semiHidden/>
    <w:rsid w:val="00D13B9D"/>
    <w:rPr>
      <w:color w:val="808080"/>
    </w:rPr>
  </w:style>
  <w:style w:type="character" w:customStyle="1" w:styleId="documentinfo-publishedby">
    <w:name w:val="documentinfo-publishedby"/>
    <w:basedOn w:val="Fontepargpadro"/>
    <w:rsid w:val="00D13B9D"/>
  </w:style>
  <w:style w:type="character" w:customStyle="1" w:styleId="documentinfo-publishername">
    <w:name w:val="documentinfo-publishername"/>
    <w:basedOn w:val="Fontepargpadro"/>
    <w:rsid w:val="00D13B9D"/>
  </w:style>
  <w:style w:type="paragraph" w:styleId="Textodenotaderodap">
    <w:name w:val="footnote text"/>
    <w:basedOn w:val="Normal"/>
    <w:link w:val="TextodenotaderodapChar"/>
    <w:uiPriority w:val="99"/>
    <w:semiHidden/>
    <w:unhideWhenUsed/>
    <w:rsid w:val="002B346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346F"/>
    <w:rPr>
      <w:sz w:val="20"/>
      <w:szCs w:val="20"/>
    </w:rPr>
  </w:style>
  <w:style w:type="character" w:styleId="Refdenotaderodap">
    <w:name w:val="footnote reference"/>
    <w:basedOn w:val="Fontepargpadro"/>
    <w:uiPriority w:val="99"/>
    <w:semiHidden/>
    <w:unhideWhenUsed/>
    <w:rsid w:val="002B346F"/>
    <w:rPr>
      <w:vertAlign w:val="superscript"/>
    </w:rPr>
  </w:style>
  <w:style w:type="character" w:customStyle="1" w:styleId="Ttulo1Char">
    <w:name w:val="Título 1 Char"/>
    <w:basedOn w:val="Fontepargpadro"/>
    <w:link w:val="Ttulo1"/>
    <w:uiPriority w:val="9"/>
    <w:rsid w:val="00CF331C"/>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CF331C"/>
    <w:rPr>
      <w:rFonts w:asciiTheme="majorHAnsi" w:eastAsiaTheme="majorEastAsia" w:hAnsiTheme="majorHAnsi" w:cstheme="majorBidi"/>
      <w:color w:val="365F91" w:themeColor="accent1" w:themeShade="BF"/>
      <w:sz w:val="26"/>
      <w:szCs w:val="26"/>
    </w:rPr>
  </w:style>
  <w:style w:type="character" w:customStyle="1" w:styleId="Ttulo4Char">
    <w:name w:val="Título 4 Char"/>
    <w:basedOn w:val="Fontepargpadro"/>
    <w:link w:val="Ttulo4"/>
    <w:uiPriority w:val="9"/>
    <w:semiHidden/>
    <w:rsid w:val="00CF331C"/>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CF331C"/>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CF331C"/>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CF331C"/>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CF331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CF331C"/>
    <w:rPr>
      <w:rFonts w:asciiTheme="majorHAnsi" w:eastAsiaTheme="majorEastAsia" w:hAnsiTheme="majorHAnsi" w:cstheme="majorBidi"/>
      <w:i/>
      <w:iCs/>
      <w:color w:val="272727" w:themeColor="text1" w:themeTint="D8"/>
      <w:sz w:val="21"/>
      <w:szCs w:val="21"/>
    </w:rPr>
  </w:style>
  <w:style w:type="character" w:customStyle="1" w:styleId="hgkelc">
    <w:name w:val="hgkelc"/>
    <w:basedOn w:val="Fontepargpadro"/>
    <w:rsid w:val="002D3590"/>
  </w:style>
  <w:style w:type="character" w:customStyle="1" w:styleId="UnresolvedMention">
    <w:name w:val="Unresolved Mention"/>
    <w:basedOn w:val="Fontepargpadro"/>
    <w:uiPriority w:val="99"/>
    <w:semiHidden/>
    <w:unhideWhenUsed/>
    <w:rsid w:val="006064F7"/>
    <w:rPr>
      <w:color w:val="605E5C"/>
      <w:shd w:val="clear" w:color="auto" w:fill="E1DFDD"/>
    </w:rPr>
  </w:style>
  <w:style w:type="paragraph" w:styleId="Textodenotadefim">
    <w:name w:val="endnote text"/>
    <w:basedOn w:val="Normal"/>
    <w:link w:val="TextodenotadefimChar"/>
    <w:uiPriority w:val="99"/>
    <w:semiHidden/>
    <w:unhideWhenUsed/>
    <w:rsid w:val="0010759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07593"/>
    <w:rPr>
      <w:sz w:val="20"/>
      <w:szCs w:val="20"/>
    </w:rPr>
  </w:style>
  <w:style w:type="character" w:styleId="Refdenotadefim">
    <w:name w:val="endnote reference"/>
    <w:basedOn w:val="Fontepargpadro"/>
    <w:uiPriority w:val="99"/>
    <w:semiHidden/>
    <w:unhideWhenUsed/>
    <w:rsid w:val="00107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19583">
      <w:bodyDiv w:val="1"/>
      <w:marLeft w:val="0"/>
      <w:marRight w:val="0"/>
      <w:marTop w:val="0"/>
      <w:marBottom w:val="0"/>
      <w:divBdr>
        <w:top w:val="none" w:sz="0" w:space="0" w:color="auto"/>
        <w:left w:val="none" w:sz="0" w:space="0" w:color="auto"/>
        <w:bottom w:val="none" w:sz="0" w:space="0" w:color="auto"/>
        <w:right w:val="none" w:sz="0" w:space="0" w:color="auto"/>
      </w:divBdr>
    </w:div>
    <w:div w:id="1471629241">
      <w:bodyDiv w:val="1"/>
      <w:marLeft w:val="0"/>
      <w:marRight w:val="0"/>
      <w:marTop w:val="0"/>
      <w:marBottom w:val="0"/>
      <w:divBdr>
        <w:top w:val="none" w:sz="0" w:space="0" w:color="auto"/>
        <w:left w:val="none" w:sz="0" w:space="0" w:color="auto"/>
        <w:bottom w:val="none" w:sz="0" w:space="0" w:color="auto"/>
        <w:right w:val="none" w:sz="0" w:space="0" w:color="auto"/>
      </w:divBdr>
    </w:div>
    <w:div w:id="2050641113">
      <w:bodyDiv w:val="1"/>
      <w:marLeft w:val="0"/>
      <w:marRight w:val="0"/>
      <w:marTop w:val="0"/>
      <w:marBottom w:val="0"/>
      <w:divBdr>
        <w:top w:val="none" w:sz="0" w:space="0" w:color="auto"/>
        <w:left w:val="none" w:sz="0" w:space="0" w:color="auto"/>
        <w:bottom w:val="none" w:sz="0" w:space="0" w:color="auto"/>
        <w:right w:val="none" w:sz="0" w:space="0" w:color="auto"/>
      </w:divBdr>
      <w:divsChild>
        <w:div w:id="3770484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vesdeoliveira.gabriel9@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rgula.com.br/musica/20-anos-de-sobrevivendo-no-inferno-artistas-lembram-obra-do-racionais-mcs-a-voz-de-tod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Estrangulamento_(artes_marciai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virgula.com.br/musica/20-anos-de-sobrevivendo-no-inferno-artistas-lembram-obra-do-racionais-mcs-a-voz-de-todos/" TargetMode="External"/><Relationship Id="rId2" Type="http://schemas.openxmlformats.org/officeDocument/2006/relationships/hyperlink" Target="https://www.youtube.com/watch?v=lUr9krWLQds" TargetMode="External"/><Relationship Id="rId1" Type="http://schemas.openxmlformats.org/officeDocument/2006/relationships/hyperlink" Target="https://www.youtube.com/user/delegadodacunha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B120A-0348-49B7-848B-72F11D1C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3796</TotalTime>
  <Pages>24</Pages>
  <Words>5076</Words>
  <Characters>27414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Ari Queiroz</cp:lastModifiedBy>
  <cp:revision>48</cp:revision>
  <cp:lastPrinted>2021-06-16T01:06:00Z</cp:lastPrinted>
  <dcterms:created xsi:type="dcterms:W3CDTF">2021-03-11T00:10:00Z</dcterms:created>
  <dcterms:modified xsi:type="dcterms:W3CDTF">2021-06-16T01:06:00Z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