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AA0F2" w14:textId="3DAFD385" w:rsidR="006A414B" w:rsidRPr="004B6EAC" w:rsidRDefault="0087572B" w:rsidP="006A414B">
      <w:pPr>
        <w:spacing w:line="240" w:lineRule="auto"/>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93056" behindDoc="0" locked="0" layoutInCell="1" allowOverlap="1" wp14:anchorId="3D54D3A4" wp14:editId="595219AC">
                <wp:simplePos x="0" y="0"/>
                <wp:positionH relativeFrom="column">
                  <wp:posOffset>5282565</wp:posOffset>
                </wp:positionH>
                <wp:positionV relativeFrom="paragraph">
                  <wp:posOffset>-452120</wp:posOffset>
                </wp:positionV>
                <wp:extent cx="180975" cy="180975"/>
                <wp:effectExtent l="0" t="0" r="0" b="0"/>
                <wp:wrapNone/>
                <wp:docPr id="47"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8BD1E" id="Retângulo 30" o:spid="_x0000_s1026" style="position:absolute;margin-left:415.95pt;margin-top:-35.6pt;width:14.2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" fillcolor="white [3201]" stroked="f" strokeweight="1pt"/>
            </w:pict>
          </mc:Fallback>
        </mc:AlternateContent>
      </w:r>
      <w:r w:rsidR="00C9604C" w:rsidRPr="004B6EAC">
        <w:rPr>
          <w:rFonts w:ascii="Arial" w:hAnsi="Arial" w:cs="Arial"/>
          <w:sz w:val="24"/>
          <w:szCs w:val="24"/>
        </w:rPr>
        <w:t xml:space="preserve"> </w:t>
      </w:r>
    </w:p>
    <w:p w14:paraId="37BD567B" w14:textId="77777777" w:rsidR="006A414B" w:rsidRPr="004B6EAC" w:rsidRDefault="006A414B" w:rsidP="006A414B">
      <w:pPr>
        <w:spacing w:line="240" w:lineRule="auto"/>
        <w:rPr>
          <w:rFonts w:ascii="Arial" w:hAnsi="Arial" w:cs="Arial"/>
          <w:sz w:val="24"/>
          <w:szCs w:val="24"/>
        </w:rPr>
      </w:pPr>
      <w:r w:rsidRPr="004B6EAC">
        <w:rPr>
          <w:rFonts w:ascii="Arial" w:hAnsi="Arial" w:cs="Arial"/>
          <w:noProof/>
          <w:sz w:val="24"/>
          <w:szCs w:val="24"/>
          <w:lang w:eastAsia="pt-BR"/>
        </w:rPr>
        <w:drawing>
          <wp:inline distT="0" distB="0" distL="0" distR="0" wp14:anchorId="7A48092D" wp14:editId="3894F1F1">
            <wp:extent cx="981075" cy="971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236" cy="971709"/>
                    </a:xfrm>
                    <a:prstGeom prst="rect">
                      <a:avLst/>
                    </a:prstGeom>
                  </pic:spPr>
                </pic:pic>
              </a:graphicData>
            </a:graphic>
          </wp:inline>
        </w:drawing>
      </w:r>
    </w:p>
    <w:p w14:paraId="75AB7C1B" w14:textId="77777777" w:rsidR="006A414B" w:rsidRPr="004B6EAC" w:rsidRDefault="006A414B" w:rsidP="006A414B">
      <w:pPr>
        <w:spacing w:line="240" w:lineRule="auto"/>
        <w:rPr>
          <w:rFonts w:ascii="Arial" w:hAnsi="Arial" w:cs="Arial"/>
          <w:sz w:val="24"/>
          <w:szCs w:val="24"/>
        </w:rPr>
      </w:pPr>
    </w:p>
    <w:p w14:paraId="4EC50654" w14:textId="46E171E7" w:rsidR="006A414B" w:rsidRPr="004B6EAC" w:rsidRDefault="0087572B" w:rsidP="006A414B">
      <w:pPr>
        <w:spacing w:line="240" w:lineRule="auto"/>
        <w:rPr>
          <w:rFonts w:ascii="Arial" w:hAnsi="Arial" w:cs="Arial"/>
          <w:sz w:val="24"/>
          <w:szCs w:val="24"/>
        </w:rPr>
      </w:pPr>
      <w:r w:rsidRPr="004B6EAC">
        <w:rPr>
          <w:rFonts w:ascii="Arial" w:hAnsi="Arial" w:cs="Arial"/>
          <w:noProof/>
          <w:sz w:val="24"/>
          <w:szCs w:val="24"/>
          <w:lang w:eastAsia="pt-BR"/>
        </w:rPr>
        <mc:AlternateContent>
          <mc:Choice Requires="wps">
            <w:drawing>
              <wp:anchor distT="0" distB="0" distL="114300" distR="114300" simplePos="0" relativeHeight="251658240" behindDoc="0" locked="0" layoutInCell="1" allowOverlap="1" wp14:anchorId="45128849" wp14:editId="0ABB1A02">
                <wp:simplePos x="0" y="0"/>
                <wp:positionH relativeFrom="column">
                  <wp:posOffset>5685155</wp:posOffset>
                </wp:positionH>
                <wp:positionV relativeFrom="paragraph">
                  <wp:posOffset>-614045</wp:posOffset>
                </wp:positionV>
                <wp:extent cx="90805" cy="155575"/>
                <wp:effectExtent l="0" t="0" r="0" b="0"/>
                <wp:wrapNone/>
                <wp:docPr id="4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55575"/>
                        </a:xfrm>
                        <a:prstGeom prst="rect">
                          <a:avLst/>
                        </a:prstGeom>
                        <a:solidFill>
                          <a:srgbClr val="FFFFFF"/>
                        </a:solidFill>
                        <a:ln>
                          <a:noFill/>
                        </a:ln>
                      </wps:spPr>
                      <wps:txbx>
                        <w:txbxContent>
                          <w:p w14:paraId="763F5048" w14:textId="77777777" w:rsidR="00E60F19" w:rsidRDefault="00E60F19" w:rsidP="006A41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28849" id="_x0000_t202" coordsize="21600,21600" o:spt="202" path="m,l,21600r21600,l21600,xe">
                <v:stroke joinstyle="miter"/>
                <v:path gradientshapeok="t" o:connecttype="rect"/>
              </v:shapetype>
              <v:shape id="Caixa de Texto 1" o:spid="_x0000_s1026" type="#_x0000_t202" style="position:absolute;left:0;text-align:left;margin-left:447.65pt;margin-top:-48.35pt;width:7.1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" stroked="f">
                <v:textbox>
                  <w:txbxContent>
                    <w:p w14:paraId="763F5048" w14:textId="77777777" w:rsidR="00E60F19" w:rsidRDefault="00E60F19" w:rsidP="006A414B"/>
                  </w:txbxContent>
                </v:textbox>
              </v:shape>
            </w:pict>
          </mc:Fallback>
        </mc:AlternateContent>
      </w:r>
      <w:r w:rsidR="006A414B" w:rsidRPr="004B6EAC">
        <w:rPr>
          <w:rFonts w:ascii="Arial" w:hAnsi="Arial" w:cs="Arial"/>
          <w:sz w:val="24"/>
          <w:szCs w:val="24"/>
        </w:rPr>
        <w:t>PONTIFÍCIA UNIVERSIDADE CATÓLICA DE GOIÁS</w:t>
      </w:r>
    </w:p>
    <w:p w14:paraId="77909B5B" w14:textId="77777777" w:rsidR="006A414B" w:rsidRPr="004B6EAC" w:rsidRDefault="006A414B" w:rsidP="006A414B">
      <w:pPr>
        <w:spacing w:line="240" w:lineRule="auto"/>
        <w:rPr>
          <w:rFonts w:ascii="Arial" w:hAnsi="Arial" w:cs="Arial"/>
          <w:sz w:val="24"/>
          <w:szCs w:val="24"/>
        </w:rPr>
      </w:pPr>
      <w:r w:rsidRPr="004B6EAC">
        <w:rPr>
          <w:rFonts w:ascii="Arial" w:hAnsi="Arial" w:cs="Arial"/>
          <w:sz w:val="24"/>
          <w:szCs w:val="24"/>
        </w:rPr>
        <w:t>PRÓ-REITORIA DE GRADUAÇÃO</w:t>
      </w:r>
    </w:p>
    <w:p w14:paraId="01A4DFE8" w14:textId="77777777" w:rsidR="006A414B" w:rsidRPr="004B6EAC" w:rsidRDefault="006A414B" w:rsidP="006A414B">
      <w:pPr>
        <w:spacing w:line="240" w:lineRule="auto"/>
        <w:rPr>
          <w:rFonts w:ascii="Arial" w:hAnsi="Arial" w:cs="Arial"/>
          <w:sz w:val="24"/>
          <w:szCs w:val="24"/>
        </w:rPr>
      </w:pPr>
      <w:r w:rsidRPr="004B6EAC">
        <w:rPr>
          <w:rFonts w:ascii="Arial" w:hAnsi="Arial" w:cs="Arial"/>
          <w:sz w:val="24"/>
          <w:szCs w:val="24"/>
        </w:rPr>
        <w:t>ESCOLA DE CIÊNCIAS SOCIAIS E DA SAÚDE</w:t>
      </w:r>
    </w:p>
    <w:p w14:paraId="2D2E85D9" w14:textId="77777777" w:rsidR="006A414B" w:rsidRPr="004B6EAC" w:rsidRDefault="006A414B" w:rsidP="006A414B">
      <w:pPr>
        <w:spacing w:line="240" w:lineRule="auto"/>
        <w:rPr>
          <w:rFonts w:ascii="Arial" w:hAnsi="Arial" w:cs="Arial"/>
          <w:sz w:val="24"/>
          <w:szCs w:val="24"/>
        </w:rPr>
      </w:pPr>
      <w:r w:rsidRPr="004B6EAC">
        <w:rPr>
          <w:rFonts w:ascii="Arial" w:hAnsi="Arial" w:cs="Arial"/>
          <w:sz w:val="24"/>
          <w:szCs w:val="24"/>
        </w:rPr>
        <w:t xml:space="preserve">CURSO DE </w:t>
      </w:r>
      <w:r w:rsidR="002E2F12" w:rsidRPr="004B6EAC">
        <w:rPr>
          <w:rFonts w:ascii="Arial" w:hAnsi="Arial" w:cs="Arial"/>
          <w:sz w:val="24"/>
          <w:szCs w:val="24"/>
        </w:rPr>
        <w:t>SERVIÇO SOCIAL</w:t>
      </w:r>
    </w:p>
    <w:p w14:paraId="6CD1A302" w14:textId="77777777" w:rsidR="006A414B" w:rsidRPr="004B6EAC" w:rsidRDefault="006A414B" w:rsidP="006A414B">
      <w:pPr>
        <w:spacing w:after="160" w:line="360" w:lineRule="auto"/>
        <w:rPr>
          <w:rFonts w:ascii="Arial" w:eastAsiaTheme="minorHAnsi" w:hAnsi="Arial" w:cs="Arial"/>
          <w:b/>
          <w:bCs/>
          <w:sz w:val="24"/>
          <w:szCs w:val="24"/>
        </w:rPr>
      </w:pPr>
    </w:p>
    <w:p w14:paraId="41676C84" w14:textId="77777777" w:rsidR="006A414B" w:rsidRPr="004B6EAC" w:rsidRDefault="006A414B" w:rsidP="006A414B">
      <w:pPr>
        <w:spacing w:after="160" w:line="360" w:lineRule="auto"/>
        <w:rPr>
          <w:rFonts w:ascii="Arial" w:eastAsiaTheme="minorHAnsi" w:hAnsi="Arial" w:cs="Arial"/>
          <w:b/>
          <w:bCs/>
          <w:sz w:val="24"/>
          <w:szCs w:val="24"/>
        </w:rPr>
      </w:pPr>
      <w:bookmarkStart w:id="0" w:name="_Hlk57276608"/>
      <w:proofErr w:type="spellStart"/>
      <w:r w:rsidRPr="004B6EAC">
        <w:rPr>
          <w:rFonts w:ascii="Arial" w:eastAsiaTheme="minorHAnsi" w:hAnsi="Arial" w:cs="Arial"/>
          <w:b/>
          <w:bCs/>
          <w:sz w:val="24"/>
          <w:szCs w:val="24"/>
        </w:rPr>
        <w:t>Nylia</w:t>
      </w:r>
      <w:proofErr w:type="spellEnd"/>
      <w:r w:rsidRPr="004B6EAC">
        <w:rPr>
          <w:rFonts w:ascii="Arial" w:eastAsiaTheme="minorHAnsi" w:hAnsi="Arial" w:cs="Arial"/>
          <w:b/>
          <w:bCs/>
          <w:sz w:val="24"/>
          <w:szCs w:val="24"/>
        </w:rPr>
        <w:t xml:space="preserve"> Pereira Gomes</w:t>
      </w:r>
    </w:p>
    <w:bookmarkEnd w:id="0"/>
    <w:p w14:paraId="37BACBA9" w14:textId="77777777" w:rsidR="006A414B" w:rsidRPr="004B6EAC" w:rsidRDefault="006A414B" w:rsidP="006A414B">
      <w:pPr>
        <w:spacing w:after="160" w:line="360" w:lineRule="auto"/>
        <w:rPr>
          <w:rFonts w:ascii="Arial" w:eastAsiaTheme="minorHAnsi" w:hAnsi="Arial" w:cs="Arial"/>
          <w:sz w:val="24"/>
          <w:szCs w:val="24"/>
        </w:rPr>
      </w:pPr>
    </w:p>
    <w:p w14:paraId="1423E5B8" w14:textId="77777777" w:rsidR="006A414B" w:rsidRPr="004B6EAC" w:rsidRDefault="006A414B" w:rsidP="006A414B">
      <w:pPr>
        <w:spacing w:line="360" w:lineRule="auto"/>
        <w:rPr>
          <w:rFonts w:ascii="Arial" w:hAnsi="Arial" w:cs="Arial"/>
          <w:sz w:val="24"/>
          <w:szCs w:val="24"/>
        </w:rPr>
      </w:pPr>
    </w:p>
    <w:p w14:paraId="403076B8" w14:textId="77777777" w:rsidR="006A414B" w:rsidRPr="004B6EAC" w:rsidRDefault="006A414B" w:rsidP="006A414B">
      <w:pPr>
        <w:spacing w:line="360" w:lineRule="auto"/>
        <w:rPr>
          <w:rFonts w:ascii="Arial" w:hAnsi="Arial" w:cs="Arial"/>
          <w:sz w:val="24"/>
          <w:szCs w:val="24"/>
        </w:rPr>
      </w:pPr>
    </w:p>
    <w:p w14:paraId="1E47577F" w14:textId="77777777" w:rsidR="00A86755" w:rsidRPr="004B6EAC" w:rsidRDefault="00A86755" w:rsidP="006A414B">
      <w:pPr>
        <w:spacing w:line="360" w:lineRule="auto"/>
        <w:rPr>
          <w:rFonts w:ascii="Arial" w:hAnsi="Arial" w:cs="Arial"/>
          <w:sz w:val="24"/>
          <w:szCs w:val="24"/>
        </w:rPr>
      </w:pPr>
    </w:p>
    <w:p w14:paraId="31F47722" w14:textId="77777777" w:rsidR="006A414B" w:rsidRPr="004B6EAC" w:rsidRDefault="006A414B" w:rsidP="006A414B">
      <w:pPr>
        <w:spacing w:line="360" w:lineRule="auto"/>
        <w:rPr>
          <w:rFonts w:ascii="Arial" w:hAnsi="Arial" w:cs="Arial"/>
          <w:sz w:val="24"/>
          <w:szCs w:val="24"/>
        </w:rPr>
      </w:pPr>
    </w:p>
    <w:p w14:paraId="0A8B1E95" w14:textId="77777777" w:rsidR="006A414B" w:rsidRPr="004B6EAC" w:rsidRDefault="006A414B" w:rsidP="006A414B">
      <w:pPr>
        <w:spacing w:line="360" w:lineRule="auto"/>
        <w:rPr>
          <w:rFonts w:ascii="Arial" w:hAnsi="Arial" w:cs="Arial"/>
          <w:sz w:val="24"/>
          <w:szCs w:val="24"/>
        </w:rPr>
      </w:pPr>
    </w:p>
    <w:p w14:paraId="1620FBB2" w14:textId="77777777" w:rsidR="006A414B" w:rsidRPr="004B6EAC" w:rsidRDefault="006A414B" w:rsidP="006A414B">
      <w:pPr>
        <w:spacing w:line="360" w:lineRule="auto"/>
        <w:rPr>
          <w:rFonts w:ascii="Arial" w:hAnsi="Arial" w:cs="Arial"/>
          <w:sz w:val="24"/>
          <w:szCs w:val="24"/>
        </w:rPr>
      </w:pPr>
    </w:p>
    <w:p w14:paraId="0A648CAC" w14:textId="77777777" w:rsidR="006A414B" w:rsidRPr="004B6EAC" w:rsidRDefault="006A414B" w:rsidP="006A414B">
      <w:pPr>
        <w:spacing w:line="360" w:lineRule="auto"/>
        <w:rPr>
          <w:rFonts w:ascii="Arial" w:hAnsi="Arial" w:cs="Arial"/>
          <w:sz w:val="24"/>
          <w:szCs w:val="24"/>
        </w:rPr>
      </w:pPr>
    </w:p>
    <w:p w14:paraId="4E754E04" w14:textId="77777777" w:rsidR="00363241" w:rsidRPr="004B6EAC" w:rsidRDefault="006A414B" w:rsidP="00363241">
      <w:pPr>
        <w:pStyle w:val="Textodecomentrio"/>
        <w:spacing w:line="360" w:lineRule="auto"/>
        <w:rPr>
          <w:rFonts w:ascii="Arial" w:hAnsi="Arial" w:cs="Arial"/>
          <w:b/>
          <w:sz w:val="24"/>
          <w:szCs w:val="24"/>
        </w:rPr>
      </w:pPr>
      <w:r w:rsidRPr="004B6EAC">
        <w:rPr>
          <w:rFonts w:ascii="Arial" w:hAnsi="Arial" w:cs="Arial"/>
          <w:b/>
          <w:sz w:val="24"/>
          <w:szCs w:val="24"/>
        </w:rPr>
        <w:t xml:space="preserve">O TRABALHO DO ASSISTENTE SOCIAL NA </w:t>
      </w:r>
      <w:r w:rsidR="00797227" w:rsidRPr="004B6EAC">
        <w:rPr>
          <w:rFonts w:ascii="Arial" w:hAnsi="Arial" w:cs="Arial"/>
          <w:b/>
          <w:sz w:val="24"/>
          <w:szCs w:val="24"/>
        </w:rPr>
        <w:t>MATERNIDADE</w:t>
      </w:r>
      <w:r w:rsidRPr="004B6EAC">
        <w:rPr>
          <w:rFonts w:ascii="Arial" w:hAnsi="Arial" w:cs="Arial"/>
          <w:b/>
          <w:sz w:val="24"/>
          <w:szCs w:val="24"/>
        </w:rPr>
        <w:t xml:space="preserve"> DONA </w:t>
      </w:r>
      <w:r w:rsidR="007932B3" w:rsidRPr="004B6EAC">
        <w:rPr>
          <w:rFonts w:ascii="Arial" w:hAnsi="Arial" w:cs="Arial"/>
          <w:b/>
          <w:sz w:val="24"/>
          <w:szCs w:val="24"/>
        </w:rPr>
        <w:t>Í</w:t>
      </w:r>
      <w:r w:rsidRPr="004B6EAC">
        <w:rPr>
          <w:rFonts w:ascii="Arial" w:hAnsi="Arial" w:cs="Arial"/>
          <w:b/>
          <w:sz w:val="24"/>
          <w:szCs w:val="24"/>
        </w:rPr>
        <w:t xml:space="preserve">RIS </w:t>
      </w:r>
      <w:r w:rsidR="00363241" w:rsidRPr="004B6EAC">
        <w:rPr>
          <w:rFonts w:ascii="Arial" w:hAnsi="Arial" w:cs="Arial"/>
          <w:b/>
          <w:sz w:val="24"/>
          <w:szCs w:val="24"/>
        </w:rPr>
        <w:t xml:space="preserve">NO CONTEXTO DA POLÍTICA NACIONAL DE HUMANIZAÇÃO. </w:t>
      </w:r>
    </w:p>
    <w:p w14:paraId="053EDDC0" w14:textId="77777777" w:rsidR="006A414B" w:rsidRPr="004B6EAC" w:rsidRDefault="006A414B" w:rsidP="00363241">
      <w:pPr>
        <w:spacing w:line="360" w:lineRule="auto"/>
        <w:rPr>
          <w:rFonts w:ascii="Arial" w:hAnsi="Arial" w:cs="Arial"/>
          <w:b/>
          <w:sz w:val="24"/>
          <w:szCs w:val="24"/>
        </w:rPr>
      </w:pPr>
    </w:p>
    <w:p w14:paraId="57CDD09C" w14:textId="77777777" w:rsidR="006A414B" w:rsidRPr="004B6EAC" w:rsidRDefault="006A414B" w:rsidP="00363241">
      <w:pPr>
        <w:spacing w:line="360" w:lineRule="auto"/>
        <w:rPr>
          <w:rFonts w:ascii="Arial" w:hAnsi="Arial" w:cs="Arial"/>
          <w:sz w:val="24"/>
          <w:szCs w:val="24"/>
        </w:rPr>
      </w:pPr>
    </w:p>
    <w:p w14:paraId="0DC8E3EA" w14:textId="77777777" w:rsidR="006A414B" w:rsidRPr="004B6EAC" w:rsidRDefault="006A414B" w:rsidP="00363241">
      <w:pPr>
        <w:spacing w:line="360" w:lineRule="auto"/>
        <w:rPr>
          <w:rFonts w:ascii="Arial" w:hAnsi="Arial" w:cs="Arial"/>
          <w:sz w:val="24"/>
          <w:szCs w:val="24"/>
        </w:rPr>
      </w:pPr>
    </w:p>
    <w:p w14:paraId="6EDC496B" w14:textId="77777777" w:rsidR="006A414B" w:rsidRPr="004B6EAC" w:rsidRDefault="006A414B" w:rsidP="006A414B">
      <w:pPr>
        <w:spacing w:line="360" w:lineRule="auto"/>
        <w:rPr>
          <w:rFonts w:ascii="Arial" w:hAnsi="Arial" w:cs="Arial"/>
          <w:sz w:val="24"/>
          <w:szCs w:val="24"/>
        </w:rPr>
      </w:pPr>
    </w:p>
    <w:p w14:paraId="13F97DAB" w14:textId="77777777" w:rsidR="006A414B" w:rsidRPr="004B6EAC" w:rsidRDefault="006A414B" w:rsidP="006A414B">
      <w:pPr>
        <w:spacing w:line="360" w:lineRule="auto"/>
        <w:rPr>
          <w:rFonts w:ascii="Arial" w:hAnsi="Arial" w:cs="Arial"/>
          <w:sz w:val="24"/>
          <w:szCs w:val="24"/>
        </w:rPr>
      </w:pPr>
    </w:p>
    <w:p w14:paraId="6556BCE5" w14:textId="77777777" w:rsidR="00A86755" w:rsidRPr="004B6EAC" w:rsidRDefault="00A86755" w:rsidP="006A414B">
      <w:pPr>
        <w:spacing w:line="360" w:lineRule="auto"/>
        <w:rPr>
          <w:rFonts w:ascii="Arial" w:hAnsi="Arial" w:cs="Arial"/>
          <w:sz w:val="24"/>
          <w:szCs w:val="24"/>
        </w:rPr>
      </w:pPr>
    </w:p>
    <w:p w14:paraId="4B998ABC" w14:textId="77777777" w:rsidR="00A86755" w:rsidRPr="004B6EAC" w:rsidRDefault="00A86755" w:rsidP="006A414B">
      <w:pPr>
        <w:spacing w:line="360" w:lineRule="auto"/>
        <w:rPr>
          <w:rFonts w:ascii="Arial" w:hAnsi="Arial" w:cs="Arial"/>
          <w:sz w:val="24"/>
          <w:szCs w:val="24"/>
        </w:rPr>
      </w:pPr>
    </w:p>
    <w:p w14:paraId="5C6C3D90" w14:textId="77777777" w:rsidR="00A86755" w:rsidRPr="004B6EAC" w:rsidRDefault="00A86755" w:rsidP="006A414B">
      <w:pPr>
        <w:spacing w:line="360" w:lineRule="auto"/>
        <w:rPr>
          <w:rFonts w:ascii="Arial" w:hAnsi="Arial" w:cs="Arial"/>
          <w:sz w:val="24"/>
          <w:szCs w:val="24"/>
        </w:rPr>
      </w:pPr>
    </w:p>
    <w:p w14:paraId="3F82B366" w14:textId="77777777" w:rsidR="00363241" w:rsidRPr="004B6EAC" w:rsidRDefault="00363241" w:rsidP="006A414B">
      <w:pPr>
        <w:spacing w:line="360" w:lineRule="auto"/>
        <w:rPr>
          <w:rFonts w:ascii="Arial" w:hAnsi="Arial" w:cs="Arial"/>
          <w:sz w:val="24"/>
          <w:szCs w:val="24"/>
        </w:rPr>
      </w:pPr>
    </w:p>
    <w:p w14:paraId="14293416" w14:textId="77777777" w:rsidR="00346ACF" w:rsidRPr="004B6EAC" w:rsidRDefault="00346ACF" w:rsidP="00D44474">
      <w:pPr>
        <w:spacing w:line="360" w:lineRule="auto"/>
        <w:jc w:val="both"/>
        <w:rPr>
          <w:rFonts w:ascii="Arial" w:hAnsi="Arial" w:cs="Arial"/>
          <w:sz w:val="24"/>
          <w:szCs w:val="24"/>
        </w:rPr>
      </w:pPr>
    </w:p>
    <w:p w14:paraId="0BBFF647" w14:textId="77777777" w:rsidR="006A414B" w:rsidRPr="004B6EAC" w:rsidRDefault="006A414B" w:rsidP="006A414B">
      <w:pPr>
        <w:spacing w:line="360" w:lineRule="auto"/>
        <w:rPr>
          <w:rFonts w:ascii="Arial" w:hAnsi="Arial" w:cs="Arial"/>
          <w:sz w:val="24"/>
          <w:szCs w:val="24"/>
        </w:rPr>
      </w:pPr>
    </w:p>
    <w:p w14:paraId="5E57C3CE" w14:textId="77777777" w:rsidR="006A414B" w:rsidRPr="004B6EAC" w:rsidRDefault="006A414B" w:rsidP="006A414B">
      <w:pPr>
        <w:spacing w:line="240" w:lineRule="auto"/>
        <w:rPr>
          <w:rFonts w:ascii="Arial" w:hAnsi="Arial" w:cs="Arial"/>
          <w:sz w:val="24"/>
          <w:szCs w:val="24"/>
        </w:rPr>
      </w:pPr>
      <w:r w:rsidRPr="004B6EAC">
        <w:rPr>
          <w:rFonts w:ascii="Arial" w:hAnsi="Arial" w:cs="Arial"/>
          <w:sz w:val="24"/>
          <w:szCs w:val="24"/>
        </w:rPr>
        <w:t>GOIÂNIA</w:t>
      </w:r>
    </w:p>
    <w:p w14:paraId="67FF90A6" w14:textId="001C2B75" w:rsidR="001B4D84" w:rsidRPr="004B6EAC" w:rsidRDefault="006A414B" w:rsidP="00346ACF">
      <w:pPr>
        <w:spacing w:line="240" w:lineRule="auto"/>
        <w:rPr>
          <w:rFonts w:ascii="Arial" w:hAnsi="Arial" w:cs="Arial"/>
          <w:sz w:val="24"/>
          <w:szCs w:val="24"/>
        </w:rPr>
      </w:pPr>
      <w:r w:rsidRPr="004B6EAC">
        <w:rPr>
          <w:rFonts w:ascii="Arial" w:hAnsi="Arial" w:cs="Arial"/>
          <w:sz w:val="24"/>
          <w:szCs w:val="24"/>
        </w:rPr>
        <w:t>2020</w:t>
      </w:r>
      <w:r w:rsidR="0087572B" w:rsidRPr="004B6EAC">
        <w:rPr>
          <w:rFonts w:ascii="Arial" w:hAnsi="Arial" w:cs="Arial"/>
          <w:noProof/>
          <w:sz w:val="24"/>
          <w:szCs w:val="24"/>
        </w:rPr>
        <mc:AlternateContent>
          <mc:Choice Requires="wps">
            <w:drawing>
              <wp:anchor distT="0" distB="0" distL="114300" distR="114300" simplePos="0" relativeHeight="251682816" behindDoc="0" locked="0" layoutInCell="1" allowOverlap="1" wp14:anchorId="73033B46" wp14:editId="079F2A08">
                <wp:simplePos x="0" y="0"/>
                <wp:positionH relativeFrom="column">
                  <wp:posOffset>5244465</wp:posOffset>
                </wp:positionH>
                <wp:positionV relativeFrom="paragraph">
                  <wp:posOffset>-471170</wp:posOffset>
                </wp:positionV>
                <wp:extent cx="219075" cy="209550"/>
                <wp:effectExtent l="0" t="0" r="0" b="0"/>
                <wp:wrapNone/>
                <wp:docPr id="45"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95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07A314" id="Retângulo 20" o:spid="_x0000_s1026" style="position:absolute;margin-left:412.95pt;margin-top:-37.1pt;width:17.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" fillcolor="white [3201]" stroked="f" strokeweight="1pt"/>
            </w:pict>
          </mc:Fallback>
        </mc:AlternateContent>
      </w:r>
      <w:r w:rsidR="0087572B" w:rsidRPr="004B6EAC">
        <w:rPr>
          <w:rFonts w:ascii="Arial" w:hAnsi="Arial" w:cs="Arial"/>
          <w:noProof/>
          <w:sz w:val="24"/>
          <w:szCs w:val="24"/>
        </w:rPr>
        <mc:AlternateContent>
          <mc:Choice Requires="wps">
            <w:drawing>
              <wp:anchor distT="0" distB="0" distL="114300" distR="114300" simplePos="0" relativeHeight="251681792" behindDoc="0" locked="0" layoutInCell="1" allowOverlap="1" wp14:anchorId="5E05D5B4" wp14:editId="4C81A1C6">
                <wp:simplePos x="0" y="0"/>
                <wp:positionH relativeFrom="column">
                  <wp:posOffset>5273040</wp:posOffset>
                </wp:positionH>
                <wp:positionV relativeFrom="paragraph">
                  <wp:posOffset>-414020</wp:posOffset>
                </wp:positionV>
                <wp:extent cx="171450" cy="123825"/>
                <wp:effectExtent l="0" t="0" r="0" b="0"/>
                <wp:wrapNone/>
                <wp:docPr id="44"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rect">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CA8954" id="Retângulo 19" o:spid="_x0000_s1026" style="position:absolute;margin-left:415.2pt;margin-top:-32.6pt;width:13.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" filled="f" stroked="f" strokeweight="1pt"/>
            </w:pict>
          </mc:Fallback>
        </mc:AlternateContent>
      </w:r>
    </w:p>
    <w:p w14:paraId="525D0FD6" w14:textId="21A1607A" w:rsidR="00363241" w:rsidRPr="004B6EAC" w:rsidRDefault="0087572B" w:rsidP="001B4D84">
      <w:pPr>
        <w:spacing w:line="240" w:lineRule="auto"/>
        <w:rPr>
          <w:rFonts w:ascii="Arial" w:hAnsi="Arial" w:cs="Arial"/>
          <w:b/>
          <w:bCs/>
          <w:sz w:val="24"/>
          <w:szCs w:val="24"/>
        </w:rPr>
      </w:pPr>
      <w:r w:rsidRPr="004B6EAC">
        <w:rPr>
          <w:rFonts w:ascii="Arial" w:hAnsi="Arial" w:cs="Arial"/>
          <w:b/>
          <w:bCs/>
          <w:noProof/>
          <w:sz w:val="24"/>
          <w:szCs w:val="24"/>
        </w:rPr>
        <w:lastRenderedPageBreak/>
        <mc:AlternateContent>
          <mc:Choice Requires="wps">
            <w:drawing>
              <wp:anchor distT="0" distB="0" distL="114300" distR="114300" simplePos="0" relativeHeight="251705344" behindDoc="0" locked="0" layoutInCell="1" allowOverlap="1" wp14:anchorId="2937E6A9" wp14:editId="1981BFA2">
                <wp:simplePos x="0" y="0"/>
                <wp:positionH relativeFrom="column">
                  <wp:posOffset>5225415</wp:posOffset>
                </wp:positionH>
                <wp:positionV relativeFrom="paragraph">
                  <wp:posOffset>-423545</wp:posOffset>
                </wp:positionV>
                <wp:extent cx="171450" cy="161925"/>
                <wp:effectExtent l="0" t="0" r="0" b="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accent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559EF" id="Rectangle 42" o:spid="_x0000_s1026" style="position:absolute;margin-left:411.45pt;margin-top:-33.35pt;width:13.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" fillcolor="white [3201]" stroked="f" strokecolor="#4472c4 [3204]" strokeweight="1pt">
                <v:stroke dashstyle="dash"/>
                <v:shadow color="#868686"/>
              </v:rect>
            </w:pict>
          </mc:Fallback>
        </mc:AlternateContent>
      </w:r>
    </w:p>
    <w:p w14:paraId="57357549" w14:textId="77777777" w:rsidR="00363241" w:rsidRPr="004B6EAC" w:rsidRDefault="00363241" w:rsidP="001B4D84">
      <w:pPr>
        <w:spacing w:line="240" w:lineRule="auto"/>
        <w:rPr>
          <w:rFonts w:ascii="Arial" w:hAnsi="Arial" w:cs="Arial"/>
          <w:b/>
          <w:bCs/>
          <w:sz w:val="24"/>
          <w:szCs w:val="24"/>
        </w:rPr>
      </w:pPr>
    </w:p>
    <w:p w14:paraId="38E1449E" w14:textId="092AE40E" w:rsidR="00D44474" w:rsidRPr="004B6EAC" w:rsidRDefault="0087572B" w:rsidP="001B4D84">
      <w:pPr>
        <w:spacing w:line="240" w:lineRule="auto"/>
        <w:rPr>
          <w:rFonts w:ascii="Arial" w:hAnsi="Arial" w:cs="Arial"/>
          <w:b/>
          <w:bCs/>
          <w:sz w:val="24"/>
          <w:szCs w:val="24"/>
        </w:rPr>
      </w:pPr>
      <w:r w:rsidRPr="004B6EAC">
        <w:rPr>
          <w:rFonts w:ascii="Arial" w:hAnsi="Arial" w:cs="Arial"/>
          <w:b/>
          <w:bCs/>
          <w:noProof/>
          <w:sz w:val="24"/>
          <w:szCs w:val="24"/>
        </w:rPr>
        <mc:AlternateContent>
          <mc:Choice Requires="wps">
            <w:drawing>
              <wp:anchor distT="0" distB="0" distL="114300" distR="114300" simplePos="0" relativeHeight="251698176" behindDoc="0" locked="0" layoutInCell="1" allowOverlap="1" wp14:anchorId="20E43C2D" wp14:editId="18DD9F09">
                <wp:simplePos x="0" y="0"/>
                <wp:positionH relativeFrom="column">
                  <wp:posOffset>5292090</wp:posOffset>
                </wp:positionH>
                <wp:positionV relativeFrom="paragraph">
                  <wp:posOffset>-471170</wp:posOffset>
                </wp:positionV>
                <wp:extent cx="142875" cy="209550"/>
                <wp:effectExtent l="0" t="0" r="0" b="0"/>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9550"/>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81C3" id="Rectangle 36" o:spid="_x0000_s1026" style="position:absolute;margin-left:416.7pt;margin-top:-37.1pt;width:11.2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" fillcolor="white [3201]" stroked="f"/>
            </w:pict>
          </mc:Fallback>
        </mc:AlternateContent>
      </w:r>
    </w:p>
    <w:p w14:paraId="351225BC" w14:textId="77777777" w:rsidR="001B4D84" w:rsidRPr="004B6EAC" w:rsidRDefault="001B4D84" w:rsidP="001B4D84">
      <w:pPr>
        <w:spacing w:line="240" w:lineRule="auto"/>
        <w:rPr>
          <w:rFonts w:ascii="Arial" w:hAnsi="Arial" w:cs="Arial"/>
          <w:b/>
          <w:bCs/>
          <w:sz w:val="24"/>
          <w:szCs w:val="24"/>
        </w:rPr>
      </w:pPr>
      <w:r w:rsidRPr="004B6EAC">
        <w:rPr>
          <w:rFonts w:ascii="Arial" w:hAnsi="Arial" w:cs="Arial"/>
          <w:b/>
          <w:bCs/>
          <w:sz w:val="24"/>
          <w:szCs w:val="24"/>
        </w:rPr>
        <w:t>NYLIA PEREIRA GOMES</w:t>
      </w:r>
    </w:p>
    <w:p w14:paraId="143E69F4" w14:textId="77777777" w:rsidR="001B4D84" w:rsidRPr="004B6EAC" w:rsidRDefault="001B4D84" w:rsidP="001B4D84">
      <w:pPr>
        <w:spacing w:line="240" w:lineRule="auto"/>
        <w:ind w:left="3402"/>
        <w:rPr>
          <w:rFonts w:ascii="Arial" w:hAnsi="Arial" w:cs="Arial"/>
          <w:sz w:val="24"/>
          <w:szCs w:val="24"/>
        </w:rPr>
      </w:pPr>
    </w:p>
    <w:p w14:paraId="39736226" w14:textId="77777777" w:rsidR="001B4D84" w:rsidRPr="004B6EAC" w:rsidRDefault="001B4D84" w:rsidP="001B4D84">
      <w:pPr>
        <w:spacing w:line="240" w:lineRule="auto"/>
        <w:ind w:left="3402"/>
        <w:rPr>
          <w:rFonts w:ascii="Arial" w:hAnsi="Arial" w:cs="Arial"/>
          <w:sz w:val="24"/>
          <w:szCs w:val="24"/>
        </w:rPr>
      </w:pPr>
    </w:p>
    <w:p w14:paraId="1A89219A" w14:textId="77777777" w:rsidR="001B4D84" w:rsidRPr="004B6EAC" w:rsidRDefault="001B4D84" w:rsidP="001B4D84">
      <w:pPr>
        <w:spacing w:line="240" w:lineRule="auto"/>
        <w:ind w:left="3402"/>
        <w:rPr>
          <w:rFonts w:ascii="Arial" w:hAnsi="Arial" w:cs="Arial"/>
          <w:sz w:val="24"/>
          <w:szCs w:val="24"/>
        </w:rPr>
      </w:pPr>
    </w:p>
    <w:p w14:paraId="19DAC399" w14:textId="77777777" w:rsidR="001B4D84" w:rsidRPr="004B6EAC" w:rsidRDefault="001B4D84" w:rsidP="001B4D84">
      <w:pPr>
        <w:spacing w:line="240" w:lineRule="auto"/>
        <w:ind w:left="3402"/>
        <w:rPr>
          <w:rFonts w:ascii="Arial" w:hAnsi="Arial" w:cs="Arial"/>
          <w:sz w:val="24"/>
          <w:szCs w:val="24"/>
        </w:rPr>
      </w:pPr>
    </w:p>
    <w:p w14:paraId="788E9653" w14:textId="77777777" w:rsidR="001B4D84" w:rsidRPr="004B6EAC" w:rsidRDefault="001B4D84" w:rsidP="001B4D84">
      <w:pPr>
        <w:spacing w:line="360" w:lineRule="auto"/>
        <w:rPr>
          <w:rFonts w:ascii="Arial" w:hAnsi="Arial" w:cs="Arial"/>
          <w:sz w:val="24"/>
          <w:szCs w:val="24"/>
        </w:rPr>
      </w:pPr>
    </w:p>
    <w:p w14:paraId="1129F4E0" w14:textId="77777777" w:rsidR="001B4D84" w:rsidRPr="004B6EAC" w:rsidRDefault="001B4D84" w:rsidP="001B4D84">
      <w:pPr>
        <w:spacing w:line="360" w:lineRule="auto"/>
        <w:rPr>
          <w:rFonts w:ascii="Arial" w:hAnsi="Arial" w:cs="Arial"/>
          <w:sz w:val="24"/>
          <w:szCs w:val="24"/>
        </w:rPr>
      </w:pPr>
    </w:p>
    <w:p w14:paraId="11A3FFA2" w14:textId="77777777" w:rsidR="001B4D84" w:rsidRPr="004B6EAC" w:rsidRDefault="001B4D84" w:rsidP="001B4D84">
      <w:pPr>
        <w:spacing w:line="360" w:lineRule="auto"/>
        <w:rPr>
          <w:rFonts w:ascii="Arial" w:hAnsi="Arial" w:cs="Arial"/>
          <w:sz w:val="24"/>
          <w:szCs w:val="24"/>
        </w:rPr>
      </w:pPr>
    </w:p>
    <w:p w14:paraId="5B929D8D" w14:textId="77777777" w:rsidR="00A86755" w:rsidRPr="004B6EAC" w:rsidRDefault="00A86755" w:rsidP="001B4D84">
      <w:pPr>
        <w:spacing w:line="360" w:lineRule="auto"/>
        <w:rPr>
          <w:rFonts w:ascii="Arial" w:hAnsi="Arial" w:cs="Arial"/>
          <w:sz w:val="24"/>
          <w:szCs w:val="24"/>
        </w:rPr>
      </w:pPr>
    </w:p>
    <w:p w14:paraId="22B310CD" w14:textId="77777777" w:rsidR="00A86755" w:rsidRPr="004B6EAC" w:rsidRDefault="00A86755" w:rsidP="001B4D84">
      <w:pPr>
        <w:spacing w:line="360" w:lineRule="auto"/>
        <w:rPr>
          <w:rFonts w:ascii="Arial" w:hAnsi="Arial" w:cs="Arial"/>
          <w:sz w:val="24"/>
          <w:szCs w:val="24"/>
        </w:rPr>
      </w:pPr>
    </w:p>
    <w:p w14:paraId="4A985580" w14:textId="77777777" w:rsidR="00A81794" w:rsidRPr="004B6EAC" w:rsidRDefault="00A81794" w:rsidP="001B4D84">
      <w:pPr>
        <w:spacing w:line="360" w:lineRule="auto"/>
        <w:rPr>
          <w:rFonts w:ascii="Arial" w:hAnsi="Arial" w:cs="Arial"/>
          <w:sz w:val="24"/>
          <w:szCs w:val="24"/>
        </w:rPr>
      </w:pPr>
    </w:p>
    <w:p w14:paraId="5114DED9" w14:textId="77777777" w:rsidR="00A81794" w:rsidRPr="004B6EAC" w:rsidRDefault="00A81794" w:rsidP="001B4D84">
      <w:pPr>
        <w:spacing w:line="360" w:lineRule="auto"/>
        <w:rPr>
          <w:rFonts w:ascii="Arial" w:hAnsi="Arial" w:cs="Arial"/>
          <w:sz w:val="24"/>
          <w:szCs w:val="24"/>
        </w:rPr>
      </w:pPr>
    </w:p>
    <w:p w14:paraId="28B61262" w14:textId="77777777" w:rsidR="00A81794" w:rsidRPr="004B6EAC" w:rsidRDefault="00A81794" w:rsidP="001B4D84">
      <w:pPr>
        <w:spacing w:line="360" w:lineRule="auto"/>
        <w:rPr>
          <w:rFonts w:ascii="Arial" w:hAnsi="Arial" w:cs="Arial"/>
          <w:sz w:val="24"/>
          <w:szCs w:val="24"/>
        </w:rPr>
      </w:pPr>
    </w:p>
    <w:p w14:paraId="6BEC147D" w14:textId="77777777" w:rsidR="00363241" w:rsidRPr="004B6EAC" w:rsidRDefault="00363241" w:rsidP="00363241">
      <w:pPr>
        <w:spacing w:line="360" w:lineRule="auto"/>
        <w:rPr>
          <w:rFonts w:ascii="Arial" w:hAnsi="Arial" w:cs="Arial"/>
          <w:sz w:val="24"/>
          <w:szCs w:val="24"/>
        </w:rPr>
      </w:pPr>
    </w:p>
    <w:p w14:paraId="5ADAE5E9" w14:textId="77777777" w:rsidR="00363241" w:rsidRPr="004B6EAC" w:rsidRDefault="00363241" w:rsidP="00363241">
      <w:pPr>
        <w:pStyle w:val="Textodecomentrio"/>
        <w:spacing w:line="360" w:lineRule="auto"/>
        <w:rPr>
          <w:rFonts w:ascii="Arial" w:hAnsi="Arial" w:cs="Arial"/>
          <w:b/>
          <w:sz w:val="24"/>
          <w:szCs w:val="24"/>
        </w:rPr>
      </w:pPr>
      <w:r w:rsidRPr="004B6EAC">
        <w:rPr>
          <w:rFonts w:ascii="Arial" w:hAnsi="Arial" w:cs="Arial"/>
          <w:b/>
          <w:sz w:val="24"/>
          <w:szCs w:val="24"/>
        </w:rPr>
        <w:t xml:space="preserve">O TRABALHO DO ASSISTENTE SOCIAL NA MATERNIDADE DONA ÍRIS NO CONTEXTO DA POLÍTICA NACIONAL DE HUMANIZAÇÃO. </w:t>
      </w:r>
    </w:p>
    <w:p w14:paraId="1AB30812" w14:textId="77777777" w:rsidR="00363241" w:rsidRPr="004B6EAC" w:rsidRDefault="00363241" w:rsidP="00363241">
      <w:pPr>
        <w:rPr>
          <w:rFonts w:ascii="Arial" w:hAnsi="Arial" w:cs="Arial"/>
          <w:b/>
          <w:sz w:val="24"/>
          <w:szCs w:val="24"/>
        </w:rPr>
      </w:pPr>
    </w:p>
    <w:p w14:paraId="614947A5" w14:textId="77777777" w:rsidR="00363241" w:rsidRPr="004B6EAC" w:rsidRDefault="00363241" w:rsidP="00363241">
      <w:pPr>
        <w:spacing w:line="360" w:lineRule="auto"/>
        <w:rPr>
          <w:rFonts w:ascii="Arial" w:hAnsi="Arial" w:cs="Arial"/>
          <w:sz w:val="24"/>
          <w:szCs w:val="24"/>
        </w:rPr>
      </w:pPr>
    </w:p>
    <w:p w14:paraId="534E6C1E" w14:textId="77777777" w:rsidR="001B4D84" w:rsidRPr="004B6EAC" w:rsidRDefault="001B4D84" w:rsidP="001B4D84">
      <w:pPr>
        <w:spacing w:line="360" w:lineRule="auto"/>
        <w:rPr>
          <w:rFonts w:ascii="Arial" w:hAnsi="Arial" w:cs="Arial"/>
          <w:sz w:val="24"/>
          <w:szCs w:val="24"/>
        </w:rPr>
      </w:pPr>
    </w:p>
    <w:p w14:paraId="02969950" w14:textId="77777777" w:rsidR="001B4D84" w:rsidRPr="004B6EAC" w:rsidRDefault="001B4D84" w:rsidP="001B4D84">
      <w:pPr>
        <w:spacing w:line="240" w:lineRule="auto"/>
        <w:ind w:left="3402"/>
        <w:jc w:val="both"/>
        <w:rPr>
          <w:rFonts w:ascii="Arial" w:hAnsi="Arial" w:cs="Arial"/>
          <w:sz w:val="24"/>
          <w:szCs w:val="24"/>
        </w:rPr>
      </w:pPr>
    </w:p>
    <w:p w14:paraId="66844071" w14:textId="77777777" w:rsidR="001B4D84" w:rsidRPr="004B6EAC" w:rsidRDefault="001B4D84" w:rsidP="001B4D84">
      <w:pPr>
        <w:spacing w:line="240" w:lineRule="auto"/>
        <w:jc w:val="both"/>
        <w:rPr>
          <w:rFonts w:ascii="Arial" w:hAnsi="Arial" w:cs="Arial"/>
          <w:sz w:val="24"/>
          <w:szCs w:val="24"/>
        </w:rPr>
      </w:pPr>
    </w:p>
    <w:p w14:paraId="7AA91999" w14:textId="77777777" w:rsidR="001B4D84" w:rsidRPr="004B6EAC" w:rsidRDefault="001B4D84" w:rsidP="001B4D84">
      <w:pPr>
        <w:spacing w:line="240" w:lineRule="auto"/>
        <w:ind w:left="3402"/>
        <w:jc w:val="both"/>
        <w:rPr>
          <w:rFonts w:ascii="Arial" w:hAnsi="Arial" w:cs="Arial"/>
          <w:sz w:val="24"/>
          <w:szCs w:val="24"/>
        </w:rPr>
      </w:pPr>
    </w:p>
    <w:p w14:paraId="4447FEAA" w14:textId="77777777" w:rsidR="001B4D84" w:rsidRPr="004B6EAC" w:rsidRDefault="001B4D84" w:rsidP="001B4D84">
      <w:pPr>
        <w:spacing w:line="240" w:lineRule="auto"/>
        <w:ind w:left="4536" w:right="-1"/>
        <w:jc w:val="both"/>
        <w:rPr>
          <w:rFonts w:ascii="Arial" w:hAnsi="Arial" w:cs="Arial"/>
          <w:sz w:val="20"/>
          <w:szCs w:val="20"/>
        </w:rPr>
      </w:pPr>
      <w:r w:rsidRPr="004B6EAC">
        <w:rPr>
          <w:rFonts w:ascii="Arial" w:hAnsi="Arial" w:cs="Arial"/>
          <w:sz w:val="20"/>
          <w:szCs w:val="20"/>
        </w:rPr>
        <w:t xml:space="preserve">Trabalho de Conclusão de Curso apresentado na disciplina de Monografia II como requisito parcial para obtenção do título de Bacharel em </w:t>
      </w:r>
      <w:r w:rsidR="002E2F12" w:rsidRPr="004B6EAC">
        <w:rPr>
          <w:rFonts w:ascii="Arial" w:hAnsi="Arial" w:cs="Arial"/>
          <w:sz w:val="20"/>
          <w:szCs w:val="20"/>
        </w:rPr>
        <w:t>Serviço social</w:t>
      </w:r>
      <w:r w:rsidRPr="004B6EAC">
        <w:rPr>
          <w:rFonts w:ascii="Arial" w:hAnsi="Arial" w:cs="Arial"/>
          <w:sz w:val="20"/>
          <w:szCs w:val="20"/>
        </w:rPr>
        <w:t xml:space="preserve"> da Pontifícia Universidade Católica de Goiás, sob a orientação da Prof.ª Ma. Marly Machado Bento.</w:t>
      </w:r>
    </w:p>
    <w:p w14:paraId="190191CF" w14:textId="77777777" w:rsidR="001B4D84" w:rsidRPr="004B6EAC" w:rsidRDefault="001B4D84" w:rsidP="001B4D84">
      <w:pPr>
        <w:rPr>
          <w:rFonts w:ascii="Arial" w:hAnsi="Arial" w:cs="Arial"/>
          <w:sz w:val="24"/>
          <w:szCs w:val="24"/>
        </w:rPr>
      </w:pPr>
    </w:p>
    <w:p w14:paraId="6C4361B4" w14:textId="77777777" w:rsidR="001B4D84" w:rsidRPr="004B6EAC" w:rsidRDefault="001B4D84" w:rsidP="001B4D84">
      <w:pPr>
        <w:rPr>
          <w:rFonts w:ascii="Arial" w:hAnsi="Arial" w:cs="Arial"/>
          <w:sz w:val="24"/>
          <w:szCs w:val="24"/>
        </w:rPr>
      </w:pPr>
    </w:p>
    <w:p w14:paraId="7008165F" w14:textId="77777777" w:rsidR="001B4D84" w:rsidRPr="004B6EAC" w:rsidRDefault="001B4D84" w:rsidP="001B4D84">
      <w:pPr>
        <w:rPr>
          <w:rFonts w:ascii="Arial" w:hAnsi="Arial" w:cs="Arial"/>
          <w:sz w:val="24"/>
          <w:szCs w:val="24"/>
        </w:rPr>
      </w:pPr>
    </w:p>
    <w:p w14:paraId="014F2E94" w14:textId="77777777" w:rsidR="001B4D84" w:rsidRPr="004B6EAC" w:rsidRDefault="001B4D84" w:rsidP="001B4D84">
      <w:pPr>
        <w:rPr>
          <w:rFonts w:ascii="Arial" w:hAnsi="Arial" w:cs="Arial"/>
          <w:sz w:val="24"/>
          <w:szCs w:val="24"/>
        </w:rPr>
      </w:pPr>
    </w:p>
    <w:p w14:paraId="55BAA52D" w14:textId="77777777" w:rsidR="001B4D84" w:rsidRPr="004B6EAC" w:rsidRDefault="001B4D84" w:rsidP="001B4D84">
      <w:pPr>
        <w:rPr>
          <w:rFonts w:ascii="Arial" w:hAnsi="Arial" w:cs="Arial"/>
          <w:sz w:val="24"/>
          <w:szCs w:val="24"/>
        </w:rPr>
      </w:pPr>
    </w:p>
    <w:p w14:paraId="745F9F24" w14:textId="77777777" w:rsidR="001B4D84" w:rsidRPr="004B6EAC" w:rsidRDefault="001B4D84" w:rsidP="001B4D84">
      <w:pPr>
        <w:rPr>
          <w:rFonts w:ascii="Arial" w:hAnsi="Arial" w:cs="Arial"/>
          <w:sz w:val="24"/>
          <w:szCs w:val="24"/>
        </w:rPr>
      </w:pPr>
    </w:p>
    <w:p w14:paraId="13690DAF" w14:textId="77777777" w:rsidR="001B4D84" w:rsidRPr="004B6EAC" w:rsidRDefault="001B4D84" w:rsidP="001B4D84">
      <w:pPr>
        <w:rPr>
          <w:rFonts w:ascii="Arial" w:hAnsi="Arial" w:cs="Arial"/>
          <w:sz w:val="24"/>
          <w:szCs w:val="24"/>
        </w:rPr>
      </w:pPr>
    </w:p>
    <w:p w14:paraId="403EB1BD" w14:textId="77777777" w:rsidR="001B4D84" w:rsidRPr="004B6EAC" w:rsidRDefault="001B4D84" w:rsidP="001B4D84">
      <w:pPr>
        <w:rPr>
          <w:rFonts w:ascii="Arial" w:hAnsi="Arial" w:cs="Arial"/>
          <w:sz w:val="24"/>
          <w:szCs w:val="24"/>
        </w:rPr>
      </w:pPr>
    </w:p>
    <w:p w14:paraId="40357E38" w14:textId="77777777" w:rsidR="00346ACF" w:rsidRPr="004B6EAC" w:rsidRDefault="00346ACF" w:rsidP="001B4D84">
      <w:pPr>
        <w:spacing w:line="240" w:lineRule="auto"/>
        <w:rPr>
          <w:rFonts w:ascii="Arial" w:hAnsi="Arial" w:cs="Arial"/>
          <w:sz w:val="24"/>
          <w:szCs w:val="24"/>
        </w:rPr>
      </w:pPr>
    </w:p>
    <w:p w14:paraId="5F380D06" w14:textId="77777777" w:rsidR="001B4D84" w:rsidRPr="004B6EAC" w:rsidRDefault="001B4D84" w:rsidP="001B4D84">
      <w:pPr>
        <w:spacing w:line="240" w:lineRule="auto"/>
        <w:rPr>
          <w:rFonts w:ascii="Arial" w:hAnsi="Arial" w:cs="Arial"/>
          <w:sz w:val="24"/>
          <w:szCs w:val="24"/>
        </w:rPr>
      </w:pPr>
    </w:p>
    <w:p w14:paraId="0458817D" w14:textId="77777777" w:rsidR="001B4D84" w:rsidRPr="004B6EAC" w:rsidRDefault="001B4D84" w:rsidP="001B4D84">
      <w:pPr>
        <w:spacing w:line="240" w:lineRule="auto"/>
        <w:rPr>
          <w:rFonts w:ascii="Arial" w:hAnsi="Arial" w:cs="Arial"/>
          <w:sz w:val="24"/>
          <w:szCs w:val="24"/>
        </w:rPr>
      </w:pPr>
      <w:r w:rsidRPr="004B6EAC">
        <w:rPr>
          <w:rFonts w:ascii="Arial" w:hAnsi="Arial" w:cs="Arial"/>
          <w:sz w:val="24"/>
          <w:szCs w:val="24"/>
        </w:rPr>
        <w:t>GOIÂNIA</w:t>
      </w:r>
    </w:p>
    <w:p w14:paraId="526C57E0" w14:textId="77777777" w:rsidR="001B4D84" w:rsidRPr="004B6EAC" w:rsidRDefault="001B4D84" w:rsidP="001B4D84">
      <w:pPr>
        <w:spacing w:line="240" w:lineRule="auto"/>
        <w:rPr>
          <w:rFonts w:ascii="Arial" w:hAnsi="Arial" w:cs="Arial"/>
          <w:sz w:val="24"/>
          <w:szCs w:val="24"/>
        </w:rPr>
      </w:pPr>
      <w:r w:rsidRPr="004B6EAC">
        <w:rPr>
          <w:rFonts w:ascii="Arial" w:hAnsi="Arial" w:cs="Arial"/>
          <w:sz w:val="24"/>
          <w:szCs w:val="24"/>
        </w:rPr>
        <w:t>2020</w:t>
      </w:r>
    </w:p>
    <w:p w14:paraId="21740072" w14:textId="11AB18B3" w:rsidR="001B4D84" w:rsidRPr="004B6EAC" w:rsidRDefault="0087572B" w:rsidP="001B4D84">
      <w:pPr>
        <w:spacing w:line="240" w:lineRule="auto"/>
        <w:rPr>
          <w:rFonts w:ascii="Arial" w:hAnsi="Arial" w:cs="Arial"/>
          <w:sz w:val="24"/>
          <w:szCs w:val="24"/>
        </w:rPr>
      </w:pPr>
      <w:r w:rsidRPr="004B6EAC">
        <w:rPr>
          <w:rFonts w:ascii="Arial" w:hAnsi="Arial" w:cs="Arial"/>
          <w:noProof/>
          <w:sz w:val="24"/>
          <w:szCs w:val="24"/>
        </w:rPr>
        <w:lastRenderedPageBreak/>
        <mc:AlternateContent>
          <mc:Choice Requires="wps">
            <w:drawing>
              <wp:anchor distT="0" distB="0" distL="114300" distR="114300" simplePos="0" relativeHeight="251694080" behindDoc="0" locked="0" layoutInCell="1" allowOverlap="1" wp14:anchorId="6EE53F65" wp14:editId="4656F969">
                <wp:simplePos x="0" y="0"/>
                <wp:positionH relativeFrom="column">
                  <wp:posOffset>5320665</wp:posOffset>
                </wp:positionH>
                <wp:positionV relativeFrom="paragraph">
                  <wp:posOffset>-461645</wp:posOffset>
                </wp:positionV>
                <wp:extent cx="90805" cy="152400"/>
                <wp:effectExtent l="0" t="0" r="0" b="0"/>
                <wp:wrapNone/>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2400"/>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671EC" id="Rectangle 32" o:spid="_x0000_s1026" style="position:absolute;margin-left:418.95pt;margin-top:-36.35pt;width:7.1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" fillcolor="white [3201]" stroked="f"/>
            </w:pict>
          </mc:Fallback>
        </mc:AlternateContent>
      </w:r>
    </w:p>
    <w:p w14:paraId="7A41E79B" w14:textId="4F74844E" w:rsidR="001B4D84" w:rsidRPr="004B6EAC" w:rsidRDefault="0087572B" w:rsidP="001B4D84">
      <w:pPr>
        <w:spacing w:line="360" w:lineRule="auto"/>
        <w:jc w:val="both"/>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99200" behindDoc="0" locked="0" layoutInCell="1" allowOverlap="1" wp14:anchorId="6BBDF69B" wp14:editId="1A9B3608">
                <wp:simplePos x="0" y="0"/>
                <wp:positionH relativeFrom="column">
                  <wp:posOffset>5301615</wp:posOffset>
                </wp:positionH>
                <wp:positionV relativeFrom="paragraph">
                  <wp:posOffset>-490220</wp:posOffset>
                </wp:positionV>
                <wp:extent cx="152400" cy="200025"/>
                <wp:effectExtent l="0" t="0" r="0" b="0"/>
                <wp:wrapNone/>
                <wp:docPr id="4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0025"/>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29B25" id="Rectangle 37" o:spid="_x0000_s1026" style="position:absolute;margin-left:417.45pt;margin-top:-38.6pt;width:12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" fillcolor="white [3201]" stroked="f"/>
            </w:pict>
          </mc:Fallback>
        </mc:AlternateContent>
      </w:r>
    </w:p>
    <w:p w14:paraId="4D5F2F7A" w14:textId="5D1D0C41" w:rsidR="001B4D84" w:rsidRPr="004B6EAC" w:rsidRDefault="0087572B" w:rsidP="001B4D84">
      <w:pPr>
        <w:spacing w:line="360" w:lineRule="auto"/>
        <w:jc w:val="both"/>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83840" behindDoc="0" locked="0" layoutInCell="1" allowOverlap="1" wp14:anchorId="71AA8E51" wp14:editId="3D4D64B3">
                <wp:simplePos x="0" y="0"/>
                <wp:positionH relativeFrom="column">
                  <wp:posOffset>5263515</wp:posOffset>
                </wp:positionH>
                <wp:positionV relativeFrom="paragraph">
                  <wp:posOffset>-490220</wp:posOffset>
                </wp:positionV>
                <wp:extent cx="190500" cy="276225"/>
                <wp:effectExtent l="0" t="0" r="0" b="0"/>
                <wp:wrapNone/>
                <wp:docPr id="39"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76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05921C" id="Retângulo 21" o:spid="_x0000_s1026" style="position:absolute;margin-left:414.45pt;margin-top:-38.6pt;width:1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" fillcolor="white [3201]" stroked="f" strokeweight="1pt"/>
            </w:pict>
          </mc:Fallback>
        </mc:AlternateContent>
      </w:r>
      <w:r w:rsidRPr="004B6EAC">
        <w:rPr>
          <w:rFonts w:ascii="Arial" w:hAnsi="Arial" w:cs="Arial"/>
          <w:noProof/>
          <w:sz w:val="24"/>
          <w:szCs w:val="24"/>
        </w:rPr>
        <mc:AlternateContent>
          <mc:Choice Requires="wps">
            <w:drawing>
              <wp:anchor distT="0" distB="0" distL="114300" distR="114300" simplePos="0" relativeHeight="251661312" behindDoc="0" locked="0" layoutInCell="1" allowOverlap="1" wp14:anchorId="3722BCED" wp14:editId="2F4C3653">
                <wp:simplePos x="0" y="0"/>
                <wp:positionH relativeFrom="column">
                  <wp:posOffset>2634615</wp:posOffset>
                </wp:positionH>
                <wp:positionV relativeFrom="paragraph">
                  <wp:posOffset>304165</wp:posOffset>
                </wp:positionV>
                <wp:extent cx="142875" cy="219075"/>
                <wp:effectExtent l="0" t="0" r="0" b="0"/>
                <wp:wrapNone/>
                <wp:docPr id="38"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19075"/>
                        </a:xfrm>
                        <a:prstGeom prst="ellipse">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BF0590" id="Elipse 5" o:spid="_x0000_s1026" style="position:absolute;margin-left:207.45pt;margin-top:23.95pt;width:11.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" fillcolor="white [3201]" stroked="f"/>
            </w:pict>
          </mc:Fallback>
        </mc:AlternateContent>
      </w:r>
    </w:p>
    <w:p w14:paraId="57AD330F" w14:textId="77777777" w:rsidR="001B4D84" w:rsidRPr="004B6EAC" w:rsidRDefault="001B4D84" w:rsidP="001B4D84">
      <w:pPr>
        <w:spacing w:line="360" w:lineRule="auto"/>
        <w:jc w:val="both"/>
        <w:rPr>
          <w:rFonts w:ascii="Arial" w:hAnsi="Arial" w:cs="Arial"/>
          <w:sz w:val="24"/>
          <w:szCs w:val="24"/>
        </w:rPr>
      </w:pPr>
    </w:p>
    <w:p w14:paraId="2A8CBB30" w14:textId="77777777" w:rsidR="001B4D84" w:rsidRPr="004B6EAC" w:rsidRDefault="001B4D84" w:rsidP="001B4D84">
      <w:pPr>
        <w:spacing w:line="360" w:lineRule="auto"/>
        <w:jc w:val="both"/>
        <w:rPr>
          <w:rFonts w:ascii="Arial" w:hAnsi="Arial" w:cs="Arial"/>
          <w:sz w:val="24"/>
          <w:szCs w:val="24"/>
        </w:rPr>
      </w:pPr>
    </w:p>
    <w:p w14:paraId="73F5FA20" w14:textId="77777777" w:rsidR="001B4D84" w:rsidRPr="004B6EAC" w:rsidRDefault="001B4D84" w:rsidP="001B4D84">
      <w:pPr>
        <w:spacing w:line="360" w:lineRule="auto"/>
        <w:jc w:val="both"/>
        <w:rPr>
          <w:rFonts w:ascii="Arial" w:hAnsi="Arial" w:cs="Arial"/>
          <w:sz w:val="24"/>
          <w:szCs w:val="24"/>
        </w:rPr>
      </w:pPr>
    </w:p>
    <w:p w14:paraId="3E8987B9" w14:textId="77777777" w:rsidR="001B4D84" w:rsidRPr="004B6EAC" w:rsidRDefault="001B4D84" w:rsidP="001B4D84">
      <w:pPr>
        <w:spacing w:line="360" w:lineRule="auto"/>
        <w:jc w:val="both"/>
        <w:rPr>
          <w:rFonts w:ascii="Arial" w:hAnsi="Arial" w:cs="Arial"/>
          <w:sz w:val="24"/>
          <w:szCs w:val="24"/>
        </w:rPr>
      </w:pPr>
    </w:p>
    <w:p w14:paraId="3D28A5D7" w14:textId="77777777" w:rsidR="001B4D84" w:rsidRPr="004B6EAC" w:rsidRDefault="001B4D84" w:rsidP="001B4D84">
      <w:pPr>
        <w:spacing w:line="360" w:lineRule="auto"/>
        <w:jc w:val="both"/>
        <w:rPr>
          <w:rFonts w:ascii="Arial" w:hAnsi="Arial" w:cs="Arial"/>
          <w:sz w:val="24"/>
          <w:szCs w:val="24"/>
        </w:rPr>
      </w:pPr>
    </w:p>
    <w:p w14:paraId="5B6EF694" w14:textId="77777777" w:rsidR="001B4D84" w:rsidRPr="004B6EAC" w:rsidRDefault="001B4D84" w:rsidP="001B4D84">
      <w:pPr>
        <w:spacing w:line="360" w:lineRule="auto"/>
        <w:jc w:val="both"/>
        <w:rPr>
          <w:rFonts w:ascii="Arial" w:hAnsi="Arial" w:cs="Arial"/>
          <w:sz w:val="24"/>
          <w:szCs w:val="24"/>
        </w:rPr>
      </w:pPr>
    </w:p>
    <w:p w14:paraId="4AF684ED" w14:textId="77777777" w:rsidR="001B4D84" w:rsidRPr="004B6EAC" w:rsidRDefault="001B4D84" w:rsidP="001B4D84">
      <w:pPr>
        <w:spacing w:line="360" w:lineRule="auto"/>
        <w:jc w:val="both"/>
        <w:rPr>
          <w:rFonts w:ascii="Arial" w:hAnsi="Arial" w:cs="Arial"/>
          <w:sz w:val="24"/>
          <w:szCs w:val="24"/>
        </w:rPr>
      </w:pPr>
    </w:p>
    <w:p w14:paraId="6E5646EB" w14:textId="77777777" w:rsidR="00A86755" w:rsidRPr="004B6EAC" w:rsidRDefault="00A86755" w:rsidP="001B4D84">
      <w:pPr>
        <w:spacing w:line="360" w:lineRule="auto"/>
        <w:jc w:val="both"/>
        <w:rPr>
          <w:rFonts w:ascii="Arial" w:hAnsi="Arial" w:cs="Arial"/>
          <w:sz w:val="24"/>
          <w:szCs w:val="24"/>
        </w:rPr>
      </w:pPr>
    </w:p>
    <w:p w14:paraId="7EEBA8DE" w14:textId="77777777" w:rsidR="001B4D84" w:rsidRPr="004B6EAC" w:rsidRDefault="001B4D84" w:rsidP="001B4D84">
      <w:pPr>
        <w:spacing w:line="360" w:lineRule="auto"/>
        <w:jc w:val="both"/>
        <w:rPr>
          <w:rFonts w:ascii="Arial" w:hAnsi="Arial" w:cs="Arial"/>
          <w:sz w:val="24"/>
          <w:szCs w:val="24"/>
        </w:rPr>
      </w:pPr>
    </w:p>
    <w:p w14:paraId="31BA4476" w14:textId="77777777" w:rsidR="001B4D84" w:rsidRPr="004B6EAC" w:rsidRDefault="001B4D84" w:rsidP="001B4D84">
      <w:pPr>
        <w:spacing w:line="360" w:lineRule="auto"/>
        <w:jc w:val="both"/>
        <w:rPr>
          <w:rFonts w:ascii="Arial" w:hAnsi="Arial" w:cs="Arial"/>
          <w:sz w:val="24"/>
          <w:szCs w:val="24"/>
        </w:rPr>
      </w:pPr>
    </w:p>
    <w:p w14:paraId="51E1276D" w14:textId="77777777" w:rsidR="001B4D84" w:rsidRPr="004B6EAC" w:rsidRDefault="001B4D84" w:rsidP="001B4D84">
      <w:pPr>
        <w:spacing w:line="360" w:lineRule="auto"/>
        <w:jc w:val="both"/>
        <w:rPr>
          <w:rFonts w:ascii="Arial" w:hAnsi="Arial" w:cs="Arial"/>
          <w:sz w:val="24"/>
          <w:szCs w:val="24"/>
        </w:rPr>
      </w:pPr>
    </w:p>
    <w:p w14:paraId="45B26227" w14:textId="77777777" w:rsidR="001B4D84" w:rsidRPr="004B6EAC" w:rsidRDefault="001B4D84" w:rsidP="001B4D84">
      <w:pPr>
        <w:spacing w:line="360" w:lineRule="auto"/>
        <w:jc w:val="both"/>
        <w:rPr>
          <w:rFonts w:ascii="Arial" w:hAnsi="Arial" w:cs="Arial"/>
          <w:sz w:val="24"/>
          <w:szCs w:val="24"/>
        </w:rPr>
      </w:pPr>
    </w:p>
    <w:p w14:paraId="676C5F09" w14:textId="77777777" w:rsidR="001B4D84" w:rsidRPr="004B6EAC" w:rsidRDefault="001B4D84" w:rsidP="001B4D84">
      <w:pPr>
        <w:spacing w:line="360" w:lineRule="auto"/>
        <w:jc w:val="both"/>
        <w:rPr>
          <w:rFonts w:ascii="Arial" w:hAnsi="Arial" w:cs="Arial"/>
          <w:sz w:val="24"/>
          <w:szCs w:val="24"/>
        </w:rPr>
      </w:pPr>
    </w:p>
    <w:p w14:paraId="4386D98D" w14:textId="77777777" w:rsidR="001B4D84" w:rsidRPr="004B6EAC" w:rsidRDefault="001B4D84" w:rsidP="001B4D84">
      <w:pPr>
        <w:spacing w:line="360" w:lineRule="auto"/>
        <w:jc w:val="both"/>
        <w:rPr>
          <w:rFonts w:ascii="Arial" w:hAnsi="Arial" w:cs="Arial"/>
          <w:sz w:val="24"/>
          <w:szCs w:val="24"/>
        </w:rPr>
      </w:pPr>
    </w:p>
    <w:p w14:paraId="2754C4AD" w14:textId="77777777" w:rsidR="001B4D84" w:rsidRPr="004B6EAC" w:rsidRDefault="001B4D84" w:rsidP="001B4D84">
      <w:pPr>
        <w:spacing w:line="360" w:lineRule="auto"/>
        <w:jc w:val="both"/>
        <w:rPr>
          <w:rFonts w:ascii="Arial" w:hAnsi="Arial" w:cs="Arial"/>
          <w:sz w:val="24"/>
          <w:szCs w:val="24"/>
        </w:rPr>
      </w:pPr>
    </w:p>
    <w:p w14:paraId="7A09DB23" w14:textId="77777777" w:rsidR="001B4D84" w:rsidRPr="004B6EAC" w:rsidRDefault="001B4D84" w:rsidP="001B4D84">
      <w:pPr>
        <w:spacing w:line="360" w:lineRule="auto"/>
        <w:jc w:val="both"/>
        <w:rPr>
          <w:rFonts w:ascii="Arial" w:hAnsi="Arial" w:cs="Arial"/>
          <w:sz w:val="24"/>
          <w:szCs w:val="24"/>
        </w:rPr>
      </w:pPr>
    </w:p>
    <w:p w14:paraId="6728DA0E" w14:textId="77777777" w:rsidR="001B4D84" w:rsidRPr="004B6EAC" w:rsidRDefault="001B4D84" w:rsidP="001B4D84">
      <w:pPr>
        <w:spacing w:line="360" w:lineRule="auto"/>
        <w:rPr>
          <w:rFonts w:ascii="Arial" w:hAnsi="Arial" w:cs="Arial"/>
          <w:sz w:val="24"/>
          <w:szCs w:val="24"/>
        </w:rPr>
      </w:pPr>
      <w:r w:rsidRPr="004B6EAC">
        <w:rPr>
          <w:rFonts w:ascii="Arial" w:hAnsi="Arial" w:cs="Arial"/>
          <w:sz w:val="24"/>
          <w:szCs w:val="24"/>
        </w:rPr>
        <w:t>FICHA CATALOGRÁFICA</w:t>
      </w:r>
    </w:p>
    <w:p w14:paraId="25422D2B" w14:textId="77777777" w:rsidR="001B4D84" w:rsidRPr="004B6EAC" w:rsidRDefault="001B4D84" w:rsidP="001B4D84">
      <w:pPr>
        <w:spacing w:line="360" w:lineRule="auto"/>
        <w:jc w:val="both"/>
        <w:rPr>
          <w:rFonts w:ascii="Arial" w:hAnsi="Arial" w:cs="Arial"/>
          <w:sz w:val="24"/>
          <w:szCs w:val="24"/>
        </w:rPr>
      </w:pPr>
    </w:p>
    <w:p w14:paraId="76CB9B8A" w14:textId="77777777" w:rsidR="001B4D84" w:rsidRPr="004B6EAC" w:rsidRDefault="001B4D84" w:rsidP="00346ACF">
      <w:pPr>
        <w:pBdr>
          <w:top w:val="single" w:sz="4" w:space="21" w:color="auto"/>
          <w:left w:val="single" w:sz="4" w:space="0" w:color="auto"/>
          <w:bottom w:val="single" w:sz="4" w:space="31" w:color="auto"/>
          <w:right w:val="single" w:sz="4" w:space="0" w:color="auto"/>
        </w:pBdr>
        <w:spacing w:line="360" w:lineRule="auto"/>
        <w:jc w:val="both"/>
        <w:rPr>
          <w:rFonts w:ascii="Arial" w:hAnsi="Arial" w:cs="Arial"/>
          <w:sz w:val="24"/>
          <w:szCs w:val="24"/>
        </w:rPr>
      </w:pPr>
    </w:p>
    <w:p w14:paraId="7C1B03ED" w14:textId="77777777" w:rsidR="001B4D84" w:rsidRPr="004B6EAC" w:rsidRDefault="001B4D84" w:rsidP="00346ACF">
      <w:pPr>
        <w:pBdr>
          <w:top w:val="single" w:sz="4" w:space="21" w:color="auto"/>
          <w:left w:val="single" w:sz="4" w:space="0" w:color="auto"/>
          <w:bottom w:val="single" w:sz="4" w:space="31" w:color="auto"/>
          <w:right w:val="single" w:sz="4" w:space="0" w:color="auto"/>
        </w:pBdr>
        <w:spacing w:line="360" w:lineRule="auto"/>
        <w:jc w:val="both"/>
        <w:rPr>
          <w:rFonts w:ascii="Arial" w:hAnsi="Arial" w:cs="Arial"/>
          <w:sz w:val="24"/>
          <w:szCs w:val="24"/>
        </w:rPr>
      </w:pPr>
      <w:r w:rsidRPr="004B6EAC">
        <w:rPr>
          <w:rFonts w:ascii="Arial" w:hAnsi="Arial" w:cs="Arial"/>
          <w:sz w:val="24"/>
          <w:szCs w:val="24"/>
        </w:rPr>
        <w:t xml:space="preserve">GOMES, </w:t>
      </w:r>
      <w:proofErr w:type="spellStart"/>
      <w:r w:rsidRPr="004B6EAC">
        <w:rPr>
          <w:rFonts w:ascii="Arial" w:hAnsi="Arial" w:cs="Arial"/>
          <w:sz w:val="24"/>
          <w:szCs w:val="24"/>
        </w:rPr>
        <w:t>Nylia</w:t>
      </w:r>
      <w:proofErr w:type="spellEnd"/>
      <w:r w:rsidRPr="004B6EAC">
        <w:rPr>
          <w:rFonts w:ascii="Arial" w:hAnsi="Arial" w:cs="Arial"/>
          <w:sz w:val="24"/>
          <w:szCs w:val="24"/>
        </w:rPr>
        <w:t xml:space="preserve"> Pereira.</w:t>
      </w:r>
    </w:p>
    <w:p w14:paraId="3372929C" w14:textId="49F59CC7" w:rsidR="00A81794" w:rsidRPr="004B6EAC" w:rsidRDefault="001B4D84" w:rsidP="00346ACF">
      <w:pPr>
        <w:pBdr>
          <w:top w:val="single" w:sz="4" w:space="21" w:color="auto"/>
          <w:left w:val="single" w:sz="4" w:space="0" w:color="auto"/>
          <w:bottom w:val="single" w:sz="4" w:space="31" w:color="auto"/>
          <w:right w:val="single" w:sz="4" w:space="0" w:color="auto"/>
        </w:pBdr>
        <w:spacing w:line="360" w:lineRule="auto"/>
        <w:jc w:val="both"/>
        <w:rPr>
          <w:rFonts w:ascii="Arial" w:hAnsi="Arial" w:cs="Arial"/>
          <w:sz w:val="24"/>
          <w:szCs w:val="24"/>
        </w:rPr>
      </w:pPr>
      <w:r w:rsidRPr="004B6EAC">
        <w:rPr>
          <w:rFonts w:ascii="Arial" w:hAnsi="Arial" w:cs="Arial"/>
          <w:sz w:val="24"/>
          <w:szCs w:val="24"/>
        </w:rPr>
        <w:t xml:space="preserve">O Trabalho do Assistente Social na </w:t>
      </w:r>
      <w:r w:rsidR="00797227" w:rsidRPr="004B6EAC">
        <w:rPr>
          <w:rFonts w:ascii="Arial" w:hAnsi="Arial" w:cs="Arial"/>
          <w:sz w:val="24"/>
          <w:szCs w:val="24"/>
        </w:rPr>
        <w:t>Maternidade</w:t>
      </w:r>
      <w:r w:rsidRPr="004B6EAC">
        <w:rPr>
          <w:rFonts w:ascii="Arial" w:hAnsi="Arial" w:cs="Arial"/>
          <w:sz w:val="24"/>
          <w:szCs w:val="24"/>
        </w:rPr>
        <w:t xml:space="preserve"> Dona Iris </w:t>
      </w:r>
      <w:r w:rsidR="00EB469F" w:rsidRPr="004B6EAC">
        <w:rPr>
          <w:rFonts w:ascii="Arial" w:hAnsi="Arial" w:cs="Arial"/>
          <w:sz w:val="24"/>
          <w:szCs w:val="24"/>
        </w:rPr>
        <w:t xml:space="preserve">no contexto </w:t>
      </w:r>
      <w:proofErr w:type="gramStart"/>
      <w:r w:rsidR="00EB469F" w:rsidRPr="004B6EAC">
        <w:rPr>
          <w:rFonts w:ascii="Arial" w:hAnsi="Arial" w:cs="Arial"/>
          <w:sz w:val="24"/>
          <w:szCs w:val="24"/>
        </w:rPr>
        <w:t>da</w:t>
      </w:r>
      <w:r w:rsidRPr="004B6EAC">
        <w:rPr>
          <w:rFonts w:ascii="Arial" w:hAnsi="Arial" w:cs="Arial"/>
          <w:sz w:val="24"/>
          <w:szCs w:val="24"/>
        </w:rPr>
        <w:t xml:space="preserve">  </w:t>
      </w:r>
      <w:r w:rsidR="002E2F12" w:rsidRPr="004B6EAC">
        <w:rPr>
          <w:rFonts w:ascii="Arial" w:hAnsi="Arial" w:cs="Arial"/>
          <w:sz w:val="24"/>
          <w:szCs w:val="24"/>
        </w:rPr>
        <w:t>Política</w:t>
      </w:r>
      <w:proofErr w:type="gramEnd"/>
      <w:r w:rsidR="002E2F12" w:rsidRPr="004B6EAC">
        <w:rPr>
          <w:rFonts w:ascii="Arial" w:hAnsi="Arial" w:cs="Arial"/>
          <w:sz w:val="24"/>
          <w:szCs w:val="24"/>
        </w:rPr>
        <w:t xml:space="preserve"> de </w:t>
      </w:r>
      <w:r w:rsidR="00663B2C" w:rsidRPr="004B6EAC">
        <w:rPr>
          <w:rFonts w:ascii="Arial" w:hAnsi="Arial" w:cs="Arial"/>
          <w:sz w:val="24"/>
          <w:szCs w:val="24"/>
        </w:rPr>
        <w:t>Humanização</w:t>
      </w:r>
      <w:r w:rsidRPr="004B6EAC">
        <w:rPr>
          <w:rFonts w:ascii="Arial" w:hAnsi="Arial" w:cs="Arial"/>
          <w:sz w:val="24"/>
          <w:szCs w:val="24"/>
        </w:rPr>
        <w:t xml:space="preserve"> . </w:t>
      </w:r>
      <w:r w:rsidR="003257F9" w:rsidRPr="004B6EAC">
        <w:rPr>
          <w:rFonts w:ascii="Arial" w:hAnsi="Arial" w:cs="Arial"/>
          <w:sz w:val="24"/>
          <w:szCs w:val="24"/>
        </w:rPr>
        <w:t>63</w:t>
      </w:r>
      <w:r w:rsidRPr="004B6EAC">
        <w:rPr>
          <w:rFonts w:ascii="Arial" w:hAnsi="Arial" w:cs="Arial"/>
          <w:sz w:val="24"/>
          <w:szCs w:val="24"/>
        </w:rPr>
        <w:t xml:space="preserve"> Folhas.</w:t>
      </w:r>
    </w:p>
    <w:p w14:paraId="4D6F39B9" w14:textId="77777777" w:rsidR="001B4D84" w:rsidRPr="004B6EAC" w:rsidRDefault="001B4D84" w:rsidP="00346ACF">
      <w:pPr>
        <w:pBdr>
          <w:top w:val="single" w:sz="4" w:space="21" w:color="auto"/>
          <w:left w:val="single" w:sz="4" w:space="0" w:color="auto"/>
          <w:bottom w:val="single" w:sz="4" w:space="31" w:color="auto"/>
          <w:right w:val="single" w:sz="4" w:space="0" w:color="auto"/>
        </w:pBdr>
        <w:spacing w:line="360" w:lineRule="auto"/>
        <w:jc w:val="both"/>
        <w:rPr>
          <w:rFonts w:ascii="Arial" w:hAnsi="Arial" w:cs="Arial"/>
          <w:sz w:val="24"/>
          <w:szCs w:val="24"/>
        </w:rPr>
      </w:pPr>
    </w:p>
    <w:p w14:paraId="3F0639E3" w14:textId="06CF9B7C" w:rsidR="001B4D84" w:rsidRPr="004B6EAC" w:rsidRDefault="0087572B" w:rsidP="00346ACF">
      <w:pPr>
        <w:pBdr>
          <w:top w:val="single" w:sz="4" w:space="21" w:color="auto"/>
          <w:left w:val="single" w:sz="4" w:space="0" w:color="auto"/>
          <w:bottom w:val="single" w:sz="4" w:space="31" w:color="auto"/>
          <w:right w:val="single" w:sz="4" w:space="0" w:color="auto"/>
        </w:pBdr>
        <w:spacing w:line="360" w:lineRule="auto"/>
        <w:jc w:val="both"/>
        <w:rPr>
          <w:rFonts w:ascii="Arial" w:hAnsi="Arial" w:cs="Arial"/>
          <w:sz w:val="24"/>
          <w:szCs w:val="24"/>
        </w:rPr>
      </w:pPr>
      <w:r w:rsidRPr="004B6EAC">
        <w:rPr>
          <w:rFonts w:ascii="Arial" w:hAnsi="Arial" w:cs="Arial"/>
          <w:b/>
          <w:noProof/>
          <w:sz w:val="24"/>
          <w:szCs w:val="24"/>
        </w:rPr>
        <mc:AlternateContent>
          <mc:Choice Requires="wps">
            <w:drawing>
              <wp:anchor distT="0" distB="0" distL="114300" distR="114300" simplePos="0" relativeHeight="251695104" behindDoc="0" locked="0" layoutInCell="1" allowOverlap="1" wp14:anchorId="4AB6A18B" wp14:editId="3B88B68A">
                <wp:simplePos x="0" y="0"/>
                <wp:positionH relativeFrom="column">
                  <wp:posOffset>5082540</wp:posOffset>
                </wp:positionH>
                <wp:positionV relativeFrom="paragraph">
                  <wp:posOffset>736600</wp:posOffset>
                </wp:positionV>
                <wp:extent cx="180975" cy="171450"/>
                <wp:effectExtent l="0" t="0" r="0" b="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B44E7" id="Rectangle 33" o:spid="_x0000_s1026" style="position:absolute;margin-left:400.2pt;margin-top:58pt;width:14.2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" fillcolor="white [3201]" stroked="f"/>
            </w:pict>
          </mc:Fallback>
        </mc:AlternateContent>
      </w:r>
      <w:r w:rsidR="001B4D84" w:rsidRPr="004B6EAC">
        <w:rPr>
          <w:rFonts w:ascii="Arial" w:hAnsi="Arial" w:cs="Arial"/>
          <w:sz w:val="24"/>
          <w:szCs w:val="24"/>
        </w:rPr>
        <w:t xml:space="preserve">Monografia (graduação em </w:t>
      </w:r>
      <w:r w:rsidR="002E2F12" w:rsidRPr="004B6EAC">
        <w:rPr>
          <w:rFonts w:ascii="Arial" w:hAnsi="Arial" w:cs="Arial"/>
          <w:sz w:val="24"/>
          <w:szCs w:val="24"/>
        </w:rPr>
        <w:t>Serviço social</w:t>
      </w:r>
      <w:r w:rsidR="001B4D84" w:rsidRPr="004B6EAC">
        <w:rPr>
          <w:rFonts w:ascii="Arial" w:hAnsi="Arial" w:cs="Arial"/>
          <w:sz w:val="24"/>
          <w:szCs w:val="24"/>
        </w:rPr>
        <w:t>) – Pontifícia Universidade Católica de Goiás. Goiânia.</w:t>
      </w:r>
    </w:p>
    <w:p w14:paraId="6CE77E79" w14:textId="77777777" w:rsidR="0078787C" w:rsidRPr="004B6EAC" w:rsidRDefault="0078787C" w:rsidP="00346ACF">
      <w:pPr>
        <w:pBdr>
          <w:top w:val="single" w:sz="4" w:space="21" w:color="auto"/>
          <w:left w:val="single" w:sz="4" w:space="0" w:color="auto"/>
          <w:bottom w:val="single" w:sz="4" w:space="31" w:color="auto"/>
          <w:right w:val="single" w:sz="4" w:space="0" w:color="auto"/>
        </w:pBdr>
        <w:spacing w:line="360" w:lineRule="auto"/>
        <w:jc w:val="both"/>
        <w:rPr>
          <w:rFonts w:ascii="Arial" w:hAnsi="Arial" w:cs="Arial"/>
          <w:sz w:val="24"/>
          <w:szCs w:val="24"/>
        </w:rPr>
      </w:pPr>
      <w:r w:rsidRPr="004B6EAC">
        <w:rPr>
          <w:rFonts w:ascii="Arial" w:eastAsiaTheme="minorHAnsi" w:hAnsi="Arial" w:cs="Arial"/>
          <w:sz w:val="24"/>
          <w:szCs w:val="24"/>
        </w:rPr>
        <w:t xml:space="preserve">Sistema Único de Saúde; Política Nacional de </w:t>
      </w:r>
      <w:r w:rsidR="00663B2C" w:rsidRPr="004B6EAC">
        <w:rPr>
          <w:rFonts w:ascii="Arial" w:eastAsiaTheme="minorHAnsi" w:hAnsi="Arial" w:cs="Arial"/>
          <w:sz w:val="24"/>
          <w:szCs w:val="24"/>
        </w:rPr>
        <w:t>Humanização</w:t>
      </w:r>
      <w:r w:rsidRPr="004B6EAC">
        <w:rPr>
          <w:rFonts w:ascii="Arial" w:eastAsiaTheme="minorHAnsi" w:hAnsi="Arial" w:cs="Arial"/>
          <w:sz w:val="24"/>
          <w:szCs w:val="24"/>
        </w:rPr>
        <w:t xml:space="preserve">; </w:t>
      </w:r>
      <w:r w:rsidR="002E2F12" w:rsidRPr="004B6EAC">
        <w:rPr>
          <w:rFonts w:ascii="Arial" w:eastAsiaTheme="minorHAnsi" w:hAnsi="Arial" w:cs="Arial"/>
          <w:sz w:val="24"/>
          <w:szCs w:val="24"/>
        </w:rPr>
        <w:t>Serviço social</w:t>
      </w:r>
      <w:r w:rsidRPr="004B6EAC">
        <w:rPr>
          <w:rFonts w:ascii="Arial" w:eastAsiaTheme="minorHAnsi" w:hAnsi="Arial" w:cs="Arial"/>
          <w:sz w:val="24"/>
          <w:szCs w:val="24"/>
        </w:rPr>
        <w:t>.</w:t>
      </w:r>
    </w:p>
    <w:p w14:paraId="07EBCCF7" w14:textId="77777777" w:rsidR="001B4D84" w:rsidRPr="004B6EAC" w:rsidRDefault="001B4D84" w:rsidP="00A86755">
      <w:pPr>
        <w:spacing w:line="360" w:lineRule="auto"/>
        <w:jc w:val="both"/>
        <w:rPr>
          <w:rFonts w:ascii="Arial" w:hAnsi="Arial" w:cs="Arial"/>
          <w:b/>
          <w:sz w:val="24"/>
          <w:szCs w:val="24"/>
        </w:rPr>
      </w:pPr>
    </w:p>
    <w:p w14:paraId="7C22CD82" w14:textId="11FDAE79" w:rsidR="00E422E4" w:rsidRPr="004B6EAC" w:rsidRDefault="0087572B" w:rsidP="00363241">
      <w:pPr>
        <w:spacing w:line="360" w:lineRule="auto"/>
        <w:jc w:val="both"/>
        <w:rPr>
          <w:rFonts w:ascii="Arial" w:hAnsi="Arial" w:cs="Arial"/>
          <w:b/>
          <w:sz w:val="24"/>
          <w:szCs w:val="24"/>
        </w:rPr>
      </w:pPr>
      <w:r w:rsidRPr="004B6EAC">
        <w:rPr>
          <w:rFonts w:ascii="Arial" w:hAnsi="Arial" w:cs="Arial"/>
          <w:b/>
          <w:noProof/>
          <w:sz w:val="24"/>
          <w:szCs w:val="24"/>
        </w:rPr>
        <mc:AlternateContent>
          <mc:Choice Requires="wps">
            <w:drawing>
              <wp:anchor distT="0" distB="0" distL="114300" distR="114300" simplePos="0" relativeHeight="251684864" behindDoc="0" locked="0" layoutInCell="1" allowOverlap="1" wp14:anchorId="5B603C58" wp14:editId="1526F124">
                <wp:simplePos x="0" y="0"/>
                <wp:positionH relativeFrom="column">
                  <wp:posOffset>5273040</wp:posOffset>
                </wp:positionH>
                <wp:positionV relativeFrom="paragraph">
                  <wp:posOffset>-480695</wp:posOffset>
                </wp:positionV>
                <wp:extent cx="180975" cy="219075"/>
                <wp:effectExtent l="0" t="0" r="0" b="0"/>
                <wp:wrapNone/>
                <wp:docPr id="36"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8F4524" id="Retângulo 22" o:spid="_x0000_s1026" style="position:absolute;margin-left:415.2pt;margin-top:-37.85pt;width:14.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" fillcolor="white [3201]" stroked="f" strokeweight="1pt"/>
            </w:pict>
          </mc:Fallback>
        </mc:AlternateContent>
      </w:r>
      <w:r w:rsidRPr="004B6EAC">
        <w:rPr>
          <w:rFonts w:ascii="Arial" w:hAnsi="Arial" w:cs="Arial"/>
          <w:b/>
          <w:noProof/>
          <w:sz w:val="24"/>
          <w:szCs w:val="24"/>
        </w:rPr>
        <mc:AlternateContent>
          <mc:Choice Requires="wps">
            <w:drawing>
              <wp:anchor distT="0" distB="0" distL="114300" distR="114300" simplePos="0" relativeHeight="251662336" behindDoc="0" locked="0" layoutInCell="1" allowOverlap="1" wp14:anchorId="15F7D68F" wp14:editId="239392B8">
                <wp:simplePos x="0" y="0"/>
                <wp:positionH relativeFrom="column">
                  <wp:posOffset>2634615</wp:posOffset>
                </wp:positionH>
                <wp:positionV relativeFrom="paragraph">
                  <wp:posOffset>418465</wp:posOffset>
                </wp:positionV>
                <wp:extent cx="133350" cy="142875"/>
                <wp:effectExtent l="0" t="0" r="0" b="0"/>
                <wp:wrapNone/>
                <wp:docPr id="35"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ellipse">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88290" id="Elipse 4" o:spid="_x0000_s1026" style="position:absolute;margin-left:207.45pt;margin-top:32.95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" fillcolor="white [3201]" stroked="f"/>
            </w:pict>
          </mc:Fallback>
        </mc:AlternateContent>
      </w:r>
      <w:r w:rsidRPr="004B6EAC">
        <w:rPr>
          <w:rFonts w:ascii="Arial" w:hAnsi="Arial" w:cs="Arial"/>
          <w:b/>
          <w:noProof/>
          <w:sz w:val="24"/>
          <w:szCs w:val="24"/>
        </w:rPr>
        <mc:AlternateContent>
          <mc:Choice Requires="wps">
            <w:drawing>
              <wp:anchor distT="0" distB="0" distL="114300" distR="114300" simplePos="0" relativeHeight="251700224" behindDoc="0" locked="0" layoutInCell="1" allowOverlap="1" wp14:anchorId="5FEEF694" wp14:editId="58B63E07">
                <wp:simplePos x="0" y="0"/>
                <wp:positionH relativeFrom="column">
                  <wp:posOffset>5292090</wp:posOffset>
                </wp:positionH>
                <wp:positionV relativeFrom="paragraph">
                  <wp:posOffset>-452120</wp:posOffset>
                </wp:positionV>
                <wp:extent cx="104775" cy="180975"/>
                <wp:effectExtent l="0" t="0" r="0" b="0"/>
                <wp:wrapNone/>
                <wp:docPr id="3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80975"/>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A0AC2" id="Rectangle 38" o:spid="_x0000_s1026" style="position:absolute;margin-left:416.7pt;margin-top:-35.6pt;width:8.2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" fillcolor="white [3201]" stroked="f"/>
            </w:pict>
          </mc:Fallback>
        </mc:AlternateContent>
      </w:r>
    </w:p>
    <w:p w14:paraId="5E32F3C1" w14:textId="3D9E496D" w:rsidR="001B4D84" w:rsidRPr="004B6EAC" w:rsidRDefault="0087572B" w:rsidP="001B4D84">
      <w:pPr>
        <w:spacing w:line="360" w:lineRule="auto"/>
        <w:rPr>
          <w:rFonts w:ascii="Arial" w:hAnsi="Arial" w:cs="Arial"/>
          <w:b/>
          <w:sz w:val="24"/>
          <w:szCs w:val="24"/>
        </w:rPr>
      </w:pPr>
      <w:r w:rsidRPr="004B6EAC">
        <w:rPr>
          <w:rFonts w:ascii="Arial" w:hAnsi="Arial" w:cs="Arial"/>
          <w:b/>
          <w:noProof/>
          <w:sz w:val="24"/>
          <w:szCs w:val="24"/>
          <w:lang w:eastAsia="pt-BR"/>
        </w:rPr>
        <w:lastRenderedPageBreak/>
        <mc:AlternateContent>
          <mc:Choice Requires="wps">
            <w:drawing>
              <wp:anchor distT="0" distB="0" distL="114300" distR="114300" simplePos="0" relativeHeight="251706368" behindDoc="0" locked="0" layoutInCell="1" allowOverlap="1" wp14:anchorId="74284E28" wp14:editId="1E22F1AD">
                <wp:simplePos x="0" y="0"/>
                <wp:positionH relativeFrom="column">
                  <wp:posOffset>5301615</wp:posOffset>
                </wp:positionH>
                <wp:positionV relativeFrom="paragraph">
                  <wp:posOffset>-518795</wp:posOffset>
                </wp:positionV>
                <wp:extent cx="95250" cy="209550"/>
                <wp:effectExtent l="0" t="0" r="0" b="0"/>
                <wp:wrapNone/>
                <wp:docPr id="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09550"/>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accent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A24A3" id="Rectangle 43" o:spid="_x0000_s1026" style="position:absolute;margin-left:417.45pt;margin-top:-40.85pt;width:7.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" fillcolor="white [3201]" stroked="f" strokecolor="#4472c4 [3204]" strokeweight="1pt">
                <v:stroke dashstyle="dash"/>
                <v:shadow color="#868686"/>
              </v:rect>
            </w:pict>
          </mc:Fallback>
        </mc:AlternateContent>
      </w:r>
      <w:r w:rsidRPr="004B6EAC">
        <w:rPr>
          <w:rFonts w:ascii="Arial" w:hAnsi="Arial" w:cs="Arial"/>
          <w:b/>
          <w:noProof/>
          <w:sz w:val="24"/>
          <w:szCs w:val="24"/>
          <w:lang w:eastAsia="pt-BR"/>
        </w:rPr>
        <mc:AlternateContent>
          <mc:Choice Requires="wps">
            <w:drawing>
              <wp:anchor distT="0" distB="0" distL="114300" distR="114300" simplePos="0" relativeHeight="251660288" behindDoc="0" locked="0" layoutInCell="1" allowOverlap="1" wp14:anchorId="6D76624E" wp14:editId="18A78DB8">
                <wp:simplePos x="0" y="0"/>
                <wp:positionH relativeFrom="column">
                  <wp:posOffset>5663565</wp:posOffset>
                </wp:positionH>
                <wp:positionV relativeFrom="paragraph">
                  <wp:posOffset>-833755</wp:posOffset>
                </wp:positionV>
                <wp:extent cx="90805" cy="171450"/>
                <wp:effectExtent l="0" t="0" r="0" b="0"/>
                <wp:wrapNone/>
                <wp:docPr id="3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71450"/>
                        </a:xfrm>
                        <a:prstGeom prst="rect">
                          <a:avLst/>
                        </a:prstGeom>
                        <a:solidFill>
                          <a:srgbClr val="FFFFFF"/>
                        </a:solidFill>
                        <a:ln>
                          <a:noFill/>
                        </a:ln>
                      </wps:spPr>
                      <wps:txbx>
                        <w:txbxContent>
                          <w:p w14:paraId="3F80F8C1" w14:textId="77777777" w:rsidR="00E60F19" w:rsidRDefault="00E60F19" w:rsidP="001B4D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624E" id="Caixa de Texto 3" o:spid="_x0000_s1027" type="#_x0000_t202" style="position:absolute;left:0;text-align:left;margin-left:445.95pt;margin-top:-65.65pt;width:7.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" stroked="f">
                <v:textbox>
                  <w:txbxContent>
                    <w:p w14:paraId="3F80F8C1" w14:textId="77777777" w:rsidR="00E60F19" w:rsidRDefault="00E60F19" w:rsidP="001B4D84"/>
                  </w:txbxContent>
                </v:textbox>
              </v:shape>
            </w:pict>
          </mc:Fallback>
        </mc:AlternateContent>
      </w:r>
      <w:r w:rsidR="001B4D84" w:rsidRPr="004B6EAC">
        <w:rPr>
          <w:rFonts w:ascii="Arial" w:hAnsi="Arial" w:cs="Arial"/>
          <w:b/>
          <w:sz w:val="24"/>
          <w:szCs w:val="24"/>
        </w:rPr>
        <w:t>FOLHA DE APROVAÇÃO</w:t>
      </w:r>
    </w:p>
    <w:p w14:paraId="63BE12F2" w14:textId="77777777" w:rsidR="001B4D84" w:rsidRPr="004B6EAC" w:rsidRDefault="001B4D84" w:rsidP="001B4D84">
      <w:pPr>
        <w:spacing w:line="360" w:lineRule="auto"/>
        <w:rPr>
          <w:rFonts w:ascii="Arial" w:hAnsi="Arial" w:cs="Arial"/>
          <w:b/>
          <w:sz w:val="24"/>
          <w:szCs w:val="24"/>
        </w:rPr>
      </w:pPr>
    </w:p>
    <w:p w14:paraId="0DE9B3F8" w14:textId="77777777" w:rsidR="001B4D84" w:rsidRPr="004B6EAC" w:rsidRDefault="001B4D84" w:rsidP="001B4D84">
      <w:pPr>
        <w:spacing w:line="360" w:lineRule="auto"/>
        <w:rPr>
          <w:rFonts w:ascii="Arial" w:hAnsi="Arial" w:cs="Arial"/>
          <w:b/>
          <w:bCs/>
          <w:sz w:val="24"/>
          <w:szCs w:val="24"/>
        </w:rPr>
      </w:pPr>
    </w:p>
    <w:p w14:paraId="59A9F3B4" w14:textId="77777777" w:rsidR="00363241" w:rsidRPr="004B6EAC" w:rsidRDefault="00363241" w:rsidP="00363241">
      <w:pPr>
        <w:pStyle w:val="Textodecomentrio"/>
        <w:spacing w:line="360" w:lineRule="auto"/>
        <w:rPr>
          <w:rFonts w:ascii="Arial" w:hAnsi="Arial" w:cs="Arial"/>
          <w:b/>
          <w:sz w:val="24"/>
          <w:szCs w:val="24"/>
        </w:rPr>
      </w:pPr>
      <w:r w:rsidRPr="004B6EAC">
        <w:rPr>
          <w:rFonts w:ascii="Arial" w:hAnsi="Arial" w:cs="Arial"/>
          <w:b/>
          <w:sz w:val="24"/>
          <w:szCs w:val="24"/>
        </w:rPr>
        <w:t xml:space="preserve">O TRABALHO DO ASSISTENTE SOCIAL NA MATERNIDADE DONA ÍRIS NO CONTEXTO DA POLÍTICA NACIONAL DE HUMANIZAÇÃO. </w:t>
      </w:r>
    </w:p>
    <w:p w14:paraId="67F72C96" w14:textId="77777777" w:rsidR="001B4D84" w:rsidRPr="004B6EAC" w:rsidRDefault="001B4D84" w:rsidP="001B4D84">
      <w:pPr>
        <w:spacing w:line="360" w:lineRule="auto"/>
        <w:rPr>
          <w:rFonts w:ascii="Arial" w:hAnsi="Arial" w:cs="Arial"/>
          <w:sz w:val="24"/>
          <w:szCs w:val="24"/>
        </w:rPr>
      </w:pPr>
    </w:p>
    <w:p w14:paraId="10765B6C" w14:textId="77777777" w:rsidR="00A81794" w:rsidRPr="004B6EAC" w:rsidRDefault="00A81794" w:rsidP="001B4D84">
      <w:pPr>
        <w:spacing w:line="360" w:lineRule="auto"/>
        <w:rPr>
          <w:rFonts w:ascii="Arial" w:hAnsi="Arial" w:cs="Arial"/>
          <w:sz w:val="24"/>
          <w:szCs w:val="24"/>
        </w:rPr>
      </w:pPr>
    </w:p>
    <w:p w14:paraId="279E0B6A" w14:textId="77777777" w:rsidR="001B4D84" w:rsidRPr="004B6EAC" w:rsidRDefault="00A81794" w:rsidP="00A81794">
      <w:pPr>
        <w:ind w:left="3402"/>
        <w:jc w:val="both"/>
        <w:rPr>
          <w:rFonts w:ascii="Arial" w:hAnsi="Arial" w:cs="Arial"/>
          <w:sz w:val="24"/>
          <w:szCs w:val="24"/>
        </w:rPr>
      </w:pPr>
      <w:r w:rsidRPr="004B6EAC">
        <w:rPr>
          <w:rFonts w:ascii="Arial" w:hAnsi="Arial" w:cs="Arial"/>
          <w:sz w:val="24"/>
          <w:szCs w:val="24"/>
        </w:rPr>
        <w:t xml:space="preserve">Monografia defendida no Curso de </w:t>
      </w:r>
      <w:r w:rsidR="002E2F12" w:rsidRPr="004B6EAC">
        <w:rPr>
          <w:rFonts w:ascii="Arial" w:hAnsi="Arial" w:cs="Arial"/>
          <w:sz w:val="24"/>
          <w:szCs w:val="24"/>
        </w:rPr>
        <w:t>Serviço social</w:t>
      </w:r>
      <w:r w:rsidRPr="004B6EAC">
        <w:rPr>
          <w:rFonts w:ascii="Arial" w:hAnsi="Arial" w:cs="Arial"/>
          <w:sz w:val="24"/>
          <w:szCs w:val="24"/>
        </w:rPr>
        <w:t xml:space="preserve"> da Pontifícia Universidade Católica de Goiás para obtenção do título de Bacharel em </w:t>
      </w:r>
      <w:r w:rsidR="002E2F12" w:rsidRPr="004B6EAC">
        <w:rPr>
          <w:rFonts w:ascii="Arial" w:hAnsi="Arial" w:cs="Arial"/>
          <w:sz w:val="24"/>
          <w:szCs w:val="24"/>
        </w:rPr>
        <w:t>Serviço social</w:t>
      </w:r>
      <w:r w:rsidRPr="004B6EAC">
        <w:rPr>
          <w:rFonts w:ascii="Arial" w:hAnsi="Arial" w:cs="Arial"/>
          <w:sz w:val="24"/>
          <w:szCs w:val="24"/>
        </w:rPr>
        <w:t>. Aprovada e</w:t>
      </w:r>
      <w:r w:rsidR="00363241" w:rsidRPr="004B6EAC">
        <w:rPr>
          <w:rFonts w:ascii="Arial" w:hAnsi="Arial" w:cs="Arial"/>
          <w:sz w:val="24"/>
          <w:szCs w:val="24"/>
        </w:rPr>
        <w:t xml:space="preserve">m 10 </w:t>
      </w:r>
      <w:r w:rsidRPr="004B6EAC">
        <w:rPr>
          <w:rFonts w:ascii="Arial" w:hAnsi="Arial" w:cs="Arial"/>
          <w:sz w:val="24"/>
          <w:szCs w:val="24"/>
        </w:rPr>
        <w:t>de dezembro de 2020 pela seguinte Banca Examinadora:</w:t>
      </w:r>
    </w:p>
    <w:p w14:paraId="7528986D" w14:textId="77777777" w:rsidR="001B4D84" w:rsidRPr="004B6EAC" w:rsidRDefault="001B4D84" w:rsidP="001B4D84">
      <w:pPr>
        <w:rPr>
          <w:rFonts w:ascii="Arial" w:hAnsi="Arial" w:cs="Arial"/>
          <w:sz w:val="24"/>
          <w:szCs w:val="24"/>
        </w:rPr>
      </w:pPr>
      <w:r w:rsidRPr="004B6EAC">
        <w:rPr>
          <w:rFonts w:ascii="Arial" w:hAnsi="Arial" w:cs="Arial"/>
          <w:sz w:val="24"/>
          <w:szCs w:val="24"/>
        </w:rPr>
        <w:t xml:space="preserve">                                                      </w:t>
      </w:r>
    </w:p>
    <w:p w14:paraId="316C9345" w14:textId="77777777" w:rsidR="001B4D84" w:rsidRPr="004B6EAC" w:rsidRDefault="001B4D84" w:rsidP="001B4D84">
      <w:pPr>
        <w:spacing w:line="360" w:lineRule="auto"/>
        <w:jc w:val="both"/>
        <w:rPr>
          <w:rFonts w:ascii="Arial" w:hAnsi="Arial" w:cs="Arial"/>
          <w:sz w:val="24"/>
          <w:szCs w:val="24"/>
        </w:rPr>
      </w:pPr>
    </w:p>
    <w:p w14:paraId="2D5A99B5" w14:textId="77777777" w:rsidR="001B4D84" w:rsidRPr="004B6EAC" w:rsidRDefault="001B4D84" w:rsidP="001B4D84">
      <w:pPr>
        <w:spacing w:line="360" w:lineRule="auto"/>
        <w:jc w:val="both"/>
        <w:rPr>
          <w:rFonts w:ascii="Arial" w:hAnsi="Arial" w:cs="Arial"/>
          <w:sz w:val="24"/>
          <w:szCs w:val="24"/>
        </w:rPr>
      </w:pPr>
    </w:p>
    <w:p w14:paraId="07C76DDA" w14:textId="77777777" w:rsidR="001B4D84" w:rsidRPr="004B6EAC" w:rsidRDefault="001B4D84" w:rsidP="00A81794">
      <w:pPr>
        <w:spacing w:line="360" w:lineRule="auto"/>
        <w:rPr>
          <w:rFonts w:ascii="Arial" w:hAnsi="Arial" w:cs="Arial"/>
          <w:b/>
          <w:sz w:val="24"/>
          <w:szCs w:val="24"/>
        </w:rPr>
      </w:pPr>
      <w:r w:rsidRPr="004B6EAC">
        <w:rPr>
          <w:rFonts w:ascii="Arial" w:hAnsi="Arial" w:cs="Arial"/>
          <w:b/>
          <w:sz w:val="24"/>
          <w:szCs w:val="24"/>
        </w:rPr>
        <w:t>Banca Examinadora:</w:t>
      </w:r>
    </w:p>
    <w:p w14:paraId="08CE0769" w14:textId="77777777" w:rsidR="001B4D84" w:rsidRPr="004B6EAC" w:rsidRDefault="001B4D84" w:rsidP="00C90226">
      <w:pPr>
        <w:jc w:val="both"/>
        <w:rPr>
          <w:rFonts w:ascii="Arial" w:hAnsi="Arial" w:cs="Arial"/>
          <w:b/>
          <w:sz w:val="24"/>
          <w:szCs w:val="24"/>
        </w:rPr>
      </w:pPr>
    </w:p>
    <w:p w14:paraId="62FEF7FF" w14:textId="77777777" w:rsidR="001B4D84" w:rsidRPr="004B6EAC" w:rsidRDefault="001B4D84" w:rsidP="00C90226">
      <w:pPr>
        <w:jc w:val="both"/>
        <w:rPr>
          <w:rFonts w:ascii="Arial" w:hAnsi="Arial" w:cs="Arial"/>
          <w:b/>
          <w:sz w:val="24"/>
          <w:szCs w:val="24"/>
        </w:rPr>
      </w:pPr>
      <w:r w:rsidRPr="004B6EAC">
        <w:rPr>
          <w:rFonts w:ascii="Arial" w:hAnsi="Arial" w:cs="Arial"/>
          <w:b/>
          <w:sz w:val="24"/>
          <w:szCs w:val="24"/>
        </w:rPr>
        <w:t xml:space="preserve">_______________________________________________________________                                           </w:t>
      </w:r>
    </w:p>
    <w:p w14:paraId="6A7CDBF5" w14:textId="77777777" w:rsidR="001B4D84" w:rsidRPr="004B6EAC" w:rsidRDefault="001B4D84" w:rsidP="00C90226">
      <w:pPr>
        <w:rPr>
          <w:rFonts w:ascii="Arial" w:hAnsi="Arial" w:cs="Arial"/>
          <w:b/>
          <w:sz w:val="24"/>
          <w:szCs w:val="24"/>
        </w:rPr>
      </w:pPr>
      <w:r w:rsidRPr="004B6EAC">
        <w:rPr>
          <w:rFonts w:ascii="Arial" w:hAnsi="Arial" w:cs="Arial"/>
          <w:sz w:val="24"/>
          <w:szCs w:val="24"/>
        </w:rPr>
        <w:t xml:space="preserve">Prof.ª </w:t>
      </w:r>
      <w:r w:rsidRPr="004B6EAC">
        <w:rPr>
          <w:rFonts w:ascii="Arial" w:hAnsi="Arial" w:cs="Arial"/>
          <w:bCs/>
          <w:sz w:val="24"/>
          <w:szCs w:val="24"/>
        </w:rPr>
        <w:t>M</w:t>
      </w:r>
      <w:r w:rsidR="00C90226" w:rsidRPr="004B6EAC">
        <w:rPr>
          <w:rFonts w:ascii="Arial" w:hAnsi="Arial" w:cs="Arial"/>
          <w:bCs/>
          <w:sz w:val="24"/>
          <w:szCs w:val="24"/>
        </w:rPr>
        <w:t>a</w:t>
      </w:r>
      <w:r w:rsidRPr="004B6EAC">
        <w:rPr>
          <w:rFonts w:ascii="Arial" w:hAnsi="Arial" w:cs="Arial"/>
          <w:b/>
          <w:sz w:val="24"/>
          <w:szCs w:val="24"/>
        </w:rPr>
        <w:t>.</w:t>
      </w:r>
      <w:r w:rsidRPr="004B6EAC">
        <w:rPr>
          <w:rFonts w:ascii="Arial" w:hAnsi="Arial" w:cs="Arial"/>
          <w:sz w:val="24"/>
          <w:szCs w:val="24"/>
        </w:rPr>
        <w:t xml:space="preserve"> Marly Machado Bento</w:t>
      </w:r>
    </w:p>
    <w:p w14:paraId="530F3C8A" w14:textId="77777777" w:rsidR="001B4D84" w:rsidRPr="004B6EAC" w:rsidRDefault="001B4D84" w:rsidP="00C90226">
      <w:pPr>
        <w:rPr>
          <w:rFonts w:ascii="Arial" w:hAnsi="Arial" w:cs="Arial"/>
          <w:bCs/>
          <w:sz w:val="24"/>
          <w:szCs w:val="24"/>
        </w:rPr>
      </w:pPr>
      <w:r w:rsidRPr="004B6EAC">
        <w:rPr>
          <w:rFonts w:ascii="Arial" w:hAnsi="Arial" w:cs="Arial"/>
          <w:bCs/>
          <w:sz w:val="24"/>
          <w:szCs w:val="24"/>
        </w:rPr>
        <w:t>(Presidente)</w:t>
      </w:r>
    </w:p>
    <w:p w14:paraId="0A92619D" w14:textId="77777777" w:rsidR="001B4D84" w:rsidRPr="004B6EAC" w:rsidRDefault="00A81794" w:rsidP="00C90226">
      <w:pPr>
        <w:rPr>
          <w:sz w:val="27"/>
          <w:szCs w:val="27"/>
        </w:rPr>
      </w:pPr>
      <w:r w:rsidRPr="004B6EAC">
        <w:rPr>
          <w:sz w:val="27"/>
          <w:szCs w:val="27"/>
        </w:rPr>
        <w:t>Pontifícia Universidade Católica de Goiás</w:t>
      </w:r>
    </w:p>
    <w:p w14:paraId="2CB77198" w14:textId="77777777" w:rsidR="00C90226" w:rsidRPr="004B6EAC" w:rsidRDefault="00C90226" w:rsidP="00C90226">
      <w:pPr>
        <w:rPr>
          <w:sz w:val="27"/>
          <w:szCs w:val="27"/>
        </w:rPr>
      </w:pPr>
    </w:p>
    <w:p w14:paraId="148D987B" w14:textId="77777777" w:rsidR="00C90226" w:rsidRPr="004B6EAC" w:rsidRDefault="00C90226" w:rsidP="00C90226">
      <w:pPr>
        <w:rPr>
          <w:rFonts w:ascii="Arial" w:hAnsi="Arial" w:cs="Arial"/>
          <w:b/>
          <w:sz w:val="24"/>
          <w:szCs w:val="24"/>
        </w:rPr>
      </w:pPr>
    </w:p>
    <w:p w14:paraId="171F6C5F" w14:textId="77777777" w:rsidR="00C90226" w:rsidRPr="004B6EAC" w:rsidRDefault="001B4D84" w:rsidP="00FB0753">
      <w:pPr>
        <w:rPr>
          <w:rFonts w:ascii="Arial" w:hAnsi="Arial" w:cs="Arial"/>
          <w:b/>
          <w:sz w:val="24"/>
          <w:szCs w:val="24"/>
        </w:rPr>
      </w:pPr>
      <w:bookmarkStart w:id="1" w:name="_Hlk54697863"/>
      <w:r w:rsidRPr="004B6EAC">
        <w:rPr>
          <w:rFonts w:ascii="Arial" w:hAnsi="Arial" w:cs="Arial"/>
          <w:b/>
          <w:sz w:val="24"/>
          <w:szCs w:val="24"/>
        </w:rPr>
        <w:t>_______________________________________________________________</w:t>
      </w:r>
      <w:bookmarkEnd w:id="1"/>
    </w:p>
    <w:p w14:paraId="2B8D2924" w14:textId="77777777" w:rsidR="00FB0753" w:rsidRPr="004B6EAC" w:rsidRDefault="00FB0753" w:rsidP="00C90226">
      <w:pPr>
        <w:rPr>
          <w:rFonts w:ascii="Arial" w:hAnsi="Arial" w:cs="Arial"/>
          <w:sz w:val="24"/>
          <w:szCs w:val="24"/>
        </w:rPr>
      </w:pPr>
      <w:proofErr w:type="spellStart"/>
      <w:r w:rsidRPr="004B6EAC">
        <w:rPr>
          <w:rFonts w:ascii="Arial" w:hAnsi="Arial" w:cs="Arial"/>
          <w:sz w:val="24"/>
          <w:szCs w:val="24"/>
        </w:rPr>
        <w:t>Profª</w:t>
      </w:r>
      <w:proofErr w:type="spellEnd"/>
      <w:r w:rsidRPr="004B6EAC">
        <w:rPr>
          <w:rFonts w:ascii="Arial" w:hAnsi="Arial" w:cs="Arial"/>
          <w:sz w:val="24"/>
          <w:szCs w:val="24"/>
        </w:rPr>
        <w:t>. Mª. Sueli Almeida Neves Sousa.</w:t>
      </w:r>
    </w:p>
    <w:p w14:paraId="61701F7F" w14:textId="77777777" w:rsidR="001B4D84" w:rsidRPr="004B6EAC" w:rsidRDefault="00A81794" w:rsidP="00C90226">
      <w:pPr>
        <w:rPr>
          <w:rFonts w:ascii="Arial" w:hAnsi="Arial" w:cs="Arial"/>
          <w:b/>
          <w:sz w:val="24"/>
          <w:szCs w:val="24"/>
        </w:rPr>
      </w:pPr>
      <w:r w:rsidRPr="004B6EAC">
        <w:rPr>
          <w:rFonts w:ascii="Arial" w:hAnsi="Arial" w:cs="Arial"/>
          <w:sz w:val="24"/>
          <w:szCs w:val="24"/>
        </w:rPr>
        <w:t>Pontifícia Universidade Católica de Goiás</w:t>
      </w:r>
    </w:p>
    <w:p w14:paraId="257527AD" w14:textId="77777777" w:rsidR="001B4D84" w:rsidRPr="004B6EAC" w:rsidRDefault="001B4D84" w:rsidP="00C90226">
      <w:pPr>
        <w:rPr>
          <w:rFonts w:ascii="Arial" w:hAnsi="Arial" w:cs="Arial"/>
          <w:b/>
          <w:sz w:val="24"/>
          <w:szCs w:val="24"/>
        </w:rPr>
      </w:pPr>
    </w:p>
    <w:p w14:paraId="1A7FD7D7" w14:textId="77777777" w:rsidR="00C90226" w:rsidRPr="004B6EAC" w:rsidRDefault="00C90226" w:rsidP="00C90226">
      <w:pPr>
        <w:rPr>
          <w:rFonts w:ascii="Arial" w:hAnsi="Arial" w:cs="Arial"/>
          <w:b/>
          <w:sz w:val="24"/>
          <w:szCs w:val="24"/>
        </w:rPr>
      </w:pPr>
    </w:p>
    <w:p w14:paraId="35880B3A" w14:textId="77777777" w:rsidR="001B4D84" w:rsidRPr="004B6EAC" w:rsidRDefault="001B4D84" w:rsidP="00C90226">
      <w:pPr>
        <w:rPr>
          <w:rFonts w:ascii="Arial" w:hAnsi="Arial" w:cs="Arial"/>
          <w:b/>
          <w:sz w:val="24"/>
          <w:szCs w:val="24"/>
        </w:rPr>
      </w:pPr>
      <w:r w:rsidRPr="004B6EAC">
        <w:rPr>
          <w:rFonts w:ascii="Arial" w:hAnsi="Arial" w:cs="Arial"/>
          <w:b/>
          <w:sz w:val="24"/>
          <w:szCs w:val="24"/>
        </w:rPr>
        <w:t>_______________________________________________________________</w:t>
      </w:r>
    </w:p>
    <w:p w14:paraId="3F238BC8" w14:textId="77777777" w:rsidR="00C90226" w:rsidRPr="004B6EAC" w:rsidRDefault="00C90226" w:rsidP="00C90226">
      <w:pPr>
        <w:rPr>
          <w:rFonts w:ascii="Arial" w:hAnsi="Arial" w:cs="Arial"/>
          <w:bCs/>
          <w:sz w:val="24"/>
          <w:szCs w:val="24"/>
        </w:rPr>
      </w:pPr>
    </w:p>
    <w:p w14:paraId="51B65E15" w14:textId="77777777" w:rsidR="00FB0753" w:rsidRPr="004B6EAC" w:rsidRDefault="00FB0753" w:rsidP="00C90226">
      <w:pPr>
        <w:rPr>
          <w:rFonts w:ascii="Arial" w:hAnsi="Arial" w:cs="Arial"/>
          <w:sz w:val="24"/>
          <w:szCs w:val="24"/>
        </w:rPr>
      </w:pPr>
      <w:proofErr w:type="spellStart"/>
      <w:r w:rsidRPr="004B6EAC">
        <w:rPr>
          <w:rFonts w:ascii="Arial" w:hAnsi="Arial" w:cs="Arial"/>
          <w:sz w:val="24"/>
          <w:szCs w:val="24"/>
        </w:rPr>
        <w:t>Profª</w:t>
      </w:r>
      <w:proofErr w:type="spellEnd"/>
      <w:r w:rsidRPr="004B6EAC">
        <w:rPr>
          <w:rFonts w:ascii="Arial" w:hAnsi="Arial" w:cs="Arial"/>
          <w:sz w:val="24"/>
          <w:szCs w:val="24"/>
        </w:rPr>
        <w:t>. Mª. Vera Lúcia dos Santos.</w:t>
      </w:r>
    </w:p>
    <w:p w14:paraId="5C443115" w14:textId="77777777" w:rsidR="001B4D84" w:rsidRPr="004B6EAC" w:rsidRDefault="00A81794" w:rsidP="00C90226">
      <w:pPr>
        <w:rPr>
          <w:rFonts w:ascii="Arial" w:hAnsi="Arial" w:cs="Arial"/>
          <w:sz w:val="24"/>
          <w:szCs w:val="24"/>
        </w:rPr>
      </w:pPr>
      <w:r w:rsidRPr="004B6EAC">
        <w:rPr>
          <w:rFonts w:ascii="Arial" w:hAnsi="Arial" w:cs="Arial"/>
          <w:sz w:val="24"/>
          <w:szCs w:val="24"/>
        </w:rPr>
        <w:t>Pontifícia Universidade Católica de Goiás</w:t>
      </w:r>
    </w:p>
    <w:p w14:paraId="3F1BCA38" w14:textId="77777777" w:rsidR="005323EC" w:rsidRPr="004B6EAC" w:rsidRDefault="005323EC" w:rsidP="00C90226">
      <w:pPr>
        <w:rPr>
          <w:rFonts w:ascii="Arial" w:hAnsi="Arial" w:cs="Arial"/>
          <w:sz w:val="24"/>
          <w:szCs w:val="24"/>
        </w:rPr>
      </w:pPr>
    </w:p>
    <w:p w14:paraId="2829AD26" w14:textId="77777777" w:rsidR="005323EC" w:rsidRPr="004B6EAC" w:rsidRDefault="005323EC" w:rsidP="00C90226">
      <w:pPr>
        <w:rPr>
          <w:rFonts w:ascii="Arial" w:hAnsi="Arial" w:cs="Arial"/>
          <w:sz w:val="24"/>
          <w:szCs w:val="24"/>
        </w:rPr>
      </w:pPr>
    </w:p>
    <w:p w14:paraId="61E4465F" w14:textId="77777777" w:rsidR="0008391F" w:rsidRPr="004B6EAC" w:rsidRDefault="0008391F" w:rsidP="005323EC">
      <w:pPr>
        <w:spacing w:line="360" w:lineRule="auto"/>
        <w:rPr>
          <w:rFonts w:ascii="Arial" w:hAnsi="Arial" w:cs="Arial"/>
          <w:b/>
          <w:sz w:val="24"/>
          <w:szCs w:val="24"/>
        </w:rPr>
      </w:pPr>
    </w:p>
    <w:p w14:paraId="0D6C93DD" w14:textId="77777777" w:rsidR="00A86755" w:rsidRPr="004B6EAC" w:rsidRDefault="00A86755" w:rsidP="005323EC">
      <w:pPr>
        <w:spacing w:line="360" w:lineRule="auto"/>
        <w:rPr>
          <w:rFonts w:ascii="Arial" w:hAnsi="Arial" w:cs="Arial"/>
          <w:b/>
          <w:sz w:val="24"/>
          <w:szCs w:val="24"/>
        </w:rPr>
      </w:pPr>
    </w:p>
    <w:p w14:paraId="19714799" w14:textId="77777777" w:rsidR="00363241" w:rsidRPr="004B6EAC" w:rsidRDefault="00363241" w:rsidP="005323EC">
      <w:pPr>
        <w:spacing w:line="360" w:lineRule="auto"/>
        <w:rPr>
          <w:rFonts w:ascii="Arial" w:hAnsi="Arial" w:cs="Arial"/>
          <w:b/>
          <w:sz w:val="24"/>
          <w:szCs w:val="24"/>
        </w:rPr>
      </w:pPr>
    </w:p>
    <w:p w14:paraId="29D488E8" w14:textId="77777777" w:rsidR="00363241" w:rsidRPr="004B6EAC" w:rsidRDefault="00363241" w:rsidP="005323EC">
      <w:pPr>
        <w:spacing w:line="360" w:lineRule="auto"/>
        <w:rPr>
          <w:rFonts w:ascii="Arial" w:hAnsi="Arial" w:cs="Arial"/>
          <w:b/>
          <w:sz w:val="24"/>
          <w:szCs w:val="24"/>
        </w:rPr>
      </w:pPr>
    </w:p>
    <w:p w14:paraId="5994FB54" w14:textId="4D955D6D" w:rsidR="00284D0B" w:rsidRPr="004B6EAC" w:rsidRDefault="0087572B" w:rsidP="00EE2808">
      <w:pPr>
        <w:spacing w:line="360" w:lineRule="auto"/>
        <w:jc w:val="both"/>
        <w:rPr>
          <w:rFonts w:ascii="Arial" w:hAnsi="Arial" w:cs="Arial"/>
          <w:b/>
          <w:sz w:val="24"/>
          <w:szCs w:val="24"/>
        </w:rPr>
      </w:pPr>
      <w:r w:rsidRPr="004B6EAC">
        <w:rPr>
          <w:rFonts w:ascii="Arial" w:hAnsi="Arial" w:cs="Arial"/>
          <w:b/>
          <w:noProof/>
          <w:sz w:val="24"/>
          <w:szCs w:val="24"/>
        </w:rPr>
        <mc:AlternateContent>
          <mc:Choice Requires="wps">
            <w:drawing>
              <wp:anchor distT="0" distB="0" distL="114300" distR="114300" simplePos="0" relativeHeight="251701248" behindDoc="0" locked="0" layoutInCell="1" allowOverlap="1" wp14:anchorId="71A642AB" wp14:editId="2D451077">
                <wp:simplePos x="0" y="0"/>
                <wp:positionH relativeFrom="column">
                  <wp:posOffset>5253990</wp:posOffset>
                </wp:positionH>
                <wp:positionV relativeFrom="paragraph">
                  <wp:posOffset>-433070</wp:posOffset>
                </wp:positionV>
                <wp:extent cx="209550" cy="144145"/>
                <wp:effectExtent l="0" t="0" r="0" b="0"/>
                <wp:wrapNone/>
                <wp:docPr id="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4145"/>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2013D" id="Rectangle 39" o:spid="_x0000_s1026" style="position:absolute;margin-left:413.7pt;margin-top:-34.1pt;width:16.5pt;height:1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" fillcolor="white [3201]" stroked="f"/>
            </w:pict>
          </mc:Fallback>
        </mc:AlternateContent>
      </w:r>
    </w:p>
    <w:p w14:paraId="437AB78E" w14:textId="4C2A64A6" w:rsidR="005323EC" w:rsidRPr="004B6EAC" w:rsidRDefault="0087572B" w:rsidP="005323EC">
      <w:pPr>
        <w:spacing w:line="360" w:lineRule="auto"/>
        <w:rPr>
          <w:rFonts w:ascii="Arial" w:hAnsi="Arial" w:cs="Arial"/>
          <w:b/>
          <w:sz w:val="24"/>
          <w:szCs w:val="24"/>
        </w:rPr>
      </w:pPr>
      <w:r w:rsidRPr="004B6EAC">
        <w:rPr>
          <w:rFonts w:ascii="Arial" w:hAnsi="Arial" w:cs="Arial"/>
          <w:b/>
          <w:noProof/>
          <w:sz w:val="24"/>
          <w:szCs w:val="24"/>
          <w:lang w:eastAsia="pt-BR"/>
        </w:rPr>
        <w:lastRenderedPageBreak/>
        <mc:AlternateContent>
          <mc:Choice Requires="wps">
            <w:drawing>
              <wp:anchor distT="0" distB="0" distL="114300" distR="114300" simplePos="0" relativeHeight="251685888" behindDoc="0" locked="0" layoutInCell="1" allowOverlap="1" wp14:anchorId="12588F89" wp14:editId="44A36A1B">
                <wp:simplePos x="0" y="0"/>
                <wp:positionH relativeFrom="column">
                  <wp:posOffset>5282565</wp:posOffset>
                </wp:positionH>
                <wp:positionV relativeFrom="paragraph">
                  <wp:posOffset>-414020</wp:posOffset>
                </wp:positionV>
                <wp:extent cx="200025" cy="123825"/>
                <wp:effectExtent l="0" t="0" r="0" b="0"/>
                <wp:wrapNone/>
                <wp:docPr id="30"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1F089" id="Retângulo 23" o:spid="_x0000_s1026" style="position:absolute;margin-left:415.95pt;margin-top:-32.6pt;width:15.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" fillcolor="white [3201]" stroked="f" strokeweight="1pt"/>
            </w:pict>
          </mc:Fallback>
        </mc:AlternateContent>
      </w:r>
      <w:r w:rsidRPr="004B6EAC">
        <w:rPr>
          <w:rFonts w:ascii="Arial" w:hAnsi="Arial" w:cs="Arial"/>
          <w:b/>
          <w:noProof/>
          <w:sz w:val="24"/>
          <w:szCs w:val="24"/>
          <w:lang w:eastAsia="pt-BR"/>
        </w:rPr>
        <mc:AlternateContent>
          <mc:Choice Requires="wps">
            <w:drawing>
              <wp:anchor distT="0" distB="0" distL="114300" distR="114300" simplePos="0" relativeHeight="251665408" behindDoc="0" locked="0" layoutInCell="1" allowOverlap="1" wp14:anchorId="6A874685" wp14:editId="5BB15685">
                <wp:simplePos x="0" y="0"/>
                <wp:positionH relativeFrom="column">
                  <wp:posOffset>5673090</wp:posOffset>
                </wp:positionH>
                <wp:positionV relativeFrom="paragraph">
                  <wp:posOffset>-814705</wp:posOffset>
                </wp:positionV>
                <wp:extent cx="90805" cy="133350"/>
                <wp:effectExtent l="0" t="0" r="0" b="0"/>
                <wp:wrapNone/>
                <wp:docPr id="23"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33350"/>
                        </a:xfrm>
                        <a:prstGeom prst="rect">
                          <a:avLst/>
                        </a:prstGeom>
                        <a:solidFill>
                          <a:srgbClr val="FFFFFF"/>
                        </a:solidFill>
                        <a:ln>
                          <a:noFill/>
                        </a:ln>
                      </wps:spPr>
                      <wps:txbx>
                        <w:txbxContent>
                          <w:p w14:paraId="47783101" w14:textId="77777777" w:rsidR="00E60F19" w:rsidRDefault="00E60F19" w:rsidP="00532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4685" id="Caixa de Texto 7" o:spid="_x0000_s1028" type="#_x0000_t202" style="position:absolute;left:0;text-align:left;margin-left:446.7pt;margin-top:-64.15pt;width:7.1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" stroked="f">
                <v:textbox>
                  <w:txbxContent>
                    <w:p w14:paraId="47783101" w14:textId="77777777" w:rsidR="00E60F19" w:rsidRDefault="00E60F19" w:rsidP="005323EC"/>
                  </w:txbxContent>
                </v:textbox>
              </v:shape>
            </w:pict>
          </mc:Fallback>
        </mc:AlternateContent>
      </w:r>
      <w:r w:rsidR="005323EC" w:rsidRPr="004B6EAC">
        <w:rPr>
          <w:rFonts w:ascii="Arial" w:hAnsi="Arial" w:cs="Arial"/>
          <w:b/>
          <w:sz w:val="24"/>
          <w:szCs w:val="24"/>
        </w:rPr>
        <w:t>AGRADECIMENTOS</w:t>
      </w:r>
    </w:p>
    <w:p w14:paraId="55E0ADF5" w14:textId="77777777" w:rsidR="00363241" w:rsidRPr="004B6EAC" w:rsidRDefault="00363241" w:rsidP="005323EC">
      <w:pPr>
        <w:spacing w:line="360" w:lineRule="auto"/>
        <w:rPr>
          <w:rFonts w:ascii="Arial" w:hAnsi="Arial" w:cs="Arial"/>
          <w:b/>
          <w:sz w:val="24"/>
          <w:szCs w:val="24"/>
        </w:rPr>
      </w:pPr>
    </w:p>
    <w:p w14:paraId="277E7502" w14:textId="77777777" w:rsidR="00C90226" w:rsidRPr="004B6EAC" w:rsidRDefault="00C90226" w:rsidP="00EE2808">
      <w:pPr>
        <w:spacing w:line="360" w:lineRule="auto"/>
        <w:jc w:val="both"/>
        <w:rPr>
          <w:rFonts w:ascii="Arial" w:hAnsi="Arial" w:cs="Arial"/>
          <w:b/>
          <w:sz w:val="24"/>
          <w:szCs w:val="24"/>
        </w:rPr>
      </w:pPr>
    </w:p>
    <w:p w14:paraId="395BA1DF" w14:textId="77777777" w:rsidR="00EE2808" w:rsidRPr="004B6EAC" w:rsidRDefault="00EA35E3" w:rsidP="00EE6620">
      <w:pPr>
        <w:spacing w:line="360" w:lineRule="auto"/>
        <w:ind w:firstLine="709"/>
        <w:jc w:val="both"/>
        <w:rPr>
          <w:rFonts w:ascii="Arial" w:hAnsi="Arial" w:cs="Arial"/>
          <w:sz w:val="24"/>
          <w:szCs w:val="24"/>
        </w:rPr>
      </w:pPr>
      <w:r w:rsidRPr="004B6EAC">
        <w:rPr>
          <w:rFonts w:ascii="Arial" w:hAnsi="Arial" w:cs="Arial"/>
          <w:sz w:val="24"/>
          <w:szCs w:val="24"/>
        </w:rPr>
        <w:t>Gostaria de agradecer a todas as pessoas que estiveram comigo e me apoiaram, em especial:</w:t>
      </w:r>
      <w:r w:rsidR="00CA1755" w:rsidRPr="004B6EAC">
        <w:rPr>
          <w:rFonts w:ascii="Arial" w:hAnsi="Arial" w:cs="Arial"/>
          <w:sz w:val="24"/>
          <w:szCs w:val="24"/>
        </w:rPr>
        <w:t xml:space="preserve"> À </w:t>
      </w:r>
      <w:r w:rsidR="00EE2808" w:rsidRPr="004B6EAC">
        <w:rPr>
          <w:rFonts w:ascii="Arial" w:hAnsi="Arial" w:cs="Arial"/>
          <w:sz w:val="24"/>
          <w:szCs w:val="24"/>
        </w:rPr>
        <w:t>Deus em primeiro lugar, por me permitir chegar até aqui, por ter me guiado e conservado as minhas forças nessa jornada chamada vida.</w:t>
      </w:r>
    </w:p>
    <w:p w14:paraId="0B5DC12E" w14:textId="77777777" w:rsidR="00EE2808" w:rsidRPr="004B6EAC" w:rsidRDefault="00EE2808" w:rsidP="00EE6620">
      <w:pPr>
        <w:spacing w:line="360" w:lineRule="auto"/>
        <w:ind w:firstLine="709"/>
        <w:jc w:val="both"/>
        <w:rPr>
          <w:rFonts w:ascii="Arial" w:hAnsi="Arial" w:cs="Arial"/>
          <w:sz w:val="24"/>
          <w:szCs w:val="24"/>
        </w:rPr>
      </w:pPr>
      <w:r w:rsidRPr="004B6EAC">
        <w:rPr>
          <w:rFonts w:ascii="Arial" w:hAnsi="Arial" w:cs="Arial"/>
          <w:sz w:val="24"/>
          <w:szCs w:val="24"/>
        </w:rPr>
        <w:t xml:space="preserve">Aos meus pais Ney Gomes Alencar e </w:t>
      </w:r>
      <w:proofErr w:type="spellStart"/>
      <w:r w:rsidRPr="004B6EAC">
        <w:rPr>
          <w:rFonts w:ascii="Arial" w:hAnsi="Arial" w:cs="Arial"/>
          <w:sz w:val="24"/>
          <w:szCs w:val="24"/>
        </w:rPr>
        <w:t>Edsonina</w:t>
      </w:r>
      <w:proofErr w:type="spellEnd"/>
      <w:r w:rsidRPr="004B6EAC">
        <w:rPr>
          <w:rFonts w:ascii="Arial" w:hAnsi="Arial" w:cs="Arial"/>
          <w:sz w:val="24"/>
          <w:szCs w:val="24"/>
        </w:rPr>
        <w:t xml:space="preserve"> Pereira Gomes, pois sem eles nada disso seria possível, em especial a minha mãe por sempre segurar a barra e me dar o suporte em todos os sentidos o apoia dela foi imprescindível pra que esse sonho se realizasse</w:t>
      </w:r>
    </w:p>
    <w:p w14:paraId="26C8BB08" w14:textId="77777777" w:rsidR="00EE2808" w:rsidRPr="004B6EAC" w:rsidRDefault="00EE2808" w:rsidP="00EE6620">
      <w:pPr>
        <w:spacing w:line="360" w:lineRule="auto"/>
        <w:ind w:firstLine="709"/>
        <w:jc w:val="both"/>
        <w:rPr>
          <w:rFonts w:ascii="Arial" w:hAnsi="Arial" w:cs="Arial"/>
          <w:sz w:val="24"/>
          <w:szCs w:val="24"/>
        </w:rPr>
      </w:pPr>
      <w:r w:rsidRPr="004B6EAC">
        <w:rPr>
          <w:rFonts w:ascii="Arial" w:hAnsi="Arial" w:cs="Arial"/>
          <w:sz w:val="24"/>
          <w:szCs w:val="24"/>
        </w:rPr>
        <w:t>Aos meus filhos,</w:t>
      </w:r>
      <w:r w:rsidR="00363241" w:rsidRPr="004B6EAC">
        <w:rPr>
          <w:rFonts w:ascii="Arial" w:hAnsi="Arial" w:cs="Arial"/>
          <w:sz w:val="24"/>
          <w:szCs w:val="24"/>
        </w:rPr>
        <w:t xml:space="preserve"> Larissa e Guilherme por </w:t>
      </w:r>
      <w:r w:rsidRPr="004B6EAC">
        <w:rPr>
          <w:rFonts w:ascii="Arial" w:hAnsi="Arial" w:cs="Arial"/>
          <w:sz w:val="24"/>
          <w:szCs w:val="24"/>
        </w:rPr>
        <w:t xml:space="preserve">serem minha inspiração e motivo pra eu continuar em frente </w:t>
      </w:r>
    </w:p>
    <w:p w14:paraId="7DBBFA05" w14:textId="77777777" w:rsidR="00EE2808" w:rsidRPr="004B6EAC" w:rsidRDefault="00EE2808" w:rsidP="00EE6620">
      <w:pPr>
        <w:spacing w:line="360" w:lineRule="auto"/>
        <w:ind w:firstLine="709"/>
        <w:jc w:val="both"/>
        <w:rPr>
          <w:rFonts w:ascii="Arial" w:hAnsi="Arial" w:cs="Arial"/>
          <w:sz w:val="24"/>
          <w:szCs w:val="24"/>
        </w:rPr>
      </w:pPr>
      <w:r w:rsidRPr="004B6EAC">
        <w:rPr>
          <w:rFonts w:ascii="Arial" w:hAnsi="Arial" w:cs="Arial"/>
          <w:sz w:val="24"/>
          <w:szCs w:val="24"/>
        </w:rPr>
        <w:t xml:space="preserve">Aos meus irmãos </w:t>
      </w:r>
      <w:r w:rsidR="00EB721B" w:rsidRPr="004B6EAC">
        <w:rPr>
          <w:rFonts w:ascii="Arial" w:hAnsi="Arial" w:cs="Arial"/>
          <w:sz w:val="24"/>
          <w:szCs w:val="24"/>
        </w:rPr>
        <w:t>Danilo, Daniela</w:t>
      </w:r>
      <w:r w:rsidR="00FB0753" w:rsidRPr="004B6EAC">
        <w:rPr>
          <w:rFonts w:ascii="Arial" w:hAnsi="Arial" w:cs="Arial"/>
          <w:sz w:val="24"/>
          <w:szCs w:val="24"/>
        </w:rPr>
        <w:t xml:space="preserve"> e David e </w:t>
      </w:r>
      <w:proofErr w:type="gramStart"/>
      <w:r w:rsidR="00FB0753" w:rsidRPr="004B6EAC">
        <w:rPr>
          <w:rFonts w:ascii="Arial" w:hAnsi="Arial" w:cs="Arial"/>
          <w:sz w:val="24"/>
          <w:szCs w:val="24"/>
        </w:rPr>
        <w:t xml:space="preserve">Gabriel </w:t>
      </w:r>
      <w:r w:rsidRPr="004B6EAC">
        <w:rPr>
          <w:rFonts w:ascii="Arial" w:hAnsi="Arial" w:cs="Arial"/>
          <w:sz w:val="24"/>
          <w:szCs w:val="24"/>
        </w:rPr>
        <w:t xml:space="preserve"> por</w:t>
      </w:r>
      <w:proofErr w:type="gramEnd"/>
      <w:r w:rsidRPr="004B6EAC">
        <w:rPr>
          <w:rFonts w:ascii="Arial" w:hAnsi="Arial" w:cs="Arial"/>
          <w:sz w:val="24"/>
          <w:szCs w:val="24"/>
        </w:rPr>
        <w:t xml:space="preserve"> estarem </w:t>
      </w:r>
      <w:r w:rsidR="00EB721B" w:rsidRPr="004B6EAC">
        <w:rPr>
          <w:rFonts w:ascii="Arial" w:hAnsi="Arial" w:cs="Arial"/>
          <w:sz w:val="24"/>
          <w:szCs w:val="24"/>
        </w:rPr>
        <w:t>sempre presentes</w:t>
      </w:r>
      <w:r w:rsidRPr="004B6EAC">
        <w:rPr>
          <w:rFonts w:ascii="Arial" w:hAnsi="Arial" w:cs="Arial"/>
          <w:sz w:val="24"/>
          <w:szCs w:val="24"/>
        </w:rPr>
        <w:t xml:space="preserve"> em minha vida a minha amiga </w:t>
      </w:r>
      <w:proofErr w:type="spellStart"/>
      <w:r w:rsidRPr="004B6EAC">
        <w:rPr>
          <w:rFonts w:ascii="Arial" w:hAnsi="Arial" w:cs="Arial"/>
          <w:sz w:val="24"/>
          <w:szCs w:val="24"/>
        </w:rPr>
        <w:t>Gisely</w:t>
      </w:r>
      <w:proofErr w:type="spellEnd"/>
      <w:r w:rsidRPr="004B6EAC">
        <w:rPr>
          <w:rFonts w:ascii="Arial" w:hAnsi="Arial" w:cs="Arial"/>
          <w:sz w:val="24"/>
          <w:szCs w:val="24"/>
        </w:rPr>
        <w:t xml:space="preserve"> Benevides</w:t>
      </w:r>
      <w:r w:rsidR="00FB0753" w:rsidRPr="004B6EAC">
        <w:rPr>
          <w:rFonts w:ascii="Arial" w:hAnsi="Arial" w:cs="Arial"/>
          <w:sz w:val="24"/>
          <w:szCs w:val="24"/>
        </w:rPr>
        <w:t xml:space="preserve"> e Marta Kobayashi</w:t>
      </w:r>
      <w:r w:rsidRPr="004B6EAC">
        <w:rPr>
          <w:rFonts w:ascii="Arial" w:hAnsi="Arial" w:cs="Arial"/>
          <w:sz w:val="24"/>
          <w:szCs w:val="24"/>
        </w:rPr>
        <w:t xml:space="preserve"> </w:t>
      </w:r>
      <w:r w:rsidR="00EB721B" w:rsidRPr="004B6EAC">
        <w:rPr>
          <w:rFonts w:ascii="Arial" w:hAnsi="Arial" w:cs="Arial"/>
          <w:sz w:val="24"/>
          <w:szCs w:val="24"/>
        </w:rPr>
        <w:t>por me incentivar</w:t>
      </w:r>
      <w:r w:rsidRPr="004B6EAC">
        <w:rPr>
          <w:rFonts w:ascii="Arial" w:hAnsi="Arial" w:cs="Arial"/>
          <w:sz w:val="24"/>
          <w:szCs w:val="24"/>
        </w:rPr>
        <w:t xml:space="preserve"> a voltar a estudar e </w:t>
      </w:r>
      <w:r w:rsidR="00EB721B" w:rsidRPr="004B6EAC">
        <w:rPr>
          <w:rFonts w:ascii="Arial" w:hAnsi="Arial" w:cs="Arial"/>
          <w:sz w:val="24"/>
          <w:szCs w:val="24"/>
        </w:rPr>
        <w:t>até</w:t>
      </w:r>
      <w:r w:rsidRPr="004B6EAC">
        <w:rPr>
          <w:rFonts w:ascii="Arial" w:hAnsi="Arial" w:cs="Arial"/>
          <w:sz w:val="24"/>
          <w:szCs w:val="24"/>
        </w:rPr>
        <w:t xml:space="preserve"> me ajudar a escolher o </w:t>
      </w:r>
      <w:r w:rsidR="008A2A01" w:rsidRPr="004B6EAC">
        <w:rPr>
          <w:rFonts w:ascii="Arial" w:hAnsi="Arial" w:cs="Arial"/>
          <w:sz w:val="24"/>
          <w:szCs w:val="24"/>
        </w:rPr>
        <w:t>curso, a</w:t>
      </w:r>
      <w:r w:rsidRPr="004B6EAC">
        <w:rPr>
          <w:rFonts w:ascii="Arial" w:hAnsi="Arial" w:cs="Arial"/>
          <w:sz w:val="24"/>
          <w:szCs w:val="24"/>
        </w:rPr>
        <w:t xml:space="preserve"> eles todo meu Amor</w:t>
      </w:r>
    </w:p>
    <w:p w14:paraId="2F738309" w14:textId="77777777" w:rsidR="00EE2808" w:rsidRPr="004B6EAC" w:rsidRDefault="00EE2808" w:rsidP="00EE6620">
      <w:pPr>
        <w:spacing w:line="360" w:lineRule="auto"/>
        <w:ind w:firstLine="709"/>
        <w:jc w:val="both"/>
        <w:rPr>
          <w:rFonts w:ascii="Arial" w:hAnsi="Arial" w:cs="Arial"/>
          <w:sz w:val="24"/>
          <w:szCs w:val="24"/>
        </w:rPr>
      </w:pPr>
      <w:r w:rsidRPr="004B6EAC">
        <w:rPr>
          <w:rFonts w:ascii="Arial" w:hAnsi="Arial" w:cs="Arial"/>
          <w:sz w:val="24"/>
          <w:szCs w:val="24"/>
        </w:rPr>
        <w:t>Aos vá</w:t>
      </w:r>
      <w:r w:rsidR="00363241" w:rsidRPr="004B6EAC">
        <w:rPr>
          <w:rFonts w:ascii="Arial" w:hAnsi="Arial" w:cs="Arial"/>
          <w:sz w:val="24"/>
          <w:szCs w:val="24"/>
        </w:rPr>
        <w:t xml:space="preserve">rios professores e mestres que </w:t>
      </w:r>
      <w:r w:rsidRPr="004B6EAC">
        <w:rPr>
          <w:rFonts w:ascii="Arial" w:hAnsi="Arial" w:cs="Arial"/>
          <w:sz w:val="24"/>
          <w:szCs w:val="24"/>
        </w:rPr>
        <w:t xml:space="preserve">me acompanharam nesse processo de aprendizagem </w:t>
      </w:r>
      <w:r w:rsidR="00363241" w:rsidRPr="004B6EAC">
        <w:rPr>
          <w:rFonts w:ascii="Arial" w:hAnsi="Arial" w:cs="Arial"/>
          <w:sz w:val="24"/>
          <w:szCs w:val="24"/>
        </w:rPr>
        <w:t>de cinco anos nessa instituição</w:t>
      </w:r>
      <w:r w:rsidRPr="004B6EAC">
        <w:rPr>
          <w:rFonts w:ascii="Arial" w:hAnsi="Arial" w:cs="Arial"/>
          <w:sz w:val="24"/>
          <w:szCs w:val="24"/>
        </w:rPr>
        <w:t>,</w:t>
      </w:r>
      <w:r w:rsidR="00363241" w:rsidRPr="004B6EAC">
        <w:rPr>
          <w:rFonts w:ascii="Arial" w:hAnsi="Arial" w:cs="Arial"/>
          <w:sz w:val="24"/>
          <w:szCs w:val="24"/>
        </w:rPr>
        <w:t xml:space="preserve"> </w:t>
      </w:r>
      <w:r w:rsidRPr="004B6EAC">
        <w:rPr>
          <w:rFonts w:ascii="Arial" w:hAnsi="Arial" w:cs="Arial"/>
          <w:sz w:val="24"/>
          <w:szCs w:val="24"/>
        </w:rPr>
        <w:t xml:space="preserve">e que foram de grande </w:t>
      </w:r>
      <w:r w:rsidR="008A2A01" w:rsidRPr="004B6EAC">
        <w:rPr>
          <w:rFonts w:ascii="Arial" w:hAnsi="Arial" w:cs="Arial"/>
          <w:sz w:val="24"/>
          <w:szCs w:val="24"/>
        </w:rPr>
        <w:t>importância</w:t>
      </w:r>
      <w:r w:rsidRPr="004B6EAC">
        <w:rPr>
          <w:rFonts w:ascii="Arial" w:hAnsi="Arial" w:cs="Arial"/>
          <w:sz w:val="24"/>
          <w:szCs w:val="24"/>
        </w:rPr>
        <w:t xml:space="preserve"> na construção desse trabalho em espec</w:t>
      </w:r>
      <w:r w:rsidR="00363241" w:rsidRPr="004B6EAC">
        <w:rPr>
          <w:rFonts w:ascii="Arial" w:hAnsi="Arial" w:cs="Arial"/>
          <w:sz w:val="24"/>
          <w:szCs w:val="24"/>
        </w:rPr>
        <w:t xml:space="preserve">ial aos professores </w:t>
      </w:r>
      <w:proofErr w:type="spellStart"/>
      <w:r w:rsidR="00363241" w:rsidRPr="004B6EAC">
        <w:rPr>
          <w:rFonts w:ascii="Arial" w:hAnsi="Arial" w:cs="Arial"/>
          <w:sz w:val="24"/>
          <w:szCs w:val="24"/>
        </w:rPr>
        <w:t>Athos</w:t>
      </w:r>
      <w:proofErr w:type="spellEnd"/>
      <w:r w:rsidR="00363241" w:rsidRPr="004B6EAC">
        <w:rPr>
          <w:rFonts w:ascii="Arial" w:hAnsi="Arial" w:cs="Arial"/>
          <w:sz w:val="24"/>
          <w:szCs w:val="24"/>
        </w:rPr>
        <w:t xml:space="preserve"> Magno</w:t>
      </w:r>
      <w:r w:rsidRPr="004B6EAC">
        <w:rPr>
          <w:rFonts w:ascii="Arial" w:hAnsi="Arial" w:cs="Arial"/>
          <w:sz w:val="24"/>
          <w:szCs w:val="24"/>
        </w:rPr>
        <w:t>,</w:t>
      </w:r>
      <w:r w:rsidR="00363241" w:rsidRPr="004B6EAC">
        <w:rPr>
          <w:rFonts w:ascii="Arial" w:hAnsi="Arial" w:cs="Arial"/>
          <w:sz w:val="24"/>
          <w:szCs w:val="24"/>
        </w:rPr>
        <w:t xml:space="preserve"> </w:t>
      </w:r>
      <w:r w:rsidRPr="004B6EAC">
        <w:rPr>
          <w:rFonts w:ascii="Arial" w:hAnsi="Arial" w:cs="Arial"/>
          <w:sz w:val="24"/>
          <w:szCs w:val="24"/>
        </w:rPr>
        <w:t>Margo</w:t>
      </w:r>
      <w:r w:rsidR="008A2A01" w:rsidRPr="004B6EAC">
        <w:rPr>
          <w:rFonts w:ascii="Arial" w:hAnsi="Arial" w:cs="Arial"/>
          <w:sz w:val="24"/>
          <w:szCs w:val="24"/>
        </w:rPr>
        <w:t>t</w:t>
      </w:r>
      <w:r w:rsidRPr="004B6EAC">
        <w:rPr>
          <w:rFonts w:ascii="Arial" w:hAnsi="Arial" w:cs="Arial"/>
          <w:sz w:val="24"/>
          <w:szCs w:val="24"/>
        </w:rPr>
        <w:t xml:space="preserve"> e Ol</w:t>
      </w:r>
      <w:r w:rsidR="008A2A01" w:rsidRPr="004B6EAC">
        <w:rPr>
          <w:rFonts w:ascii="Arial" w:hAnsi="Arial" w:cs="Arial"/>
          <w:sz w:val="24"/>
          <w:szCs w:val="24"/>
        </w:rPr>
        <w:t>í</w:t>
      </w:r>
      <w:r w:rsidRPr="004B6EAC">
        <w:rPr>
          <w:rFonts w:ascii="Arial" w:hAnsi="Arial" w:cs="Arial"/>
          <w:sz w:val="24"/>
          <w:szCs w:val="24"/>
        </w:rPr>
        <w:t xml:space="preserve">via que desde o primeiro período me deram vários puxões de orelha em forma de incentivo e faziam </w:t>
      </w:r>
      <w:r w:rsidR="008A2A01" w:rsidRPr="004B6EAC">
        <w:rPr>
          <w:rFonts w:ascii="Arial" w:hAnsi="Arial" w:cs="Arial"/>
          <w:sz w:val="24"/>
          <w:szCs w:val="24"/>
        </w:rPr>
        <w:t>questão</w:t>
      </w:r>
      <w:r w:rsidRPr="004B6EAC">
        <w:rPr>
          <w:rFonts w:ascii="Arial" w:hAnsi="Arial" w:cs="Arial"/>
          <w:sz w:val="24"/>
          <w:szCs w:val="24"/>
        </w:rPr>
        <w:t xml:space="preserve"> de me lembrar do meu  potencial como  aluna ,a Wanessa e Marly pessoas que tenho tamanho carinho e que me fizeram </w:t>
      </w:r>
      <w:r w:rsidR="008A2A01" w:rsidRPr="004B6EAC">
        <w:rPr>
          <w:rFonts w:ascii="Arial" w:hAnsi="Arial" w:cs="Arial"/>
          <w:sz w:val="24"/>
          <w:szCs w:val="24"/>
        </w:rPr>
        <w:t>despertar</w:t>
      </w:r>
      <w:r w:rsidRPr="004B6EAC">
        <w:rPr>
          <w:rFonts w:ascii="Arial" w:hAnsi="Arial" w:cs="Arial"/>
          <w:sz w:val="24"/>
          <w:szCs w:val="24"/>
        </w:rPr>
        <w:t xml:space="preserve"> a sede por conhecimento e amor pela profissão</w:t>
      </w:r>
    </w:p>
    <w:p w14:paraId="7D76B56D" w14:textId="77777777" w:rsidR="00EE2808" w:rsidRPr="004B6EAC" w:rsidRDefault="00EE2808" w:rsidP="00EE6620">
      <w:pPr>
        <w:spacing w:line="360" w:lineRule="auto"/>
        <w:ind w:firstLine="709"/>
        <w:jc w:val="both"/>
        <w:rPr>
          <w:rFonts w:ascii="Arial" w:hAnsi="Arial" w:cs="Arial"/>
          <w:sz w:val="24"/>
          <w:szCs w:val="24"/>
        </w:rPr>
      </w:pPr>
      <w:r w:rsidRPr="004B6EAC">
        <w:rPr>
          <w:rFonts w:ascii="Arial" w:hAnsi="Arial" w:cs="Arial"/>
          <w:sz w:val="24"/>
          <w:szCs w:val="24"/>
        </w:rPr>
        <w:t xml:space="preserve">A </w:t>
      </w:r>
      <w:r w:rsidR="009340F1" w:rsidRPr="004B6EAC">
        <w:rPr>
          <w:rFonts w:ascii="Arial" w:hAnsi="Arial" w:cs="Arial"/>
          <w:sz w:val="24"/>
          <w:szCs w:val="24"/>
        </w:rPr>
        <w:t>minha</w:t>
      </w:r>
      <w:r w:rsidRPr="004B6EAC">
        <w:rPr>
          <w:rFonts w:ascii="Arial" w:hAnsi="Arial" w:cs="Arial"/>
          <w:sz w:val="24"/>
          <w:szCs w:val="24"/>
        </w:rPr>
        <w:t xml:space="preserve"> </w:t>
      </w:r>
      <w:r w:rsidR="009340F1" w:rsidRPr="004B6EAC">
        <w:rPr>
          <w:rFonts w:ascii="Arial" w:hAnsi="Arial" w:cs="Arial"/>
          <w:sz w:val="24"/>
          <w:szCs w:val="24"/>
        </w:rPr>
        <w:t>supervisora</w:t>
      </w:r>
      <w:r w:rsidRPr="004B6EAC">
        <w:rPr>
          <w:rFonts w:ascii="Arial" w:hAnsi="Arial" w:cs="Arial"/>
          <w:sz w:val="24"/>
          <w:szCs w:val="24"/>
        </w:rPr>
        <w:t xml:space="preserve"> d</w:t>
      </w:r>
      <w:r w:rsidR="009340F1" w:rsidRPr="004B6EAC">
        <w:rPr>
          <w:rFonts w:ascii="Arial" w:hAnsi="Arial" w:cs="Arial"/>
          <w:sz w:val="24"/>
          <w:szCs w:val="24"/>
        </w:rPr>
        <w:t>e</w:t>
      </w:r>
      <w:r w:rsidRPr="004B6EAC">
        <w:rPr>
          <w:rFonts w:ascii="Arial" w:hAnsi="Arial" w:cs="Arial"/>
          <w:sz w:val="24"/>
          <w:szCs w:val="24"/>
        </w:rPr>
        <w:t xml:space="preserve"> </w:t>
      </w:r>
      <w:r w:rsidR="009340F1" w:rsidRPr="004B6EAC">
        <w:rPr>
          <w:rFonts w:ascii="Arial" w:hAnsi="Arial" w:cs="Arial"/>
          <w:sz w:val="24"/>
          <w:szCs w:val="24"/>
        </w:rPr>
        <w:t>estágio</w:t>
      </w:r>
      <w:r w:rsidRPr="004B6EAC">
        <w:rPr>
          <w:rFonts w:ascii="Arial" w:hAnsi="Arial" w:cs="Arial"/>
          <w:sz w:val="24"/>
          <w:szCs w:val="24"/>
        </w:rPr>
        <w:t xml:space="preserve"> na </w:t>
      </w:r>
      <w:r w:rsidR="00797227" w:rsidRPr="004B6EAC">
        <w:rPr>
          <w:rFonts w:ascii="Arial" w:hAnsi="Arial" w:cs="Arial"/>
          <w:sz w:val="24"/>
          <w:szCs w:val="24"/>
        </w:rPr>
        <w:t>Maternidade</w:t>
      </w:r>
      <w:r w:rsidRPr="004B6EAC">
        <w:rPr>
          <w:rFonts w:ascii="Arial" w:hAnsi="Arial" w:cs="Arial"/>
          <w:sz w:val="24"/>
          <w:szCs w:val="24"/>
        </w:rPr>
        <w:t xml:space="preserve"> Dona </w:t>
      </w:r>
      <w:r w:rsidR="009340F1" w:rsidRPr="004B6EAC">
        <w:rPr>
          <w:rFonts w:ascii="Arial" w:hAnsi="Arial" w:cs="Arial"/>
          <w:sz w:val="24"/>
          <w:szCs w:val="24"/>
        </w:rPr>
        <w:t>Íris, Luzinete</w:t>
      </w:r>
      <w:r w:rsidRPr="004B6EAC">
        <w:rPr>
          <w:rFonts w:ascii="Arial" w:hAnsi="Arial" w:cs="Arial"/>
          <w:sz w:val="24"/>
          <w:szCs w:val="24"/>
        </w:rPr>
        <w:t xml:space="preserve"> </w:t>
      </w:r>
      <w:r w:rsidR="00CE610F" w:rsidRPr="004B6EAC">
        <w:rPr>
          <w:rFonts w:ascii="Arial" w:hAnsi="Arial" w:cs="Arial"/>
          <w:sz w:val="24"/>
          <w:szCs w:val="24"/>
        </w:rPr>
        <w:t>Resende que</w:t>
      </w:r>
      <w:r w:rsidRPr="004B6EAC">
        <w:rPr>
          <w:rFonts w:ascii="Arial" w:hAnsi="Arial" w:cs="Arial"/>
          <w:sz w:val="24"/>
          <w:szCs w:val="24"/>
        </w:rPr>
        <w:t xml:space="preserve"> me orientou a formação pr</w:t>
      </w:r>
      <w:r w:rsidR="00FC30B4" w:rsidRPr="004B6EAC">
        <w:rPr>
          <w:rFonts w:ascii="Arial" w:hAnsi="Arial" w:cs="Arial"/>
          <w:sz w:val="24"/>
          <w:szCs w:val="24"/>
        </w:rPr>
        <w:t>á</w:t>
      </w:r>
      <w:r w:rsidRPr="004B6EAC">
        <w:rPr>
          <w:rFonts w:ascii="Arial" w:hAnsi="Arial" w:cs="Arial"/>
          <w:sz w:val="24"/>
          <w:szCs w:val="24"/>
        </w:rPr>
        <w:t>tica e teve o maior</w:t>
      </w:r>
      <w:r w:rsidR="00FC30B4" w:rsidRPr="004B6EAC">
        <w:rPr>
          <w:rFonts w:ascii="Arial" w:hAnsi="Arial" w:cs="Arial"/>
          <w:sz w:val="24"/>
          <w:szCs w:val="24"/>
        </w:rPr>
        <w:t xml:space="preserve"> carinho e dedicação</w:t>
      </w:r>
      <w:r w:rsidRPr="004B6EAC">
        <w:rPr>
          <w:rFonts w:ascii="Arial" w:hAnsi="Arial" w:cs="Arial"/>
          <w:sz w:val="24"/>
          <w:szCs w:val="24"/>
        </w:rPr>
        <w:t xml:space="preserve"> em compartilhar seus conhecimentos e foi fundamental pra eu chegar </w:t>
      </w:r>
      <w:r w:rsidR="00FC30B4" w:rsidRPr="004B6EAC">
        <w:rPr>
          <w:rFonts w:ascii="Arial" w:hAnsi="Arial" w:cs="Arial"/>
          <w:sz w:val="24"/>
          <w:szCs w:val="24"/>
        </w:rPr>
        <w:t>até</w:t>
      </w:r>
      <w:r w:rsidRPr="004B6EAC">
        <w:rPr>
          <w:rFonts w:ascii="Arial" w:hAnsi="Arial" w:cs="Arial"/>
          <w:sz w:val="24"/>
          <w:szCs w:val="24"/>
        </w:rPr>
        <w:t xml:space="preserve"> aqui</w:t>
      </w:r>
    </w:p>
    <w:p w14:paraId="4E1B098A" w14:textId="50786358" w:rsidR="00EE2808" w:rsidRPr="004B6EAC" w:rsidRDefault="00363241" w:rsidP="00EE6620">
      <w:pPr>
        <w:spacing w:line="360" w:lineRule="auto"/>
        <w:ind w:firstLine="709"/>
        <w:jc w:val="both"/>
        <w:rPr>
          <w:rFonts w:ascii="Arial" w:hAnsi="Arial" w:cs="Arial"/>
          <w:sz w:val="24"/>
          <w:szCs w:val="24"/>
        </w:rPr>
      </w:pPr>
      <w:r w:rsidRPr="004B6EAC">
        <w:rPr>
          <w:rFonts w:ascii="Arial" w:hAnsi="Arial" w:cs="Arial"/>
          <w:sz w:val="24"/>
          <w:szCs w:val="24"/>
        </w:rPr>
        <w:t>Aos amigos da minha primeira</w:t>
      </w:r>
      <w:r w:rsidR="00EE2808" w:rsidRPr="004B6EAC">
        <w:rPr>
          <w:rFonts w:ascii="Arial" w:hAnsi="Arial" w:cs="Arial"/>
          <w:sz w:val="24"/>
          <w:szCs w:val="24"/>
        </w:rPr>
        <w:t xml:space="preserve"> turma que</w:t>
      </w:r>
      <w:r w:rsidRPr="004B6EAC">
        <w:rPr>
          <w:rFonts w:ascii="Arial" w:hAnsi="Arial" w:cs="Arial"/>
          <w:sz w:val="24"/>
          <w:szCs w:val="24"/>
        </w:rPr>
        <w:t xml:space="preserve"> </w:t>
      </w:r>
      <w:r w:rsidR="00EE2808" w:rsidRPr="004B6EAC">
        <w:rPr>
          <w:rFonts w:ascii="Arial" w:hAnsi="Arial" w:cs="Arial"/>
          <w:sz w:val="24"/>
          <w:szCs w:val="24"/>
        </w:rPr>
        <w:t xml:space="preserve">já se formaram ,no entanto ,permanecem presentes em minha vida auxiliando na minha  </w:t>
      </w:r>
      <w:r w:rsidRPr="004B6EAC">
        <w:rPr>
          <w:rFonts w:ascii="Arial" w:hAnsi="Arial" w:cs="Arial"/>
          <w:sz w:val="24"/>
          <w:szCs w:val="24"/>
        </w:rPr>
        <w:t>formação ,</w:t>
      </w:r>
      <w:proofErr w:type="spellStart"/>
      <w:r w:rsidRPr="004B6EAC">
        <w:rPr>
          <w:rFonts w:ascii="Arial" w:hAnsi="Arial" w:cs="Arial"/>
          <w:sz w:val="24"/>
          <w:szCs w:val="24"/>
        </w:rPr>
        <w:t>Acleudia</w:t>
      </w:r>
      <w:proofErr w:type="spellEnd"/>
      <w:r w:rsidRPr="004B6EAC">
        <w:rPr>
          <w:rFonts w:ascii="Arial" w:hAnsi="Arial" w:cs="Arial"/>
          <w:sz w:val="24"/>
          <w:szCs w:val="24"/>
        </w:rPr>
        <w:t>, Maria Laura</w:t>
      </w:r>
      <w:r w:rsidR="00EE2808" w:rsidRPr="004B6EAC">
        <w:rPr>
          <w:rFonts w:ascii="Arial" w:hAnsi="Arial" w:cs="Arial"/>
          <w:sz w:val="24"/>
          <w:szCs w:val="24"/>
        </w:rPr>
        <w:t>,</w:t>
      </w:r>
      <w:r w:rsidR="00CA1755" w:rsidRPr="004B6EAC">
        <w:rPr>
          <w:rFonts w:ascii="Arial" w:hAnsi="Arial" w:cs="Arial"/>
          <w:sz w:val="24"/>
          <w:szCs w:val="24"/>
        </w:rPr>
        <w:t xml:space="preserve"> </w:t>
      </w:r>
      <w:proofErr w:type="spellStart"/>
      <w:r w:rsidR="00EE2808" w:rsidRPr="004B6EAC">
        <w:rPr>
          <w:rFonts w:ascii="Arial" w:hAnsi="Arial" w:cs="Arial"/>
          <w:sz w:val="24"/>
          <w:szCs w:val="24"/>
        </w:rPr>
        <w:t>Michelly</w:t>
      </w:r>
      <w:proofErr w:type="spellEnd"/>
      <w:r w:rsidR="00EE2808" w:rsidRPr="004B6EAC">
        <w:rPr>
          <w:rFonts w:ascii="Arial" w:hAnsi="Arial" w:cs="Arial"/>
          <w:sz w:val="24"/>
          <w:szCs w:val="24"/>
        </w:rPr>
        <w:t xml:space="preserve"> </w:t>
      </w:r>
      <w:r w:rsidR="00CE610F" w:rsidRPr="004B6EAC">
        <w:rPr>
          <w:rFonts w:ascii="Arial" w:hAnsi="Arial" w:cs="Arial"/>
          <w:sz w:val="24"/>
          <w:szCs w:val="24"/>
        </w:rPr>
        <w:t>S</w:t>
      </w:r>
      <w:r w:rsidR="00EE2808" w:rsidRPr="004B6EAC">
        <w:rPr>
          <w:rFonts w:ascii="Arial" w:hAnsi="Arial" w:cs="Arial"/>
          <w:sz w:val="24"/>
          <w:szCs w:val="24"/>
        </w:rPr>
        <w:t>uelen,</w:t>
      </w:r>
      <w:r w:rsidRPr="004B6EAC">
        <w:rPr>
          <w:rFonts w:ascii="Arial" w:hAnsi="Arial" w:cs="Arial"/>
          <w:sz w:val="24"/>
          <w:szCs w:val="24"/>
        </w:rPr>
        <w:t xml:space="preserve"> </w:t>
      </w:r>
      <w:r w:rsidR="00EE2808" w:rsidRPr="004B6EAC">
        <w:rPr>
          <w:rFonts w:ascii="Arial" w:hAnsi="Arial" w:cs="Arial"/>
          <w:sz w:val="24"/>
          <w:szCs w:val="24"/>
        </w:rPr>
        <w:t xml:space="preserve">Renata Luiza e de forma especial a </w:t>
      </w:r>
      <w:proofErr w:type="spellStart"/>
      <w:r w:rsidR="00EE2808" w:rsidRPr="004B6EAC">
        <w:rPr>
          <w:rFonts w:ascii="Arial" w:hAnsi="Arial" w:cs="Arial"/>
          <w:sz w:val="24"/>
          <w:szCs w:val="24"/>
        </w:rPr>
        <w:t>Michelly</w:t>
      </w:r>
      <w:proofErr w:type="spellEnd"/>
      <w:r w:rsidR="00EE2808" w:rsidRPr="004B6EAC">
        <w:rPr>
          <w:rFonts w:ascii="Arial" w:hAnsi="Arial" w:cs="Arial"/>
          <w:sz w:val="24"/>
          <w:szCs w:val="24"/>
        </w:rPr>
        <w:t xml:space="preserve"> </w:t>
      </w:r>
      <w:r w:rsidR="00CE610F" w:rsidRPr="004B6EAC">
        <w:rPr>
          <w:rFonts w:ascii="Arial" w:hAnsi="Arial" w:cs="Arial"/>
          <w:sz w:val="24"/>
          <w:szCs w:val="24"/>
        </w:rPr>
        <w:t>Suelen,</w:t>
      </w:r>
      <w:r w:rsidRPr="004B6EAC">
        <w:rPr>
          <w:rFonts w:ascii="Arial" w:hAnsi="Arial" w:cs="Arial"/>
          <w:sz w:val="24"/>
          <w:szCs w:val="24"/>
        </w:rPr>
        <w:t xml:space="preserve"> </w:t>
      </w:r>
      <w:r w:rsidR="00EE2808" w:rsidRPr="004B6EAC">
        <w:rPr>
          <w:rFonts w:ascii="Arial" w:hAnsi="Arial" w:cs="Arial"/>
          <w:sz w:val="24"/>
          <w:szCs w:val="24"/>
        </w:rPr>
        <w:t>por  toda ajuda ,paciência e exemplo de sabedoria , mansidão e humildade .</w:t>
      </w:r>
      <w:r w:rsidR="00CE610F" w:rsidRPr="004B6EAC">
        <w:rPr>
          <w:rFonts w:ascii="Arial" w:hAnsi="Arial" w:cs="Arial"/>
          <w:sz w:val="24"/>
          <w:szCs w:val="24"/>
        </w:rPr>
        <w:t>Também</w:t>
      </w:r>
      <w:r w:rsidR="00EE2808" w:rsidRPr="004B6EAC">
        <w:rPr>
          <w:rFonts w:ascii="Arial" w:hAnsi="Arial" w:cs="Arial"/>
          <w:sz w:val="24"/>
          <w:szCs w:val="24"/>
        </w:rPr>
        <w:t xml:space="preserve"> não poderia deixar de citar o pai do meu  filho  Edson  </w:t>
      </w:r>
      <w:r w:rsidR="0087572B" w:rsidRPr="004B6EAC">
        <w:rPr>
          <w:rFonts w:ascii="Arial" w:hAnsi="Arial" w:cs="Arial"/>
          <w:noProof/>
          <w:sz w:val="24"/>
          <w:szCs w:val="24"/>
        </w:rPr>
        <mc:AlternateContent>
          <mc:Choice Requires="wps">
            <w:drawing>
              <wp:anchor distT="0" distB="0" distL="114300" distR="114300" simplePos="0" relativeHeight="251707392" behindDoc="0" locked="0" layoutInCell="1" allowOverlap="1" wp14:anchorId="7B9E17DF" wp14:editId="7D913757">
                <wp:simplePos x="0" y="0"/>
                <wp:positionH relativeFrom="column">
                  <wp:posOffset>5292090</wp:posOffset>
                </wp:positionH>
                <wp:positionV relativeFrom="paragraph">
                  <wp:posOffset>-461645</wp:posOffset>
                </wp:positionV>
                <wp:extent cx="104775" cy="180975"/>
                <wp:effectExtent l="0" t="0" r="0" b="0"/>
                <wp:wrapNone/>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80975"/>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accent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BD828" id="Rectangle 44" o:spid="_x0000_s1026" style="position:absolute;margin-left:416.7pt;margin-top:-36.35pt;width:8.2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" fillcolor="white [3201]" stroked="f" strokecolor="#4472c4 [3204]" strokeweight="1pt">
                <v:stroke dashstyle="dash"/>
                <v:shadow color="#868686"/>
              </v:rect>
            </w:pict>
          </mc:Fallback>
        </mc:AlternateContent>
      </w:r>
      <w:r w:rsidR="00EE2808" w:rsidRPr="004B6EAC">
        <w:rPr>
          <w:rFonts w:ascii="Arial" w:hAnsi="Arial" w:cs="Arial"/>
          <w:sz w:val="24"/>
          <w:szCs w:val="24"/>
        </w:rPr>
        <w:t xml:space="preserve">Ferreira  Cardoso pelo </w:t>
      </w:r>
      <w:r w:rsidR="00CE610F" w:rsidRPr="004B6EAC">
        <w:rPr>
          <w:rFonts w:ascii="Arial" w:hAnsi="Arial" w:cs="Arial"/>
          <w:sz w:val="24"/>
          <w:szCs w:val="24"/>
        </w:rPr>
        <w:t>auxílio</w:t>
      </w:r>
      <w:r w:rsidR="00EE2808" w:rsidRPr="004B6EAC">
        <w:rPr>
          <w:rFonts w:ascii="Arial" w:hAnsi="Arial" w:cs="Arial"/>
          <w:sz w:val="24"/>
          <w:szCs w:val="24"/>
        </w:rPr>
        <w:t xml:space="preserve"> financeiro</w:t>
      </w:r>
      <w:r w:rsidR="00CE610F" w:rsidRPr="004B6EAC">
        <w:rPr>
          <w:rFonts w:ascii="Arial" w:hAnsi="Arial" w:cs="Arial"/>
          <w:sz w:val="24"/>
          <w:szCs w:val="24"/>
        </w:rPr>
        <w:t>,</w:t>
      </w:r>
      <w:r w:rsidR="00EE2808" w:rsidRPr="004B6EAC">
        <w:rPr>
          <w:rFonts w:ascii="Arial" w:hAnsi="Arial" w:cs="Arial"/>
          <w:sz w:val="24"/>
          <w:szCs w:val="24"/>
        </w:rPr>
        <w:t xml:space="preserve"> que </w:t>
      </w:r>
      <w:r w:rsidR="00CE610F" w:rsidRPr="004B6EAC">
        <w:rPr>
          <w:rFonts w:ascii="Arial" w:hAnsi="Arial" w:cs="Arial"/>
          <w:sz w:val="24"/>
          <w:szCs w:val="24"/>
        </w:rPr>
        <w:t>várias</w:t>
      </w:r>
      <w:r w:rsidR="00EE2808" w:rsidRPr="004B6EAC">
        <w:rPr>
          <w:rFonts w:ascii="Arial" w:hAnsi="Arial" w:cs="Arial"/>
          <w:sz w:val="24"/>
          <w:szCs w:val="24"/>
        </w:rPr>
        <w:t xml:space="preserve"> vezes me socorreu e possibilitou fazer mais um semestre e que de alguma forma nesse processo de </w:t>
      </w:r>
      <w:r w:rsidR="00811658">
        <w:rPr>
          <w:rFonts w:ascii="Arial" w:hAnsi="Arial" w:cs="Arial"/>
          <w:noProof/>
          <w:sz w:val="24"/>
          <w:szCs w:val="24"/>
        </w:rPr>
        <w:lastRenderedPageBreak/>
        <mc:AlternateContent>
          <mc:Choice Requires="wps">
            <w:drawing>
              <wp:anchor distT="0" distB="0" distL="114300" distR="114300" simplePos="0" relativeHeight="251712512" behindDoc="0" locked="0" layoutInCell="1" allowOverlap="1" wp14:anchorId="3587F858" wp14:editId="6398496F">
                <wp:simplePos x="0" y="0"/>
                <wp:positionH relativeFrom="column">
                  <wp:posOffset>5330190</wp:posOffset>
                </wp:positionH>
                <wp:positionV relativeFrom="paragraph">
                  <wp:posOffset>-471170</wp:posOffset>
                </wp:positionV>
                <wp:extent cx="85725" cy="171450"/>
                <wp:effectExtent l="0" t="0" r="9525" b="0"/>
                <wp:wrapNone/>
                <wp:docPr id="48" name="Retângulo 48"/>
                <wp:cNvGraphicFramePr/>
                <a:graphic xmlns:a="http://schemas.openxmlformats.org/drawingml/2006/main">
                  <a:graphicData uri="http://schemas.microsoft.com/office/word/2010/wordprocessingShape">
                    <wps:wsp>
                      <wps:cNvSpPr/>
                      <wps:spPr>
                        <a:xfrm>
                          <a:off x="0" y="0"/>
                          <a:ext cx="85725" cy="1714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E5F3E" id="Retângulo 48" o:spid="_x0000_s1026" style="position:absolute;margin-left:419.7pt;margin-top:-37.1pt;width:6.75pt;height:1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" fillcolor="white [3201]" stroked="f" strokeweight="1pt"/>
            </w:pict>
          </mc:Fallback>
        </mc:AlternateContent>
      </w:r>
      <w:r w:rsidR="00EE2808" w:rsidRPr="004B6EAC">
        <w:rPr>
          <w:rFonts w:ascii="Arial" w:hAnsi="Arial" w:cs="Arial"/>
          <w:sz w:val="24"/>
          <w:szCs w:val="24"/>
        </w:rPr>
        <w:t xml:space="preserve">crescimento indiretamente contribuiu </w:t>
      </w:r>
      <w:r w:rsidR="00CE610F" w:rsidRPr="004B6EAC">
        <w:rPr>
          <w:rFonts w:ascii="Arial" w:hAnsi="Arial" w:cs="Arial"/>
          <w:sz w:val="24"/>
          <w:szCs w:val="24"/>
        </w:rPr>
        <w:t xml:space="preserve">bastante. Agradeço a toda equipe do </w:t>
      </w:r>
      <w:r w:rsidR="002E2F12" w:rsidRPr="004B6EAC">
        <w:rPr>
          <w:rFonts w:ascii="Arial" w:hAnsi="Arial" w:cs="Arial"/>
          <w:sz w:val="24"/>
          <w:szCs w:val="24"/>
        </w:rPr>
        <w:t>Serviço social</w:t>
      </w:r>
      <w:r w:rsidR="00CE610F" w:rsidRPr="004B6EAC">
        <w:rPr>
          <w:rFonts w:ascii="Arial" w:hAnsi="Arial" w:cs="Arial"/>
          <w:sz w:val="24"/>
          <w:szCs w:val="24"/>
        </w:rPr>
        <w:t xml:space="preserve"> da </w:t>
      </w:r>
      <w:r w:rsidR="00797227" w:rsidRPr="004B6EAC">
        <w:rPr>
          <w:rFonts w:ascii="Arial" w:hAnsi="Arial" w:cs="Arial"/>
          <w:sz w:val="24"/>
          <w:szCs w:val="24"/>
        </w:rPr>
        <w:t>Maternidade</w:t>
      </w:r>
      <w:r w:rsidR="00CE610F" w:rsidRPr="004B6EAC">
        <w:rPr>
          <w:rFonts w:ascii="Arial" w:hAnsi="Arial" w:cs="Arial"/>
          <w:sz w:val="24"/>
          <w:szCs w:val="24"/>
        </w:rPr>
        <w:t xml:space="preserve"> Dona íris.</w:t>
      </w:r>
    </w:p>
    <w:p w14:paraId="7E49BF2E" w14:textId="77777777" w:rsidR="00EE2808" w:rsidRPr="004B6EAC" w:rsidRDefault="00EE2808" w:rsidP="00EE6620">
      <w:pPr>
        <w:spacing w:line="360" w:lineRule="auto"/>
        <w:ind w:firstLine="709"/>
        <w:jc w:val="both"/>
        <w:rPr>
          <w:rFonts w:ascii="Arial" w:hAnsi="Arial" w:cs="Arial"/>
          <w:sz w:val="24"/>
          <w:szCs w:val="24"/>
        </w:rPr>
      </w:pPr>
      <w:r w:rsidRPr="004B6EAC">
        <w:rPr>
          <w:rFonts w:ascii="Arial" w:hAnsi="Arial" w:cs="Arial"/>
          <w:sz w:val="24"/>
          <w:szCs w:val="24"/>
        </w:rPr>
        <w:t xml:space="preserve"> </w:t>
      </w:r>
      <w:r w:rsidR="00CE610F" w:rsidRPr="004B6EAC">
        <w:rPr>
          <w:rFonts w:ascii="Arial" w:hAnsi="Arial" w:cs="Arial"/>
          <w:sz w:val="24"/>
          <w:szCs w:val="24"/>
        </w:rPr>
        <w:t>P</w:t>
      </w:r>
      <w:r w:rsidRPr="004B6EAC">
        <w:rPr>
          <w:rFonts w:ascii="Arial" w:hAnsi="Arial" w:cs="Arial"/>
          <w:sz w:val="24"/>
          <w:szCs w:val="24"/>
        </w:rPr>
        <w:t>or fim</w:t>
      </w:r>
      <w:r w:rsidR="00CE610F" w:rsidRPr="004B6EAC">
        <w:rPr>
          <w:rFonts w:ascii="Arial" w:hAnsi="Arial" w:cs="Arial"/>
          <w:sz w:val="24"/>
          <w:szCs w:val="24"/>
        </w:rPr>
        <w:t>,</w:t>
      </w:r>
      <w:r w:rsidRPr="004B6EAC">
        <w:rPr>
          <w:rFonts w:ascii="Arial" w:hAnsi="Arial" w:cs="Arial"/>
          <w:sz w:val="24"/>
          <w:szCs w:val="24"/>
        </w:rPr>
        <w:t xml:space="preserve"> todos que contribuíram </w:t>
      </w:r>
      <w:r w:rsidR="00CE610F" w:rsidRPr="004B6EAC">
        <w:rPr>
          <w:rFonts w:ascii="Arial" w:hAnsi="Arial" w:cs="Arial"/>
          <w:sz w:val="24"/>
          <w:szCs w:val="24"/>
        </w:rPr>
        <w:t>diretamente</w:t>
      </w:r>
      <w:r w:rsidRPr="004B6EAC">
        <w:rPr>
          <w:rFonts w:ascii="Arial" w:hAnsi="Arial" w:cs="Arial"/>
          <w:sz w:val="24"/>
          <w:szCs w:val="24"/>
        </w:rPr>
        <w:t xml:space="preserve"> e indiretamente na construção desse trabalho</w:t>
      </w:r>
      <w:r w:rsidR="00CE610F" w:rsidRPr="004B6EAC">
        <w:rPr>
          <w:rFonts w:ascii="Arial" w:hAnsi="Arial" w:cs="Arial"/>
          <w:sz w:val="24"/>
          <w:szCs w:val="24"/>
        </w:rPr>
        <w:t>.</w:t>
      </w:r>
    </w:p>
    <w:p w14:paraId="6E3855EC" w14:textId="77777777" w:rsidR="00EA35E3" w:rsidRPr="004B6EAC" w:rsidRDefault="00EA35E3" w:rsidP="00EE6620">
      <w:pPr>
        <w:pStyle w:val="Estilopadro"/>
        <w:spacing w:line="360" w:lineRule="auto"/>
        <w:ind w:firstLine="709"/>
        <w:jc w:val="both"/>
        <w:rPr>
          <w:rFonts w:ascii="Arial" w:hAnsi="Arial" w:cs="Arial"/>
        </w:rPr>
      </w:pPr>
    </w:p>
    <w:p w14:paraId="024535A6" w14:textId="77777777" w:rsidR="00EA35E3" w:rsidRPr="004B6EAC" w:rsidRDefault="00EA35E3" w:rsidP="00EE6620">
      <w:pPr>
        <w:spacing w:line="360" w:lineRule="auto"/>
        <w:jc w:val="both"/>
        <w:rPr>
          <w:rFonts w:ascii="Arial" w:hAnsi="Arial" w:cs="Arial"/>
          <w:b/>
          <w:sz w:val="24"/>
          <w:szCs w:val="24"/>
        </w:rPr>
      </w:pPr>
    </w:p>
    <w:p w14:paraId="3427DEF9" w14:textId="77777777" w:rsidR="005323EC" w:rsidRPr="004B6EAC" w:rsidRDefault="005323EC" w:rsidP="00EE6620">
      <w:pPr>
        <w:spacing w:line="360" w:lineRule="auto"/>
        <w:rPr>
          <w:rFonts w:ascii="Arial" w:hAnsi="Arial" w:cs="Arial"/>
          <w:sz w:val="24"/>
          <w:szCs w:val="24"/>
        </w:rPr>
      </w:pPr>
    </w:p>
    <w:p w14:paraId="78A1BCBD" w14:textId="77777777" w:rsidR="005323EC" w:rsidRPr="004B6EAC" w:rsidRDefault="005323EC" w:rsidP="00EE6620">
      <w:pPr>
        <w:spacing w:line="360" w:lineRule="auto"/>
        <w:rPr>
          <w:rFonts w:ascii="Arial" w:hAnsi="Arial" w:cs="Arial"/>
          <w:sz w:val="24"/>
          <w:szCs w:val="24"/>
        </w:rPr>
      </w:pPr>
    </w:p>
    <w:p w14:paraId="6FD29E09" w14:textId="77777777" w:rsidR="005323EC" w:rsidRPr="004B6EAC" w:rsidRDefault="005323EC" w:rsidP="00EE6620">
      <w:pPr>
        <w:spacing w:line="360" w:lineRule="auto"/>
        <w:rPr>
          <w:rFonts w:ascii="Arial" w:hAnsi="Arial" w:cs="Arial"/>
          <w:sz w:val="24"/>
          <w:szCs w:val="24"/>
        </w:rPr>
      </w:pPr>
    </w:p>
    <w:p w14:paraId="7E05B760" w14:textId="77777777" w:rsidR="005323EC" w:rsidRPr="004B6EAC" w:rsidRDefault="005323EC" w:rsidP="00EE6620">
      <w:pPr>
        <w:spacing w:line="360" w:lineRule="auto"/>
        <w:rPr>
          <w:rFonts w:ascii="Arial" w:hAnsi="Arial" w:cs="Arial"/>
          <w:sz w:val="24"/>
          <w:szCs w:val="24"/>
        </w:rPr>
      </w:pPr>
    </w:p>
    <w:p w14:paraId="3C58E4AC" w14:textId="77777777" w:rsidR="005323EC" w:rsidRPr="004B6EAC" w:rsidRDefault="005323EC" w:rsidP="00EE6620">
      <w:pPr>
        <w:spacing w:line="360" w:lineRule="auto"/>
        <w:rPr>
          <w:rFonts w:ascii="Arial" w:hAnsi="Arial" w:cs="Arial"/>
          <w:sz w:val="24"/>
          <w:szCs w:val="24"/>
        </w:rPr>
      </w:pPr>
    </w:p>
    <w:p w14:paraId="39496BA2" w14:textId="77777777" w:rsidR="005323EC" w:rsidRPr="004B6EAC" w:rsidRDefault="005323EC" w:rsidP="00EE6620">
      <w:pPr>
        <w:spacing w:line="360" w:lineRule="auto"/>
        <w:rPr>
          <w:rFonts w:ascii="Arial" w:hAnsi="Arial" w:cs="Arial"/>
          <w:sz w:val="24"/>
          <w:szCs w:val="24"/>
        </w:rPr>
      </w:pPr>
    </w:p>
    <w:p w14:paraId="50B2F4D3" w14:textId="77777777" w:rsidR="005323EC" w:rsidRPr="004B6EAC" w:rsidRDefault="005323EC" w:rsidP="00EE6620">
      <w:pPr>
        <w:spacing w:line="360" w:lineRule="auto"/>
        <w:rPr>
          <w:rFonts w:ascii="Arial" w:hAnsi="Arial" w:cs="Arial"/>
          <w:sz w:val="24"/>
          <w:szCs w:val="24"/>
        </w:rPr>
      </w:pPr>
    </w:p>
    <w:p w14:paraId="7C672DB9" w14:textId="77777777" w:rsidR="005323EC" w:rsidRPr="004B6EAC" w:rsidRDefault="005323EC" w:rsidP="00EE6620">
      <w:pPr>
        <w:spacing w:line="360" w:lineRule="auto"/>
        <w:rPr>
          <w:rFonts w:ascii="Arial" w:hAnsi="Arial" w:cs="Arial"/>
          <w:sz w:val="24"/>
          <w:szCs w:val="24"/>
        </w:rPr>
      </w:pPr>
    </w:p>
    <w:p w14:paraId="1D5201B4" w14:textId="77777777" w:rsidR="005323EC" w:rsidRPr="004B6EAC" w:rsidRDefault="005323EC" w:rsidP="00EE6620">
      <w:pPr>
        <w:spacing w:line="360" w:lineRule="auto"/>
        <w:rPr>
          <w:rFonts w:ascii="Arial" w:hAnsi="Arial" w:cs="Arial"/>
          <w:sz w:val="24"/>
          <w:szCs w:val="24"/>
        </w:rPr>
      </w:pPr>
    </w:p>
    <w:p w14:paraId="6E1814A7" w14:textId="77777777" w:rsidR="005323EC" w:rsidRPr="004B6EAC" w:rsidRDefault="005323EC" w:rsidP="00EE6620">
      <w:pPr>
        <w:spacing w:line="360" w:lineRule="auto"/>
        <w:rPr>
          <w:rFonts w:ascii="Arial" w:hAnsi="Arial" w:cs="Arial"/>
          <w:sz w:val="24"/>
          <w:szCs w:val="24"/>
        </w:rPr>
      </w:pPr>
    </w:p>
    <w:p w14:paraId="2CDD48B3" w14:textId="77777777" w:rsidR="005323EC" w:rsidRPr="004B6EAC" w:rsidRDefault="005323EC" w:rsidP="00EE6620">
      <w:pPr>
        <w:spacing w:line="360" w:lineRule="auto"/>
        <w:rPr>
          <w:rFonts w:ascii="Arial" w:hAnsi="Arial" w:cs="Arial"/>
          <w:sz w:val="24"/>
          <w:szCs w:val="24"/>
        </w:rPr>
      </w:pPr>
    </w:p>
    <w:p w14:paraId="403AC296" w14:textId="77777777" w:rsidR="005323EC" w:rsidRPr="004B6EAC" w:rsidRDefault="005323EC" w:rsidP="00EE6620">
      <w:pPr>
        <w:spacing w:line="360" w:lineRule="auto"/>
        <w:rPr>
          <w:rFonts w:ascii="Arial" w:hAnsi="Arial" w:cs="Arial"/>
          <w:sz w:val="24"/>
          <w:szCs w:val="24"/>
        </w:rPr>
      </w:pPr>
    </w:p>
    <w:p w14:paraId="2947B9E1" w14:textId="77777777" w:rsidR="005323EC" w:rsidRPr="004B6EAC" w:rsidRDefault="005323EC" w:rsidP="00EE6620">
      <w:pPr>
        <w:spacing w:line="360" w:lineRule="auto"/>
        <w:rPr>
          <w:rFonts w:ascii="Arial" w:hAnsi="Arial" w:cs="Arial"/>
          <w:sz w:val="24"/>
          <w:szCs w:val="24"/>
        </w:rPr>
      </w:pPr>
    </w:p>
    <w:p w14:paraId="3FB2A7DB" w14:textId="77777777" w:rsidR="005323EC" w:rsidRPr="004B6EAC" w:rsidRDefault="005323EC" w:rsidP="00EE6620">
      <w:pPr>
        <w:spacing w:line="360" w:lineRule="auto"/>
        <w:rPr>
          <w:rFonts w:ascii="Arial" w:hAnsi="Arial" w:cs="Arial"/>
          <w:sz w:val="24"/>
          <w:szCs w:val="24"/>
        </w:rPr>
      </w:pPr>
    </w:p>
    <w:p w14:paraId="43DE6276" w14:textId="77777777" w:rsidR="005323EC" w:rsidRPr="004B6EAC" w:rsidRDefault="005323EC" w:rsidP="00EE6620">
      <w:pPr>
        <w:spacing w:line="360" w:lineRule="auto"/>
        <w:rPr>
          <w:rFonts w:ascii="Arial" w:hAnsi="Arial" w:cs="Arial"/>
          <w:sz w:val="24"/>
          <w:szCs w:val="24"/>
        </w:rPr>
      </w:pPr>
    </w:p>
    <w:p w14:paraId="457423E8" w14:textId="77777777" w:rsidR="005323EC" w:rsidRPr="004B6EAC" w:rsidRDefault="005323EC" w:rsidP="00EE6620">
      <w:pPr>
        <w:spacing w:line="360" w:lineRule="auto"/>
        <w:rPr>
          <w:rFonts w:ascii="Arial" w:hAnsi="Arial" w:cs="Arial"/>
          <w:sz w:val="24"/>
          <w:szCs w:val="24"/>
        </w:rPr>
      </w:pPr>
    </w:p>
    <w:p w14:paraId="1392495C" w14:textId="77777777" w:rsidR="005323EC" w:rsidRPr="004B6EAC" w:rsidRDefault="005323EC" w:rsidP="00EE6620">
      <w:pPr>
        <w:spacing w:line="360" w:lineRule="auto"/>
        <w:rPr>
          <w:rFonts w:ascii="Arial" w:hAnsi="Arial" w:cs="Arial"/>
          <w:sz w:val="24"/>
          <w:szCs w:val="24"/>
        </w:rPr>
      </w:pPr>
    </w:p>
    <w:p w14:paraId="6E150C3C" w14:textId="77777777" w:rsidR="005323EC" w:rsidRPr="004B6EAC" w:rsidRDefault="005323EC" w:rsidP="00EE6620">
      <w:pPr>
        <w:spacing w:line="360" w:lineRule="auto"/>
        <w:rPr>
          <w:rFonts w:ascii="Arial" w:hAnsi="Arial" w:cs="Arial"/>
          <w:sz w:val="24"/>
          <w:szCs w:val="24"/>
        </w:rPr>
      </w:pPr>
    </w:p>
    <w:p w14:paraId="38835461" w14:textId="77777777" w:rsidR="005323EC" w:rsidRPr="004B6EAC" w:rsidRDefault="005323EC" w:rsidP="00EE6620">
      <w:pPr>
        <w:spacing w:line="360" w:lineRule="auto"/>
        <w:rPr>
          <w:rFonts w:ascii="Arial" w:hAnsi="Arial" w:cs="Arial"/>
          <w:sz w:val="24"/>
          <w:szCs w:val="24"/>
        </w:rPr>
      </w:pPr>
    </w:p>
    <w:p w14:paraId="2148ED60" w14:textId="77777777" w:rsidR="005323EC" w:rsidRPr="004B6EAC" w:rsidRDefault="005323EC" w:rsidP="00EE6620">
      <w:pPr>
        <w:spacing w:line="360" w:lineRule="auto"/>
        <w:rPr>
          <w:rFonts w:ascii="Arial" w:hAnsi="Arial" w:cs="Arial"/>
          <w:sz w:val="24"/>
          <w:szCs w:val="24"/>
        </w:rPr>
      </w:pPr>
    </w:p>
    <w:p w14:paraId="05C73114" w14:textId="77777777" w:rsidR="005323EC" w:rsidRPr="004B6EAC" w:rsidRDefault="005323EC" w:rsidP="00EE6620">
      <w:pPr>
        <w:spacing w:line="360" w:lineRule="auto"/>
        <w:rPr>
          <w:rFonts w:ascii="Arial" w:hAnsi="Arial" w:cs="Arial"/>
          <w:sz w:val="24"/>
          <w:szCs w:val="24"/>
        </w:rPr>
      </w:pPr>
    </w:p>
    <w:p w14:paraId="45B27E65" w14:textId="77777777" w:rsidR="005323EC" w:rsidRPr="004B6EAC" w:rsidRDefault="005323EC" w:rsidP="00EE6620">
      <w:pPr>
        <w:spacing w:line="360" w:lineRule="auto"/>
        <w:rPr>
          <w:rFonts w:ascii="Arial" w:hAnsi="Arial" w:cs="Arial"/>
          <w:sz w:val="24"/>
          <w:szCs w:val="24"/>
        </w:rPr>
      </w:pPr>
    </w:p>
    <w:p w14:paraId="6BA7B005" w14:textId="77777777" w:rsidR="005323EC" w:rsidRPr="004B6EAC" w:rsidRDefault="005323EC" w:rsidP="00EE6620">
      <w:pPr>
        <w:spacing w:line="360" w:lineRule="auto"/>
        <w:rPr>
          <w:rFonts w:ascii="Arial" w:hAnsi="Arial" w:cs="Arial"/>
          <w:sz w:val="24"/>
          <w:szCs w:val="24"/>
        </w:rPr>
      </w:pPr>
    </w:p>
    <w:p w14:paraId="1B18AD06" w14:textId="77777777" w:rsidR="005323EC" w:rsidRPr="004B6EAC" w:rsidRDefault="005323EC" w:rsidP="00EE6620">
      <w:pPr>
        <w:spacing w:line="360" w:lineRule="auto"/>
        <w:rPr>
          <w:rFonts w:ascii="Arial" w:hAnsi="Arial" w:cs="Arial"/>
          <w:sz w:val="24"/>
          <w:szCs w:val="24"/>
        </w:rPr>
      </w:pPr>
    </w:p>
    <w:p w14:paraId="1CB286BD" w14:textId="77777777" w:rsidR="005323EC" w:rsidRPr="004B6EAC" w:rsidRDefault="005323EC" w:rsidP="00EE6620">
      <w:pPr>
        <w:spacing w:line="360" w:lineRule="auto"/>
        <w:rPr>
          <w:rFonts w:ascii="Arial" w:hAnsi="Arial" w:cs="Arial"/>
          <w:sz w:val="24"/>
          <w:szCs w:val="24"/>
        </w:rPr>
      </w:pPr>
    </w:p>
    <w:p w14:paraId="07E7C60C" w14:textId="77777777" w:rsidR="005323EC" w:rsidRPr="004B6EAC" w:rsidRDefault="005323EC" w:rsidP="00EE6620">
      <w:pPr>
        <w:spacing w:line="360" w:lineRule="auto"/>
        <w:rPr>
          <w:rFonts w:ascii="Arial" w:hAnsi="Arial" w:cs="Arial"/>
          <w:sz w:val="24"/>
          <w:szCs w:val="24"/>
        </w:rPr>
      </w:pPr>
    </w:p>
    <w:p w14:paraId="61A5757A" w14:textId="39793577" w:rsidR="005323EC" w:rsidRPr="004B6EAC" w:rsidRDefault="0087572B" w:rsidP="00EE6620">
      <w:pPr>
        <w:spacing w:line="360" w:lineRule="auto"/>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708416" behindDoc="0" locked="0" layoutInCell="1" allowOverlap="1" wp14:anchorId="34F895BA" wp14:editId="29BC5798">
                <wp:simplePos x="0" y="0"/>
                <wp:positionH relativeFrom="column">
                  <wp:posOffset>5282565</wp:posOffset>
                </wp:positionH>
                <wp:positionV relativeFrom="paragraph">
                  <wp:posOffset>-490220</wp:posOffset>
                </wp:positionV>
                <wp:extent cx="114300" cy="190500"/>
                <wp:effectExtent l="0" t="0" r="0" b="0"/>
                <wp:wrapNone/>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90500"/>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accent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15646" id="Rectangle 45" o:spid="_x0000_s1026" style="position:absolute;margin-left:415.95pt;margin-top:-38.6pt;width:9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" fillcolor="white [3201]" stroked="f" strokecolor="#4472c4 [3204]" strokeweight="1pt">
                <v:stroke dashstyle="dash"/>
                <v:shadow color="#868686"/>
              </v:rect>
            </w:pict>
          </mc:Fallback>
        </mc:AlternateContent>
      </w:r>
    </w:p>
    <w:p w14:paraId="2398AF3A" w14:textId="77777777" w:rsidR="005323EC" w:rsidRPr="004B6EAC" w:rsidRDefault="005323EC" w:rsidP="00EE6620">
      <w:pPr>
        <w:spacing w:line="360" w:lineRule="auto"/>
        <w:rPr>
          <w:rFonts w:ascii="Arial" w:hAnsi="Arial" w:cs="Arial"/>
          <w:sz w:val="24"/>
          <w:szCs w:val="24"/>
        </w:rPr>
      </w:pPr>
    </w:p>
    <w:p w14:paraId="3386F8BF" w14:textId="77777777" w:rsidR="005323EC" w:rsidRPr="004B6EAC" w:rsidRDefault="005323EC" w:rsidP="00EE6620">
      <w:pPr>
        <w:spacing w:line="360" w:lineRule="auto"/>
        <w:rPr>
          <w:rFonts w:ascii="Arial" w:hAnsi="Arial" w:cs="Arial"/>
          <w:sz w:val="24"/>
          <w:szCs w:val="24"/>
        </w:rPr>
      </w:pPr>
    </w:p>
    <w:p w14:paraId="5C018576" w14:textId="77777777" w:rsidR="005323EC" w:rsidRPr="004B6EAC" w:rsidRDefault="005323EC" w:rsidP="00EE6620">
      <w:pPr>
        <w:spacing w:line="360" w:lineRule="auto"/>
        <w:rPr>
          <w:rFonts w:ascii="Arial" w:hAnsi="Arial" w:cs="Arial"/>
          <w:sz w:val="24"/>
          <w:szCs w:val="24"/>
        </w:rPr>
      </w:pPr>
    </w:p>
    <w:p w14:paraId="4169E40C" w14:textId="77777777" w:rsidR="005323EC" w:rsidRPr="004B6EAC" w:rsidRDefault="005323EC">
      <w:pPr>
        <w:rPr>
          <w:rFonts w:ascii="Arial" w:hAnsi="Arial" w:cs="Arial"/>
          <w:sz w:val="24"/>
          <w:szCs w:val="24"/>
        </w:rPr>
      </w:pPr>
    </w:p>
    <w:p w14:paraId="165E7495" w14:textId="77777777" w:rsidR="005323EC" w:rsidRPr="004B6EAC" w:rsidRDefault="005323EC">
      <w:pPr>
        <w:rPr>
          <w:rFonts w:ascii="Arial" w:hAnsi="Arial" w:cs="Arial"/>
          <w:sz w:val="24"/>
          <w:szCs w:val="24"/>
        </w:rPr>
      </w:pPr>
    </w:p>
    <w:p w14:paraId="40AB31E6" w14:textId="77777777" w:rsidR="005323EC" w:rsidRPr="004B6EAC" w:rsidRDefault="005323EC">
      <w:pPr>
        <w:rPr>
          <w:rFonts w:ascii="Arial" w:hAnsi="Arial" w:cs="Arial"/>
          <w:sz w:val="24"/>
          <w:szCs w:val="24"/>
        </w:rPr>
      </w:pPr>
    </w:p>
    <w:p w14:paraId="02A6201F" w14:textId="541A49B6" w:rsidR="005323EC" w:rsidRPr="004B6EAC" w:rsidRDefault="0087572B">
      <w:pPr>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702272" behindDoc="0" locked="0" layoutInCell="1" allowOverlap="1" wp14:anchorId="62A94EA8" wp14:editId="6820F9C1">
                <wp:simplePos x="0" y="0"/>
                <wp:positionH relativeFrom="column">
                  <wp:posOffset>5282565</wp:posOffset>
                </wp:positionH>
                <wp:positionV relativeFrom="paragraph">
                  <wp:posOffset>-414020</wp:posOffset>
                </wp:positionV>
                <wp:extent cx="219075" cy="114300"/>
                <wp:effectExtent l="0" t="0" r="0" b="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DF5F9" id="Rectangle 40" o:spid="_x0000_s1026" style="position:absolute;margin-left:415.95pt;margin-top:-32.6pt;width:17.2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" fillcolor="white [3201]" stroked="f"/>
            </w:pict>
          </mc:Fallback>
        </mc:AlternateContent>
      </w:r>
    </w:p>
    <w:p w14:paraId="3A2AF764" w14:textId="77777777" w:rsidR="005323EC" w:rsidRPr="004B6EAC" w:rsidRDefault="005323EC">
      <w:pPr>
        <w:rPr>
          <w:rFonts w:ascii="Arial" w:hAnsi="Arial" w:cs="Arial"/>
          <w:sz w:val="24"/>
          <w:szCs w:val="24"/>
        </w:rPr>
      </w:pPr>
    </w:p>
    <w:p w14:paraId="1D617EAA" w14:textId="77777777" w:rsidR="005323EC" w:rsidRPr="004B6EAC" w:rsidRDefault="005323EC">
      <w:pPr>
        <w:rPr>
          <w:rFonts w:ascii="Arial" w:hAnsi="Arial" w:cs="Arial"/>
          <w:sz w:val="24"/>
          <w:szCs w:val="24"/>
        </w:rPr>
      </w:pPr>
    </w:p>
    <w:p w14:paraId="4045073D" w14:textId="77777777" w:rsidR="005323EC" w:rsidRPr="004B6EAC" w:rsidRDefault="005323EC">
      <w:pPr>
        <w:rPr>
          <w:rFonts w:ascii="Arial" w:hAnsi="Arial" w:cs="Arial"/>
          <w:sz w:val="24"/>
          <w:szCs w:val="24"/>
        </w:rPr>
      </w:pPr>
    </w:p>
    <w:p w14:paraId="333393F1" w14:textId="77777777" w:rsidR="005323EC" w:rsidRPr="004B6EAC" w:rsidRDefault="005323EC">
      <w:pPr>
        <w:rPr>
          <w:rFonts w:ascii="Arial" w:hAnsi="Arial" w:cs="Arial"/>
          <w:sz w:val="24"/>
          <w:szCs w:val="24"/>
        </w:rPr>
      </w:pPr>
    </w:p>
    <w:p w14:paraId="5CBF43CA" w14:textId="77777777" w:rsidR="005323EC" w:rsidRPr="004B6EAC" w:rsidRDefault="005323EC">
      <w:pPr>
        <w:rPr>
          <w:rFonts w:ascii="Arial" w:hAnsi="Arial" w:cs="Arial"/>
          <w:sz w:val="24"/>
          <w:szCs w:val="24"/>
        </w:rPr>
      </w:pPr>
    </w:p>
    <w:p w14:paraId="309881E9" w14:textId="77777777" w:rsidR="005323EC" w:rsidRPr="004B6EAC" w:rsidRDefault="005323EC">
      <w:pPr>
        <w:rPr>
          <w:rFonts w:ascii="Arial" w:hAnsi="Arial" w:cs="Arial"/>
          <w:sz w:val="24"/>
          <w:szCs w:val="24"/>
        </w:rPr>
      </w:pPr>
    </w:p>
    <w:p w14:paraId="65BCA634" w14:textId="77777777" w:rsidR="005323EC" w:rsidRPr="004B6EAC" w:rsidRDefault="005323EC">
      <w:pPr>
        <w:rPr>
          <w:rFonts w:ascii="Arial" w:hAnsi="Arial" w:cs="Arial"/>
          <w:sz w:val="24"/>
          <w:szCs w:val="24"/>
        </w:rPr>
      </w:pPr>
    </w:p>
    <w:p w14:paraId="1140FB93" w14:textId="77777777" w:rsidR="005323EC" w:rsidRPr="004B6EAC" w:rsidRDefault="005323EC">
      <w:pPr>
        <w:rPr>
          <w:rFonts w:ascii="Arial" w:hAnsi="Arial" w:cs="Arial"/>
          <w:sz w:val="24"/>
          <w:szCs w:val="24"/>
        </w:rPr>
      </w:pPr>
    </w:p>
    <w:p w14:paraId="04FFF259" w14:textId="60E5F6E8" w:rsidR="005323EC" w:rsidRPr="004B6EAC" w:rsidRDefault="0087572B">
      <w:pPr>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86912" behindDoc="0" locked="0" layoutInCell="1" allowOverlap="1" wp14:anchorId="143B63EB" wp14:editId="2B25B6E3">
                <wp:simplePos x="0" y="0"/>
                <wp:positionH relativeFrom="column">
                  <wp:posOffset>5292090</wp:posOffset>
                </wp:positionH>
                <wp:positionV relativeFrom="paragraph">
                  <wp:posOffset>-509270</wp:posOffset>
                </wp:positionV>
                <wp:extent cx="123825" cy="257175"/>
                <wp:effectExtent l="0" t="0" r="0" b="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6F03FB" id="Retângulo 24" o:spid="_x0000_s1026" style="position:absolute;margin-left:416.7pt;margin-top:-40.1pt;width:9.7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" fillcolor="white [3201]" stroked="f" strokeweight="1pt"/>
            </w:pict>
          </mc:Fallback>
        </mc:AlternateContent>
      </w:r>
    </w:p>
    <w:p w14:paraId="6A00FFCB" w14:textId="77777777" w:rsidR="005323EC" w:rsidRPr="004B6EAC" w:rsidRDefault="005323EC">
      <w:pPr>
        <w:rPr>
          <w:rFonts w:ascii="Arial" w:hAnsi="Arial" w:cs="Arial"/>
          <w:sz w:val="24"/>
          <w:szCs w:val="24"/>
        </w:rPr>
      </w:pPr>
    </w:p>
    <w:p w14:paraId="4362092E" w14:textId="77777777" w:rsidR="005323EC" w:rsidRPr="004B6EAC" w:rsidRDefault="005323EC">
      <w:pPr>
        <w:rPr>
          <w:rFonts w:ascii="Arial" w:hAnsi="Arial" w:cs="Arial"/>
          <w:sz w:val="24"/>
          <w:szCs w:val="24"/>
        </w:rPr>
      </w:pPr>
    </w:p>
    <w:p w14:paraId="2306FBE9" w14:textId="77777777" w:rsidR="005323EC" w:rsidRPr="004B6EAC" w:rsidRDefault="005323EC">
      <w:pPr>
        <w:rPr>
          <w:rFonts w:ascii="Arial" w:hAnsi="Arial" w:cs="Arial"/>
          <w:sz w:val="24"/>
          <w:szCs w:val="24"/>
        </w:rPr>
      </w:pPr>
    </w:p>
    <w:p w14:paraId="5DFAD716" w14:textId="77777777" w:rsidR="005323EC" w:rsidRPr="004B6EAC" w:rsidRDefault="005323EC">
      <w:pPr>
        <w:rPr>
          <w:rFonts w:ascii="Arial" w:hAnsi="Arial" w:cs="Arial"/>
          <w:sz w:val="24"/>
          <w:szCs w:val="24"/>
        </w:rPr>
      </w:pPr>
    </w:p>
    <w:p w14:paraId="7B1A3EBB" w14:textId="77777777" w:rsidR="005323EC" w:rsidRPr="004B6EAC" w:rsidRDefault="005323EC">
      <w:pPr>
        <w:rPr>
          <w:rFonts w:ascii="Arial" w:hAnsi="Arial" w:cs="Arial"/>
          <w:sz w:val="24"/>
          <w:szCs w:val="24"/>
        </w:rPr>
      </w:pPr>
    </w:p>
    <w:p w14:paraId="38E580AC" w14:textId="77777777" w:rsidR="005323EC" w:rsidRPr="004B6EAC" w:rsidRDefault="005323EC">
      <w:pPr>
        <w:rPr>
          <w:rFonts w:ascii="Arial" w:hAnsi="Arial" w:cs="Arial"/>
          <w:sz w:val="24"/>
          <w:szCs w:val="24"/>
        </w:rPr>
      </w:pPr>
    </w:p>
    <w:p w14:paraId="57862053" w14:textId="77777777" w:rsidR="005323EC" w:rsidRPr="004B6EAC" w:rsidRDefault="005323EC">
      <w:pPr>
        <w:rPr>
          <w:rFonts w:ascii="Arial" w:hAnsi="Arial" w:cs="Arial"/>
          <w:sz w:val="24"/>
          <w:szCs w:val="24"/>
        </w:rPr>
      </w:pPr>
    </w:p>
    <w:p w14:paraId="4F92E1D3" w14:textId="77777777" w:rsidR="005323EC" w:rsidRPr="004B6EAC" w:rsidRDefault="005323EC">
      <w:pPr>
        <w:rPr>
          <w:rFonts w:ascii="Arial" w:hAnsi="Arial" w:cs="Arial"/>
          <w:sz w:val="24"/>
          <w:szCs w:val="24"/>
        </w:rPr>
      </w:pPr>
    </w:p>
    <w:p w14:paraId="50EE350B" w14:textId="77777777" w:rsidR="005323EC" w:rsidRPr="004B6EAC" w:rsidRDefault="005323EC">
      <w:pPr>
        <w:rPr>
          <w:rFonts w:ascii="Arial" w:hAnsi="Arial" w:cs="Arial"/>
          <w:sz w:val="24"/>
          <w:szCs w:val="24"/>
        </w:rPr>
      </w:pPr>
    </w:p>
    <w:p w14:paraId="5D75B538" w14:textId="77777777" w:rsidR="005323EC" w:rsidRPr="004B6EAC" w:rsidRDefault="005323EC">
      <w:pPr>
        <w:rPr>
          <w:rFonts w:ascii="Arial" w:hAnsi="Arial" w:cs="Arial"/>
          <w:sz w:val="24"/>
          <w:szCs w:val="24"/>
        </w:rPr>
      </w:pPr>
    </w:p>
    <w:p w14:paraId="1CE9A629" w14:textId="77777777" w:rsidR="005323EC" w:rsidRPr="004B6EAC" w:rsidRDefault="005323EC" w:rsidP="00FA4B7F">
      <w:pPr>
        <w:jc w:val="both"/>
        <w:rPr>
          <w:rFonts w:ascii="Arial" w:hAnsi="Arial" w:cs="Arial"/>
          <w:sz w:val="24"/>
          <w:szCs w:val="24"/>
        </w:rPr>
      </w:pPr>
    </w:p>
    <w:p w14:paraId="4A982F96" w14:textId="77777777" w:rsidR="005323EC" w:rsidRPr="004B6EAC" w:rsidRDefault="005323EC">
      <w:pPr>
        <w:rPr>
          <w:rFonts w:ascii="Arial" w:hAnsi="Arial" w:cs="Arial"/>
          <w:sz w:val="24"/>
          <w:szCs w:val="24"/>
        </w:rPr>
      </w:pPr>
    </w:p>
    <w:p w14:paraId="4B666C47" w14:textId="77777777" w:rsidR="005323EC" w:rsidRPr="004B6EAC" w:rsidRDefault="005323EC">
      <w:pPr>
        <w:rPr>
          <w:rFonts w:ascii="Arial" w:hAnsi="Arial" w:cs="Arial"/>
          <w:sz w:val="24"/>
          <w:szCs w:val="24"/>
        </w:rPr>
      </w:pPr>
    </w:p>
    <w:p w14:paraId="3354B104" w14:textId="77777777" w:rsidR="005323EC" w:rsidRPr="004B6EAC" w:rsidRDefault="005323EC">
      <w:pPr>
        <w:rPr>
          <w:rFonts w:ascii="Arial" w:hAnsi="Arial" w:cs="Arial"/>
          <w:sz w:val="24"/>
          <w:szCs w:val="24"/>
        </w:rPr>
      </w:pPr>
    </w:p>
    <w:p w14:paraId="5317BC65" w14:textId="77777777" w:rsidR="005323EC" w:rsidRPr="004B6EAC" w:rsidRDefault="005323EC">
      <w:pPr>
        <w:rPr>
          <w:rFonts w:ascii="Arial" w:hAnsi="Arial" w:cs="Arial"/>
          <w:sz w:val="24"/>
          <w:szCs w:val="24"/>
        </w:rPr>
      </w:pPr>
    </w:p>
    <w:p w14:paraId="50A355A4" w14:textId="77777777" w:rsidR="005323EC" w:rsidRPr="004B6EAC" w:rsidRDefault="005323EC">
      <w:pPr>
        <w:rPr>
          <w:rFonts w:ascii="Arial" w:hAnsi="Arial" w:cs="Arial"/>
          <w:sz w:val="24"/>
          <w:szCs w:val="24"/>
        </w:rPr>
      </w:pPr>
    </w:p>
    <w:p w14:paraId="25196473" w14:textId="77777777" w:rsidR="005323EC" w:rsidRPr="004B6EAC" w:rsidRDefault="005323EC">
      <w:pPr>
        <w:rPr>
          <w:rFonts w:ascii="Arial" w:hAnsi="Arial" w:cs="Arial"/>
          <w:sz w:val="24"/>
          <w:szCs w:val="24"/>
        </w:rPr>
      </w:pPr>
    </w:p>
    <w:p w14:paraId="5A2F4A85" w14:textId="77777777" w:rsidR="005323EC" w:rsidRPr="004B6EAC" w:rsidRDefault="005323EC" w:rsidP="005323EC">
      <w:pPr>
        <w:jc w:val="both"/>
        <w:rPr>
          <w:rFonts w:ascii="Arial" w:hAnsi="Arial" w:cs="Arial"/>
          <w:i/>
          <w:iCs/>
          <w:sz w:val="24"/>
          <w:szCs w:val="24"/>
        </w:rPr>
      </w:pPr>
    </w:p>
    <w:p w14:paraId="634AB9BD" w14:textId="77777777" w:rsidR="00C90226" w:rsidRPr="004B6EAC" w:rsidRDefault="005323EC" w:rsidP="00C90226">
      <w:pPr>
        <w:spacing w:line="360" w:lineRule="auto"/>
        <w:ind w:left="4536"/>
        <w:jc w:val="both"/>
        <w:rPr>
          <w:rFonts w:ascii="Arial" w:hAnsi="Arial" w:cs="Arial"/>
          <w:i/>
          <w:iCs/>
          <w:sz w:val="24"/>
          <w:szCs w:val="24"/>
        </w:rPr>
      </w:pPr>
      <w:r w:rsidRPr="004B6EAC">
        <w:rPr>
          <w:rFonts w:ascii="Arial" w:hAnsi="Arial" w:cs="Arial"/>
          <w:i/>
          <w:iCs/>
          <w:sz w:val="24"/>
          <w:szCs w:val="24"/>
        </w:rPr>
        <w:t>“Na prática não é tão fácil assim, mas amar é necessá</w:t>
      </w:r>
      <w:r w:rsidR="00C90226" w:rsidRPr="004B6EAC">
        <w:rPr>
          <w:rFonts w:ascii="Arial" w:hAnsi="Arial" w:cs="Arial"/>
          <w:i/>
          <w:iCs/>
          <w:sz w:val="24"/>
          <w:szCs w:val="24"/>
        </w:rPr>
        <w:t>rio</w:t>
      </w:r>
      <w:r w:rsidRPr="004B6EAC">
        <w:rPr>
          <w:rFonts w:ascii="Arial" w:hAnsi="Arial" w:cs="Arial"/>
          <w:i/>
          <w:iCs/>
          <w:sz w:val="24"/>
          <w:szCs w:val="24"/>
        </w:rPr>
        <w:t>.</w:t>
      </w:r>
      <w:r w:rsidR="00C90226" w:rsidRPr="004B6EAC">
        <w:rPr>
          <w:rFonts w:ascii="Arial" w:hAnsi="Arial" w:cs="Arial"/>
          <w:i/>
          <w:iCs/>
          <w:sz w:val="24"/>
          <w:szCs w:val="24"/>
        </w:rPr>
        <w:t xml:space="preserve"> </w:t>
      </w:r>
      <w:r w:rsidRPr="004B6EAC">
        <w:rPr>
          <w:rFonts w:ascii="Arial" w:hAnsi="Arial" w:cs="Arial"/>
          <w:i/>
          <w:iCs/>
          <w:sz w:val="24"/>
          <w:szCs w:val="24"/>
        </w:rPr>
        <w:t>A humanidade precisa se humanizar. Errar é humano, amar também”.</w:t>
      </w:r>
    </w:p>
    <w:p w14:paraId="44C4774E" w14:textId="77777777" w:rsidR="00C90226" w:rsidRPr="004B6EAC" w:rsidRDefault="005323EC" w:rsidP="00C90226">
      <w:pPr>
        <w:spacing w:line="360" w:lineRule="auto"/>
        <w:ind w:left="4536"/>
        <w:jc w:val="both"/>
        <w:rPr>
          <w:rFonts w:ascii="Arial" w:hAnsi="Arial" w:cs="Arial"/>
          <w:i/>
          <w:iCs/>
          <w:sz w:val="24"/>
          <w:szCs w:val="24"/>
        </w:rPr>
      </w:pPr>
      <w:r w:rsidRPr="004B6EAC">
        <w:rPr>
          <w:rFonts w:ascii="Arial" w:hAnsi="Arial" w:cs="Arial"/>
          <w:i/>
          <w:iCs/>
          <w:sz w:val="24"/>
          <w:szCs w:val="24"/>
        </w:rPr>
        <w:t xml:space="preserve">                 </w:t>
      </w:r>
    </w:p>
    <w:p w14:paraId="4021B78A" w14:textId="77777777" w:rsidR="005323EC" w:rsidRPr="004B6EAC" w:rsidRDefault="005323EC" w:rsidP="00C90226">
      <w:pPr>
        <w:spacing w:line="240" w:lineRule="auto"/>
        <w:ind w:left="4536"/>
        <w:jc w:val="right"/>
        <w:rPr>
          <w:rFonts w:ascii="Arial" w:hAnsi="Arial" w:cs="Arial"/>
          <w:i/>
          <w:iCs/>
          <w:sz w:val="24"/>
          <w:szCs w:val="24"/>
        </w:rPr>
      </w:pPr>
      <w:r w:rsidRPr="004B6EAC">
        <w:rPr>
          <w:rFonts w:ascii="Arial" w:hAnsi="Arial" w:cs="Arial"/>
          <w:i/>
          <w:iCs/>
          <w:sz w:val="24"/>
          <w:szCs w:val="24"/>
        </w:rPr>
        <w:t>(Hamilton Marques).</w:t>
      </w:r>
    </w:p>
    <w:p w14:paraId="688AF88E" w14:textId="34D4DAF3" w:rsidR="00FC0299" w:rsidRPr="004B6EAC" w:rsidRDefault="0087572B" w:rsidP="00F16013">
      <w:pPr>
        <w:spacing w:line="360" w:lineRule="auto"/>
        <w:rPr>
          <w:rFonts w:ascii="Arial" w:hAnsi="Arial" w:cs="Arial"/>
          <w:b/>
          <w:sz w:val="24"/>
          <w:szCs w:val="24"/>
        </w:rPr>
      </w:pPr>
      <w:r w:rsidRPr="004B6EAC">
        <w:rPr>
          <w:rFonts w:ascii="Arial" w:hAnsi="Arial" w:cs="Arial"/>
          <w:b/>
          <w:noProof/>
          <w:sz w:val="24"/>
          <w:szCs w:val="24"/>
        </w:rPr>
        <mc:AlternateContent>
          <mc:Choice Requires="wps">
            <w:drawing>
              <wp:anchor distT="0" distB="0" distL="114300" distR="114300" simplePos="0" relativeHeight="251696128" behindDoc="0" locked="0" layoutInCell="1" allowOverlap="1" wp14:anchorId="4574DC87" wp14:editId="1B62B560">
                <wp:simplePos x="0" y="0"/>
                <wp:positionH relativeFrom="column">
                  <wp:posOffset>5311140</wp:posOffset>
                </wp:positionH>
                <wp:positionV relativeFrom="paragraph">
                  <wp:posOffset>-427990</wp:posOffset>
                </wp:positionV>
                <wp:extent cx="133350" cy="147320"/>
                <wp:effectExtent l="0" t="0" r="0" b="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7320"/>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E184" id="Rectangle 34" o:spid="_x0000_s1026" style="position:absolute;margin-left:418.2pt;margin-top:-33.7pt;width:10.5pt;height:1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" fillcolor="white [3201]" stroked="f"/>
            </w:pict>
          </mc:Fallback>
        </mc:AlternateContent>
      </w:r>
    </w:p>
    <w:p w14:paraId="366E4E1B" w14:textId="77777777" w:rsidR="005E0C5B" w:rsidRPr="004B6EAC" w:rsidRDefault="005E0C5B" w:rsidP="006A60E4">
      <w:pPr>
        <w:spacing w:line="360" w:lineRule="auto"/>
        <w:rPr>
          <w:rFonts w:ascii="Arial" w:hAnsi="Arial" w:cs="Arial"/>
          <w:b/>
          <w:sz w:val="24"/>
          <w:szCs w:val="24"/>
        </w:rPr>
      </w:pPr>
    </w:p>
    <w:p w14:paraId="40B73893" w14:textId="422A3373" w:rsidR="00EB2439" w:rsidRPr="004B6EAC" w:rsidRDefault="006E6913" w:rsidP="006A60E4">
      <w:pPr>
        <w:spacing w:line="360" w:lineRule="auto"/>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713536" behindDoc="0" locked="0" layoutInCell="1" allowOverlap="1" wp14:anchorId="6804AC93" wp14:editId="343138C4">
                <wp:simplePos x="0" y="0"/>
                <wp:positionH relativeFrom="column">
                  <wp:posOffset>5282565</wp:posOffset>
                </wp:positionH>
                <wp:positionV relativeFrom="paragraph">
                  <wp:posOffset>-499745</wp:posOffset>
                </wp:positionV>
                <wp:extent cx="128905" cy="209550"/>
                <wp:effectExtent l="0" t="0" r="4445" b="0"/>
                <wp:wrapNone/>
                <wp:docPr id="49" name="Retângulo 49"/>
                <wp:cNvGraphicFramePr/>
                <a:graphic xmlns:a="http://schemas.openxmlformats.org/drawingml/2006/main">
                  <a:graphicData uri="http://schemas.microsoft.com/office/word/2010/wordprocessingShape">
                    <wps:wsp>
                      <wps:cNvSpPr/>
                      <wps:spPr>
                        <a:xfrm>
                          <a:off x="0" y="0"/>
                          <a:ext cx="128905" cy="209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9840E" id="Retângulo 49" o:spid="_x0000_s1026" style="position:absolute;margin-left:415.95pt;margin-top:-39.35pt;width:10.15pt;height:1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" fillcolor="white [3201]" stroked="f" strokeweight="1pt"/>
            </w:pict>
          </mc:Fallback>
        </mc:AlternateContent>
      </w:r>
    </w:p>
    <w:p w14:paraId="50024647" w14:textId="3D38155F" w:rsidR="006A60E4" w:rsidRPr="004B6EAC" w:rsidRDefault="0087572B" w:rsidP="006A60E4">
      <w:pPr>
        <w:spacing w:line="360" w:lineRule="auto"/>
        <w:rPr>
          <w:rFonts w:ascii="Arial" w:hAnsi="Arial" w:cs="Arial"/>
          <w:b/>
          <w:sz w:val="24"/>
          <w:szCs w:val="24"/>
        </w:rPr>
      </w:pPr>
      <w:r w:rsidRPr="004B6EAC">
        <w:rPr>
          <w:rFonts w:ascii="Arial" w:hAnsi="Arial" w:cs="Arial"/>
          <w:b/>
          <w:noProof/>
          <w:sz w:val="24"/>
          <w:szCs w:val="24"/>
          <w:lang w:eastAsia="pt-BR"/>
        </w:rPr>
        <mc:AlternateContent>
          <mc:Choice Requires="wps">
            <w:drawing>
              <wp:anchor distT="0" distB="0" distL="114300" distR="114300" simplePos="0" relativeHeight="251687936" behindDoc="0" locked="0" layoutInCell="1" allowOverlap="1" wp14:anchorId="2F3CFCB0" wp14:editId="4A6C7101">
                <wp:simplePos x="0" y="0"/>
                <wp:positionH relativeFrom="column">
                  <wp:posOffset>5282565</wp:posOffset>
                </wp:positionH>
                <wp:positionV relativeFrom="paragraph">
                  <wp:posOffset>-518795</wp:posOffset>
                </wp:positionV>
                <wp:extent cx="171450" cy="257175"/>
                <wp:effectExtent l="0" t="0" r="0" b="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1E3AB0" id="Retângulo 25" o:spid="_x0000_s1026" style="position:absolute;margin-left:415.95pt;margin-top:-40.85pt;width:13.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" fillcolor="white [3201]" stroked="f" strokeweight="1pt"/>
            </w:pict>
          </mc:Fallback>
        </mc:AlternateContent>
      </w:r>
      <w:r w:rsidRPr="004B6EAC">
        <w:rPr>
          <w:rFonts w:ascii="Arial" w:hAnsi="Arial" w:cs="Arial"/>
          <w:b/>
          <w:noProof/>
          <w:sz w:val="24"/>
          <w:szCs w:val="24"/>
          <w:lang w:eastAsia="pt-BR"/>
        </w:rPr>
        <mc:AlternateContent>
          <mc:Choice Requires="wps">
            <w:drawing>
              <wp:anchor distT="0" distB="0" distL="114300" distR="114300" simplePos="0" relativeHeight="251667456" behindDoc="0" locked="0" layoutInCell="1" allowOverlap="1" wp14:anchorId="51B6B704" wp14:editId="3F56E7DE">
                <wp:simplePos x="0" y="0"/>
                <wp:positionH relativeFrom="column">
                  <wp:posOffset>5663565</wp:posOffset>
                </wp:positionH>
                <wp:positionV relativeFrom="paragraph">
                  <wp:posOffset>-814705</wp:posOffset>
                </wp:positionV>
                <wp:extent cx="90805" cy="12382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23825"/>
                        </a:xfrm>
                        <a:prstGeom prst="rect">
                          <a:avLst/>
                        </a:prstGeom>
                        <a:solidFill>
                          <a:srgbClr val="FFFFFF"/>
                        </a:solidFill>
                        <a:ln>
                          <a:noFill/>
                        </a:ln>
                      </wps:spPr>
                      <wps:txbx>
                        <w:txbxContent>
                          <w:p w14:paraId="43B56872" w14:textId="77777777" w:rsidR="00E60F19" w:rsidRDefault="00E60F19" w:rsidP="006A6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6B704" id="Caixa de Texto 8" o:spid="_x0000_s1029" type="#_x0000_t202" style="position:absolute;left:0;text-align:left;margin-left:445.95pt;margin-top:-64.15pt;width:7.1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" stroked="f">
                <v:textbox>
                  <w:txbxContent>
                    <w:p w14:paraId="43B56872" w14:textId="77777777" w:rsidR="00E60F19" w:rsidRDefault="00E60F19" w:rsidP="006A60E4"/>
                  </w:txbxContent>
                </v:textbox>
              </v:shape>
            </w:pict>
          </mc:Fallback>
        </mc:AlternateContent>
      </w:r>
      <w:r w:rsidR="006A60E4" w:rsidRPr="004B6EAC">
        <w:rPr>
          <w:rFonts w:ascii="Arial" w:hAnsi="Arial" w:cs="Arial"/>
          <w:b/>
          <w:sz w:val="24"/>
          <w:szCs w:val="24"/>
        </w:rPr>
        <w:t>RESUMO</w:t>
      </w:r>
    </w:p>
    <w:p w14:paraId="024EFAB2" w14:textId="77777777" w:rsidR="00C90226" w:rsidRPr="004B6EAC" w:rsidRDefault="00C90226" w:rsidP="006A60E4">
      <w:pPr>
        <w:spacing w:line="360" w:lineRule="auto"/>
        <w:rPr>
          <w:rFonts w:ascii="Arial" w:hAnsi="Arial" w:cs="Arial"/>
          <w:b/>
          <w:sz w:val="24"/>
          <w:szCs w:val="24"/>
        </w:rPr>
      </w:pPr>
    </w:p>
    <w:p w14:paraId="2AF43D88" w14:textId="77777777" w:rsidR="00763A95" w:rsidRPr="004B6EAC" w:rsidRDefault="00763A95" w:rsidP="00145AF2">
      <w:pPr>
        <w:spacing w:line="240" w:lineRule="auto"/>
        <w:jc w:val="both"/>
        <w:rPr>
          <w:rFonts w:ascii="Arial" w:hAnsi="Arial" w:cs="Arial"/>
          <w:b/>
          <w:sz w:val="24"/>
          <w:szCs w:val="24"/>
        </w:rPr>
      </w:pPr>
    </w:p>
    <w:p w14:paraId="76E94D17" w14:textId="77777777" w:rsidR="00C90226" w:rsidRPr="004B6EAC" w:rsidRDefault="00763A95" w:rsidP="00AF76E1">
      <w:pPr>
        <w:spacing w:line="240" w:lineRule="auto"/>
        <w:jc w:val="both"/>
        <w:rPr>
          <w:rFonts w:ascii="Arial" w:hAnsi="Arial" w:cs="Arial"/>
          <w:sz w:val="24"/>
          <w:szCs w:val="24"/>
        </w:rPr>
      </w:pPr>
      <w:r w:rsidRPr="004B6EAC">
        <w:rPr>
          <w:rFonts w:ascii="Arial" w:eastAsiaTheme="minorHAnsi" w:hAnsi="Arial" w:cs="Arial"/>
          <w:sz w:val="24"/>
          <w:szCs w:val="24"/>
        </w:rPr>
        <w:t xml:space="preserve">Esse trabalho monográfico tem por objeto de estudo o trabalho do (a) Assistente social na </w:t>
      </w:r>
      <w:r w:rsidR="00797227" w:rsidRPr="004B6EAC">
        <w:rPr>
          <w:rFonts w:ascii="Arial" w:eastAsiaTheme="minorHAnsi" w:hAnsi="Arial" w:cs="Arial"/>
          <w:sz w:val="24"/>
          <w:szCs w:val="24"/>
        </w:rPr>
        <w:t>Maternidade</w:t>
      </w:r>
      <w:r w:rsidRPr="004B6EAC">
        <w:rPr>
          <w:rFonts w:ascii="Arial" w:eastAsiaTheme="minorHAnsi" w:hAnsi="Arial" w:cs="Arial"/>
          <w:sz w:val="24"/>
          <w:szCs w:val="24"/>
        </w:rPr>
        <w:t xml:space="preserve"> </w:t>
      </w:r>
      <w:r w:rsidR="004C61D8" w:rsidRPr="004B6EAC">
        <w:rPr>
          <w:rFonts w:ascii="Arial" w:eastAsiaTheme="minorHAnsi" w:hAnsi="Arial" w:cs="Arial"/>
          <w:sz w:val="24"/>
          <w:szCs w:val="24"/>
        </w:rPr>
        <w:t>D</w:t>
      </w:r>
      <w:r w:rsidRPr="004B6EAC">
        <w:rPr>
          <w:rFonts w:ascii="Arial" w:eastAsiaTheme="minorHAnsi" w:hAnsi="Arial" w:cs="Arial"/>
          <w:sz w:val="24"/>
          <w:szCs w:val="24"/>
        </w:rPr>
        <w:t xml:space="preserve">ona Íris voltado para a </w:t>
      </w:r>
      <w:r w:rsidR="002E2F12" w:rsidRPr="004B6EAC">
        <w:rPr>
          <w:rFonts w:ascii="Arial" w:eastAsiaTheme="minorHAnsi" w:hAnsi="Arial" w:cs="Arial"/>
          <w:sz w:val="24"/>
          <w:szCs w:val="24"/>
        </w:rPr>
        <w:t xml:space="preserve">Política Nacional de </w:t>
      </w:r>
      <w:r w:rsidR="00663B2C" w:rsidRPr="004B6EAC">
        <w:rPr>
          <w:rFonts w:ascii="Arial" w:eastAsiaTheme="minorHAnsi" w:hAnsi="Arial" w:cs="Arial"/>
          <w:sz w:val="24"/>
          <w:szCs w:val="24"/>
        </w:rPr>
        <w:t>Humanização</w:t>
      </w:r>
      <w:r w:rsidRPr="004B6EAC">
        <w:rPr>
          <w:rFonts w:ascii="Arial" w:eastAsiaTheme="minorHAnsi" w:hAnsi="Arial" w:cs="Arial"/>
          <w:sz w:val="24"/>
          <w:szCs w:val="24"/>
        </w:rPr>
        <w:t xml:space="preserve"> na </w:t>
      </w:r>
      <w:r w:rsidR="00797227" w:rsidRPr="004B6EAC">
        <w:rPr>
          <w:rFonts w:ascii="Arial" w:eastAsiaTheme="minorHAnsi" w:hAnsi="Arial" w:cs="Arial"/>
          <w:sz w:val="24"/>
          <w:szCs w:val="24"/>
        </w:rPr>
        <w:t>Maternidade</w:t>
      </w:r>
      <w:r w:rsidRPr="004B6EAC">
        <w:rPr>
          <w:rFonts w:ascii="Arial" w:eastAsiaTheme="minorHAnsi" w:hAnsi="Arial" w:cs="Arial"/>
          <w:sz w:val="24"/>
          <w:szCs w:val="24"/>
        </w:rPr>
        <w:t xml:space="preserve">. É apresentado por meio da literatura, uma produção cientifica que visa apresentar o significado e a história da </w:t>
      </w:r>
      <w:r w:rsidR="002454FF" w:rsidRPr="004B6EAC">
        <w:rPr>
          <w:rFonts w:ascii="Arial" w:eastAsiaTheme="minorHAnsi" w:hAnsi="Arial" w:cs="Arial"/>
          <w:sz w:val="24"/>
          <w:szCs w:val="24"/>
        </w:rPr>
        <w:t>P</w:t>
      </w:r>
      <w:r w:rsidRPr="004B6EAC">
        <w:rPr>
          <w:rFonts w:ascii="Arial" w:eastAsiaTheme="minorHAnsi" w:hAnsi="Arial" w:cs="Arial"/>
          <w:sz w:val="24"/>
          <w:szCs w:val="24"/>
        </w:rPr>
        <w:t xml:space="preserve">olítica </w:t>
      </w:r>
      <w:r w:rsidR="002454FF" w:rsidRPr="004B6EAC">
        <w:rPr>
          <w:rFonts w:ascii="Arial" w:eastAsiaTheme="minorHAnsi" w:hAnsi="Arial" w:cs="Arial"/>
          <w:sz w:val="24"/>
          <w:szCs w:val="24"/>
        </w:rPr>
        <w:t>N</w:t>
      </w:r>
      <w:r w:rsidRPr="004B6EAC">
        <w:rPr>
          <w:rFonts w:ascii="Arial" w:eastAsiaTheme="minorHAnsi" w:hAnsi="Arial" w:cs="Arial"/>
          <w:sz w:val="24"/>
          <w:szCs w:val="24"/>
        </w:rPr>
        <w:t xml:space="preserve">acional de </w:t>
      </w:r>
      <w:r w:rsidR="00663B2C" w:rsidRPr="004B6EAC">
        <w:rPr>
          <w:rFonts w:ascii="Arial" w:eastAsiaTheme="minorHAnsi" w:hAnsi="Arial" w:cs="Arial"/>
          <w:sz w:val="24"/>
          <w:szCs w:val="24"/>
        </w:rPr>
        <w:t>Humanização</w:t>
      </w:r>
      <w:r w:rsidR="000669E4" w:rsidRPr="004B6EAC">
        <w:rPr>
          <w:rFonts w:ascii="Arial" w:eastAsiaTheme="minorHAnsi" w:hAnsi="Arial" w:cs="Arial"/>
          <w:sz w:val="24"/>
          <w:szCs w:val="24"/>
        </w:rPr>
        <w:t xml:space="preserve"> (PNH</w:t>
      </w:r>
      <w:r w:rsidRPr="004B6EAC">
        <w:rPr>
          <w:rFonts w:ascii="Arial" w:eastAsiaTheme="minorHAnsi" w:hAnsi="Arial" w:cs="Arial"/>
          <w:sz w:val="24"/>
          <w:szCs w:val="24"/>
        </w:rPr>
        <w:t>) no contexto do surgimento do SUS, por meio da constituição de 1988</w:t>
      </w:r>
      <w:bookmarkStart w:id="2" w:name="_Hlk57283207"/>
      <w:r w:rsidRPr="004B6EAC">
        <w:rPr>
          <w:rFonts w:ascii="Arial" w:eastAsiaTheme="minorHAnsi" w:hAnsi="Arial" w:cs="Arial"/>
          <w:sz w:val="24"/>
          <w:szCs w:val="24"/>
        </w:rPr>
        <w:t>.</w:t>
      </w:r>
      <w:r w:rsidR="001B333A" w:rsidRPr="004B6EAC">
        <w:rPr>
          <w:rFonts w:ascii="Arial" w:eastAsiaTheme="minorHAnsi" w:hAnsi="Arial" w:cs="Arial"/>
          <w:sz w:val="24"/>
          <w:szCs w:val="24"/>
        </w:rPr>
        <w:t xml:space="preserve"> </w:t>
      </w:r>
      <w:r w:rsidR="000669E4" w:rsidRPr="004B6EAC">
        <w:rPr>
          <w:rFonts w:ascii="Arial" w:eastAsiaTheme="minorHAnsi" w:hAnsi="Arial" w:cs="Arial"/>
          <w:sz w:val="24"/>
          <w:szCs w:val="24"/>
        </w:rPr>
        <w:t>Além</w:t>
      </w:r>
      <w:r w:rsidR="00B93002" w:rsidRPr="004B6EAC">
        <w:rPr>
          <w:rFonts w:ascii="Arial" w:eastAsiaTheme="minorHAnsi" w:hAnsi="Arial" w:cs="Arial"/>
          <w:sz w:val="24"/>
          <w:szCs w:val="24"/>
        </w:rPr>
        <w:t>,</w:t>
      </w:r>
      <w:r w:rsidR="000669E4" w:rsidRPr="004B6EAC">
        <w:rPr>
          <w:rFonts w:ascii="Arial" w:eastAsiaTheme="minorHAnsi" w:hAnsi="Arial" w:cs="Arial"/>
          <w:sz w:val="24"/>
          <w:szCs w:val="24"/>
        </w:rPr>
        <w:t xml:space="preserve"> de</w:t>
      </w:r>
      <w:r w:rsidR="00846141" w:rsidRPr="004B6EAC">
        <w:rPr>
          <w:rFonts w:ascii="Arial" w:eastAsiaTheme="minorHAnsi" w:hAnsi="Arial" w:cs="Arial"/>
          <w:sz w:val="24"/>
          <w:szCs w:val="24"/>
        </w:rPr>
        <w:t xml:space="preserve"> uma pesquisa empírica realizada com </w:t>
      </w:r>
      <w:r w:rsidR="00EB2439" w:rsidRPr="004B6EAC">
        <w:rPr>
          <w:rFonts w:ascii="Arial" w:eastAsiaTheme="minorHAnsi" w:hAnsi="Arial" w:cs="Arial"/>
          <w:sz w:val="24"/>
          <w:szCs w:val="24"/>
        </w:rPr>
        <w:t xml:space="preserve">assistentes sociais </w:t>
      </w:r>
      <w:r w:rsidR="00846141" w:rsidRPr="004B6EAC">
        <w:rPr>
          <w:rFonts w:ascii="Arial" w:eastAsiaTheme="minorHAnsi" w:hAnsi="Arial" w:cs="Arial"/>
          <w:sz w:val="24"/>
          <w:szCs w:val="24"/>
        </w:rPr>
        <w:t xml:space="preserve">da </w:t>
      </w:r>
      <w:r w:rsidR="00797227" w:rsidRPr="004B6EAC">
        <w:rPr>
          <w:rFonts w:ascii="Arial" w:eastAsiaTheme="minorHAnsi" w:hAnsi="Arial" w:cs="Arial"/>
          <w:sz w:val="24"/>
          <w:szCs w:val="24"/>
        </w:rPr>
        <w:t>Maternidade</w:t>
      </w:r>
      <w:r w:rsidR="007B7475" w:rsidRPr="004B6EAC">
        <w:rPr>
          <w:rFonts w:ascii="Arial" w:eastAsiaTheme="minorHAnsi" w:hAnsi="Arial" w:cs="Arial"/>
          <w:sz w:val="24"/>
          <w:szCs w:val="24"/>
        </w:rPr>
        <w:t xml:space="preserve">, na qual, procuramos identificar </w:t>
      </w:r>
      <w:r w:rsidR="000669E4" w:rsidRPr="004B6EAC">
        <w:rPr>
          <w:rFonts w:ascii="Arial" w:eastAsiaTheme="minorHAnsi" w:hAnsi="Arial" w:cs="Arial"/>
          <w:sz w:val="24"/>
          <w:szCs w:val="24"/>
        </w:rPr>
        <w:t>o exercício</w:t>
      </w:r>
      <w:r w:rsidR="007B7475" w:rsidRPr="004B6EAC">
        <w:rPr>
          <w:rFonts w:ascii="Arial" w:eastAsiaTheme="minorHAnsi" w:hAnsi="Arial" w:cs="Arial"/>
          <w:sz w:val="24"/>
          <w:szCs w:val="24"/>
        </w:rPr>
        <w:t xml:space="preserve"> </w:t>
      </w:r>
      <w:r w:rsidR="000669E4" w:rsidRPr="004B6EAC">
        <w:rPr>
          <w:rFonts w:ascii="Arial" w:eastAsiaTheme="minorHAnsi" w:hAnsi="Arial" w:cs="Arial"/>
          <w:sz w:val="24"/>
          <w:szCs w:val="24"/>
        </w:rPr>
        <w:t>profissional e</w:t>
      </w:r>
      <w:r w:rsidR="007B7475" w:rsidRPr="004B6EAC">
        <w:rPr>
          <w:rFonts w:ascii="Arial" w:eastAsiaTheme="minorHAnsi" w:hAnsi="Arial" w:cs="Arial"/>
          <w:sz w:val="24"/>
          <w:szCs w:val="24"/>
        </w:rPr>
        <w:t xml:space="preserve"> a relação do </w:t>
      </w:r>
      <w:r w:rsidR="002E2F12" w:rsidRPr="004B6EAC">
        <w:rPr>
          <w:rFonts w:ascii="Arial" w:eastAsiaTheme="minorHAnsi" w:hAnsi="Arial" w:cs="Arial"/>
          <w:sz w:val="24"/>
          <w:szCs w:val="24"/>
        </w:rPr>
        <w:t>Serviço social</w:t>
      </w:r>
      <w:r w:rsidR="007B7475" w:rsidRPr="004B6EAC">
        <w:rPr>
          <w:rFonts w:ascii="Arial" w:eastAsiaTheme="minorHAnsi" w:hAnsi="Arial" w:cs="Arial"/>
          <w:sz w:val="24"/>
          <w:szCs w:val="24"/>
        </w:rPr>
        <w:t xml:space="preserve"> com Política Nacional de </w:t>
      </w:r>
      <w:r w:rsidR="00663B2C" w:rsidRPr="004B6EAC">
        <w:rPr>
          <w:rFonts w:ascii="Arial" w:eastAsiaTheme="minorHAnsi" w:hAnsi="Arial" w:cs="Arial"/>
          <w:sz w:val="24"/>
          <w:szCs w:val="24"/>
        </w:rPr>
        <w:t>Humanização</w:t>
      </w:r>
      <w:r w:rsidR="007B7475" w:rsidRPr="004B6EAC">
        <w:rPr>
          <w:rFonts w:ascii="Arial" w:eastAsiaTheme="minorHAnsi" w:hAnsi="Arial" w:cs="Arial"/>
          <w:sz w:val="24"/>
          <w:szCs w:val="24"/>
        </w:rPr>
        <w:t xml:space="preserve">. </w:t>
      </w:r>
      <w:bookmarkEnd w:id="2"/>
      <w:r w:rsidR="007B7475" w:rsidRPr="004B6EAC">
        <w:rPr>
          <w:rFonts w:ascii="Arial" w:eastAsiaTheme="minorHAnsi" w:hAnsi="Arial" w:cs="Arial"/>
          <w:sz w:val="24"/>
          <w:szCs w:val="24"/>
        </w:rPr>
        <w:t>Essa</w:t>
      </w:r>
      <w:r w:rsidRPr="004B6EAC">
        <w:rPr>
          <w:rFonts w:ascii="Arial" w:eastAsiaTheme="minorHAnsi" w:hAnsi="Arial" w:cs="Arial"/>
          <w:sz w:val="24"/>
          <w:szCs w:val="24"/>
        </w:rPr>
        <w:t xml:space="preserve"> monografia tem como objetivo geral verificar como os profissionais d</w:t>
      </w:r>
      <w:r w:rsidR="00EB2439" w:rsidRPr="004B6EAC">
        <w:rPr>
          <w:rFonts w:ascii="Arial" w:eastAsiaTheme="minorHAnsi" w:hAnsi="Arial" w:cs="Arial"/>
          <w:sz w:val="24"/>
          <w:szCs w:val="24"/>
        </w:rPr>
        <w:t xml:space="preserve">o </w:t>
      </w:r>
      <w:r w:rsidR="002E2F12" w:rsidRPr="004B6EAC">
        <w:rPr>
          <w:rFonts w:ascii="Arial" w:eastAsiaTheme="minorHAnsi" w:hAnsi="Arial" w:cs="Arial"/>
          <w:sz w:val="24"/>
          <w:szCs w:val="24"/>
        </w:rPr>
        <w:t>serviço social</w:t>
      </w:r>
      <w:r w:rsidR="00EB2439" w:rsidRPr="004B6EAC">
        <w:rPr>
          <w:rFonts w:ascii="Arial" w:eastAsiaTheme="minorHAnsi" w:hAnsi="Arial" w:cs="Arial"/>
          <w:sz w:val="24"/>
          <w:szCs w:val="24"/>
        </w:rPr>
        <w:t xml:space="preserve"> </w:t>
      </w:r>
      <w:r w:rsidRPr="004B6EAC">
        <w:rPr>
          <w:rFonts w:ascii="Arial" w:eastAsiaTheme="minorHAnsi" w:hAnsi="Arial" w:cs="Arial"/>
          <w:sz w:val="24"/>
          <w:szCs w:val="24"/>
        </w:rPr>
        <w:t xml:space="preserve">trabalham na efetivação da </w:t>
      </w:r>
      <w:r w:rsidR="002E2F12" w:rsidRPr="004B6EAC">
        <w:rPr>
          <w:rFonts w:ascii="Arial" w:eastAsiaTheme="minorHAnsi" w:hAnsi="Arial" w:cs="Arial"/>
          <w:sz w:val="24"/>
          <w:szCs w:val="24"/>
        </w:rPr>
        <w:t xml:space="preserve">Política Nacional de </w:t>
      </w:r>
      <w:r w:rsidR="00663B2C" w:rsidRPr="004B6EAC">
        <w:rPr>
          <w:rFonts w:ascii="Arial" w:eastAsiaTheme="minorHAnsi" w:hAnsi="Arial" w:cs="Arial"/>
          <w:sz w:val="24"/>
          <w:szCs w:val="24"/>
        </w:rPr>
        <w:t>Humanização</w:t>
      </w:r>
      <w:r w:rsidRPr="004B6EAC">
        <w:rPr>
          <w:rFonts w:ascii="Arial" w:eastAsiaTheme="minorHAnsi" w:hAnsi="Arial" w:cs="Arial"/>
          <w:sz w:val="24"/>
          <w:szCs w:val="24"/>
        </w:rPr>
        <w:t xml:space="preserve"> na </w:t>
      </w:r>
      <w:r w:rsidR="00797227" w:rsidRPr="004B6EAC">
        <w:rPr>
          <w:rFonts w:ascii="Arial" w:eastAsiaTheme="minorHAnsi" w:hAnsi="Arial" w:cs="Arial"/>
          <w:sz w:val="24"/>
          <w:szCs w:val="24"/>
        </w:rPr>
        <w:t>Maternidade</w:t>
      </w:r>
      <w:r w:rsidRPr="004B6EAC">
        <w:rPr>
          <w:rFonts w:ascii="Arial" w:eastAsiaTheme="minorHAnsi" w:hAnsi="Arial" w:cs="Arial"/>
          <w:sz w:val="24"/>
          <w:szCs w:val="24"/>
        </w:rPr>
        <w:t xml:space="preserve"> Dona Íris. Para tanto, sucedeu a análise de conteúdo na perspectiva do método </w:t>
      </w:r>
      <w:r w:rsidR="005E0C5B" w:rsidRPr="004B6EAC">
        <w:rPr>
          <w:rFonts w:ascii="Arial" w:eastAsiaTheme="minorHAnsi" w:hAnsi="Arial" w:cs="Arial"/>
          <w:sz w:val="24"/>
          <w:szCs w:val="24"/>
        </w:rPr>
        <w:t xml:space="preserve">dialético. </w:t>
      </w:r>
      <w:r w:rsidR="00EB2439" w:rsidRPr="004B6EAC">
        <w:rPr>
          <w:rFonts w:ascii="Arial" w:eastAsiaTheme="minorHAnsi" w:hAnsi="Arial" w:cs="Arial"/>
          <w:sz w:val="24"/>
          <w:szCs w:val="24"/>
        </w:rPr>
        <w:t xml:space="preserve">No decorrer dos estudos </w:t>
      </w:r>
      <w:r w:rsidR="00AF76E1" w:rsidRPr="004B6EAC">
        <w:rPr>
          <w:rFonts w:ascii="Arial" w:eastAsiaTheme="minorHAnsi" w:hAnsi="Arial" w:cs="Arial"/>
          <w:sz w:val="24"/>
          <w:szCs w:val="24"/>
        </w:rPr>
        <w:t>ficou</w:t>
      </w:r>
      <w:r w:rsidR="005E0C5B" w:rsidRPr="004B6EAC">
        <w:rPr>
          <w:rFonts w:ascii="Arial" w:hAnsi="Arial" w:cs="Arial"/>
          <w:sz w:val="24"/>
          <w:szCs w:val="24"/>
        </w:rPr>
        <w:t xml:space="preserve"> evidente o compromisso dos profissionais e usuários em humanizar o atendimento de </w:t>
      </w:r>
      <w:r w:rsidR="00AF76E1" w:rsidRPr="004B6EAC">
        <w:rPr>
          <w:rFonts w:ascii="Arial" w:hAnsi="Arial" w:cs="Arial"/>
          <w:sz w:val="24"/>
          <w:szCs w:val="24"/>
        </w:rPr>
        <w:t>saúde,</w:t>
      </w:r>
      <w:r w:rsidR="005E0C5B" w:rsidRPr="004B6EAC">
        <w:rPr>
          <w:rFonts w:ascii="Arial" w:hAnsi="Arial" w:cs="Arial"/>
          <w:sz w:val="24"/>
          <w:szCs w:val="24"/>
        </w:rPr>
        <w:t xml:space="preserve"> na tentativa de promover qualidade de vida e dignidade no atendimento às pessoas no Hospital e </w:t>
      </w:r>
      <w:r w:rsidR="00797227" w:rsidRPr="004B6EAC">
        <w:rPr>
          <w:rFonts w:ascii="Arial" w:hAnsi="Arial" w:cs="Arial"/>
          <w:sz w:val="24"/>
          <w:szCs w:val="24"/>
        </w:rPr>
        <w:t>Maternidade</w:t>
      </w:r>
      <w:r w:rsidR="005E0C5B" w:rsidRPr="004B6EAC">
        <w:rPr>
          <w:rFonts w:ascii="Arial" w:hAnsi="Arial" w:cs="Arial"/>
          <w:sz w:val="24"/>
          <w:szCs w:val="24"/>
        </w:rPr>
        <w:t>.</w:t>
      </w:r>
    </w:p>
    <w:p w14:paraId="6F3F7585" w14:textId="77777777" w:rsidR="00AF76E1" w:rsidRPr="004B6EAC" w:rsidRDefault="00AF76E1" w:rsidP="00AF76E1">
      <w:pPr>
        <w:spacing w:line="240" w:lineRule="auto"/>
        <w:jc w:val="both"/>
        <w:rPr>
          <w:rFonts w:ascii="Arial" w:eastAsia="SimSun" w:hAnsi="Arial" w:cs="Arial"/>
          <w:sz w:val="24"/>
          <w:szCs w:val="24"/>
          <w:shd w:val="clear" w:color="auto" w:fill="FFFFFF"/>
        </w:rPr>
      </w:pPr>
    </w:p>
    <w:p w14:paraId="708C6D6B" w14:textId="77777777" w:rsidR="00AF76E1" w:rsidRPr="004B6EAC" w:rsidRDefault="00AF76E1" w:rsidP="00AF76E1">
      <w:pPr>
        <w:spacing w:line="240" w:lineRule="auto"/>
        <w:ind w:firstLine="709"/>
        <w:jc w:val="both"/>
        <w:rPr>
          <w:rFonts w:ascii="Arial" w:hAnsi="Arial" w:cs="Arial"/>
          <w:sz w:val="24"/>
          <w:szCs w:val="24"/>
        </w:rPr>
      </w:pPr>
    </w:p>
    <w:p w14:paraId="564E96AF" w14:textId="77777777" w:rsidR="00763A95" w:rsidRPr="004B6EAC" w:rsidRDefault="00763A95" w:rsidP="00763A95">
      <w:pPr>
        <w:spacing w:after="160" w:line="360" w:lineRule="auto"/>
        <w:jc w:val="both"/>
        <w:rPr>
          <w:rFonts w:ascii="Arial" w:eastAsiaTheme="minorHAnsi" w:hAnsi="Arial" w:cs="Arial"/>
          <w:sz w:val="24"/>
          <w:szCs w:val="24"/>
        </w:rPr>
      </w:pPr>
      <w:r w:rsidRPr="004B6EAC">
        <w:rPr>
          <w:rFonts w:ascii="Arial" w:eastAsiaTheme="minorHAnsi" w:hAnsi="Arial" w:cs="Arial"/>
          <w:b/>
          <w:bCs/>
          <w:sz w:val="24"/>
          <w:szCs w:val="24"/>
        </w:rPr>
        <w:t>Palavras chaves:</w:t>
      </w:r>
      <w:r w:rsidR="00C90226" w:rsidRPr="004B6EAC">
        <w:rPr>
          <w:rFonts w:ascii="Arial" w:eastAsiaTheme="minorHAnsi" w:hAnsi="Arial" w:cs="Arial"/>
          <w:sz w:val="24"/>
          <w:szCs w:val="24"/>
        </w:rPr>
        <w:t xml:space="preserve"> Sistema Único de Saúde;</w:t>
      </w:r>
      <w:r w:rsidRPr="004B6EAC">
        <w:rPr>
          <w:rFonts w:ascii="Arial" w:eastAsiaTheme="minorHAnsi" w:hAnsi="Arial" w:cs="Arial"/>
          <w:sz w:val="24"/>
          <w:szCs w:val="24"/>
        </w:rPr>
        <w:t xml:space="preserve"> Política Nacional de </w:t>
      </w:r>
      <w:r w:rsidR="00663B2C" w:rsidRPr="004B6EAC">
        <w:rPr>
          <w:rFonts w:ascii="Arial" w:eastAsiaTheme="minorHAnsi" w:hAnsi="Arial" w:cs="Arial"/>
          <w:sz w:val="24"/>
          <w:szCs w:val="24"/>
        </w:rPr>
        <w:t>Humanização</w:t>
      </w:r>
      <w:r w:rsidR="00C90226" w:rsidRPr="004B6EAC">
        <w:rPr>
          <w:rFonts w:ascii="Arial" w:eastAsiaTheme="minorHAnsi" w:hAnsi="Arial" w:cs="Arial"/>
          <w:sz w:val="24"/>
          <w:szCs w:val="24"/>
        </w:rPr>
        <w:t>;</w:t>
      </w:r>
      <w:r w:rsidRPr="004B6EAC">
        <w:rPr>
          <w:rFonts w:ascii="Arial" w:eastAsiaTheme="minorHAnsi" w:hAnsi="Arial" w:cs="Arial"/>
          <w:sz w:val="24"/>
          <w:szCs w:val="24"/>
        </w:rPr>
        <w:t xml:space="preserve"> </w:t>
      </w:r>
      <w:r w:rsidR="002E2F12" w:rsidRPr="004B6EAC">
        <w:rPr>
          <w:rFonts w:ascii="Arial" w:eastAsiaTheme="minorHAnsi" w:hAnsi="Arial" w:cs="Arial"/>
          <w:sz w:val="24"/>
          <w:szCs w:val="24"/>
        </w:rPr>
        <w:t>Serviço social</w:t>
      </w:r>
      <w:r w:rsidRPr="004B6EAC">
        <w:rPr>
          <w:rFonts w:ascii="Arial" w:eastAsiaTheme="minorHAnsi" w:hAnsi="Arial" w:cs="Arial"/>
          <w:sz w:val="24"/>
          <w:szCs w:val="24"/>
        </w:rPr>
        <w:t>.</w:t>
      </w:r>
    </w:p>
    <w:p w14:paraId="1FF7984F" w14:textId="77777777" w:rsidR="00763A95" w:rsidRPr="004B6EAC" w:rsidRDefault="00763A95" w:rsidP="006A60E4">
      <w:pPr>
        <w:spacing w:line="360" w:lineRule="auto"/>
        <w:rPr>
          <w:rFonts w:ascii="Arial" w:hAnsi="Arial" w:cs="Arial"/>
          <w:b/>
          <w:sz w:val="24"/>
          <w:szCs w:val="24"/>
        </w:rPr>
      </w:pPr>
    </w:p>
    <w:p w14:paraId="789AD547" w14:textId="77777777" w:rsidR="005323EC" w:rsidRPr="004B6EAC" w:rsidRDefault="005323EC" w:rsidP="005323EC">
      <w:pPr>
        <w:spacing w:line="360" w:lineRule="auto"/>
        <w:ind w:left="4536"/>
        <w:jc w:val="both"/>
        <w:rPr>
          <w:rFonts w:ascii="Arial" w:hAnsi="Arial" w:cs="Arial"/>
          <w:sz w:val="24"/>
          <w:szCs w:val="24"/>
        </w:rPr>
      </w:pPr>
    </w:p>
    <w:p w14:paraId="66F5090A" w14:textId="77777777" w:rsidR="005323EC" w:rsidRPr="004B6EAC" w:rsidRDefault="005323EC">
      <w:pPr>
        <w:rPr>
          <w:rFonts w:ascii="Arial" w:hAnsi="Arial" w:cs="Arial"/>
          <w:sz w:val="24"/>
          <w:szCs w:val="24"/>
        </w:rPr>
      </w:pPr>
    </w:p>
    <w:p w14:paraId="6168B566" w14:textId="77777777" w:rsidR="005323EC" w:rsidRPr="004B6EAC" w:rsidRDefault="005323EC">
      <w:pPr>
        <w:rPr>
          <w:rFonts w:ascii="Arial" w:hAnsi="Arial" w:cs="Arial"/>
          <w:sz w:val="24"/>
          <w:szCs w:val="24"/>
        </w:rPr>
      </w:pPr>
    </w:p>
    <w:p w14:paraId="0903F20F" w14:textId="77777777" w:rsidR="005323EC" w:rsidRPr="004B6EAC" w:rsidRDefault="005323EC">
      <w:pPr>
        <w:rPr>
          <w:rFonts w:ascii="Arial" w:hAnsi="Arial" w:cs="Arial"/>
          <w:sz w:val="24"/>
          <w:szCs w:val="24"/>
        </w:rPr>
      </w:pPr>
    </w:p>
    <w:p w14:paraId="7769E16B" w14:textId="77777777" w:rsidR="005323EC" w:rsidRPr="004B6EAC" w:rsidRDefault="005323EC">
      <w:pPr>
        <w:rPr>
          <w:rFonts w:ascii="Arial" w:hAnsi="Arial" w:cs="Arial"/>
          <w:sz w:val="24"/>
          <w:szCs w:val="24"/>
        </w:rPr>
      </w:pPr>
    </w:p>
    <w:p w14:paraId="33F9BA03" w14:textId="77777777" w:rsidR="006A60E4" w:rsidRPr="004B6EAC" w:rsidRDefault="006A60E4">
      <w:pPr>
        <w:rPr>
          <w:rFonts w:ascii="Arial" w:hAnsi="Arial" w:cs="Arial"/>
          <w:sz w:val="24"/>
          <w:szCs w:val="24"/>
        </w:rPr>
      </w:pPr>
    </w:p>
    <w:p w14:paraId="0E61CD8D" w14:textId="77777777" w:rsidR="006A60E4" w:rsidRPr="004B6EAC" w:rsidRDefault="006A60E4">
      <w:pPr>
        <w:rPr>
          <w:rFonts w:ascii="Arial" w:hAnsi="Arial" w:cs="Arial"/>
          <w:sz w:val="24"/>
          <w:szCs w:val="24"/>
        </w:rPr>
      </w:pPr>
    </w:p>
    <w:p w14:paraId="59174023" w14:textId="77777777" w:rsidR="006A60E4" w:rsidRPr="004B6EAC" w:rsidRDefault="006A60E4">
      <w:pPr>
        <w:rPr>
          <w:rFonts w:ascii="Arial" w:hAnsi="Arial" w:cs="Arial"/>
          <w:sz w:val="24"/>
          <w:szCs w:val="24"/>
        </w:rPr>
      </w:pPr>
    </w:p>
    <w:p w14:paraId="6C04551B" w14:textId="77777777" w:rsidR="006A60E4" w:rsidRPr="004B6EAC" w:rsidRDefault="006A60E4" w:rsidP="00C90226">
      <w:pPr>
        <w:jc w:val="both"/>
        <w:rPr>
          <w:rFonts w:ascii="Arial" w:hAnsi="Arial" w:cs="Arial"/>
          <w:sz w:val="24"/>
          <w:szCs w:val="24"/>
        </w:rPr>
      </w:pPr>
    </w:p>
    <w:p w14:paraId="7D41D734" w14:textId="77777777" w:rsidR="006A60E4" w:rsidRPr="004B6EAC" w:rsidRDefault="006A60E4">
      <w:pPr>
        <w:rPr>
          <w:rFonts w:ascii="Arial" w:hAnsi="Arial" w:cs="Arial"/>
          <w:sz w:val="24"/>
          <w:szCs w:val="24"/>
        </w:rPr>
      </w:pPr>
    </w:p>
    <w:p w14:paraId="61E9E365" w14:textId="77777777" w:rsidR="006A60E4" w:rsidRPr="004B6EAC" w:rsidRDefault="006A60E4" w:rsidP="00DC28D7">
      <w:pPr>
        <w:jc w:val="both"/>
        <w:rPr>
          <w:rFonts w:ascii="Arial" w:hAnsi="Arial" w:cs="Arial"/>
          <w:sz w:val="24"/>
          <w:szCs w:val="24"/>
        </w:rPr>
      </w:pPr>
    </w:p>
    <w:p w14:paraId="64C57D1F" w14:textId="05CCA999" w:rsidR="0023522A" w:rsidRPr="004B6EAC" w:rsidRDefault="0087572B" w:rsidP="00DC28D7">
      <w:pPr>
        <w:jc w:val="both"/>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97152" behindDoc="0" locked="0" layoutInCell="1" allowOverlap="1" wp14:anchorId="6997EE71" wp14:editId="3A19AB48">
                <wp:simplePos x="0" y="0"/>
                <wp:positionH relativeFrom="column">
                  <wp:posOffset>5253990</wp:posOffset>
                </wp:positionH>
                <wp:positionV relativeFrom="paragraph">
                  <wp:posOffset>-423545</wp:posOffset>
                </wp:positionV>
                <wp:extent cx="142875" cy="172720"/>
                <wp:effectExtent l="0" t="0" r="0" b="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72720"/>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732C1" id="Rectangle 35" o:spid="_x0000_s1026" style="position:absolute;margin-left:413.7pt;margin-top:-33.35pt;width:11.25pt;height:1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" fillcolor="white [3201]" stroked="f"/>
            </w:pict>
          </mc:Fallback>
        </mc:AlternateContent>
      </w:r>
    </w:p>
    <w:p w14:paraId="075DE987" w14:textId="77777777" w:rsidR="00827F63" w:rsidRPr="004B6EAC" w:rsidRDefault="00827F63" w:rsidP="006A60E4">
      <w:pPr>
        <w:spacing w:line="360" w:lineRule="auto"/>
        <w:rPr>
          <w:rFonts w:ascii="Arial" w:hAnsi="Arial" w:cs="Arial"/>
          <w:b/>
          <w:sz w:val="24"/>
          <w:szCs w:val="24"/>
        </w:rPr>
      </w:pPr>
    </w:p>
    <w:p w14:paraId="38D49CA9" w14:textId="77777777" w:rsidR="00827F63" w:rsidRPr="004B6EAC" w:rsidRDefault="00827F63" w:rsidP="006A60E4">
      <w:pPr>
        <w:spacing w:line="360" w:lineRule="auto"/>
        <w:rPr>
          <w:rFonts w:ascii="Arial" w:hAnsi="Arial" w:cs="Arial"/>
          <w:b/>
          <w:sz w:val="24"/>
          <w:szCs w:val="24"/>
        </w:rPr>
      </w:pPr>
    </w:p>
    <w:p w14:paraId="4F8AD736" w14:textId="77777777" w:rsidR="00827F63" w:rsidRPr="004B6EAC" w:rsidRDefault="00827F63" w:rsidP="006A60E4">
      <w:pPr>
        <w:spacing w:line="360" w:lineRule="auto"/>
        <w:rPr>
          <w:rFonts w:ascii="Arial" w:hAnsi="Arial" w:cs="Arial"/>
          <w:b/>
          <w:sz w:val="24"/>
          <w:szCs w:val="24"/>
        </w:rPr>
      </w:pPr>
    </w:p>
    <w:p w14:paraId="1C6F07F7" w14:textId="77777777" w:rsidR="00827F63" w:rsidRPr="004B6EAC" w:rsidRDefault="00827F63" w:rsidP="00501C55">
      <w:pPr>
        <w:spacing w:line="360" w:lineRule="auto"/>
        <w:jc w:val="both"/>
        <w:rPr>
          <w:rFonts w:ascii="Arial" w:hAnsi="Arial" w:cs="Arial"/>
          <w:b/>
          <w:sz w:val="24"/>
          <w:szCs w:val="24"/>
        </w:rPr>
      </w:pPr>
    </w:p>
    <w:p w14:paraId="6A913DEF" w14:textId="4682DE19" w:rsidR="00827F63" w:rsidRPr="004B6EAC" w:rsidRDefault="0087572B" w:rsidP="00363241">
      <w:pPr>
        <w:spacing w:line="360" w:lineRule="auto"/>
        <w:jc w:val="both"/>
        <w:rPr>
          <w:rFonts w:ascii="Arial" w:hAnsi="Arial" w:cs="Arial"/>
          <w:b/>
          <w:sz w:val="24"/>
          <w:szCs w:val="24"/>
        </w:rPr>
      </w:pPr>
      <w:r w:rsidRPr="004B6EAC">
        <w:rPr>
          <w:rFonts w:ascii="Arial" w:hAnsi="Arial" w:cs="Arial"/>
          <w:b/>
          <w:noProof/>
          <w:sz w:val="24"/>
          <w:szCs w:val="24"/>
        </w:rPr>
        <mc:AlternateContent>
          <mc:Choice Requires="wps">
            <w:drawing>
              <wp:anchor distT="0" distB="0" distL="114300" distR="114300" simplePos="0" relativeHeight="251703296" behindDoc="0" locked="0" layoutInCell="1" allowOverlap="1" wp14:anchorId="04A344AA" wp14:editId="05952A42">
                <wp:simplePos x="0" y="0"/>
                <wp:positionH relativeFrom="column">
                  <wp:posOffset>5320665</wp:posOffset>
                </wp:positionH>
                <wp:positionV relativeFrom="paragraph">
                  <wp:posOffset>-414020</wp:posOffset>
                </wp:positionV>
                <wp:extent cx="90805" cy="133350"/>
                <wp:effectExtent l="0" t="0" r="0" b="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350"/>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F12" id="Rectangle 41" o:spid="_x0000_s1026" style="position:absolute;margin-left:418.95pt;margin-top:-32.6pt;width:7.1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" fillcolor="white [3201]" stroked="f"/>
            </w:pict>
          </mc:Fallback>
        </mc:AlternateContent>
      </w:r>
    </w:p>
    <w:p w14:paraId="6101E44C" w14:textId="77777777" w:rsidR="00827F63" w:rsidRPr="004B6EAC" w:rsidRDefault="00827F63" w:rsidP="006A60E4">
      <w:pPr>
        <w:spacing w:line="360" w:lineRule="auto"/>
        <w:rPr>
          <w:rFonts w:ascii="Arial" w:hAnsi="Arial" w:cs="Arial"/>
          <w:b/>
          <w:sz w:val="24"/>
          <w:szCs w:val="24"/>
        </w:rPr>
      </w:pPr>
    </w:p>
    <w:p w14:paraId="20A015B9" w14:textId="37890DD9" w:rsidR="006A60E4" w:rsidRPr="004B6EAC" w:rsidRDefault="0087572B" w:rsidP="006A60E4">
      <w:pPr>
        <w:spacing w:line="360" w:lineRule="auto"/>
        <w:rPr>
          <w:rFonts w:ascii="Arial" w:hAnsi="Arial" w:cs="Arial"/>
          <w:b/>
          <w:sz w:val="24"/>
          <w:szCs w:val="24"/>
          <w:lang w:val="en-US"/>
        </w:rPr>
      </w:pPr>
      <w:r w:rsidRPr="004B6EAC">
        <w:rPr>
          <w:rFonts w:ascii="Arial" w:hAnsi="Arial" w:cs="Arial"/>
          <w:b/>
          <w:noProof/>
          <w:sz w:val="24"/>
          <w:szCs w:val="24"/>
          <w:lang w:eastAsia="pt-BR"/>
        </w:rPr>
        <w:lastRenderedPageBreak/>
        <mc:AlternateContent>
          <mc:Choice Requires="wps">
            <w:drawing>
              <wp:anchor distT="0" distB="0" distL="114300" distR="114300" simplePos="0" relativeHeight="251688960" behindDoc="0" locked="0" layoutInCell="1" allowOverlap="1" wp14:anchorId="068DD88C" wp14:editId="18275232">
                <wp:simplePos x="0" y="0"/>
                <wp:positionH relativeFrom="column">
                  <wp:posOffset>5282565</wp:posOffset>
                </wp:positionH>
                <wp:positionV relativeFrom="paragraph">
                  <wp:posOffset>-452120</wp:posOffset>
                </wp:positionV>
                <wp:extent cx="238125" cy="200025"/>
                <wp:effectExtent l="0" t="0" r="0" b="0"/>
                <wp:wrapNone/>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1685E7" id="Retângulo 26" o:spid="_x0000_s1026" style="position:absolute;margin-left:415.95pt;margin-top:-35.6pt;width:18.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" fillcolor="white [3201]" stroked="f" strokeweight="1pt"/>
            </w:pict>
          </mc:Fallback>
        </mc:AlternateContent>
      </w:r>
      <w:r w:rsidRPr="004B6EAC">
        <w:rPr>
          <w:rFonts w:ascii="Arial" w:hAnsi="Arial" w:cs="Arial"/>
          <w:b/>
          <w:noProof/>
          <w:sz w:val="24"/>
          <w:szCs w:val="24"/>
          <w:lang w:eastAsia="pt-BR"/>
        </w:rPr>
        <mc:AlternateContent>
          <mc:Choice Requires="wps">
            <w:drawing>
              <wp:anchor distT="0" distB="0" distL="114300" distR="114300" simplePos="0" relativeHeight="251669504" behindDoc="0" locked="0" layoutInCell="1" allowOverlap="1" wp14:anchorId="0AB91B79" wp14:editId="114518B3">
                <wp:simplePos x="0" y="0"/>
                <wp:positionH relativeFrom="column">
                  <wp:posOffset>5663565</wp:posOffset>
                </wp:positionH>
                <wp:positionV relativeFrom="paragraph">
                  <wp:posOffset>-776605</wp:posOffset>
                </wp:positionV>
                <wp:extent cx="90805" cy="123825"/>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23825"/>
                        </a:xfrm>
                        <a:prstGeom prst="rect">
                          <a:avLst/>
                        </a:prstGeom>
                        <a:solidFill>
                          <a:srgbClr val="FFFFFF"/>
                        </a:solidFill>
                        <a:ln>
                          <a:noFill/>
                        </a:ln>
                      </wps:spPr>
                      <wps:txbx>
                        <w:txbxContent>
                          <w:p w14:paraId="13C42004" w14:textId="77777777" w:rsidR="00E60F19" w:rsidRDefault="00E60F19" w:rsidP="006A6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91B79" id="Caixa de Texto 9" o:spid="_x0000_s1030" type="#_x0000_t202" style="position:absolute;left:0;text-align:left;margin-left:445.95pt;margin-top:-61.15pt;width:7.1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" stroked="f">
                <v:textbox>
                  <w:txbxContent>
                    <w:p w14:paraId="13C42004" w14:textId="77777777" w:rsidR="00E60F19" w:rsidRDefault="00E60F19" w:rsidP="006A60E4"/>
                  </w:txbxContent>
                </v:textbox>
              </v:shape>
            </w:pict>
          </mc:Fallback>
        </mc:AlternateContent>
      </w:r>
      <w:r w:rsidR="006A60E4" w:rsidRPr="004B6EAC">
        <w:rPr>
          <w:rFonts w:ascii="Arial" w:hAnsi="Arial" w:cs="Arial"/>
          <w:b/>
          <w:sz w:val="24"/>
          <w:szCs w:val="24"/>
          <w:lang w:val="en-US"/>
        </w:rPr>
        <w:t>ABSTRACT</w:t>
      </w:r>
    </w:p>
    <w:p w14:paraId="386E1314" w14:textId="77777777" w:rsidR="006A60E4" w:rsidRPr="004B6EAC" w:rsidRDefault="006A60E4" w:rsidP="00827F63">
      <w:pPr>
        <w:jc w:val="both"/>
        <w:rPr>
          <w:rFonts w:ascii="Arial" w:hAnsi="Arial" w:cs="Arial"/>
          <w:sz w:val="24"/>
          <w:szCs w:val="24"/>
          <w:lang w:val="en-US"/>
        </w:rPr>
      </w:pPr>
    </w:p>
    <w:p w14:paraId="71DEBAEF" w14:textId="77777777" w:rsidR="00827F63" w:rsidRPr="004B6EAC" w:rsidRDefault="00827F63" w:rsidP="00B83F20">
      <w:pPr>
        <w:spacing w:line="240" w:lineRule="auto"/>
        <w:jc w:val="both"/>
        <w:rPr>
          <w:rFonts w:ascii="Arial" w:hAnsi="Arial" w:cs="Arial"/>
          <w:sz w:val="24"/>
          <w:szCs w:val="24"/>
          <w:shd w:val="clear" w:color="auto" w:fill="F8F9FA"/>
          <w:lang w:val="en-US"/>
        </w:rPr>
      </w:pPr>
      <w:r w:rsidRPr="004B6EAC">
        <w:rPr>
          <w:sz w:val="24"/>
          <w:szCs w:val="24"/>
          <w:lang w:val="en-US"/>
        </w:rPr>
        <w:br/>
      </w:r>
      <w:r w:rsidRPr="004B6EAC">
        <w:rPr>
          <w:rFonts w:ascii="Arial" w:hAnsi="Arial" w:cs="Arial"/>
          <w:sz w:val="24"/>
          <w:szCs w:val="24"/>
          <w:shd w:val="clear" w:color="auto" w:fill="F8F9FA"/>
          <w:lang w:val="en-US"/>
        </w:rPr>
        <w:t xml:space="preserve">This monographic work has as object of study the work of the social worker in the maternity hospital Dona </w:t>
      </w:r>
      <w:proofErr w:type="spellStart"/>
      <w:r w:rsidRPr="004B6EAC">
        <w:rPr>
          <w:rFonts w:ascii="Arial" w:hAnsi="Arial" w:cs="Arial"/>
          <w:sz w:val="24"/>
          <w:szCs w:val="24"/>
          <w:shd w:val="clear" w:color="auto" w:fill="F8F9FA"/>
          <w:lang w:val="en-US"/>
        </w:rPr>
        <w:t>Íris</w:t>
      </w:r>
      <w:proofErr w:type="spellEnd"/>
      <w:r w:rsidRPr="004B6EAC">
        <w:rPr>
          <w:rFonts w:ascii="Arial" w:hAnsi="Arial" w:cs="Arial"/>
          <w:sz w:val="24"/>
          <w:szCs w:val="24"/>
          <w:shd w:val="clear" w:color="auto" w:fill="F8F9FA"/>
          <w:lang w:val="en-US"/>
        </w:rPr>
        <w:t xml:space="preserve"> focused on the Humanization Policy in the maternity hospital. It is presented through literature, a scientific production that aims to present the meaning and history of the National Humanization Policy (PNH) in the context of the emergence of SUS, through the constitution of 1988. In addition, an empirical research carried out with Social Assistants maternity, in which we seek to identify professional practice and the relationship between Social Work and the National Humanization Policy. This monograph has the general objective of verifying how Social Service professionals work in implementing the Humanization Policy at Dona </w:t>
      </w:r>
      <w:proofErr w:type="spellStart"/>
      <w:r w:rsidRPr="004B6EAC">
        <w:rPr>
          <w:rFonts w:ascii="Arial" w:hAnsi="Arial" w:cs="Arial"/>
          <w:sz w:val="24"/>
          <w:szCs w:val="24"/>
          <w:shd w:val="clear" w:color="auto" w:fill="F8F9FA"/>
          <w:lang w:val="en-US"/>
        </w:rPr>
        <w:t>Íris</w:t>
      </w:r>
      <w:proofErr w:type="spellEnd"/>
      <w:r w:rsidRPr="004B6EAC">
        <w:rPr>
          <w:rFonts w:ascii="Arial" w:hAnsi="Arial" w:cs="Arial"/>
          <w:sz w:val="24"/>
          <w:szCs w:val="24"/>
          <w:shd w:val="clear" w:color="auto" w:fill="F8F9FA"/>
          <w:lang w:val="en-US"/>
        </w:rPr>
        <w:t xml:space="preserve"> Maternity. To this end, content analysis followed from the perspective of the dialectical method. It is concluded that the commitment of professionals and users to humanize health care was evident, in an attempt to promote quality of life and dignity in the care of people in the Hospital and Maternity.</w:t>
      </w:r>
    </w:p>
    <w:p w14:paraId="08B64668" w14:textId="77777777" w:rsidR="00827F63" w:rsidRPr="004B6EAC" w:rsidRDefault="00827F63" w:rsidP="00827F63">
      <w:pPr>
        <w:jc w:val="both"/>
        <w:rPr>
          <w:rFonts w:ascii="Arial" w:hAnsi="Arial" w:cs="Arial"/>
          <w:sz w:val="24"/>
          <w:szCs w:val="24"/>
          <w:shd w:val="clear" w:color="auto" w:fill="F8F9FA"/>
          <w:lang w:val="en-US"/>
        </w:rPr>
      </w:pPr>
    </w:p>
    <w:p w14:paraId="53B7C6B1" w14:textId="77777777" w:rsidR="00827F63" w:rsidRPr="004B6EAC" w:rsidRDefault="00827F63" w:rsidP="00827F63">
      <w:pPr>
        <w:jc w:val="both"/>
        <w:rPr>
          <w:rFonts w:ascii="Arial" w:hAnsi="Arial" w:cs="Arial"/>
          <w:sz w:val="24"/>
          <w:szCs w:val="24"/>
          <w:shd w:val="clear" w:color="auto" w:fill="F8F9FA"/>
          <w:lang w:val="en-US"/>
        </w:rPr>
      </w:pPr>
    </w:p>
    <w:p w14:paraId="4C4E5602" w14:textId="77777777" w:rsidR="006A60E4" w:rsidRPr="004B6EAC" w:rsidRDefault="00827F63" w:rsidP="00827F63">
      <w:pPr>
        <w:jc w:val="both"/>
        <w:rPr>
          <w:rFonts w:ascii="Arial" w:hAnsi="Arial" w:cs="Arial"/>
          <w:sz w:val="24"/>
          <w:szCs w:val="24"/>
          <w:lang w:val="en-US"/>
        </w:rPr>
      </w:pPr>
      <w:r w:rsidRPr="004B6EAC">
        <w:rPr>
          <w:rFonts w:ascii="Arial" w:hAnsi="Arial" w:cs="Arial"/>
          <w:b/>
          <w:bCs/>
          <w:sz w:val="24"/>
          <w:szCs w:val="24"/>
          <w:shd w:val="clear" w:color="auto" w:fill="F8F9FA"/>
          <w:lang w:val="en-US"/>
        </w:rPr>
        <w:t xml:space="preserve"> Keywords:</w:t>
      </w:r>
      <w:r w:rsidRPr="004B6EAC">
        <w:rPr>
          <w:rFonts w:ascii="Arial" w:hAnsi="Arial" w:cs="Arial"/>
          <w:sz w:val="24"/>
          <w:szCs w:val="24"/>
          <w:shd w:val="clear" w:color="auto" w:fill="F8F9FA"/>
          <w:lang w:val="en-US"/>
        </w:rPr>
        <w:t xml:space="preserve"> Unified Health System; National Humanization Policy; Social service.</w:t>
      </w:r>
    </w:p>
    <w:p w14:paraId="74465F2B" w14:textId="77777777" w:rsidR="006A60E4" w:rsidRPr="004B6EAC" w:rsidRDefault="006A60E4">
      <w:pPr>
        <w:rPr>
          <w:rFonts w:ascii="Arial" w:hAnsi="Arial" w:cs="Arial"/>
          <w:sz w:val="24"/>
          <w:szCs w:val="24"/>
          <w:lang w:val="en-US"/>
        </w:rPr>
      </w:pPr>
    </w:p>
    <w:p w14:paraId="4ABDE9A9" w14:textId="77777777" w:rsidR="006A60E4" w:rsidRPr="004B6EAC" w:rsidRDefault="006A60E4">
      <w:pPr>
        <w:rPr>
          <w:rFonts w:ascii="Arial" w:hAnsi="Arial" w:cs="Arial"/>
          <w:sz w:val="24"/>
          <w:szCs w:val="24"/>
          <w:lang w:val="en-US"/>
        </w:rPr>
      </w:pPr>
    </w:p>
    <w:p w14:paraId="72B9C7BE" w14:textId="77777777" w:rsidR="006A60E4" w:rsidRPr="004B6EAC" w:rsidRDefault="006A60E4">
      <w:pPr>
        <w:rPr>
          <w:rFonts w:ascii="Arial" w:hAnsi="Arial" w:cs="Arial"/>
          <w:sz w:val="24"/>
          <w:szCs w:val="24"/>
          <w:lang w:val="en-US"/>
        </w:rPr>
      </w:pPr>
    </w:p>
    <w:p w14:paraId="5C30AB93" w14:textId="77777777" w:rsidR="006A60E4" w:rsidRPr="004B6EAC" w:rsidRDefault="006A60E4">
      <w:pPr>
        <w:rPr>
          <w:rFonts w:ascii="Arial" w:hAnsi="Arial" w:cs="Arial"/>
          <w:sz w:val="24"/>
          <w:szCs w:val="24"/>
          <w:lang w:val="en-US"/>
        </w:rPr>
      </w:pPr>
    </w:p>
    <w:p w14:paraId="52330170" w14:textId="77777777" w:rsidR="006A60E4" w:rsidRPr="004B6EAC" w:rsidRDefault="006A60E4">
      <w:pPr>
        <w:rPr>
          <w:rFonts w:ascii="Arial" w:hAnsi="Arial" w:cs="Arial"/>
          <w:sz w:val="24"/>
          <w:szCs w:val="24"/>
          <w:lang w:val="en-US"/>
        </w:rPr>
      </w:pPr>
    </w:p>
    <w:p w14:paraId="09CB1A21" w14:textId="77777777" w:rsidR="006A60E4" w:rsidRPr="004B6EAC" w:rsidRDefault="006A60E4">
      <w:pPr>
        <w:rPr>
          <w:rFonts w:ascii="Arial" w:hAnsi="Arial" w:cs="Arial"/>
          <w:sz w:val="24"/>
          <w:szCs w:val="24"/>
          <w:lang w:val="en-US"/>
        </w:rPr>
      </w:pPr>
    </w:p>
    <w:p w14:paraId="4FB621CE" w14:textId="77777777" w:rsidR="006A60E4" w:rsidRPr="004B6EAC" w:rsidRDefault="006A60E4">
      <w:pPr>
        <w:rPr>
          <w:rFonts w:ascii="Arial" w:hAnsi="Arial" w:cs="Arial"/>
          <w:sz w:val="24"/>
          <w:szCs w:val="24"/>
          <w:lang w:val="en-US"/>
        </w:rPr>
      </w:pPr>
    </w:p>
    <w:p w14:paraId="193BB00F" w14:textId="77777777" w:rsidR="006A60E4" w:rsidRPr="004B6EAC" w:rsidRDefault="006A60E4">
      <w:pPr>
        <w:rPr>
          <w:rFonts w:ascii="Arial" w:hAnsi="Arial" w:cs="Arial"/>
          <w:sz w:val="24"/>
          <w:szCs w:val="24"/>
          <w:lang w:val="en-US"/>
        </w:rPr>
      </w:pPr>
    </w:p>
    <w:p w14:paraId="21DDE939" w14:textId="77777777" w:rsidR="006A60E4" w:rsidRPr="004B6EAC" w:rsidRDefault="006A60E4">
      <w:pPr>
        <w:rPr>
          <w:rFonts w:ascii="Arial" w:hAnsi="Arial" w:cs="Arial"/>
          <w:sz w:val="24"/>
          <w:szCs w:val="24"/>
          <w:lang w:val="en-US"/>
        </w:rPr>
      </w:pPr>
    </w:p>
    <w:p w14:paraId="5948E4E8" w14:textId="77777777" w:rsidR="006A60E4" w:rsidRPr="004B6EAC" w:rsidRDefault="006A60E4">
      <w:pPr>
        <w:rPr>
          <w:rFonts w:ascii="Arial" w:hAnsi="Arial" w:cs="Arial"/>
          <w:sz w:val="24"/>
          <w:szCs w:val="24"/>
          <w:lang w:val="en-US"/>
        </w:rPr>
      </w:pPr>
    </w:p>
    <w:p w14:paraId="5C8270C5" w14:textId="77777777" w:rsidR="006A60E4" w:rsidRPr="004B6EAC" w:rsidRDefault="006A60E4">
      <w:pPr>
        <w:rPr>
          <w:rFonts w:ascii="Arial" w:hAnsi="Arial" w:cs="Arial"/>
          <w:sz w:val="24"/>
          <w:szCs w:val="24"/>
          <w:lang w:val="en-US"/>
        </w:rPr>
      </w:pPr>
    </w:p>
    <w:p w14:paraId="132D2344" w14:textId="77777777" w:rsidR="006A60E4" w:rsidRPr="004B6EAC" w:rsidRDefault="006A60E4">
      <w:pPr>
        <w:rPr>
          <w:rFonts w:ascii="Arial" w:hAnsi="Arial" w:cs="Arial"/>
          <w:sz w:val="24"/>
          <w:szCs w:val="24"/>
          <w:lang w:val="en-US"/>
        </w:rPr>
      </w:pPr>
    </w:p>
    <w:p w14:paraId="45AE982F" w14:textId="77777777" w:rsidR="006A60E4" w:rsidRPr="004B6EAC" w:rsidRDefault="006A60E4">
      <w:pPr>
        <w:rPr>
          <w:rFonts w:ascii="Arial" w:hAnsi="Arial" w:cs="Arial"/>
          <w:sz w:val="24"/>
          <w:szCs w:val="24"/>
          <w:lang w:val="en-US"/>
        </w:rPr>
      </w:pPr>
    </w:p>
    <w:p w14:paraId="56110A8E" w14:textId="77777777" w:rsidR="006A60E4" w:rsidRPr="004B6EAC" w:rsidRDefault="006A60E4">
      <w:pPr>
        <w:rPr>
          <w:rFonts w:ascii="Arial" w:hAnsi="Arial" w:cs="Arial"/>
          <w:sz w:val="24"/>
          <w:szCs w:val="24"/>
          <w:lang w:val="en-US"/>
        </w:rPr>
      </w:pPr>
    </w:p>
    <w:p w14:paraId="66CECE5D" w14:textId="77777777" w:rsidR="006A60E4" w:rsidRPr="004B6EAC" w:rsidRDefault="006A60E4">
      <w:pPr>
        <w:rPr>
          <w:rFonts w:ascii="Arial" w:hAnsi="Arial" w:cs="Arial"/>
          <w:sz w:val="24"/>
          <w:szCs w:val="24"/>
          <w:lang w:val="en-US"/>
        </w:rPr>
      </w:pPr>
    </w:p>
    <w:p w14:paraId="26CFAB64" w14:textId="77777777" w:rsidR="006A60E4" w:rsidRPr="004B6EAC" w:rsidRDefault="006A60E4">
      <w:pPr>
        <w:rPr>
          <w:rFonts w:ascii="Arial" w:hAnsi="Arial" w:cs="Arial"/>
          <w:sz w:val="24"/>
          <w:szCs w:val="24"/>
          <w:lang w:val="en-US"/>
        </w:rPr>
      </w:pPr>
    </w:p>
    <w:p w14:paraId="07EEDA7F" w14:textId="77777777" w:rsidR="006A60E4" w:rsidRPr="004B6EAC" w:rsidRDefault="006A60E4" w:rsidP="00A86755">
      <w:pPr>
        <w:jc w:val="both"/>
        <w:rPr>
          <w:rFonts w:ascii="Arial" w:hAnsi="Arial" w:cs="Arial"/>
          <w:sz w:val="24"/>
          <w:szCs w:val="24"/>
          <w:lang w:val="en-US"/>
        </w:rPr>
      </w:pPr>
    </w:p>
    <w:p w14:paraId="7140F255" w14:textId="77777777" w:rsidR="00A86755" w:rsidRPr="004B6EAC" w:rsidRDefault="00A86755" w:rsidP="00A86755">
      <w:pPr>
        <w:jc w:val="both"/>
        <w:rPr>
          <w:rFonts w:ascii="Arial" w:hAnsi="Arial" w:cs="Arial"/>
          <w:sz w:val="24"/>
          <w:szCs w:val="24"/>
          <w:lang w:val="en-US"/>
        </w:rPr>
      </w:pPr>
    </w:p>
    <w:p w14:paraId="639D898F" w14:textId="77777777" w:rsidR="00030C8D" w:rsidRPr="004B6EAC" w:rsidRDefault="00030C8D">
      <w:pPr>
        <w:rPr>
          <w:rFonts w:ascii="Arial" w:hAnsi="Arial" w:cs="Arial"/>
          <w:sz w:val="24"/>
          <w:szCs w:val="24"/>
          <w:lang w:val="en-US"/>
        </w:rPr>
      </w:pPr>
    </w:p>
    <w:p w14:paraId="2DB31555" w14:textId="77777777" w:rsidR="00C15D6C" w:rsidRPr="004B6EAC" w:rsidRDefault="00C15D6C">
      <w:pPr>
        <w:rPr>
          <w:rFonts w:ascii="Arial" w:hAnsi="Arial" w:cs="Arial"/>
          <w:sz w:val="24"/>
          <w:szCs w:val="24"/>
          <w:lang w:val="en-US"/>
        </w:rPr>
      </w:pPr>
    </w:p>
    <w:p w14:paraId="4A462450" w14:textId="77777777" w:rsidR="00C15D6C" w:rsidRPr="004B6EAC" w:rsidRDefault="00C15D6C">
      <w:pPr>
        <w:rPr>
          <w:rFonts w:ascii="Arial" w:hAnsi="Arial" w:cs="Arial"/>
          <w:sz w:val="24"/>
          <w:szCs w:val="24"/>
          <w:lang w:val="en-US"/>
        </w:rPr>
      </w:pPr>
    </w:p>
    <w:p w14:paraId="7FEBE102" w14:textId="524A7888" w:rsidR="006A60E4" w:rsidRPr="004B6EAC" w:rsidRDefault="0087572B">
      <w:pPr>
        <w:rPr>
          <w:rFonts w:ascii="Arial" w:hAnsi="Arial" w:cs="Arial"/>
          <w:sz w:val="24"/>
          <w:szCs w:val="24"/>
          <w:lang w:val="en-US"/>
        </w:rPr>
      </w:pPr>
      <w:r w:rsidRPr="004B6EAC">
        <w:rPr>
          <w:rFonts w:ascii="Arial" w:hAnsi="Arial" w:cs="Arial"/>
          <w:noProof/>
          <w:sz w:val="24"/>
          <w:szCs w:val="24"/>
        </w:rPr>
        <mc:AlternateContent>
          <mc:Choice Requires="wps">
            <w:drawing>
              <wp:anchor distT="0" distB="0" distL="114300" distR="114300" simplePos="0" relativeHeight="251689984" behindDoc="0" locked="0" layoutInCell="1" allowOverlap="1" wp14:anchorId="7A5FB5AA" wp14:editId="3152D88D">
                <wp:simplePos x="0" y="0"/>
                <wp:positionH relativeFrom="column">
                  <wp:posOffset>5273040</wp:posOffset>
                </wp:positionH>
                <wp:positionV relativeFrom="paragraph">
                  <wp:posOffset>-490220</wp:posOffset>
                </wp:positionV>
                <wp:extent cx="171450" cy="238125"/>
                <wp:effectExtent l="0" t="0" r="0" b="0"/>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93FF90" id="Retângulo 27" o:spid="_x0000_s1026" style="position:absolute;margin-left:415.2pt;margin-top:-38.6pt;width:13.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" fillcolor="white [3201]" stroked="f" strokeweight="1pt"/>
            </w:pict>
          </mc:Fallback>
        </mc:AlternateContent>
      </w:r>
    </w:p>
    <w:p w14:paraId="172402AA" w14:textId="783D17B4" w:rsidR="00363241" w:rsidRPr="004B6EAC" w:rsidRDefault="0087572B" w:rsidP="006A60E4">
      <w:pPr>
        <w:jc w:val="both"/>
        <w:rPr>
          <w:rFonts w:ascii="Arial" w:hAnsi="Arial" w:cs="Arial"/>
          <w:b/>
          <w:sz w:val="24"/>
          <w:szCs w:val="24"/>
        </w:rPr>
      </w:pPr>
      <w:r w:rsidRPr="004B6EAC">
        <w:rPr>
          <w:rFonts w:ascii="Arial" w:hAnsi="Arial" w:cs="Arial"/>
          <w:b/>
          <w:noProof/>
          <w:sz w:val="24"/>
          <w:szCs w:val="24"/>
        </w:rPr>
        <mc:AlternateContent>
          <mc:Choice Requires="wps">
            <w:drawing>
              <wp:anchor distT="0" distB="0" distL="114300" distR="114300" simplePos="0" relativeHeight="251709440" behindDoc="0" locked="0" layoutInCell="1" allowOverlap="1" wp14:anchorId="7BE4BF95" wp14:editId="7D9C823B">
                <wp:simplePos x="0" y="0"/>
                <wp:positionH relativeFrom="column">
                  <wp:posOffset>5158740</wp:posOffset>
                </wp:positionH>
                <wp:positionV relativeFrom="paragraph">
                  <wp:posOffset>-461645</wp:posOffset>
                </wp:positionV>
                <wp:extent cx="581025" cy="200025"/>
                <wp:effectExtent l="0" t="0" r="0"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solidFill>
                          <a:schemeClr val="lt1">
                            <a:lumMod val="100000"/>
                            <a:lumOff val="0"/>
                          </a:schemeClr>
                        </a:solidFill>
                        <a:ln>
                          <a:noFill/>
                        </a:ln>
                        <a:effectLst/>
                        <a:extLst>
                          <a:ext uri="{91240B29-F687-4F45-9708-019B960494DF}">
                            <a14:hiddenLine xmlns:a14="http://schemas.microsoft.com/office/drawing/2010/main" w="12700" cmpd="sng">
                              <a:solidFill>
                                <a:schemeClr val="accent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D3C91" id="Rectangle 46" o:spid="_x0000_s1026" style="position:absolute;margin-left:406.2pt;margin-top:-36.35pt;width:45.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" fillcolor="white [3201]" stroked="f" strokecolor="#4472c4 [3204]" strokeweight="1pt">
                <v:stroke dashstyle="dash"/>
                <v:shadow color="#868686"/>
              </v:rect>
            </w:pict>
          </mc:Fallback>
        </mc:AlternateContent>
      </w:r>
    </w:p>
    <w:p w14:paraId="3FD22AA9" w14:textId="77777777" w:rsidR="008D152F" w:rsidRDefault="008D152F" w:rsidP="006A60E4">
      <w:pPr>
        <w:jc w:val="both"/>
        <w:rPr>
          <w:rFonts w:ascii="Arial" w:hAnsi="Arial" w:cs="Arial"/>
          <w:b/>
          <w:sz w:val="24"/>
          <w:szCs w:val="24"/>
        </w:rPr>
      </w:pPr>
    </w:p>
    <w:p w14:paraId="5B86EDD3" w14:textId="3E8198A4" w:rsidR="006A60E4" w:rsidRPr="004B6EAC" w:rsidRDefault="008D152F" w:rsidP="006A60E4">
      <w:pPr>
        <w:jc w:val="both"/>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714560" behindDoc="0" locked="0" layoutInCell="1" allowOverlap="1" wp14:anchorId="0CC99ED4" wp14:editId="5765E545">
                <wp:simplePos x="0" y="0"/>
                <wp:positionH relativeFrom="column">
                  <wp:posOffset>5215890</wp:posOffset>
                </wp:positionH>
                <wp:positionV relativeFrom="paragraph">
                  <wp:posOffset>-480695</wp:posOffset>
                </wp:positionV>
                <wp:extent cx="285750" cy="257175"/>
                <wp:effectExtent l="0" t="0" r="0" b="9525"/>
                <wp:wrapNone/>
                <wp:docPr id="50" name="Retângulo 50"/>
                <wp:cNvGraphicFramePr/>
                <a:graphic xmlns:a="http://schemas.openxmlformats.org/drawingml/2006/main">
                  <a:graphicData uri="http://schemas.microsoft.com/office/word/2010/wordprocessingShape">
                    <wps:wsp>
                      <wps:cNvSpPr/>
                      <wps:spPr>
                        <a:xfrm>
                          <a:off x="0" y="0"/>
                          <a:ext cx="285750"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63ACD" id="Retângulo 50" o:spid="_x0000_s1026" style="position:absolute;margin-left:410.7pt;margin-top:-37.85pt;width:22.5pt;height:20.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" fillcolor="white [3201]" stroked="f" strokeweight="1pt"/>
            </w:pict>
          </mc:Fallback>
        </mc:AlternateContent>
      </w:r>
      <w:r w:rsidR="0087572B" w:rsidRPr="004B6EAC">
        <w:rPr>
          <w:rFonts w:ascii="Arial" w:hAnsi="Arial" w:cs="Arial"/>
          <w:b/>
          <w:noProof/>
          <w:sz w:val="24"/>
          <w:szCs w:val="24"/>
        </w:rPr>
        <mc:AlternateContent>
          <mc:Choice Requires="wps">
            <w:drawing>
              <wp:anchor distT="0" distB="0" distL="114300" distR="114300" simplePos="0" relativeHeight="251704320" behindDoc="0" locked="0" layoutInCell="1" allowOverlap="1" wp14:anchorId="44C92A40" wp14:editId="57FF85F1">
                <wp:simplePos x="0" y="0"/>
                <wp:positionH relativeFrom="column">
                  <wp:posOffset>5320665</wp:posOffset>
                </wp:positionH>
                <wp:positionV relativeFrom="paragraph">
                  <wp:posOffset>-452120</wp:posOffset>
                </wp:positionV>
                <wp:extent cx="152400" cy="190500"/>
                <wp:effectExtent l="0" t="0" r="0" b="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0500"/>
                        </a:xfrm>
                        <a:prstGeom prst="rect">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1FA2B" id="Rectangle 42" o:spid="_x0000_s1026" style="position:absolute;margin-left:418.95pt;margin-top:-35.6pt;width:12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" fillcolor="white [3201]" stroked="f"/>
            </w:pict>
          </mc:Fallback>
        </mc:AlternateContent>
      </w:r>
      <w:r w:rsidR="006A60E4" w:rsidRPr="004B6EAC">
        <w:rPr>
          <w:rFonts w:ascii="Arial" w:hAnsi="Arial" w:cs="Arial"/>
          <w:b/>
          <w:sz w:val="24"/>
          <w:szCs w:val="24"/>
        </w:rPr>
        <w:t>LISTA DE SIGLAS</w:t>
      </w:r>
    </w:p>
    <w:p w14:paraId="625EAF16" w14:textId="77777777" w:rsidR="00363241" w:rsidRPr="004B6EAC" w:rsidRDefault="00363241" w:rsidP="006A60E4">
      <w:pPr>
        <w:jc w:val="both"/>
        <w:rPr>
          <w:rFonts w:ascii="Arial" w:hAnsi="Arial" w:cs="Arial"/>
          <w:sz w:val="24"/>
          <w:szCs w:val="24"/>
        </w:rPr>
      </w:pPr>
    </w:p>
    <w:p w14:paraId="656FCD5C" w14:textId="77777777" w:rsidR="006A60E4" w:rsidRPr="004B6EAC" w:rsidRDefault="006A60E4" w:rsidP="006A60E4">
      <w:pPr>
        <w:jc w:val="both"/>
        <w:rPr>
          <w:rFonts w:ascii="Arial" w:hAnsi="Arial" w:cs="Arial"/>
          <w:sz w:val="24"/>
          <w:szCs w:val="24"/>
        </w:rPr>
      </w:pPr>
    </w:p>
    <w:p w14:paraId="0D26319E" w14:textId="77777777" w:rsidR="002C241E" w:rsidRPr="004B6EAC" w:rsidRDefault="002C241E" w:rsidP="000650F3">
      <w:pPr>
        <w:spacing w:line="360" w:lineRule="auto"/>
        <w:jc w:val="both"/>
        <w:rPr>
          <w:rFonts w:ascii="Arial" w:hAnsi="Arial" w:cs="Arial"/>
          <w:sz w:val="24"/>
          <w:szCs w:val="24"/>
        </w:rPr>
      </w:pPr>
    </w:p>
    <w:p w14:paraId="0D4A4328" w14:textId="77777777" w:rsidR="002C241E" w:rsidRPr="004B6EAC" w:rsidRDefault="002C241E" w:rsidP="000650F3">
      <w:pPr>
        <w:spacing w:after="160" w:line="360" w:lineRule="auto"/>
        <w:jc w:val="both"/>
        <w:rPr>
          <w:rFonts w:ascii="Arial" w:eastAsiaTheme="minorHAnsi" w:hAnsi="Arial" w:cs="Arial"/>
          <w:sz w:val="24"/>
          <w:szCs w:val="24"/>
        </w:rPr>
      </w:pPr>
      <w:r w:rsidRPr="004B6EAC">
        <w:rPr>
          <w:rFonts w:ascii="Arial" w:eastAsiaTheme="minorHAnsi" w:hAnsi="Arial" w:cs="Arial"/>
          <w:b/>
          <w:sz w:val="24"/>
          <w:szCs w:val="24"/>
        </w:rPr>
        <w:t xml:space="preserve">AIS </w:t>
      </w:r>
      <w:r w:rsidRPr="004B6EAC">
        <w:rPr>
          <w:rFonts w:ascii="Arial" w:eastAsiaTheme="minorHAnsi" w:hAnsi="Arial" w:cs="Arial"/>
          <w:sz w:val="24"/>
          <w:szCs w:val="24"/>
        </w:rPr>
        <w:t xml:space="preserve">            Ações Integradas de Saúde </w:t>
      </w:r>
    </w:p>
    <w:p w14:paraId="74FF1751" w14:textId="77777777" w:rsidR="002C241E" w:rsidRPr="004B6EAC" w:rsidRDefault="002C241E" w:rsidP="000650F3">
      <w:pPr>
        <w:spacing w:after="160" w:line="360" w:lineRule="auto"/>
        <w:jc w:val="both"/>
        <w:rPr>
          <w:rFonts w:ascii="Arial" w:eastAsiaTheme="minorHAnsi" w:hAnsi="Arial" w:cs="Arial"/>
          <w:sz w:val="24"/>
          <w:szCs w:val="24"/>
        </w:rPr>
      </w:pPr>
      <w:proofErr w:type="spellStart"/>
      <w:r w:rsidRPr="004B6EAC">
        <w:rPr>
          <w:rFonts w:ascii="Arial" w:eastAsiaTheme="minorHAnsi" w:hAnsi="Arial" w:cs="Arial"/>
          <w:b/>
          <w:bCs/>
          <w:sz w:val="24"/>
          <w:szCs w:val="24"/>
        </w:rPr>
        <w:t>CAPs</w:t>
      </w:r>
      <w:proofErr w:type="spellEnd"/>
      <w:r w:rsidRPr="004B6EAC">
        <w:rPr>
          <w:rFonts w:ascii="Arial" w:eastAsiaTheme="minorHAnsi" w:hAnsi="Arial" w:cs="Arial"/>
          <w:sz w:val="24"/>
          <w:szCs w:val="24"/>
        </w:rPr>
        <w:t xml:space="preserve">         Caixa de Aposentadoria e Pensões </w:t>
      </w:r>
    </w:p>
    <w:p w14:paraId="792E6AB2" w14:textId="77777777" w:rsidR="002C241E" w:rsidRPr="004B6EAC" w:rsidRDefault="002C241E" w:rsidP="000650F3">
      <w:pPr>
        <w:spacing w:after="160" w:line="360" w:lineRule="auto"/>
        <w:jc w:val="both"/>
        <w:rPr>
          <w:rFonts w:ascii="Arial" w:eastAsiaTheme="minorHAnsi" w:hAnsi="Arial" w:cs="Arial"/>
          <w:sz w:val="24"/>
          <w:szCs w:val="24"/>
        </w:rPr>
      </w:pPr>
      <w:r w:rsidRPr="004B6EAC">
        <w:rPr>
          <w:rFonts w:ascii="Arial" w:eastAsiaTheme="minorHAnsi" w:hAnsi="Arial" w:cs="Arial"/>
          <w:b/>
          <w:bCs/>
          <w:sz w:val="24"/>
          <w:szCs w:val="24"/>
        </w:rPr>
        <w:t>CONASP</w:t>
      </w:r>
      <w:r w:rsidR="000650F3" w:rsidRPr="004B6EAC">
        <w:rPr>
          <w:rFonts w:ascii="Arial" w:eastAsiaTheme="minorHAnsi" w:hAnsi="Arial" w:cs="Arial"/>
          <w:sz w:val="24"/>
          <w:szCs w:val="24"/>
        </w:rPr>
        <w:t xml:space="preserve">   </w:t>
      </w:r>
      <w:r w:rsidRPr="004B6EAC">
        <w:rPr>
          <w:rFonts w:ascii="Arial" w:eastAsiaTheme="minorHAnsi" w:hAnsi="Arial" w:cs="Arial"/>
          <w:sz w:val="24"/>
          <w:szCs w:val="24"/>
        </w:rPr>
        <w:t xml:space="preserve">Conselho Consultivo de Administração da Saúde Previdenciária </w:t>
      </w:r>
    </w:p>
    <w:p w14:paraId="04C01AA4" w14:textId="77777777" w:rsidR="002C241E" w:rsidRPr="004B6EAC" w:rsidRDefault="002C241E" w:rsidP="000650F3">
      <w:pPr>
        <w:spacing w:after="160" w:line="360" w:lineRule="auto"/>
        <w:jc w:val="both"/>
        <w:rPr>
          <w:rFonts w:ascii="Arial" w:eastAsiaTheme="minorHAnsi" w:hAnsi="Arial" w:cs="Arial"/>
          <w:sz w:val="24"/>
          <w:szCs w:val="24"/>
        </w:rPr>
      </w:pPr>
      <w:r w:rsidRPr="004B6EAC">
        <w:rPr>
          <w:rFonts w:ascii="Arial" w:eastAsiaTheme="minorHAnsi" w:hAnsi="Arial" w:cs="Arial"/>
          <w:b/>
          <w:bCs/>
          <w:sz w:val="24"/>
          <w:szCs w:val="24"/>
        </w:rPr>
        <w:t>FHC</w:t>
      </w:r>
      <w:r w:rsidRPr="004B6EAC">
        <w:rPr>
          <w:rFonts w:ascii="Arial" w:eastAsiaTheme="minorHAnsi" w:hAnsi="Arial" w:cs="Arial"/>
          <w:sz w:val="24"/>
          <w:szCs w:val="24"/>
        </w:rPr>
        <w:t xml:space="preserve">           Fernando Henrique Cardoso </w:t>
      </w:r>
    </w:p>
    <w:p w14:paraId="58CAAF50" w14:textId="77777777" w:rsidR="002C241E" w:rsidRPr="004B6EAC" w:rsidRDefault="002C241E" w:rsidP="000650F3">
      <w:pPr>
        <w:spacing w:after="120" w:line="360" w:lineRule="auto"/>
        <w:jc w:val="both"/>
        <w:rPr>
          <w:rFonts w:ascii="Arial" w:eastAsiaTheme="minorHAnsi" w:hAnsi="Arial" w:cs="Arial"/>
          <w:sz w:val="24"/>
          <w:szCs w:val="24"/>
        </w:rPr>
      </w:pPr>
      <w:r w:rsidRPr="004B6EAC">
        <w:rPr>
          <w:rFonts w:ascii="Arial" w:eastAsia="Times New Roman" w:hAnsi="Arial" w:cs="Arial"/>
          <w:b/>
          <w:bCs/>
          <w:spacing w:val="2"/>
          <w:sz w:val="24"/>
          <w:szCs w:val="24"/>
          <w:lang w:eastAsia="pt-BR"/>
        </w:rPr>
        <w:t>GTH</w:t>
      </w:r>
      <w:r w:rsidRPr="004B6EAC">
        <w:rPr>
          <w:rFonts w:ascii="Arial" w:eastAsiaTheme="minorHAnsi" w:hAnsi="Arial" w:cs="Arial"/>
          <w:sz w:val="24"/>
          <w:szCs w:val="24"/>
        </w:rPr>
        <w:t xml:space="preserve">         </w:t>
      </w:r>
      <w:r w:rsidR="000650F3" w:rsidRPr="004B6EAC">
        <w:rPr>
          <w:rFonts w:ascii="Arial" w:eastAsiaTheme="minorHAnsi" w:hAnsi="Arial" w:cs="Arial"/>
          <w:sz w:val="24"/>
          <w:szCs w:val="24"/>
        </w:rPr>
        <w:t xml:space="preserve"> </w:t>
      </w:r>
      <w:r w:rsidRPr="004B6EAC">
        <w:rPr>
          <w:rFonts w:ascii="Arial" w:eastAsia="Times New Roman" w:hAnsi="Arial" w:cs="Arial"/>
          <w:spacing w:val="2"/>
          <w:sz w:val="24"/>
          <w:szCs w:val="24"/>
          <w:lang w:eastAsia="pt-BR"/>
        </w:rPr>
        <w:t xml:space="preserve">Grupo de </w:t>
      </w:r>
      <w:r w:rsidR="00EB2439" w:rsidRPr="004B6EAC">
        <w:rPr>
          <w:rFonts w:ascii="Arial" w:eastAsia="Times New Roman" w:hAnsi="Arial" w:cs="Arial"/>
          <w:spacing w:val="2"/>
          <w:sz w:val="24"/>
          <w:szCs w:val="24"/>
          <w:lang w:eastAsia="pt-BR"/>
        </w:rPr>
        <w:t>T</w:t>
      </w:r>
      <w:r w:rsidRPr="004B6EAC">
        <w:rPr>
          <w:rFonts w:ascii="Arial" w:eastAsia="Times New Roman" w:hAnsi="Arial" w:cs="Arial"/>
          <w:spacing w:val="2"/>
          <w:sz w:val="24"/>
          <w:szCs w:val="24"/>
          <w:lang w:eastAsia="pt-BR"/>
        </w:rPr>
        <w:t xml:space="preserve">rabalho de </w:t>
      </w:r>
      <w:r w:rsidR="00663B2C" w:rsidRPr="004B6EAC">
        <w:rPr>
          <w:rFonts w:ascii="Arial" w:eastAsia="Times New Roman" w:hAnsi="Arial" w:cs="Arial"/>
          <w:spacing w:val="2"/>
          <w:sz w:val="24"/>
          <w:szCs w:val="24"/>
          <w:lang w:eastAsia="pt-BR"/>
        </w:rPr>
        <w:t>Humanização</w:t>
      </w:r>
      <w:r w:rsidRPr="004B6EAC">
        <w:rPr>
          <w:rFonts w:ascii="Arial" w:eastAsia="Times New Roman" w:hAnsi="Arial" w:cs="Arial"/>
          <w:spacing w:val="2"/>
          <w:sz w:val="24"/>
          <w:szCs w:val="24"/>
          <w:lang w:eastAsia="pt-BR"/>
        </w:rPr>
        <w:t xml:space="preserve"> </w:t>
      </w:r>
    </w:p>
    <w:p w14:paraId="72B47091" w14:textId="77777777" w:rsidR="002C241E" w:rsidRPr="004B6EAC" w:rsidRDefault="002C241E" w:rsidP="000650F3">
      <w:pPr>
        <w:spacing w:after="120" w:line="360" w:lineRule="auto"/>
        <w:jc w:val="both"/>
        <w:rPr>
          <w:rFonts w:ascii="Arial" w:eastAsia="Times New Roman" w:hAnsi="Arial" w:cs="Arial"/>
          <w:spacing w:val="2"/>
          <w:sz w:val="24"/>
          <w:szCs w:val="24"/>
          <w:lang w:eastAsia="pt-BR"/>
        </w:rPr>
      </w:pPr>
      <w:proofErr w:type="spellStart"/>
      <w:r w:rsidRPr="004B6EAC">
        <w:rPr>
          <w:rFonts w:ascii="Arial" w:eastAsia="Times New Roman" w:hAnsi="Arial" w:cs="Arial"/>
          <w:b/>
          <w:bCs/>
          <w:spacing w:val="2"/>
          <w:sz w:val="24"/>
          <w:szCs w:val="24"/>
          <w:lang w:eastAsia="pt-BR"/>
        </w:rPr>
        <w:t>GTHs</w:t>
      </w:r>
      <w:proofErr w:type="spellEnd"/>
      <w:r w:rsidRPr="004B6EAC">
        <w:rPr>
          <w:rFonts w:ascii="Arial" w:eastAsia="Times New Roman" w:hAnsi="Arial" w:cs="Arial"/>
          <w:spacing w:val="2"/>
          <w:sz w:val="24"/>
          <w:szCs w:val="24"/>
          <w:lang w:eastAsia="pt-BR"/>
        </w:rPr>
        <w:t xml:space="preserve">        Grupos de </w:t>
      </w:r>
      <w:r w:rsidR="00EB2439" w:rsidRPr="004B6EAC">
        <w:rPr>
          <w:rFonts w:ascii="Arial" w:eastAsia="Times New Roman" w:hAnsi="Arial" w:cs="Arial"/>
          <w:spacing w:val="2"/>
          <w:sz w:val="24"/>
          <w:szCs w:val="24"/>
          <w:lang w:eastAsia="pt-BR"/>
        </w:rPr>
        <w:t>T</w:t>
      </w:r>
      <w:r w:rsidRPr="004B6EAC">
        <w:rPr>
          <w:rFonts w:ascii="Arial" w:eastAsia="Times New Roman" w:hAnsi="Arial" w:cs="Arial"/>
          <w:spacing w:val="2"/>
          <w:sz w:val="24"/>
          <w:szCs w:val="24"/>
          <w:lang w:eastAsia="pt-BR"/>
        </w:rPr>
        <w:t xml:space="preserve">rabalho de </w:t>
      </w:r>
      <w:r w:rsidR="00663B2C" w:rsidRPr="004B6EAC">
        <w:rPr>
          <w:rFonts w:ascii="Arial" w:eastAsia="Times New Roman" w:hAnsi="Arial" w:cs="Arial"/>
          <w:spacing w:val="2"/>
          <w:sz w:val="24"/>
          <w:szCs w:val="24"/>
          <w:lang w:eastAsia="pt-BR"/>
        </w:rPr>
        <w:t>humanização</w:t>
      </w:r>
    </w:p>
    <w:p w14:paraId="0F4F6915" w14:textId="77777777" w:rsidR="002C241E" w:rsidRPr="004B6EAC" w:rsidRDefault="002C241E" w:rsidP="000650F3">
      <w:pPr>
        <w:spacing w:after="120" w:line="360" w:lineRule="auto"/>
        <w:jc w:val="both"/>
        <w:rPr>
          <w:rFonts w:ascii="Arial" w:eastAsiaTheme="minorHAnsi" w:hAnsi="Arial" w:cs="Arial"/>
          <w:sz w:val="24"/>
          <w:szCs w:val="24"/>
        </w:rPr>
      </w:pPr>
      <w:proofErr w:type="spellStart"/>
      <w:r w:rsidRPr="004B6EAC">
        <w:rPr>
          <w:rFonts w:ascii="Arial" w:eastAsiaTheme="minorHAnsi" w:hAnsi="Arial" w:cs="Arial"/>
          <w:b/>
          <w:bCs/>
          <w:sz w:val="24"/>
          <w:szCs w:val="24"/>
        </w:rPr>
        <w:t>IAPs</w:t>
      </w:r>
      <w:proofErr w:type="spellEnd"/>
      <w:r w:rsidRPr="004B6EAC">
        <w:rPr>
          <w:rFonts w:ascii="Arial" w:eastAsiaTheme="minorHAnsi" w:hAnsi="Arial" w:cs="Arial"/>
          <w:b/>
          <w:bCs/>
          <w:sz w:val="24"/>
          <w:szCs w:val="24"/>
        </w:rPr>
        <w:t xml:space="preserve"> </w:t>
      </w:r>
      <w:r w:rsidR="000650F3" w:rsidRPr="004B6EAC">
        <w:rPr>
          <w:rFonts w:ascii="Arial" w:eastAsiaTheme="minorHAnsi" w:hAnsi="Arial" w:cs="Arial"/>
          <w:sz w:val="24"/>
          <w:szCs w:val="24"/>
        </w:rPr>
        <w:t xml:space="preserve">         </w:t>
      </w:r>
      <w:r w:rsidRPr="004B6EAC">
        <w:rPr>
          <w:rFonts w:ascii="Arial" w:eastAsiaTheme="minorHAnsi" w:hAnsi="Arial" w:cs="Arial"/>
          <w:sz w:val="24"/>
          <w:szCs w:val="24"/>
        </w:rPr>
        <w:t>Institutos de Aposentadoria e Pensão</w:t>
      </w:r>
    </w:p>
    <w:p w14:paraId="747F0E96" w14:textId="77777777" w:rsidR="002C241E" w:rsidRPr="004B6EAC" w:rsidRDefault="002C241E" w:rsidP="000650F3">
      <w:pPr>
        <w:spacing w:after="120" w:line="360" w:lineRule="auto"/>
        <w:jc w:val="both"/>
        <w:rPr>
          <w:rFonts w:ascii="Arial" w:eastAsiaTheme="minorHAnsi" w:hAnsi="Arial" w:cs="Arial"/>
          <w:sz w:val="24"/>
          <w:szCs w:val="24"/>
        </w:rPr>
      </w:pPr>
      <w:r w:rsidRPr="004B6EAC">
        <w:rPr>
          <w:rFonts w:ascii="Arial" w:eastAsiaTheme="minorHAnsi" w:hAnsi="Arial" w:cs="Arial"/>
          <w:b/>
          <w:bCs/>
          <w:sz w:val="24"/>
          <w:szCs w:val="24"/>
        </w:rPr>
        <w:t xml:space="preserve">INAMPS </w:t>
      </w:r>
      <w:r w:rsidR="000650F3" w:rsidRPr="004B6EAC">
        <w:rPr>
          <w:rFonts w:ascii="Arial" w:eastAsiaTheme="minorHAnsi" w:hAnsi="Arial" w:cs="Arial"/>
          <w:sz w:val="24"/>
          <w:szCs w:val="24"/>
        </w:rPr>
        <w:t xml:space="preserve">   </w:t>
      </w:r>
      <w:r w:rsidRPr="004B6EAC">
        <w:rPr>
          <w:rFonts w:ascii="Arial" w:eastAsiaTheme="minorHAnsi" w:hAnsi="Arial" w:cs="Arial"/>
          <w:sz w:val="24"/>
          <w:szCs w:val="24"/>
        </w:rPr>
        <w:t xml:space="preserve">Instituto Nacional de Assistência Médica da Previdência Social </w:t>
      </w:r>
    </w:p>
    <w:p w14:paraId="495F8707" w14:textId="77777777" w:rsidR="002C241E" w:rsidRPr="004B6EAC" w:rsidRDefault="002C241E" w:rsidP="000650F3">
      <w:pPr>
        <w:spacing w:after="160" w:line="360" w:lineRule="auto"/>
        <w:jc w:val="both"/>
        <w:rPr>
          <w:rFonts w:ascii="Arial" w:eastAsiaTheme="minorHAnsi" w:hAnsi="Arial" w:cs="Arial"/>
          <w:sz w:val="24"/>
          <w:szCs w:val="24"/>
        </w:rPr>
      </w:pPr>
      <w:r w:rsidRPr="004B6EAC">
        <w:rPr>
          <w:rFonts w:ascii="Arial" w:eastAsiaTheme="minorHAnsi" w:hAnsi="Arial" w:cs="Arial"/>
          <w:b/>
          <w:bCs/>
          <w:sz w:val="24"/>
          <w:szCs w:val="24"/>
        </w:rPr>
        <w:t xml:space="preserve">INPS  </w:t>
      </w:r>
      <w:r w:rsidRPr="004B6EAC">
        <w:rPr>
          <w:rFonts w:ascii="Arial" w:eastAsiaTheme="minorHAnsi" w:hAnsi="Arial" w:cs="Arial"/>
          <w:sz w:val="24"/>
          <w:szCs w:val="24"/>
        </w:rPr>
        <w:t xml:space="preserve">        Instituto Nacional de Previdência Social </w:t>
      </w:r>
    </w:p>
    <w:p w14:paraId="70CBFF2B" w14:textId="77777777" w:rsidR="002C241E" w:rsidRPr="004B6EAC" w:rsidRDefault="002C241E" w:rsidP="000650F3">
      <w:pPr>
        <w:spacing w:after="160" w:line="360" w:lineRule="auto"/>
        <w:jc w:val="both"/>
        <w:rPr>
          <w:rFonts w:ascii="Arial" w:eastAsiaTheme="minorHAnsi" w:hAnsi="Arial" w:cs="Arial"/>
          <w:sz w:val="24"/>
          <w:szCs w:val="24"/>
        </w:rPr>
      </w:pPr>
      <w:r w:rsidRPr="004B6EAC">
        <w:rPr>
          <w:rFonts w:ascii="Arial" w:eastAsiaTheme="minorHAnsi" w:hAnsi="Arial" w:cs="Arial"/>
          <w:b/>
          <w:bCs/>
          <w:sz w:val="24"/>
          <w:szCs w:val="24"/>
        </w:rPr>
        <w:t>LOS</w:t>
      </w:r>
      <w:r w:rsidRPr="004B6EAC">
        <w:rPr>
          <w:rFonts w:ascii="Arial" w:eastAsiaTheme="minorHAnsi" w:hAnsi="Arial" w:cs="Arial"/>
          <w:sz w:val="24"/>
          <w:szCs w:val="24"/>
        </w:rPr>
        <w:t xml:space="preserve">           Lei Orgânica de Saúde </w:t>
      </w:r>
    </w:p>
    <w:p w14:paraId="5D08F67A" w14:textId="77777777" w:rsidR="002C241E" w:rsidRPr="004B6EAC" w:rsidRDefault="002C241E" w:rsidP="000650F3">
      <w:pPr>
        <w:spacing w:after="160" w:line="360" w:lineRule="auto"/>
        <w:jc w:val="both"/>
        <w:rPr>
          <w:rFonts w:ascii="Arial" w:eastAsiaTheme="minorHAnsi" w:hAnsi="Arial" w:cs="Arial"/>
          <w:sz w:val="24"/>
          <w:szCs w:val="24"/>
        </w:rPr>
      </w:pPr>
      <w:r w:rsidRPr="004B6EAC">
        <w:rPr>
          <w:rFonts w:ascii="Arial" w:eastAsiaTheme="minorHAnsi" w:hAnsi="Arial" w:cs="Arial"/>
          <w:b/>
          <w:bCs/>
          <w:sz w:val="24"/>
          <w:szCs w:val="24"/>
        </w:rPr>
        <w:t>PIASS</w:t>
      </w:r>
      <w:r w:rsidRPr="004B6EAC">
        <w:rPr>
          <w:rFonts w:ascii="Arial" w:eastAsiaTheme="minorHAnsi" w:hAnsi="Arial" w:cs="Arial"/>
          <w:sz w:val="24"/>
          <w:szCs w:val="24"/>
        </w:rPr>
        <w:t xml:space="preserve">       Programa de Interiorização das Ações de Saúde e Saneamento </w:t>
      </w:r>
    </w:p>
    <w:p w14:paraId="3BE488DA" w14:textId="77777777" w:rsidR="002C241E" w:rsidRPr="004B6EAC" w:rsidRDefault="002C241E" w:rsidP="000650F3">
      <w:pPr>
        <w:spacing w:after="160" w:line="360" w:lineRule="auto"/>
        <w:jc w:val="both"/>
        <w:rPr>
          <w:rFonts w:ascii="Arial" w:eastAsia="Times New Roman" w:hAnsi="Arial" w:cs="Arial"/>
          <w:spacing w:val="2"/>
          <w:sz w:val="24"/>
          <w:szCs w:val="24"/>
          <w:lang w:eastAsia="pt-BR"/>
        </w:rPr>
      </w:pPr>
      <w:r w:rsidRPr="004B6EAC">
        <w:rPr>
          <w:rFonts w:ascii="Arial" w:eastAsia="Times New Roman" w:hAnsi="Arial" w:cs="Arial"/>
          <w:b/>
          <w:bCs/>
          <w:spacing w:val="2"/>
          <w:sz w:val="24"/>
          <w:szCs w:val="24"/>
          <w:lang w:eastAsia="pt-BR"/>
        </w:rPr>
        <w:t>PNH</w:t>
      </w:r>
      <w:r w:rsidRPr="004B6EAC">
        <w:rPr>
          <w:rFonts w:ascii="Arial" w:eastAsia="Times New Roman" w:hAnsi="Arial" w:cs="Arial"/>
          <w:spacing w:val="2"/>
          <w:sz w:val="24"/>
          <w:szCs w:val="24"/>
          <w:lang w:eastAsia="pt-BR"/>
        </w:rPr>
        <w:t xml:space="preserve">          Política Nacional de </w:t>
      </w:r>
      <w:r w:rsidR="00663B2C" w:rsidRPr="004B6EAC">
        <w:rPr>
          <w:rFonts w:ascii="Arial" w:eastAsia="Times New Roman" w:hAnsi="Arial" w:cs="Arial"/>
          <w:spacing w:val="2"/>
          <w:sz w:val="24"/>
          <w:szCs w:val="24"/>
          <w:lang w:eastAsia="pt-BR"/>
        </w:rPr>
        <w:t>Humanização</w:t>
      </w:r>
    </w:p>
    <w:p w14:paraId="4962E790" w14:textId="77777777" w:rsidR="002C241E" w:rsidRPr="004B6EAC" w:rsidRDefault="002C241E" w:rsidP="000650F3">
      <w:pPr>
        <w:spacing w:after="160" w:line="360" w:lineRule="auto"/>
        <w:jc w:val="both"/>
        <w:rPr>
          <w:rFonts w:ascii="Arial" w:eastAsiaTheme="minorHAnsi" w:hAnsi="Arial" w:cs="Arial"/>
          <w:sz w:val="24"/>
          <w:szCs w:val="24"/>
        </w:rPr>
      </w:pPr>
      <w:bookmarkStart w:id="3" w:name="_Hlk53578913"/>
      <w:r w:rsidRPr="004B6EAC">
        <w:rPr>
          <w:rFonts w:ascii="Arial" w:eastAsiaTheme="minorHAnsi" w:hAnsi="Arial" w:cs="Arial"/>
          <w:b/>
          <w:bCs/>
          <w:sz w:val="24"/>
          <w:szCs w:val="24"/>
        </w:rPr>
        <w:t>PNHAH</w:t>
      </w:r>
      <w:r w:rsidRPr="004B6EAC">
        <w:rPr>
          <w:rFonts w:ascii="Arial" w:eastAsiaTheme="minorHAnsi" w:hAnsi="Arial" w:cs="Arial"/>
          <w:sz w:val="24"/>
          <w:szCs w:val="24"/>
        </w:rPr>
        <w:t xml:space="preserve"> </w:t>
      </w:r>
      <w:bookmarkEnd w:id="3"/>
      <w:r w:rsidRPr="004B6EAC">
        <w:rPr>
          <w:rFonts w:ascii="Arial" w:eastAsiaTheme="minorHAnsi" w:hAnsi="Arial" w:cs="Arial"/>
          <w:sz w:val="24"/>
          <w:szCs w:val="24"/>
        </w:rPr>
        <w:t xml:space="preserve">    Programa Nacional de </w:t>
      </w:r>
      <w:r w:rsidR="00663B2C" w:rsidRPr="004B6EAC">
        <w:rPr>
          <w:rFonts w:ascii="Arial" w:eastAsiaTheme="minorHAnsi" w:hAnsi="Arial" w:cs="Arial"/>
          <w:sz w:val="24"/>
          <w:szCs w:val="24"/>
        </w:rPr>
        <w:t>Humanização</w:t>
      </w:r>
      <w:r w:rsidRPr="004B6EAC">
        <w:rPr>
          <w:rFonts w:ascii="Arial" w:eastAsiaTheme="minorHAnsi" w:hAnsi="Arial" w:cs="Arial"/>
          <w:sz w:val="24"/>
          <w:szCs w:val="24"/>
        </w:rPr>
        <w:t xml:space="preserve"> da Assistência Hospital</w:t>
      </w:r>
    </w:p>
    <w:p w14:paraId="725A6D61" w14:textId="77777777" w:rsidR="000650F3" w:rsidRPr="004B6EAC" w:rsidRDefault="002C241E" w:rsidP="000650F3">
      <w:pPr>
        <w:spacing w:after="160" w:line="360" w:lineRule="auto"/>
        <w:jc w:val="both"/>
        <w:rPr>
          <w:rFonts w:ascii="Arial" w:eastAsiaTheme="minorHAnsi" w:hAnsi="Arial" w:cs="Arial"/>
        </w:rPr>
      </w:pPr>
      <w:proofErr w:type="gramStart"/>
      <w:r w:rsidRPr="004B6EAC">
        <w:rPr>
          <w:rFonts w:ascii="Arial" w:hAnsi="Arial" w:cs="Arial"/>
          <w:b/>
          <w:bCs/>
          <w:sz w:val="24"/>
          <w:szCs w:val="24"/>
        </w:rPr>
        <w:t>REHUNA</w:t>
      </w:r>
      <w:r w:rsidRPr="004B6EAC">
        <w:rPr>
          <w:rFonts w:ascii="Arial" w:hAnsi="Arial" w:cs="Arial"/>
          <w:sz w:val="24"/>
          <w:szCs w:val="24"/>
        </w:rPr>
        <w:t xml:space="preserve"> </w:t>
      </w:r>
      <w:r w:rsidR="000650F3" w:rsidRPr="004B6EAC">
        <w:rPr>
          <w:rFonts w:ascii="Arial" w:hAnsi="Arial" w:cs="Arial"/>
          <w:sz w:val="24"/>
          <w:szCs w:val="24"/>
        </w:rPr>
        <w:t xml:space="preserve"> </w:t>
      </w:r>
      <w:r w:rsidRPr="004B6EAC">
        <w:rPr>
          <w:rFonts w:ascii="Arial" w:hAnsi="Arial" w:cs="Arial"/>
          <w:sz w:val="24"/>
          <w:szCs w:val="24"/>
        </w:rPr>
        <w:t>Rede</w:t>
      </w:r>
      <w:proofErr w:type="gramEnd"/>
      <w:r w:rsidRPr="004B6EAC">
        <w:rPr>
          <w:rFonts w:ascii="Arial" w:hAnsi="Arial" w:cs="Arial"/>
          <w:sz w:val="24"/>
          <w:szCs w:val="24"/>
        </w:rPr>
        <w:t xml:space="preserve"> pela </w:t>
      </w:r>
      <w:r w:rsidR="00663B2C" w:rsidRPr="004B6EAC">
        <w:rPr>
          <w:rFonts w:ascii="Arial" w:hAnsi="Arial" w:cs="Arial"/>
          <w:sz w:val="24"/>
          <w:szCs w:val="24"/>
        </w:rPr>
        <w:t>Humanização</w:t>
      </w:r>
      <w:r w:rsidRPr="004B6EAC">
        <w:rPr>
          <w:rFonts w:ascii="Arial" w:hAnsi="Arial" w:cs="Arial"/>
          <w:sz w:val="24"/>
          <w:szCs w:val="24"/>
        </w:rPr>
        <w:t xml:space="preserve"> do Parto e do Nascimento </w:t>
      </w:r>
    </w:p>
    <w:p w14:paraId="12231BED" w14:textId="77777777" w:rsidR="002C241E" w:rsidRPr="004B6EAC" w:rsidRDefault="002C241E" w:rsidP="000650F3">
      <w:pPr>
        <w:spacing w:after="160" w:line="360" w:lineRule="auto"/>
        <w:jc w:val="both"/>
        <w:rPr>
          <w:rFonts w:ascii="Arial" w:eastAsiaTheme="minorHAnsi" w:hAnsi="Arial" w:cs="Arial"/>
        </w:rPr>
      </w:pPr>
      <w:r w:rsidRPr="004B6EAC">
        <w:rPr>
          <w:rFonts w:ascii="Arial" w:eastAsia="Times New Roman" w:hAnsi="Arial" w:cs="Arial"/>
          <w:b/>
          <w:bCs/>
          <w:spacing w:val="2"/>
          <w:sz w:val="24"/>
          <w:szCs w:val="24"/>
          <w:lang w:eastAsia="pt-BR"/>
        </w:rPr>
        <w:t xml:space="preserve">SAS </w:t>
      </w:r>
      <w:r w:rsidRPr="004B6EAC">
        <w:rPr>
          <w:rFonts w:ascii="Arial" w:eastAsia="Times New Roman" w:hAnsi="Arial" w:cs="Arial"/>
          <w:spacing w:val="2"/>
          <w:sz w:val="24"/>
          <w:szCs w:val="24"/>
          <w:lang w:eastAsia="pt-BR"/>
        </w:rPr>
        <w:t xml:space="preserve">         Secret</w:t>
      </w:r>
      <w:r w:rsidR="00EB2439" w:rsidRPr="004B6EAC">
        <w:rPr>
          <w:rFonts w:ascii="Arial" w:eastAsia="Times New Roman" w:hAnsi="Arial" w:cs="Arial"/>
          <w:spacing w:val="2"/>
          <w:sz w:val="24"/>
          <w:szCs w:val="24"/>
          <w:lang w:eastAsia="pt-BR"/>
        </w:rPr>
        <w:t>a</w:t>
      </w:r>
      <w:r w:rsidRPr="004B6EAC">
        <w:rPr>
          <w:rFonts w:ascii="Arial" w:eastAsia="Times New Roman" w:hAnsi="Arial" w:cs="Arial"/>
          <w:spacing w:val="2"/>
          <w:sz w:val="24"/>
          <w:szCs w:val="24"/>
          <w:lang w:eastAsia="pt-BR"/>
        </w:rPr>
        <w:t>ria de Atenção à Saúde</w:t>
      </w:r>
    </w:p>
    <w:p w14:paraId="67F305F9" w14:textId="77777777" w:rsidR="002C241E" w:rsidRPr="004B6EAC" w:rsidRDefault="002C241E" w:rsidP="000650F3">
      <w:pPr>
        <w:spacing w:after="160" w:line="360" w:lineRule="auto"/>
        <w:jc w:val="both"/>
        <w:rPr>
          <w:rFonts w:ascii="Arial" w:eastAsiaTheme="minorHAnsi" w:hAnsi="Arial" w:cs="Arial"/>
          <w:sz w:val="24"/>
          <w:szCs w:val="24"/>
        </w:rPr>
      </w:pPr>
      <w:r w:rsidRPr="004B6EAC">
        <w:rPr>
          <w:rFonts w:ascii="Arial" w:eastAsiaTheme="minorHAnsi" w:hAnsi="Arial" w:cs="Arial"/>
          <w:b/>
          <w:bCs/>
          <w:sz w:val="24"/>
          <w:szCs w:val="24"/>
        </w:rPr>
        <w:t>SUDS</w:t>
      </w:r>
      <w:r w:rsidRPr="004B6EAC">
        <w:rPr>
          <w:rFonts w:ascii="Arial" w:eastAsiaTheme="minorHAnsi" w:hAnsi="Arial" w:cs="Arial"/>
          <w:sz w:val="24"/>
          <w:szCs w:val="24"/>
        </w:rPr>
        <w:t xml:space="preserve">        Sistema Unificado e Descentralizado de Saúde </w:t>
      </w:r>
    </w:p>
    <w:p w14:paraId="7139081B" w14:textId="77777777" w:rsidR="002C241E" w:rsidRPr="004B6EAC" w:rsidRDefault="002C241E" w:rsidP="000650F3">
      <w:pPr>
        <w:spacing w:after="160" w:line="360" w:lineRule="auto"/>
        <w:jc w:val="both"/>
        <w:rPr>
          <w:rFonts w:ascii="Arial" w:eastAsiaTheme="minorHAnsi" w:hAnsi="Arial" w:cs="Arial"/>
          <w:sz w:val="24"/>
          <w:szCs w:val="24"/>
        </w:rPr>
      </w:pPr>
      <w:r w:rsidRPr="004B6EAC">
        <w:rPr>
          <w:rFonts w:ascii="Arial" w:eastAsiaTheme="minorHAnsi" w:hAnsi="Arial" w:cs="Arial"/>
          <w:b/>
          <w:bCs/>
          <w:sz w:val="24"/>
          <w:szCs w:val="24"/>
        </w:rPr>
        <w:t>SUS</w:t>
      </w:r>
      <w:r w:rsidRPr="004B6EAC">
        <w:rPr>
          <w:rFonts w:ascii="Arial" w:eastAsiaTheme="minorHAnsi" w:hAnsi="Arial" w:cs="Arial"/>
          <w:sz w:val="24"/>
          <w:szCs w:val="24"/>
        </w:rPr>
        <w:t xml:space="preserve">          Sistema Único de Saúde  </w:t>
      </w:r>
    </w:p>
    <w:p w14:paraId="33F8EE2B" w14:textId="77777777" w:rsidR="006A60E4" w:rsidRPr="004B6EAC" w:rsidRDefault="006A60E4" w:rsidP="006A60E4">
      <w:pPr>
        <w:rPr>
          <w:rFonts w:ascii="Arial" w:hAnsi="Arial" w:cs="Arial"/>
          <w:sz w:val="24"/>
          <w:szCs w:val="24"/>
        </w:rPr>
      </w:pPr>
    </w:p>
    <w:p w14:paraId="6FD5B2EC" w14:textId="77777777" w:rsidR="006A60E4" w:rsidRPr="004B6EAC" w:rsidRDefault="006A60E4" w:rsidP="006A60E4">
      <w:pPr>
        <w:rPr>
          <w:rFonts w:ascii="Arial" w:hAnsi="Arial" w:cs="Arial"/>
          <w:sz w:val="24"/>
          <w:szCs w:val="24"/>
        </w:rPr>
      </w:pPr>
    </w:p>
    <w:p w14:paraId="743DF6A0" w14:textId="77777777" w:rsidR="006A60E4" w:rsidRPr="004B6EAC" w:rsidRDefault="006A60E4" w:rsidP="006A60E4">
      <w:pPr>
        <w:rPr>
          <w:rFonts w:ascii="Arial" w:hAnsi="Arial" w:cs="Arial"/>
          <w:sz w:val="24"/>
          <w:szCs w:val="24"/>
        </w:rPr>
      </w:pPr>
    </w:p>
    <w:p w14:paraId="082B51BD" w14:textId="77777777" w:rsidR="006A60E4" w:rsidRPr="004B6EAC" w:rsidRDefault="006A60E4" w:rsidP="006A60E4">
      <w:pPr>
        <w:rPr>
          <w:rFonts w:ascii="Arial" w:hAnsi="Arial" w:cs="Arial"/>
          <w:sz w:val="24"/>
          <w:szCs w:val="24"/>
        </w:rPr>
      </w:pPr>
    </w:p>
    <w:p w14:paraId="00EB6BA6" w14:textId="77777777" w:rsidR="006A60E4" w:rsidRPr="004B6EAC" w:rsidRDefault="006A60E4" w:rsidP="006A60E4">
      <w:pPr>
        <w:rPr>
          <w:rFonts w:ascii="Arial" w:hAnsi="Arial" w:cs="Arial"/>
          <w:sz w:val="24"/>
          <w:szCs w:val="24"/>
        </w:rPr>
      </w:pPr>
    </w:p>
    <w:p w14:paraId="628D6451" w14:textId="77777777" w:rsidR="006A60E4" w:rsidRPr="004B6EAC" w:rsidRDefault="006A60E4" w:rsidP="006A60E4">
      <w:pPr>
        <w:rPr>
          <w:rFonts w:ascii="Arial" w:hAnsi="Arial" w:cs="Arial"/>
          <w:sz w:val="24"/>
          <w:szCs w:val="24"/>
        </w:rPr>
      </w:pPr>
    </w:p>
    <w:p w14:paraId="654E6D4A" w14:textId="77777777" w:rsidR="006A60E4" w:rsidRPr="004B6EAC" w:rsidRDefault="006A60E4" w:rsidP="006A60E4">
      <w:pPr>
        <w:jc w:val="both"/>
        <w:rPr>
          <w:rFonts w:ascii="Arial" w:hAnsi="Arial" w:cs="Arial"/>
          <w:sz w:val="24"/>
          <w:szCs w:val="24"/>
        </w:rPr>
      </w:pPr>
    </w:p>
    <w:p w14:paraId="44A40E96" w14:textId="5410C115" w:rsidR="006A60E4" w:rsidRPr="004B6EAC" w:rsidRDefault="0087572B" w:rsidP="00CB47DD">
      <w:pPr>
        <w:jc w:val="both"/>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710464" behindDoc="0" locked="0" layoutInCell="1" allowOverlap="1" wp14:anchorId="3A746E4A" wp14:editId="0E43A4AA">
                <wp:simplePos x="0" y="0"/>
                <wp:positionH relativeFrom="column">
                  <wp:posOffset>5215890</wp:posOffset>
                </wp:positionH>
                <wp:positionV relativeFrom="paragraph">
                  <wp:posOffset>-461645</wp:posOffset>
                </wp:positionV>
                <wp:extent cx="180975" cy="200025"/>
                <wp:effectExtent l="0" t="1270" r="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5C45C" id="Rectangle 47" o:spid="_x0000_s1026" style="position:absolute;margin-left:410.7pt;margin-top:-36.35pt;width:14.2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" stroked="f"/>
            </w:pict>
          </mc:Fallback>
        </mc:AlternateContent>
      </w:r>
    </w:p>
    <w:p w14:paraId="64D06708" w14:textId="6E098A46" w:rsidR="00893B34" w:rsidRPr="004B6EAC" w:rsidRDefault="0087572B" w:rsidP="00A86755">
      <w:pPr>
        <w:spacing w:after="160" w:line="259" w:lineRule="auto"/>
        <w:jc w:val="left"/>
        <w:rPr>
          <w:rFonts w:ascii="Arial" w:hAnsi="Arial" w:cs="Arial"/>
          <w:b/>
          <w:sz w:val="24"/>
          <w:szCs w:val="24"/>
        </w:rPr>
      </w:pPr>
      <w:r w:rsidRPr="004B6EAC">
        <w:rPr>
          <w:rFonts w:ascii="Arial" w:hAnsi="Arial" w:cs="Arial"/>
          <w:b/>
          <w:noProof/>
          <w:sz w:val="24"/>
          <w:szCs w:val="24"/>
        </w:rPr>
        <mc:AlternateContent>
          <mc:Choice Requires="wps">
            <w:drawing>
              <wp:anchor distT="0" distB="0" distL="114300" distR="114300" simplePos="0" relativeHeight="251711488" behindDoc="0" locked="0" layoutInCell="1" allowOverlap="1" wp14:anchorId="5248E052" wp14:editId="4F82F54E">
                <wp:simplePos x="0" y="0"/>
                <wp:positionH relativeFrom="column">
                  <wp:posOffset>5215890</wp:posOffset>
                </wp:positionH>
                <wp:positionV relativeFrom="paragraph">
                  <wp:posOffset>-566420</wp:posOffset>
                </wp:positionV>
                <wp:extent cx="180975" cy="342900"/>
                <wp:effectExtent l="0" t="0" r="0" b="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1C327" id="Rectangle 48" o:spid="_x0000_s1026" style="position:absolute;margin-left:410.7pt;margin-top:-44.6pt;width:14.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" stroked="f"/>
            </w:pict>
          </mc:Fallback>
        </mc:AlternateContent>
      </w:r>
    </w:p>
    <w:p w14:paraId="2A0D963E" w14:textId="2C4D8D9A" w:rsidR="000650F3" w:rsidRPr="004B6EAC" w:rsidRDefault="0087572B" w:rsidP="00A86755">
      <w:pPr>
        <w:spacing w:after="160" w:line="259" w:lineRule="auto"/>
        <w:jc w:val="left"/>
        <w:rPr>
          <w:rFonts w:ascii="Arial" w:hAnsi="Arial" w:cs="Arial"/>
          <w:b/>
          <w:sz w:val="24"/>
          <w:szCs w:val="24"/>
        </w:rPr>
      </w:pPr>
      <w:r w:rsidRPr="004B6EAC">
        <w:rPr>
          <w:rFonts w:ascii="Arial" w:hAnsi="Arial" w:cs="Arial"/>
          <w:b/>
          <w:noProof/>
          <w:sz w:val="24"/>
          <w:szCs w:val="24"/>
        </w:rPr>
        <w:lastRenderedPageBreak/>
        <mc:AlternateContent>
          <mc:Choice Requires="wps">
            <w:drawing>
              <wp:anchor distT="0" distB="0" distL="114300" distR="114300" simplePos="0" relativeHeight="251691008" behindDoc="0" locked="0" layoutInCell="1" allowOverlap="1" wp14:anchorId="7466BDE0" wp14:editId="6E14BAC2">
                <wp:simplePos x="0" y="0"/>
                <wp:positionH relativeFrom="column">
                  <wp:posOffset>5244465</wp:posOffset>
                </wp:positionH>
                <wp:positionV relativeFrom="paragraph">
                  <wp:posOffset>-490220</wp:posOffset>
                </wp:positionV>
                <wp:extent cx="190500" cy="257175"/>
                <wp:effectExtent l="0" t="0" r="0" b="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3396A" id="Retângulo 28" o:spid="_x0000_s1026" style="position:absolute;margin-left:412.95pt;margin-top:-38.6pt;width:1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" fillcolor="white [3201]" stroked="f" strokeweight="1pt"/>
            </w:pict>
          </mc:Fallback>
        </mc:AlternateContent>
      </w:r>
      <w:r w:rsidRPr="004B6EAC">
        <w:rPr>
          <w:rFonts w:ascii="Arial" w:hAnsi="Arial" w:cs="Arial"/>
          <w:b/>
          <w:noProof/>
          <w:sz w:val="24"/>
          <w:szCs w:val="24"/>
        </w:rPr>
        <mc:AlternateContent>
          <mc:Choice Requires="wps">
            <w:drawing>
              <wp:anchor distT="0" distB="0" distL="114300" distR="114300" simplePos="0" relativeHeight="251671552" behindDoc="0" locked="0" layoutInCell="1" allowOverlap="1" wp14:anchorId="248F3868" wp14:editId="2531FE56">
                <wp:simplePos x="0" y="0"/>
                <wp:positionH relativeFrom="column">
                  <wp:posOffset>2606040</wp:posOffset>
                </wp:positionH>
                <wp:positionV relativeFrom="paragraph">
                  <wp:posOffset>240665</wp:posOffset>
                </wp:positionV>
                <wp:extent cx="200025" cy="314325"/>
                <wp:effectExtent l="0" t="0" r="0" b="0"/>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14325"/>
                        </a:xfrm>
                        <a:prstGeom prst="ellipse">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24CAC" id="Elipse 10" o:spid="_x0000_s1026" style="position:absolute;margin-left:205.2pt;margin-top:18.95pt;width:15.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" stroked="f"/>
            </w:pict>
          </mc:Fallback>
        </mc:AlternateContent>
      </w:r>
      <w:r w:rsidRPr="004B6EAC">
        <w:rPr>
          <w:rFonts w:ascii="Arial" w:hAnsi="Arial" w:cs="Arial"/>
          <w:noProof/>
          <w:sz w:val="24"/>
          <w:szCs w:val="24"/>
        </w:rPr>
        <mc:AlternateContent>
          <mc:Choice Requires="wps">
            <w:drawing>
              <wp:anchor distT="0" distB="0" distL="114300" distR="114300" simplePos="0" relativeHeight="251692032" behindDoc="0" locked="0" layoutInCell="1" allowOverlap="1" wp14:anchorId="2573B557" wp14:editId="5889E34C">
                <wp:simplePos x="0" y="0"/>
                <wp:positionH relativeFrom="column">
                  <wp:posOffset>5215890</wp:posOffset>
                </wp:positionH>
                <wp:positionV relativeFrom="paragraph">
                  <wp:posOffset>-471170</wp:posOffset>
                </wp:positionV>
                <wp:extent cx="219075" cy="238125"/>
                <wp:effectExtent l="0" t="0" r="0" b="0"/>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0869CB" id="Retângulo 29" o:spid="_x0000_s1026" style="position:absolute;margin-left:410.7pt;margin-top:-37.1pt;width:17.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" fillcolor="white [3201]" stroked="f" strokeweight="1pt"/>
            </w:pict>
          </mc:Fallback>
        </mc:AlternateContent>
      </w:r>
      <w:r w:rsidR="006A60E4" w:rsidRPr="004B6EAC">
        <w:rPr>
          <w:rFonts w:ascii="Arial" w:hAnsi="Arial" w:cs="Arial"/>
          <w:b/>
          <w:sz w:val="24"/>
          <w:szCs w:val="24"/>
        </w:rPr>
        <w:t>SUMÁRIO</w:t>
      </w:r>
    </w:p>
    <w:p w14:paraId="6649976C" w14:textId="77777777" w:rsidR="006A60E4" w:rsidRPr="004B6EAC" w:rsidRDefault="006A60E4" w:rsidP="005A0C27">
      <w:pPr>
        <w:spacing w:line="360" w:lineRule="auto"/>
        <w:rPr>
          <w:rFonts w:ascii="Arial" w:hAnsi="Arial" w:cs="Arial"/>
          <w:sz w:val="24"/>
          <w:szCs w:val="24"/>
        </w:rPr>
      </w:pPr>
    </w:p>
    <w:p w14:paraId="3042EE57" w14:textId="77777777" w:rsidR="006A60E4" w:rsidRPr="004B6EAC" w:rsidRDefault="00FC4440" w:rsidP="00C90226">
      <w:pPr>
        <w:spacing w:after="120" w:line="360" w:lineRule="auto"/>
        <w:jc w:val="both"/>
        <w:rPr>
          <w:rFonts w:ascii="Arial" w:hAnsi="Arial" w:cs="Arial"/>
          <w:b/>
          <w:bCs/>
          <w:sz w:val="24"/>
          <w:szCs w:val="24"/>
        </w:rPr>
      </w:pPr>
      <w:r w:rsidRPr="004B6EAC">
        <w:rPr>
          <w:rFonts w:ascii="Arial" w:hAnsi="Arial" w:cs="Arial"/>
          <w:b/>
          <w:bCs/>
          <w:sz w:val="24"/>
          <w:szCs w:val="24"/>
        </w:rPr>
        <w:t xml:space="preserve">1 </w:t>
      </w:r>
      <w:r w:rsidR="006A60E4" w:rsidRPr="004B6EAC">
        <w:rPr>
          <w:rFonts w:ascii="Arial" w:hAnsi="Arial" w:cs="Arial"/>
          <w:b/>
          <w:bCs/>
          <w:sz w:val="24"/>
          <w:szCs w:val="24"/>
        </w:rPr>
        <w:t>INTRODUÇÃO</w:t>
      </w:r>
      <w:r w:rsidR="005715EB" w:rsidRPr="004B6EAC">
        <w:rPr>
          <w:rFonts w:ascii="Arial" w:hAnsi="Arial" w:cs="Arial"/>
          <w:sz w:val="24"/>
        </w:rPr>
        <w:t>..........................................................................................</w:t>
      </w:r>
      <w:r w:rsidR="00552FEF" w:rsidRPr="004B6EAC">
        <w:rPr>
          <w:rFonts w:ascii="Arial" w:hAnsi="Arial" w:cs="Arial"/>
          <w:sz w:val="24"/>
        </w:rPr>
        <w:t>.</w:t>
      </w:r>
      <w:r w:rsidR="005715EB" w:rsidRPr="004B6EAC">
        <w:rPr>
          <w:rFonts w:ascii="Arial" w:hAnsi="Arial" w:cs="Arial"/>
          <w:sz w:val="24"/>
        </w:rPr>
        <w:t>..</w:t>
      </w:r>
      <w:r w:rsidR="005A3C26" w:rsidRPr="004B6EAC">
        <w:rPr>
          <w:rFonts w:ascii="Arial" w:hAnsi="Arial" w:cs="Arial"/>
          <w:sz w:val="24"/>
        </w:rPr>
        <w:t>...</w:t>
      </w:r>
      <w:r w:rsidR="00C15D6C" w:rsidRPr="004B6EAC">
        <w:rPr>
          <w:rFonts w:ascii="Arial" w:hAnsi="Arial" w:cs="Arial"/>
          <w:sz w:val="24"/>
        </w:rPr>
        <w:t>12</w:t>
      </w:r>
    </w:p>
    <w:p w14:paraId="12BE4CDC" w14:textId="77777777" w:rsidR="006A60E4" w:rsidRPr="004B6EAC" w:rsidRDefault="00FC4440" w:rsidP="00C90226">
      <w:pPr>
        <w:spacing w:after="120" w:line="360" w:lineRule="auto"/>
        <w:jc w:val="both"/>
        <w:rPr>
          <w:rFonts w:ascii="Arial" w:hAnsi="Arial" w:cs="Arial"/>
          <w:b/>
          <w:bCs/>
          <w:sz w:val="24"/>
          <w:szCs w:val="24"/>
        </w:rPr>
      </w:pPr>
      <w:r w:rsidRPr="004B6EAC">
        <w:rPr>
          <w:rFonts w:ascii="Arial" w:hAnsi="Arial" w:cs="Arial"/>
          <w:b/>
          <w:bCs/>
          <w:sz w:val="24"/>
          <w:szCs w:val="24"/>
        </w:rPr>
        <w:t>2</w:t>
      </w:r>
      <w:r w:rsidR="006A60E4" w:rsidRPr="004B6EAC">
        <w:rPr>
          <w:rFonts w:ascii="Arial" w:hAnsi="Arial" w:cs="Arial"/>
          <w:b/>
          <w:bCs/>
          <w:sz w:val="24"/>
          <w:szCs w:val="24"/>
        </w:rPr>
        <w:t xml:space="preserve">. O </w:t>
      </w:r>
      <w:r w:rsidR="00FC4955" w:rsidRPr="004B6EAC">
        <w:rPr>
          <w:rFonts w:ascii="Arial" w:hAnsi="Arial" w:cs="Arial"/>
          <w:b/>
          <w:bCs/>
          <w:sz w:val="24"/>
          <w:szCs w:val="24"/>
        </w:rPr>
        <w:t>SISTEMA ÚNICO DE SAÚDE (</w:t>
      </w:r>
      <w:r w:rsidR="006A60E4" w:rsidRPr="004B6EAC">
        <w:rPr>
          <w:rFonts w:ascii="Arial" w:hAnsi="Arial" w:cs="Arial"/>
          <w:b/>
          <w:bCs/>
          <w:sz w:val="24"/>
          <w:szCs w:val="24"/>
        </w:rPr>
        <w:t>SUS</w:t>
      </w:r>
      <w:r w:rsidR="00FC4955" w:rsidRPr="004B6EAC">
        <w:rPr>
          <w:rFonts w:ascii="Arial" w:hAnsi="Arial" w:cs="Arial"/>
          <w:b/>
          <w:bCs/>
          <w:sz w:val="24"/>
          <w:szCs w:val="24"/>
        </w:rPr>
        <w:t>)</w:t>
      </w:r>
      <w:r w:rsidR="006A60E4" w:rsidRPr="004B6EAC">
        <w:rPr>
          <w:rFonts w:ascii="Arial" w:hAnsi="Arial" w:cs="Arial"/>
          <w:b/>
          <w:bCs/>
          <w:sz w:val="24"/>
          <w:szCs w:val="24"/>
        </w:rPr>
        <w:t xml:space="preserve"> E A POLÍTICA NACIONAL DE </w:t>
      </w:r>
      <w:r w:rsidR="00663B2C" w:rsidRPr="004B6EAC">
        <w:rPr>
          <w:rFonts w:ascii="Arial" w:hAnsi="Arial" w:cs="Arial"/>
          <w:b/>
          <w:bCs/>
          <w:sz w:val="24"/>
          <w:szCs w:val="24"/>
        </w:rPr>
        <w:t>HUMANIZAÇÃO</w:t>
      </w:r>
      <w:r w:rsidR="005715EB" w:rsidRPr="004B6EAC">
        <w:rPr>
          <w:rFonts w:ascii="Arial" w:hAnsi="Arial" w:cs="Arial"/>
          <w:sz w:val="24"/>
        </w:rPr>
        <w:t>.......................</w:t>
      </w:r>
      <w:r w:rsidR="00552FEF" w:rsidRPr="004B6EAC">
        <w:rPr>
          <w:rFonts w:ascii="Arial" w:hAnsi="Arial" w:cs="Arial"/>
          <w:sz w:val="24"/>
        </w:rPr>
        <w:t>.</w:t>
      </w:r>
      <w:r w:rsidR="005715EB" w:rsidRPr="004B6EAC">
        <w:rPr>
          <w:rFonts w:ascii="Arial" w:hAnsi="Arial" w:cs="Arial"/>
          <w:sz w:val="24"/>
        </w:rPr>
        <w:t>..</w:t>
      </w:r>
      <w:r w:rsidR="005A3C26" w:rsidRPr="004B6EAC">
        <w:rPr>
          <w:rFonts w:ascii="Arial" w:hAnsi="Arial" w:cs="Arial"/>
          <w:sz w:val="24"/>
        </w:rPr>
        <w:t>......................................................................</w:t>
      </w:r>
      <w:r w:rsidR="00C15D6C" w:rsidRPr="004B6EAC">
        <w:rPr>
          <w:rFonts w:ascii="Arial" w:hAnsi="Arial" w:cs="Arial"/>
          <w:sz w:val="24"/>
        </w:rPr>
        <w:t>14</w:t>
      </w:r>
    </w:p>
    <w:p w14:paraId="299751D0" w14:textId="77777777" w:rsidR="005A0C27" w:rsidRPr="004B6EAC" w:rsidRDefault="006A60E4" w:rsidP="00FC4440">
      <w:pPr>
        <w:pStyle w:val="PargrafodaLista"/>
        <w:numPr>
          <w:ilvl w:val="1"/>
          <w:numId w:val="11"/>
        </w:numPr>
        <w:spacing w:after="120" w:line="360" w:lineRule="auto"/>
        <w:jc w:val="both"/>
        <w:rPr>
          <w:rFonts w:ascii="Arial" w:hAnsi="Arial" w:cs="Arial"/>
          <w:sz w:val="24"/>
          <w:szCs w:val="24"/>
        </w:rPr>
      </w:pPr>
      <w:r w:rsidRPr="004B6EAC">
        <w:rPr>
          <w:rFonts w:ascii="Arial" w:hAnsi="Arial" w:cs="Arial"/>
          <w:sz w:val="24"/>
          <w:szCs w:val="24"/>
        </w:rPr>
        <w:t xml:space="preserve">A emergência do conceito de </w:t>
      </w:r>
      <w:r w:rsidR="00663B2C" w:rsidRPr="004B6EAC">
        <w:rPr>
          <w:rFonts w:ascii="Arial" w:hAnsi="Arial" w:cs="Arial"/>
          <w:sz w:val="24"/>
          <w:szCs w:val="24"/>
        </w:rPr>
        <w:t>humanização</w:t>
      </w:r>
      <w:r w:rsidR="005715EB" w:rsidRPr="004B6EAC">
        <w:rPr>
          <w:rFonts w:ascii="Arial" w:hAnsi="Arial" w:cs="Arial"/>
          <w:sz w:val="24"/>
        </w:rPr>
        <w:t>.........................................</w:t>
      </w:r>
      <w:r w:rsidR="00552FEF" w:rsidRPr="004B6EAC">
        <w:rPr>
          <w:rFonts w:ascii="Arial" w:hAnsi="Arial" w:cs="Arial"/>
          <w:sz w:val="24"/>
        </w:rPr>
        <w:t>.</w:t>
      </w:r>
      <w:r w:rsidR="005715EB" w:rsidRPr="004B6EAC">
        <w:rPr>
          <w:rFonts w:ascii="Arial" w:hAnsi="Arial" w:cs="Arial"/>
          <w:sz w:val="24"/>
        </w:rPr>
        <w:t>....</w:t>
      </w:r>
      <w:r w:rsidR="005A3C26" w:rsidRPr="004B6EAC">
        <w:rPr>
          <w:rFonts w:ascii="Arial" w:hAnsi="Arial" w:cs="Arial"/>
          <w:sz w:val="24"/>
        </w:rPr>
        <w:t>...</w:t>
      </w:r>
      <w:r w:rsidR="00C15D6C" w:rsidRPr="004B6EAC">
        <w:rPr>
          <w:rFonts w:ascii="Arial" w:hAnsi="Arial" w:cs="Arial"/>
          <w:sz w:val="24"/>
        </w:rPr>
        <w:t>14</w:t>
      </w:r>
    </w:p>
    <w:p w14:paraId="2D2A73C0" w14:textId="77777777" w:rsidR="005A0C27" w:rsidRPr="004B6EAC" w:rsidRDefault="00FC4440" w:rsidP="00FC4440">
      <w:pPr>
        <w:pStyle w:val="PargrafodaLista"/>
        <w:numPr>
          <w:ilvl w:val="1"/>
          <w:numId w:val="11"/>
        </w:numPr>
        <w:spacing w:after="120" w:line="360" w:lineRule="auto"/>
        <w:jc w:val="both"/>
        <w:rPr>
          <w:rFonts w:ascii="Arial" w:hAnsi="Arial" w:cs="Arial"/>
          <w:sz w:val="24"/>
          <w:szCs w:val="24"/>
        </w:rPr>
      </w:pPr>
      <w:r w:rsidRPr="004B6EAC">
        <w:rPr>
          <w:rFonts w:ascii="Arial" w:hAnsi="Arial" w:cs="Arial"/>
          <w:sz w:val="24"/>
          <w:szCs w:val="24"/>
        </w:rPr>
        <w:t xml:space="preserve"> </w:t>
      </w:r>
      <w:r w:rsidR="006A60E4" w:rsidRPr="004B6EAC">
        <w:rPr>
          <w:rFonts w:ascii="Arial" w:hAnsi="Arial" w:cs="Arial"/>
          <w:sz w:val="24"/>
          <w:szCs w:val="24"/>
        </w:rPr>
        <w:t xml:space="preserve">A </w:t>
      </w:r>
      <w:r w:rsidR="00663B2C" w:rsidRPr="004B6EAC">
        <w:rPr>
          <w:rFonts w:ascii="Arial" w:hAnsi="Arial" w:cs="Arial"/>
          <w:sz w:val="24"/>
          <w:szCs w:val="24"/>
        </w:rPr>
        <w:t>humanização</w:t>
      </w:r>
      <w:r w:rsidR="006A60E4" w:rsidRPr="004B6EAC">
        <w:rPr>
          <w:rFonts w:ascii="Arial" w:hAnsi="Arial" w:cs="Arial"/>
          <w:sz w:val="24"/>
          <w:szCs w:val="24"/>
        </w:rPr>
        <w:t xml:space="preserve"> no SUS</w:t>
      </w:r>
      <w:r w:rsidR="005715EB" w:rsidRPr="004B6EAC">
        <w:rPr>
          <w:rFonts w:ascii="Arial" w:hAnsi="Arial" w:cs="Arial"/>
          <w:sz w:val="24"/>
        </w:rPr>
        <w:t>.......................................................................</w:t>
      </w:r>
      <w:r w:rsidR="00552FEF" w:rsidRPr="004B6EAC">
        <w:rPr>
          <w:rFonts w:ascii="Arial" w:hAnsi="Arial" w:cs="Arial"/>
          <w:sz w:val="24"/>
        </w:rPr>
        <w:t>.</w:t>
      </w:r>
      <w:r w:rsidR="005715EB" w:rsidRPr="004B6EAC">
        <w:rPr>
          <w:rFonts w:ascii="Arial" w:hAnsi="Arial" w:cs="Arial"/>
          <w:sz w:val="24"/>
        </w:rPr>
        <w:t>...</w:t>
      </w:r>
      <w:r w:rsidR="005A3C26" w:rsidRPr="004B6EAC">
        <w:rPr>
          <w:rFonts w:ascii="Arial" w:hAnsi="Arial" w:cs="Arial"/>
          <w:sz w:val="24"/>
        </w:rPr>
        <w:t>..</w:t>
      </w:r>
      <w:r w:rsidR="005715EB" w:rsidRPr="004B6EAC">
        <w:rPr>
          <w:rFonts w:ascii="Arial" w:hAnsi="Arial" w:cs="Arial"/>
          <w:sz w:val="24"/>
        </w:rPr>
        <w:t>.</w:t>
      </w:r>
      <w:r w:rsidR="00C15D6C" w:rsidRPr="004B6EAC">
        <w:rPr>
          <w:rFonts w:ascii="Arial" w:hAnsi="Arial" w:cs="Arial"/>
          <w:sz w:val="24"/>
        </w:rPr>
        <w:t>17</w:t>
      </w:r>
    </w:p>
    <w:p w14:paraId="50A768C3" w14:textId="77777777" w:rsidR="006A60E4" w:rsidRPr="004B6EAC" w:rsidRDefault="00FC4440" w:rsidP="00FC4440">
      <w:pPr>
        <w:spacing w:after="120" w:line="360" w:lineRule="auto"/>
        <w:jc w:val="both"/>
        <w:rPr>
          <w:rFonts w:ascii="Arial" w:hAnsi="Arial" w:cs="Arial"/>
          <w:sz w:val="24"/>
          <w:szCs w:val="24"/>
        </w:rPr>
      </w:pPr>
      <w:r w:rsidRPr="004B6EAC">
        <w:rPr>
          <w:rFonts w:ascii="Arial" w:hAnsi="Arial" w:cs="Arial"/>
          <w:sz w:val="24"/>
          <w:szCs w:val="24"/>
        </w:rPr>
        <w:t xml:space="preserve">2.3 </w:t>
      </w:r>
      <w:r w:rsidR="006A60E4" w:rsidRPr="004B6EAC">
        <w:rPr>
          <w:rFonts w:ascii="Arial" w:hAnsi="Arial" w:cs="Arial"/>
          <w:sz w:val="24"/>
          <w:szCs w:val="24"/>
        </w:rPr>
        <w:t xml:space="preserve">Problematizando o conceito e a </w:t>
      </w:r>
      <w:r w:rsidR="002E2F12" w:rsidRPr="004B6EAC">
        <w:rPr>
          <w:rFonts w:ascii="Arial" w:hAnsi="Arial" w:cs="Arial"/>
          <w:sz w:val="24"/>
          <w:szCs w:val="24"/>
        </w:rPr>
        <w:t xml:space="preserve">Política Nacional de </w:t>
      </w:r>
      <w:r w:rsidR="00663B2C" w:rsidRPr="004B6EAC">
        <w:rPr>
          <w:rFonts w:ascii="Arial" w:hAnsi="Arial" w:cs="Arial"/>
          <w:sz w:val="24"/>
          <w:szCs w:val="24"/>
        </w:rPr>
        <w:t>Humanização</w:t>
      </w:r>
      <w:r w:rsidR="005715EB" w:rsidRPr="004B6EAC">
        <w:rPr>
          <w:rFonts w:ascii="Arial" w:hAnsi="Arial" w:cs="Arial"/>
          <w:sz w:val="24"/>
        </w:rPr>
        <w:t>...................</w:t>
      </w:r>
      <w:r w:rsidR="00552FEF" w:rsidRPr="004B6EAC">
        <w:rPr>
          <w:rFonts w:ascii="Arial" w:hAnsi="Arial" w:cs="Arial"/>
          <w:sz w:val="24"/>
        </w:rPr>
        <w:t>.</w:t>
      </w:r>
      <w:r w:rsidR="005715EB" w:rsidRPr="004B6EAC">
        <w:rPr>
          <w:rFonts w:ascii="Arial" w:hAnsi="Arial" w:cs="Arial"/>
          <w:sz w:val="24"/>
        </w:rPr>
        <w:t>....</w:t>
      </w:r>
      <w:r w:rsidR="005A3C26" w:rsidRPr="004B6EAC">
        <w:rPr>
          <w:rFonts w:ascii="Arial" w:hAnsi="Arial" w:cs="Arial"/>
          <w:sz w:val="24"/>
        </w:rPr>
        <w:t>.............................................................................</w:t>
      </w:r>
      <w:r w:rsidR="00C15D6C" w:rsidRPr="004B6EAC">
        <w:rPr>
          <w:rFonts w:ascii="Arial" w:hAnsi="Arial" w:cs="Arial"/>
          <w:sz w:val="24"/>
        </w:rPr>
        <w:t>25</w:t>
      </w:r>
    </w:p>
    <w:p w14:paraId="416ADCC7" w14:textId="77777777" w:rsidR="005A0C27" w:rsidRPr="004B6EAC" w:rsidRDefault="00FC4440" w:rsidP="00C90226">
      <w:pPr>
        <w:tabs>
          <w:tab w:val="left" w:pos="284"/>
        </w:tabs>
        <w:spacing w:after="120" w:line="360" w:lineRule="auto"/>
        <w:jc w:val="both"/>
        <w:rPr>
          <w:rFonts w:ascii="Arial" w:hAnsi="Arial" w:cs="Arial"/>
          <w:b/>
          <w:sz w:val="24"/>
          <w:szCs w:val="24"/>
        </w:rPr>
      </w:pPr>
      <w:r w:rsidRPr="004B6EAC">
        <w:rPr>
          <w:rFonts w:ascii="Arial" w:hAnsi="Arial" w:cs="Arial"/>
          <w:b/>
          <w:sz w:val="24"/>
          <w:szCs w:val="24"/>
        </w:rPr>
        <w:t>3</w:t>
      </w:r>
      <w:r w:rsidR="005A0C27" w:rsidRPr="004B6EAC">
        <w:rPr>
          <w:rFonts w:ascii="Arial" w:hAnsi="Arial" w:cs="Arial"/>
          <w:b/>
          <w:sz w:val="24"/>
          <w:szCs w:val="24"/>
        </w:rPr>
        <w:t>.</w:t>
      </w:r>
      <w:r w:rsidRPr="004B6EAC">
        <w:rPr>
          <w:rFonts w:ascii="Arial" w:hAnsi="Arial" w:cs="Arial"/>
          <w:b/>
          <w:sz w:val="24"/>
          <w:szCs w:val="24"/>
        </w:rPr>
        <w:t xml:space="preserve"> </w:t>
      </w:r>
      <w:r w:rsidR="005A0C27" w:rsidRPr="004B6EAC">
        <w:rPr>
          <w:rFonts w:ascii="Arial" w:hAnsi="Arial" w:cs="Arial"/>
          <w:b/>
          <w:sz w:val="24"/>
          <w:szCs w:val="24"/>
        </w:rPr>
        <w:t xml:space="preserve">ATUAÇÃO DO PROFISSIONAL DE </w:t>
      </w:r>
      <w:r w:rsidR="002E2F12" w:rsidRPr="004B6EAC">
        <w:rPr>
          <w:rFonts w:ascii="Arial" w:hAnsi="Arial" w:cs="Arial"/>
          <w:b/>
          <w:sz w:val="24"/>
          <w:szCs w:val="24"/>
        </w:rPr>
        <w:t>SERVIÇO SOCIAL</w:t>
      </w:r>
      <w:r w:rsidR="005A0C27" w:rsidRPr="004B6EAC">
        <w:rPr>
          <w:rFonts w:ascii="Arial" w:hAnsi="Arial" w:cs="Arial"/>
          <w:b/>
          <w:sz w:val="24"/>
          <w:szCs w:val="24"/>
        </w:rPr>
        <w:t xml:space="preserve"> NA POLÍTINA NACIONAL DE </w:t>
      </w:r>
      <w:r w:rsidR="00663B2C" w:rsidRPr="004B6EAC">
        <w:rPr>
          <w:rFonts w:ascii="Arial" w:hAnsi="Arial" w:cs="Arial"/>
          <w:b/>
          <w:sz w:val="24"/>
          <w:szCs w:val="24"/>
        </w:rPr>
        <w:t>HUMANIZAÇÃO</w:t>
      </w:r>
      <w:r w:rsidR="005A0C27" w:rsidRPr="004B6EAC">
        <w:rPr>
          <w:rFonts w:ascii="Arial" w:hAnsi="Arial" w:cs="Arial"/>
          <w:b/>
          <w:sz w:val="24"/>
          <w:szCs w:val="24"/>
        </w:rPr>
        <w:t xml:space="preserve"> </w:t>
      </w:r>
      <w:r w:rsidR="005715EB" w:rsidRPr="004B6EAC">
        <w:rPr>
          <w:rFonts w:ascii="Arial" w:hAnsi="Arial" w:cs="Arial"/>
          <w:sz w:val="24"/>
        </w:rPr>
        <w:t>...............................................................</w:t>
      </w:r>
      <w:r w:rsidR="00552FEF" w:rsidRPr="004B6EAC">
        <w:rPr>
          <w:rFonts w:ascii="Arial" w:hAnsi="Arial" w:cs="Arial"/>
          <w:sz w:val="24"/>
        </w:rPr>
        <w:t>.</w:t>
      </w:r>
      <w:r w:rsidR="005715EB" w:rsidRPr="004B6EAC">
        <w:rPr>
          <w:rFonts w:ascii="Arial" w:hAnsi="Arial" w:cs="Arial"/>
          <w:sz w:val="24"/>
        </w:rPr>
        <w:t>...</w:t>
      </w:r>
      <w:r w:rsidR="00C15D6C" w:rsidRPr="004B6EAC">
        <w:rPr>
          <w:rFonts w:ascii="Arial" w:hAnsi="Arial" w:cs="Arial"/>
          <w:sz w:val="24"/>
        </w:rPr>
        <w:t>33</w:t>
      </w:r>
    </w:p>
    <w:p w14:paraId="3BA49343" w14:textId="77777777" w:rsidR="005A0C27" w:rsidRPr="004B6EAC" w:rsidRDefault="00FC4440" w:rsidP="00C90226">
      <w:pPr>
        <w:tabs>
          <w:tab w:val="left" w:pos="284"/>
        </w:tabs>
        <w:spacing w:after="120" w:line="360" w:lineRule="auto"/>
        <w:jc w:val="both"/>
        <w:rPr>
          <w:rFonts w:ascii="Arial" w:hAnsi="Arial" w:cs="Arial"/>
          <w:b/>
          <w:sz w:val="24"/>
          <w:szCs w:val="24"/>
        </w:rPr>
      </w:pPr>
      <w:r w:rsidRPr="004B6EAC">
        <w:rPr>
          <w:rFonts w:ascii="Arial" w:hAnsi="Arial" w:cs="Arial"/>
          <w:bCs/>
          <w:sz w:val="24"/>
          <w:szCs w:val="24"/>
        </w:rPr>
        <w:t>3</w:t>
      </w:r>
      <w:r w:rsidR="005A0C27" w:rsidRPr="004B6EAC">
        <w:rPr>
          <w:rFonts w:ascii="Arial" w:hAnsi="Arial" w:cs="Arial"/>
          <w:bCs/>
          <w:sz w:val="24"/>
          <w:szCs w:val="24"/>
        </w:rPr>
        <w:t>.1</w:t>
      </w:r>
      <w:r w:rsidRPr="004B6EAC">
        <w:rPr>
          <w:rFonts w:ascii="Arial" w:hAnsi="Arial" w:cs="Arial"/>
          <w:bCs/>
          <w:sz w:val="24"/>
          <w:szCs w:val="24"/>
        </w:rPr>
        <w:t xml:space="preserve"> </w:t>
      </w:r>
      <w:r w:rsidR="005A0C27" w:rsidRPr="004B6EAC">
        <w:rPr>
          <w:rFonts w:ascii="Arial" w:hAnsi="Arial" w:cs="Arial"/>
          <w:bCs/>
          <w:sz w:val="24"/>
          <w:szCs w:val="24"/>
        </w:rPr>
        <w:t xml:space="preserve">O </w:t>
      </w:r>
      <w:r w:rsidR="002E2F12" w:rsidRPr="004B6EAC">
        <w:rPr>
          <w:rFonts w:ascii="Arial" w:hAnsi="Arial" w:cs="Arial"/>
          <w:bCs/>
          <w:sz w:val="24"/>
          <w:szCs w:val="24"/>
        </w:rPr>
        <w:t>Serviço social</w:t>
      </w:r>
      <w:r w:rsidR="005A0C27" w:rsidRPr="004B6EAC">
        <w:rPr>
          <w:rFonts w:ascii="Arial" w:hAnsi="Arial" w:cs="Arial"/>
          <w:bCs/>
          <w:sz w:val="24"/>
          <w:szCs w:val="24"/>
        </w:rPr>
        <w:t xml:space="preserve"> no campo da assistência hospitalar</w:t>
      </w:r>
      <w:r w:rsidR="005715EB" w:rsidRPr="004B6EAC">
        <w:rPr>
          <w:rFonts w:ascii="Arial" w:hAnsi="Arial" w:cs="Arial"/>
          <w:sz w:val="24"/>
        </w:rPr>
        <w:t>............................</w:t>
      </w:r>
      <w:r w:rsidR="00552FEF" w:rsidRPr="004B6EAC">
        <w:rPr>
          <w:rFonts w:ascii="Arial" w:hAnsi="Arial" w:cs="Arial"/>
          <w:sz w:val="24"/>
        </w:rPr>
        <w:t>.</w:t>
      </w:r>
      <w:r w:rsidR="005715EB" w:rsidRPr="004B6EAC">
        <w:rPr>
          <w:rFonts w:ascii="Arial" w:hAnsi="Arial" w:cs="Arial"/>
          <w:sz w:val="24"/>
        </w:rPr>
        <w:t>.</w:t>
      </w:r>
      <w:r w:rsidR="00C15D6C" w:rsidRPr="004B6EAC">
        <w:rPr>
          <w:rFonts w:ascii="Arial" w:hAnsi="Arial" w:cs="Arial"/>
          <w:sz w:val="24"/>
        </w:rPr>
        <w:t>..33</w:t>
      </w:r>
    </w:p>
    <w:p w14:paraId="33B24A6E" w14:textId="77777777" w:rsidR="005A0C27" w:rsidRPr="004B6EAC" w:rsidRDefault="00FC4440" w:rsidP="00C90226">
      <w:pPr>
        <w:tabs>
          <w:tab w:val="left" w:pos="284"/>
        </w:tabs>
        <w:spacing w:after="120" w:line="360" w:lineRule="auto"/>
        <w:jc w:val="both"/>
        <w:rPr>
          <w:rFonts w:ascii="Arial" w:hAnsi="Arial" w:cs="Arial"/>
          <w:b/>
          <w:sz w:val="24"/>
          <w:szCs w:val="24"/>
        </w:rPr>
      </w:pPr>
      <w:r w:rsidRPr="004B6EAC">
        <w:rPr>
          <w:rFonts w:ascii="Arial" w:hAnsi="Arial" w:cs="Arial"/>
          <w:bCs/>
          <w:sz w:val="24"/>
          <w:szCs w:val="24"/>
        </w:rPr>
        <w:t>3</w:t>
      </w:r>
      <w:r w:rsidR="005A0C27" w:rsidRPr="004B6EAC">
        <w:rPr>
          <w:rFonts w:ascii="Arial" w:hAnsi="Arial" w:cs="Arial"/>
          <w:bCs/>
          <w:sz w:val="24"/>
          <w:szCs w:val="24"/>
        </w:rPr>
        <w:t>.2 A P</w:t>
      </w:r>
      <w:r w:rsidR="00D6745A" w:rsidRPr="004B6EAC">
        <w:rPr>
          <w:rFonts w:ascii="Arial" w:hAnsi="Arial" w:cs="Arial"/>
          <w:bCs/>
          <w:sz w:val="24"/>
          <w:szCs w:val="24"/>
        </w:rPr>
        <w:t xml:space="preserve">olítica </w:t>
      </w:r>
      <w:r w:rsidR="005A0C27" w:rsidRPr="004B6EAC">
        <w:rPr>
          <w:rFonts w:ascii="Arial" w:hAnsi="Arial" w:cs="Arial"/>
          <w:bCs/>
          <w:sz w:val="24"/>
          <w:szCs w:val="24"/>
        </w:rPr>
        <w:t>N</w:t>
      </w:r>
      <w:r w:rsidR="00D6745A" w:rsidRPr="004B6EAC">
        <w:rPr>
          <w:rFonts w:ascii="Arial" w:hAnsi="Arial" w:cs="Arial"/>
          <w:bCs/>
          <w:sz w:val="24"/>
          <w:szCs w:val="24"/>
        </w:rPr>
        <w:t xml:space="preserve">acional de </w:t>
      </w:r>
      <w:r w:rsidR="00663B2C" w:rsidRPr="004B6EAC">
        <w:rPr>
          <w:rFonts w:ascii="Arial" w:hAnsi="Arial" w:cs="Arial"/>
          <w:bCs/>
          <w:sz w:val="24"/>
          <w:szCs w:val="24"/>
        </w:rPr>
        <w:t>Humanização</w:t>
      </w:r>
      <w:r w:rsidR="005A0C27" w:rsidRPr="004B6EAC">
        <w:rPr>
          <w:rFonts w:ascii="Arial" w:hAnsi="Arial" w:cs="Arial"/>
          <w:bCs/>
          <w:sz w:val="24"/>
          <w:szCs w:val="24"/>
        </w:rPr>
        <w:t xml:space="preserve"> </w:t>
      </w:r>
      <w:r w:rsidR="00BC6B6A" w:rsidRPr="004B6EAC">
        <w:rPr>
          <w:rFonts w:ascii="Arial" w:hAnsi="Arial" w:cs="Arial"/>
          <w:bCs/>
          <w:sz w:val="24"/>
          <w:szCs w:val="24"/>
        </w:rPr>
        <w:t xml:space="preserve">no </w:t>
      </w:r>
      <w:r w:rsidR="002E2F12" w:rsidRPr="004B6EAC">
        <w:rPr>
          <w:rFonts w:ascii="Arial" w:hAnsi="Arial" w:cs="Arial"/>
          <w:bCs/>
          <w:sz w:val="24"/>
          <w:szCs w:val="24"/>
        </w:rPr>
        <w:t>Serviço social</w:t>
      </w:r>
      <w:r w:rsidR="00BC6B6A" w:rsidRPr="004B6EAC">
        <w:rPr>
          <w:rFonts w:ascii="Arial" w:hAnsi="Arial" w:cs="Arial"/>
          <w:bCs/>
          <w:sz w:val="24"/>
          <w:szCs w:val="24"/>
        </w:rPr>
        <w:t xml:space="preserve"> do Hospital e </w:t>
      </w:r>
      <w:r w:rsidR="00797227" w:rsidRPr="004B6EAC">
        <w:rPr>
          <w:rFonts w:ascii="Arial" w:hAnsi="Arial" w:cs="Arial"/>
          <w:bCs/>
          <w:sz w:val="24"/>
          <w:szCs w:val="24"/>
        </w:rPr>
        <w:t>Maternidade</w:t>
      </w:r>
      <w:r w:rsidR="00D6745A" w:rsidRPr="004B6EAC">
        <w:rPr>
          <w:rFonts w:ascii="Arial" w:hAnsi="Arial" w:cs="Arial"/>
          <w:bCs/>
          <w:sz w:val="24"/>
          <w:szCs w:val="24"/>
        </w:rPr>
        <w:t xml:space="preserve"> </w:t>
      </w:r>
      <w:r w:rsidR="00BC6B6A" w:rsidRPr="004B6EAC">
        <w:rPr>
          <w:rFonts w:ascii="Arial" w:hAnsi="Arial" w:cs="Arial"/>
          <w:bCs/>
          <w:sz w:val="24"/>
          <w:szCs w:val="24"/>
        </w:rPr>
        <w:t>Dona</w:t>
      </w:r>
      <w:r w:rsidR="00D6745A" w:rsidRPr="004B6EAC">
        <w:rPr>
          <w:rFonts w:ascii="Arial" w:hAnsi="Arial" w:cs="Arial"/>
          <w:bCs/>
          <w:sz w:val="24"/>
          <w:szCs w:val="24"/>
        </w:rPr>
        <w:t xml:space="preserve"> </w:t>
      </w:r>
      <w:r w:rsidR="00BC6B6A" w:rsidRPr="004B6EAC">
        <w:rPr>
          <w:rFonts w:ascii="Arial" w:hAnsi="Arial" w:cs="Arial"/>
          <w:bCs/>
          <w:sz w:val="24"/>
          <w:szCs w:val="24"/>
        </w:rPr>
        <w:t>Íris</w:t>
      </w:r>
      <w:r w:rsidR="005715EB" w:rsidRPr="004B6EAC">
        <w:rPr>
          <w:rFonts w:ascii="Arial" w:hAnsi="Arial" w:cs="Arial"/>
          <w:sz w:val="24"/>
        </w:rPr>
        <w:t>......................................................</w:t>
      </w:r>
      <w:r w:rsidR="00BC6B6A" w:rsidRPr="004B6EAC">
        <w:rPr>
          <w:rFonts w:ascii="Arial" w:hAnsi="Arial" w:cs="Arial"/>
          <w:sz w:val="24"/>
        </w:rPr>
        <w:t>...........................</w:t>
      </w:r>
      <w:r w:rsidR="00552FEF" w:rsidRPr="004B6EAC">
        <w:rPr>
          <w:rFonts w:ascii="Arial" w:hAnsi="Arial" w:cs="Arial"/>
          <w:sz w:val="24"/>
        </w:rPr>
        <w:t>.</w:t>
      </w:r>
      <w:r w:rsidR="00BC6B6A" w:rsidRPr="004B6EAC">
        <w:rPr>
          <w:rFonts w:ascii="Arial" w:hAnsi="Arial" w:cs="Arial"/>
          <w:sz w:val="24"/>
        </w:rPr>
        <w:t>....</w:t>
      </w:r>
      <w:r w:rsidR="00C15D6C" w:rsidRPr="004B6EAC">
        <w:rPr>
          <w:rFonts w:ascii="Arial" w:hAnsi="Arial" w:cs="Arial"/>
          <w:sz w:val="24"/>
        </w:rPr>
        <w:t>40</w:t>
      </w:r>
    </w:p>
    <w:p w14:paraId="59DE36AD" w14:textId="77777777" w:rsidR="005A0C27" w:rsidRPr="004B6EAC" w:rsidRDefault="00FC4440" w:rsidP="000650F3">
      <w:pPr>
        <w:spacing w:after="120" w:line="360" w:lineRule="auto"/>
        <w:jc w:val="both"/>
        <w:rPr>
          <w:rFonts w:ascii="Arial" w:hAnsi="Arial" w:cs="Arial"/>
          <w:bCs/>
          <w:sz w:val="24"/>
          <w:szCs w:val="24"/>
        </w:rPr>
      </w:pPr>
      <w:r w:rsidRPr="004B6EAC">
        <w:rPr>
          <w:rFonts w:ascii="Arial" w:hAnsi="Arial" w:cs="Arial"/>
          <w:bCs/>
          <w:sz w:val="24"/>
          <w:szCs w:val="24"/>
        </w:rPr>
        <w:t>3</w:t>
      </w:r>
      <w:r w:rsidR="005A0C27" w:rsidRPr="004B6EAC">
        <w:rPr>
          <w:rFonts w:ascii="Arial" w:hAnsi="Arial" w:cs="Arial"/>
          <w:bCs/>
          <w:sz w:val="24"/>
          <w:szCs w:val="24"/>
        </w:rPr>
        <w:t xml:space="preserve">.3 A </w:t>
      </w:r>
      <w:r w:rsidR="00175C42" w:rsidRPr="004B6EAC">
        <w:rPr>
          <w:rFonts w:ascii="Arial" w:hAnsi="Arial" w:cs="Arial"/>
          <w:bCs/>
          <w:sz w:val="24"/>
          <w:szCs w:val="24"/>
        </w:rPr>
        <w:t xml:space="preserve">Política </w:t>
      </w:r>
      <w:r w:rsidR="005A0C27" w:rsidRPr="004B6EAC">
        <w:rPr>
          <w:rFonts w:ascii="Arial" w:hAnsi="Arial" w:cs="Arial"/>
          <w:bCs/>
          <w:sz w:val="24"/>
          <w:szCs w:val="24"/>
        </w:rPr>
        <w:t>N</w:t>
      </w:r>
      <w:r w:rsidR="00175C42" w:rsidRPr="004B6EAC">
        <w:rPr>
          <w:rFonts w:ascii="Arial" w:hAnsi="Arial" w:cs="Arial"/>
          <w:bCs/>
          <w:sz w:val="24"/>
          <w:szCs w:val="24"/>
        </w:rPr>
        <w:t xml:space="preserve">acional de </w:t>
      </w:r>
      <w:r w:rsidR="00663B2C" w:rsidRPr="004B6EAC">
        <w:rPr>
          <w:rFonts w:ascii="Arial" w:hAnsi="Arial" w:cs="Arial"/>
          <w:bCs/>
          <w:sz w:val="24"/>
          <w:szCs w:val="24"/>
        </w:rPr>
        <w:t>Humanização</w:t>
      </w:r>
      <w:r w:rsidR="005A0C27" w:rsidRPr="004B6EAC">
        <w:rPr>
          <w:rFonts w:ascii="Arial" w:hAnsi="Arial" w:cs="Arial"/>
          <w:bCs/>
          <w:sz w:val="24"/>
          <w:szCs w:val="24"/>
        </w:rPr>
        <w:t xml:space="preserve"> e a sua relação com os fundamentos do SUS e o Projeto Ético Político do </w:t>
      </w:r>
      <w:r w:rsidR="002E2F12" w:rsidRPr="004B6EAC">
        <w:rPr>
          <w:rFonts w:ascii="Arial" w:hAnsi="Arial" w:cs="Arial"/>
          <w:bCs/>
          <w:sz w:val="24"/>
          <w:szCs w:val="24"/>
        </w:rPr>
        <w:t>Serviço social</w:t>
      </w:r>
      <w:r w:rsidR="005A0C27" w:rsidRPr="004B6EAC">
        <w:rPr>
          <w:rFonts w:ascii="Arial" w:hAnsi="Arial" w:cs="Arial"/>
          <w:bCs/>
          <w:sz w:val="24"/>
          <w:szCs w:val="24"/>
        </w:rPr>
        <w:t>.</w:t>
      </w:r>
      <w:r w:rsidRPr="004B6EAC">
        <w:rPr>
          <w:rFonts w:ascii="Arial" w:hAnsi="Arial" w:cs="Arial"/>
          <w:bCs/>
          <w:sz w:val="24"/>
          <w:szCs w:val="24"/>
        </w:rPr>
        <w:t>........................................</w:t>
      </w:r>
      <w:r w:rsidR="00C15D6C" w:rsidRPr="004B6EAC">
        <w:rPr>
          <w:rFonts w:ascii="Arial" w:hAnsi="Arial" w:cs="Arial"/>
          <w:bCs/>
          <w:sz w:val="24"/>
          <w:szCs w:val="24"/>
        </w:rPr>
        <w:t>47</w:t>
      </w:r>
    </w:p>
    <w:p w14:paraId="3CE46716" w14:textId="77777777" w:rsidR="00FC4440" w:rsidRPr="004B6EAC" w:rsidRDefault="00FC4440" w:rsidP="000650F3">
      <w:pPr>
        <w:tabs>
          <w:tab w:val="left" w:pos="2895"/>
        </w:tabs>
        <w:spacing w:after="120" w:line="360" w:lineRule="auto"/>
        <w:contextualSpacing/>
        <w:jc w:val="both"/>
        <w:rPr>
          <w:rFonts w:ascii="Arial" w:hAnsi="Arial" w:cs="Arial"/>
          <w:b/>
          <w:sz w:val="24"/>
          <w:szCs w:val="24"/>
        </w:rPr>
      </w:pPr>
      <w:r w:rsidRPr="004B6EAC">
        <w:rPr>
          <w:rFonts w:ascii="Arial" w:hAnsi="Arial" w:cs="Arial"/>
          <w:b/>
          <w:sz w:val="24"/>
          <w:szCs w:val="24"/>
        </w:rPr>
        <w:t>4. CONSIDERAÇÕES</w:t>
      </w:r>
      <w:r w:rsidR="00CF6AE0" w:rsidRPr="004B6EAC">
        <w:rPr>
          <w:rFonts w:ascii="Arial" w:hAnsi="Arial" w:cs="Arial"/>
          <w:b/>
          <w:sz w:val="24"/>
          <w:szCs w:val="24"/>
        </w:rPr>
        <w:t>......................................................................................</w:t>
      </w:r>
      <w:r w:rsidR="00C15D6C" w:rsidRPr="004B6EAC">
        <w:rPr>
          <w:rFonts w:ascii="Arial" w:hAnsi="Arial" w:cs="Arial"/>
          <w:b/>
          <w:sz w:val="24"/>
          <w:szCs w:val="24"/>
        </w:rPr>
        <w:t>55</w:t>
      </w:r>
    </w:p>
    <w:p w14:paraId="21538179" w14:textId="77777777" w:rsidR="00FC4440" w:rsidRPr="004B6EAC" w:rsidRDefault="00FC4440" w:rsidP="000650F3">
      <w:pPr>
        <w:tabs>
          <w:tab w:val="left" w:pos="2895"/>
        </w:tabs>
        <w:spacing w:after="120" w:line="360" w:lineRule="auto"/>
        <w:contextualSpacing/>
        <w:jc w:val="both"/>
        <w:rPr>
          <w:rFonts w:ascii="Arial" w:hAnsi="Arial" w:cs="Arial"/>
          <w:b/>
          <w:sz w:val="24"/>
          <w:szCs w:val="24"/>
        </w:rPr>
      </w:pPr>
      <w:r w:rsidRPr="004B6EAC">
        <w:rPr>
          <w:rFonts w:ascii="Arial" w:hAnsi="Arial" w:cs="Arial"/>
          <w:b/>
          <w:sz w:val="24"/>
          <w:szCs w:val="24"/>
        </w:rPr>
        <w:t xml:space="preserve">5. </w:t>
      </w:r>
      <w:r w:rsidR="005A3C26" w:rsidRPr="004B6EAC">
        <w:rPr>
          <w:rFonts w:ascii="Arial" w:hAnsi="Arial" w:cs="Arial"/>
          <w:b/>
          <w:sz w:val="24"/>
          <w:szCs w:val="24"/>
        </w:rPr>
        <w:t>REFERENCIAS...</w:t>
      </w:r>
      <w:r w:rsidR="00CF6AE0" w:rsidRPr="004B6EAC">
        <w:rPr>
          <w:rFonts w:ascii="Arial" w:hAnsi="Arial" w:cs="Arial"/>
          <w:b/>
          <w:sz w:val="24"/>
          <w:szCs w:val="24"/>
        </w:rPr>
        <w:t>...........................................................</w:t>
      </w:r>
      <w:r w:rsidR="00C15D6C" w:rsidRPr="004B6EAC">
        <w:rPr>
          <w:rFonts w:ascii="Arial" w:hAnsi="Arial" w:cs="Arial"/>
          <w:b/>
          <w:sz w:val="24"/>
          <w:szCs w:val="24"/>
        </w:rPr>
        <w:t>..............................57</w:t>
      </w:r>
    </w:p>
    <w:p w14:paraId="1B9AC791" w14:textId="77777777" w:rsidR="00F64D5D" w:rsidRPr="004B6EAC" w:rsidRDefault="00F64D5D" w:rsidP="000650F3">
      <w:pPr>
        <w:tabs>
          <w:tab w:val="left" w:pos="2895"/>
        </w:tabs>
        <w:spacing w:after="120" w:line="360" w:lineRule="auto"/>
        <w:contextualSpacing/>
        <w:jc w:val="both"/>
        <w:rPr>
          <w:rFonts w:ascii="Arial" w:hAnsi="Arial" w:cs="Arial"/>
          <w:b/>
          <w:sz w:val="24"/>
          <w:szCs w:val="24"/>
        </w:rPr>
      </w:pPr>
      <w:r w:rsidRPr="004B6EAC">
        <w:rPr>
          <w:rFonts w:ascii="Arial" w:hAnsi="Arial" w:cs="Arial"/>
          <w:b/>
          <w:sz w:val="24"/>
          <w:szCs w:val="24"/>
        </w:rPr>
        <w:t>APÊNDICE - A</w:t>
      </w:r>
    </w:p>
    <w:p w14:paraId="1BE6B987" w14:textId="77777777" w:rsidR="00F64D5D" w:rsidRPr="004B6EAC" w:rsidRDefault="00F64D5D" w:rsidP="000650F3">
      <w:pPr>
        <w:tabs>
          <w:tab w:val="left" w:pos="2895"/>
        </w:tabs>
        <w:spacing w:after="120" w:line="360" w:lineRule="auto"/>
        <w:contextualSpacing/>
        <w:jc w:val="both"/>
        <w:rPr>
          <w:rFonts w:ascii="Arial" w:hAnsi="Arial" w:cs="Arial"/>
          <w:b/>
          <w:sz w:val="28"/>
          <w:szCs w:val="28"/>
        </w:rPr>
      </w:pPr>
      <w:r w:rsidRPr="004B6EAC">
        <w:rPr>
          <w:rFonts w:ascii="Arial" w:hAnsi="Arial" w:cs="Arial"/>
          <w:b/>
          <w:sz w:val="24"/>
          <w:szCs w:val="24"/>
        </w:rPr>
        <w:t>QUESTIONÁRIO DE PESQUISA</w:t>
      </w:r>
      <w:r w:rsidR="005715EB" w:rsidRPr="004B6EAC">
        <w:rPr>
          <w:rFonts w:ascii="Arial" w:hAnsi="Arial" w:cs="Arial"/>
          <w:sz w:val="24"/>
        </w:rPr>
        <w:t>.....................................................................</w:t>
      </w:r>
      <w:r w:rsidR="00C90548" w:rsidRPr="004B6EAC">
        <w:rPr>
          <w:rFonts w:ascii="Arial" w:hAnsi="Arial" w:cs="Arial"/>
          <w:sz w:val="24"/>
        </w:rPr>
        <w:t>6</w:t>
      </w:r>
      <w:r w:rsidR="00C15D6C" w:rsidRPr="004B6EAC">
        <w:rPr>
          <w:rFonts w:ascii="Arial" w:hAnsi="Arial" w:cs="Arial"/>
          <w:sz w:val="24"/>
        </w:rPr>
        <w:t>1</w:t>
      </w:r>
    </w:p>
    <w:p w14:paraId="7D683E31" w14:textId="77777777" w:rsidR="00F64D5D" w:rsidRPr="004B6EAC" w:rsidRDefault="00F64D5D" w:rsidP="000650F3">
      <w:pPr>
        <w:pStyle w:val="Cabealho"/>
        <w:spacing w:after="120" w:line="360" w:lineRule="auto"/>
        <w:jc w:val="both"/>
        <w:rPr>
          <w:rFonts w:ascii="Arial" w:hAnsi="Arial" w:cs="Arial"/>
          <w:b/>
          <w:sz w:val="24"/>
          <w:szCs w:val="24"/>
        </w:rPr>
      </w:pPr>
      <w:r w:rsidRPr="004B6EAC">
        <w:rPr>
          <w:rFonts w:ascii="Arial" w:hAnsi="Arial" w:cs="Arial"/>
          <w:b/>
          <w:sz w:val="24"/>
          <w:szCs w:val="24"/>
        </w:rPr>
        <w:t>APÊNDICE - B</w:t>
      </w:r>
    </w:p>
    <w:p w14:paraId="2326C8F3" w14:textId="77777777" w:rsidR="00F64D5D" w:rsidRPr="004B6EAC" w:rsidRDefault="00F64D5D" w:rsidP="000650F3">
      <w:pPr>
        <w:pStyle w:val="Cabealho"/>
        <w:spacing w:after="120" w:line="360" w:lineRule="auto"/>
        <w:jc w:val="both"/>
        <w:rPr>
          <w:rFonts w:ascii="Arial" w:hAnsi="Arial" w:cs="Arial"/>
          <w:sz w:val="24"/>
          <w:szCs w:val="24"/>
        </w:rPr>
      </w:pPr>
      <w:r w:rsidRPr="004B6EAC">
        <w:rPr>
          <w:rFonts w:ascii="Arial" w:hAnsi="Arial" w:cs="Arial"/>
          <w:b/>
          <w:sz w:val="24"/>
          <w:szCs w:val="24"/>
        </w:rPr>
        <w:t>TERMO DE CONSENTIMENTO LIVRE E ESCLARECIDO</w:t>
      </w:r>
      <w:r w:rsidR="005715EB" w:rsidRPr="004B6EAC">
        <w:rPr>
          <w:rFonts w:ascii="Arial" w:hAnsi="Arial" w:cs="Arial"/>
          <w:sz w:val="24"/>
        </w:rPr>
        <w:t>.........................</w:t>
      </w:r>
      <w:r w:rsidR="00C90548" w:rsidRPr="004B6EAC">
        <w:rPr>
          <w:rFonts w:ascii="Arial" w:hAnsi="Arial" w:cs="Arial"/>
          <w:sz w:val="24"/>
        </w:rPr>
        <w:t>....63</w:t>
      </w:r>
    </w:p>
    <w:p w14:paraId="21F7E287" w14:textId="77777777" w:rsidR="00F64D5D" w:rsidRPr="004B6EAC" w:rsidRDefault="00F64D5D" w:rsidP="005A0C27">
      <w:pPr>
        <w:spacing w:line="360" w:lineRule="auto"/>
        <w:jc w:val="both"/>
        <w:rPr>
          <w:rFonts w:ascii="Arial" w:hAnsi="Arial" w:cs="Arial"/>
          <w:bCs/>
          <w:sz w:val="24"/>
          <w:szCs w:val="24"/>
        </w:rPr>
      </w:pPr>
    </w:p>
    <w:p w14:paraId="3DBA1D20" w14:textId="77777777" w:rsidR="006A60E4" w:rsidRPr="004B6EAC" w:rsidRDefault="006A60E4" w:rsidP="006A60E4">
      <w:pPr>
        <w:rPr>
          <w:rFonts w:ascii="Arial" w:hAnsi="Arial" w:cs="Arial"/>
          <w:sz w:val="24"/>
          <w:szCs w:val="24"/>
        </w:rPr>
      </w:pPr>
    </w:p>
    <w:p w14:paraId="27FC246D" w14:textId="77777777" w:rsidR="006A60E4" w:rsidRPr="004B6EAC" w:rsidRDefault="006A60E4" w:rsidP="006A60E4">
      <w:pPr>
        <w:rPr>
          <w:rFonts w:ascii="Arial" w:hAnsi="Arial" w:cs="Arial"/>
          <w:sz w:val="24"/>
          <w:szCs w:val="24"/>
        </w:rPr>
      </w:pPr>
    </w:p>
    <w:p w14:paraId="0F0E2E3C" w14:textId="77777777" w:rsidR="006A60E4" w:rsidRPr="004B6EAC" w:rsidRDefault="006A60E4">
      <w:pPr>
        <w:rPr>
          <w:rFonts w:ascii="Arial" w:hAnsi="Arial" w:cs="Arial"/>
          <w:sz w:val="24"/>
          <w:szCs w:val="24"/>
        </w:rPr>
      </w:pPr>
    </w:p>
    <w:p w14:paraId="2E1075F6" w14:textId="77777777" w:rsidR="00157269" w:rsidRPr="004B6EAC" w:rsidRDefault="00157269">
      <w:pPr>
        <w:rPr>
          <w:rFonts w:ascii="Arial" w:hAnsi="Arial" w:cs="Arial"/>
          <w:sz w:val="24"/>
          <w:szCs w:val="24"/>
        </w:rPr>
      </w:pPr>
    </w:p>
    <w:p w14:paraId="488A20C1" w14:textId="77777777" w:rsidR="00157269" w:rsidRPr="004B6EAC" w:rsidRDefault="00157269">
      <w:pPr>
        <w:rPr>
          <w:rFonts w:ascii="Arial" w:hAnsi="Arial" w:cs="Arial"/>
          <w:sz w:val="24"/>
          <w:szCs w:val="24"/>
        </w:rPr>
      </w:pPr>
    </w:p>
    <w:p w14:paraId="76176367" w14:textId="77777777" w:rsidR="00D244DF" w:rsidRPr="004B6EAC" w:rsidRDefault="00D244DF" w:rsidP="009028BF">
      <w:pPr>
        <w:jc w:val="both"/>
        <w:rPr>
          <w:rFonts w:ascii="Arial" w:hAnsi="Arial" w:cs="Arial"/>
          <w:sz w:val="24"/>
          <w:szCs w:val="24"/>
        </w:rPr>
        <w:sectPr w:rsidR="00D244DF" w:rsidRPr="004B6EAC" w:rsidSect="00C15D6C">
          <w:headerReference w:type="default" r:id="rId9"/>
          <w:pgSz w:w="11906" w:h="16838"/>
          <w:pgMar w:top="1417" w:right="1701" w:bottom="1417" w:left="1701" w:header="708" w:footer="708" w:gutter="0"/>
          <w:pgNumType w:start="1"/>
          <w:cols w:space="708"/>
          <w:docGrid w:linePitch="360"/>
        </w:sectPr>
      </w:pPr>
    </w:p>
    <w:p w14:paraId="7A4D57B5" w14:textId="77777777" w:rsidR="00157269" w:rsidRPr="004B6EAC" w:rsidRDefault="00157269" w:rsidP="00FC4440">
      <w:pPr>
        <w:jc w:val="both"/>
        <w:rPr>
          <w:rFonts w:ascii="Arial" w:hAnsi="Arial" w:cs="Arial"/>
          <w:sz w:val="24"/>
          <w:szCs w:val="24"/>
        </w:rPr>
      </w:pPr>
    </w:p>
    <w:p w14:paraId="042AAD2C" w14:textId="77777777" w:rsidR="00157269" w:rsidRPr="004B6EAC" w:rsidRDefault="00157269" w:rsidP="009940BA">
      <w:pPr>
        <w:jc w:val="both"/>
        <w:rPr>
          <w:rFonts w:ascii="Arial" w:hAnsi="Arial" w:cs="Arial"/>
          <w:sz w:val="24"/>
          <w:szCs w:val="24"/>
        </w:rPr>
      </w:pPr>
    </w:p>
    <w:p w14:paraId="7442328B" w14:textId="77777777" w:rsidR="00157269" w:rsidRPr="004B6EAC" w:rsidRDefault="00AE4D30" w:rsidP="00A86755">
      <w:pPr>
        <w:jc w:val="both"/>
        <w:rPr>
          <w:rFonts w:ascii="Arial" w:hAnsi="Arial" w:cs="Arial"/>
          <w:b/>
          <w:sz w:val="24"/>
          <w:szCs w:val="24"/>
        </w:rPr>
      </w:pPr>
      <w:r w:rsidRPr="004B6EAC">
        <w:rPr>
          <w:rFonts w:ascii="Arial" w:hAnsi="Arial" w:cs="Arial"/>
          <w:b/>
          <w:sz w:val="24"/>
          <w:szCs w:val="24"/>
        </w:rPr>
        <w:t>1.</w:t>
      </w:r>
      <w:r w:rsidR="00157269" w:rsidRPr="004B6EAC">
        <w:rPr>
          <w:rFonts w:ascii="Arial" w:hAnsi="Arial" w:cs="Arial"/>
          <w:b/>
          <w:sz w:val="24"/>
          <w:szCs w:val="24"/>
        </w:rPr>
        <w:t>INTRODUÇÃO</w:t>
      </w:r>
    </w:p>
    <w:p w14:paraId="2A99FC3A" w14:textId="77777777" w:rsidR="00FC4440" w:rsidRPr="004B6EAC" w:rsidRDefault="00FC4440" w:rsidP="00A86755">
      <w:pPr>
        <w:jc w:val="both"/>
        <w:rPr>
          <w:rFonts w:ascii="Arial" w:hAnsi="Arial" w:cs="Arial"/>
          <w:b/>
          <w:sz w:val="24"/>
          <w:szCs w:val="24"/>
        </w:rPr>
      </w:pPr>
    </w:p>
    <w:p w14:paraId="706E0F1D" w14:textId="77777777" w:rsidR="000E61BD" w:rsidRPr="004B6EAC" w:rsidRDefault="000E61BD" w:rsidP="00A86755">
      <w:pPr>
        <w:jc w:val="both"/>
        <w:rPr>
          <w:rFonts w:ascii="Arial" w:hAnsi="Arial" w:cs="Arial"/>
          <w:b/>
          <w:sz w:val="24"/>
          <w:szCs w:val="24"/>
        </w:rPr>
      </w:pPr>
    </w:p>
    <w:p w14:paraId="4946C7C4" w14:textId="77777777" w:rsidR="000650F3" w:rsidRPr="004B6EAC" w:rsidRDefault="000650F3" w:rsidP="00776B00">
      <w:pPr>
        <w:spacing w:line="360" w:lineRule="auto"/>
        <w:ind w:firstLine="709"/>
        <w:jc w:val="both"/>
        <w:rPr>
          <w:rFonts w:ascii="Arial" w:hAnsi="Arial" w:cs="Arial"/>
          <w:b/>
          <w:sz w:val="24"/>
          <w:szCs w:val="24"/>
        </w:rPr>
      </w:pPr>
    </w:p>
    <w:p w14:paraId="3B6A8A56" w14:textId="77777777" w:rsidR="005A3C26" w:rsidRPr="004B6EAC" w:rsidRDefault="000E61BD" w:rsidP="00776B00">
      <w:pPr>
        <w:pStyle w:val="Textodecomentrio"/>
        <w:spacing w:line="360" w:lineRule="auto"/>
        <w:ind w:firstLine="709"/>
        <w:jc w:val="both"/>
        <w:rPr>
          <w:rFonts w:ascii="Arial" w:hAnsi="Arial" w:cs="Arial"/>
          <w:sz w:val="24"/>
          <w:szCs w:val="24"/>
        </w:rPr>
      </w:pPr>
      <w:r w:rsidRPr="004B6EAC">
        <w:rPr>
          <w:rFonts w:ascii="Arial" w:eastAsia="Times New Roman" w:hAnsi="Arial" w:cs="Arial"/>
          <w:sz w:val="24"/>
          <w:szCs w:val="24"/>
          <w:lang w:eastAsia="pt-BR"/>
        </w:rPr>
        <w:t xml:space="preserve">A presente monografia tem como objeto estudo o trabalho do (a) </w:t>
      </w:r>
      <w:r w:rsidR="00EB2439" w:rsidRPr="004B6EAC">
        <w:rPr>
          <w:rFonts w:ascii="Arial" w:eastAsia="Times New Roman" w:hAnsi="Arial" w:cs="Arial"/>
          <w:sz w:val="24"/>
          <w:szCs w:val="24"/>
          <w:lang w:eastAsia="pt-BR"/>
        </w:rPr>
        <w:t>a</w:t>
      </w:r>
      <w:r w:rsidRPr="004B6EAC">
        <w:rPr>
          <w:rFonts w:ascii="Arial" w:eastAsia="Times New Roman" w:hAnsi="Arial" w:cs="Arial"/>
          <w:sz w:val="24"/>
          <w:szCs w:val="24"/>
          <w:lang w:eastAsia="pt-BR"/>
        </w:rPr>
        <w:t xml:space="preserve">ssistente social na </w:t>
      </w:r>
      <w:r w:rsidR="00797227" w:rsidRPr="004B6EAC">
        <w:rPr>
          <w:rFonts w:ascii="Arial" w:eastAsia="Times New Roman" w:hAnsi="Arial" w:cs="Arial"/>
          <w:sz w:val="24"/>
          <w:szCs w:val="24"/>
          <w:lang w:eastAsia="pt-BR"/>
        </w:rPr>
        <w:t>Maternidade</w:t>
      </w:r>
      <w:r w:rsidRPr="004B6EAC">
        <w:rPr>
          <w:rFonts w:ascii="Arial" w:eastAsia="Times New Roman" w:hAnsi="Arial" w:cs="Arial"/>
          <w:sz w:val="24"/>
          <w:szCs w:val="24"/>
          <w:lang w:eastAsia="pt-BR"/>
        </w:rPr>
        <w:t xml:space="preserve"> Dona Íris </w:t>
      </w:r>
      <w:r w:rsidR="005A3C26" w:rsidRPr="004B6EAC">
        <w:rPr>
          <w:rFonts w:ascii="Arial" w:hAnsi="Arial" w:cs="Arial"/>
          <w:sz w:val="24"/>
          <w:szCs w:val="24"/>
        </w:rPr>
        <w:t xml:space="preserve">no contexto da política nacional de humanização. </w:t>
      </w:r>
    </w:p>
    <w:p w14:paraId="0149E0CF" w14:textId="77777777" w:rsidR="000E61BD" w:rsidRPr="004B6EAC" w:rsidRDefault="000E61BD" w:rsidP="00776B00">
      <w:pPr>
        <w:spacing w:line="360" w:lineRule="auto"/>
        <w:ind w:firstLine="709"/>
        <w:jc w:val="both"/>
        <w:rPr>
          <w:rFonts w:ascii="Arial" w:eastAsia="Arial" w:hAnsi="Arial" w:cs="Arial"/>
          <w:sz w:val="24"/>
          <w:szCs w:val="24"/>
          <w:lang w:val="pt-PT" w:eastAsia="pt-PT" w:bidi="pt-PT"/>
        </w:rPr>
      </w:pPr>
      <w:r w:rsidRPr="004B6EAC">
        <w:rPr>
          <w:rFonts w:ascii="Arial" w:eastAsia="Times New Roman" w:hAnsi="Arial" w:cs="Arial"/>
          <w:sz w:val="24"/>
          <w:szCs w:val="24"/>
          <w:lang w:eastAsia="pt-BR"/>
        </w:rPr>
        <w:t xml:space="preserve"> A opção, por esse tema </w:t>
      </w:r>
      <w:r w:rsidRPr="004B6EAC">
        <w:rPr>
          <w:rFonts w:ascii="Arial" w:eastAsiaTheme="minorEastAsia" w:hAnsi="Arial" w:cs="Arial"/>
          <w:kern w:val="24"/>
          <w:sz w:val="24"/>
          <w:szCs w:val="24"/>
          <w:lang w:eastAsia="pt-BR"/>
        </w:rPr>
        <w:t>surgiu a partir da vivência da estudante no campo da saúde pública,</w:t>
      </w:r>
      <w:r w:rsidR="00FC4440" w:rsidRPr="004B6EAC">
        <w:rPr>
          <w:rFonts w:ascii="Arial" w:eastAsiaTheme="minorEastAsia" w:hAnsi="Arial" w:cs="Arial"/>
          <w:kern w:val="24"/>
          <w:sz w:val="24"/>
          <w:szCs w:val="24"/>
          <w:lang w:eastAsia="pt-BR"/>
        </w:rPr>
        <w:t xml:space="preserve"> no</w:t>
      </w:r>
      <w:r w:rsidRPr="004B6EAC">
        <w:rPr>
          <w:rFonts w:ascii="Arial" w:eastAsiaTheme="minorEastAsia" w:hAnsi="Arial" w:cs="Arial"/>
          <w:kern w:val="24"/>
          <w:sz w:val="24"/>
          <w:szCs w:val="24"/>
          <w:lang w:eastAsia="pt-BR"/>
        </w:rPr>
        <w:t xml:space="preserve"> Hospital e </w:t>
      </w:r>
      <w:r w:rsidR="00797227" w:rsidRPr="004B6EAC">
        <w:rPr>
          <w:rFonts w:ascii="Arial" w:eastAsiaTheme="minorEastAsia" w:hAnsi="Arial" w:cs="Arial"/>
          <w:kern w:val="24"/>
          <w:sz w:val="24"/>
          <w:szCs w:val="24"/>
          <w:lang w:eastAsia="pt-BR"/>
        </w:rPr>
        <w:t>Maternidade</w:t>
      </w:r>
      <w:r w:rsidRPr="004B6EAC">
        <w:rPr>
          <w:rFonts w:ascii="Arial" w:eastAsiaTheme="minorEastAsia" w:hAnsi="Arial" w:cs="Arial"/>
          <w:kern w:val="24"/>
          <w:sz w:val="24"/>
          <w:szCs w:val="24"/>
          <w:lang w:eastAsia="pt-BR"/>
        </w:rPr>
        <w:t xml:space="preserve"> Dona </w:t>
      </w:r>
      <w:r w:rsidR="002E2F12" w:rsidRPr="004B6EAC">
        <w:rPr>
          <w:rFonts w:ascii="Arial" w:eastAsiaTheme="minorEastAsia" w:hAnsi="Arial" w:cs="Arial"/>
          <w:kern w:val="24"/>
          <w:sz w:val="24"/>
          <w:szCs w:val="24"/>
          <w:lang w:eastAsia="pt-BR"/>
        </w:rPr>
        <w:t>I</w:t>
      </w:r>
      <w:r w:rsidRPr="004B6EAC">
        <w:rPr>
          <w:rFonts w:ascii="Arial" w:eastAsiaTheme="minorEastAsia" w:hAnsi="Arial" w:cs="Arial"/>
          <w:kern w:val="24"/>
          <w:sz w:val="24"/>
          <w:szCs w:val="24"/>
          <w:lang w:eastAsia="pt-BR"/>
        </w:rPr>
        <w:t xml:space="preserve">ris, local onde </w:t>
      </w:r>
      <w:r w:rsidR="002E2F12" w:rsidRPr="004B6EAC">
        <w:rPr>
          <w:rFonts w:ascii="Arial" w:eastAsiaTheme="minorEastAsia" w:hAnsi="Arial" w:cs="Arial"/>
          <w:kern w:val="24"/>
          <w:sz w:val="24"/>
          <w:szCs w:val="24"/>
          <w:lang w:eastAsia="pt-BR"/>
        </w:rPr>
        <w:t xml:space="preserve">foi </w:t>
      </w:r>
      <w:r w:rsidRPr="004B6EAC">
        <w:rPr>
          <w:rFonts w:ascii="Arial" w:eastAsiaTheme="minorEastAsia" w:hAnsi="Arial" w:cs="Arial"/>
          <w:kern w:val="24"/>
          <w:sz w:val="24"/>
          <w:szCs w:val="24"/>
          <w:lang w:eastAsia="pt-BR"/>
        </w:rPr>
        <w:t xml:space="preserve">realizou o estágio curricular obrigatório em </w:t>
      </w:r>
      <w:r w:rsidR="002E2F12" w:rsidRPr="004B6EAC">
        <w:rPr>
          <w:rFonts w:ascii="Arial" w:eastAsiaTheme="minorEastAsia" w:hAnsi="Arial" w:cs="Arial"/>
          <w:kern w:val="24"/>
          <w:sz w:val="24"/>
          <w:szCs w:val="24"/>
          <w:lang w:eastAsia="pt-BR"/>
        </w:rPr>
        <w:t>Serviço social</w:t>
      </w:r>
      <w:r w:rsidR="00FC4440" w:rsidRPr="004B6EAC">
        <w:rPr>
          <w:rFonts w:ascii="Arial" w:eastAsiaTheme="minorEastAsia" w:hAnsi="Arial" w:cs="Arial"/>
          <w:kern w:val="24"/>
          <w:sz w:val="24"/>
          <w:szCs w:val="24"/>
          <w:lang w:eastAsia="pt-BR"/>
        </w:rPr>
        <w:t xml:space="preserve">, </w:t>
      </w:r>
      <w:r w:rsidR="00FC4440" w:rsidRPr="004B6EAC">
        <w:rPr>
          <w:rFonts w:ascii="Arial" w:eastAsia="Arial" w:hAnsi="Arial" w:cs="Arial"/>
          <w:sz w:val="24"/>
          <w:szCs w:val="24"/>
          <w:lang w:eastAsia="pt-PT" w:bidi="pt-PT"/>
        </w:rPr>
        <w:t>q</w:t>
      </w:r>
      <w:r w:rsidRPr="004B6EAC">
        <w:rPr>
          <w:rFonts w:ascii="Arial" w:eastAsia="Arial" w:hAnsi="Arial" w:cs="Arial"/>
          <w:sz w:val="24"/>
          <w:szCs w:val="24"/>
          <w:lang w:val="pt-PT" w:eastAsia="pt-PT" w:bidi="pt-PT"/>
        </w:rPr>
        <w:t>ue consiste em ser um ambiente voltado para recuperação e cuidado em saúde da mulher e da população em geral de Goiânia e regiões metropolitanas, que necessitem de assistência</w:t>
      </w:r>
      <w:r w:rsidRPr="004B6EAC">
        <w:rPr>
          <w:rFonts w:ascii="Arial" w:eastAsia="Arial" w:hAnsi="Arial" w:cs="Arial"/>
          <w:spacing w:val="-12"/>
          <w:sz w:val="24"/>
          <w:szCs w:val="24"/>
          <w:lang w:val="pt-PT" w:eastAsia="pt-PT" w:bidi="pt-PT"/>
        </w:rPr>
        <w:t xml:space="preserve"> </w:t>
      </w:r>
      <w:r w:rsidRPr="004B6EAC">
        <w:rPr>
          <w:rFonts w:ascii="Arial" w:eastAsia="Arial" w:hAnsi="Arial" w:cs="Arial"/>
          <w:sz w:val="24"/>
          <w:szCs w:val="24"/>
          <w:lang w:val="pt-PT" w:eastAsia="pt-PT" w:bidi="pt-PT"/>
        </w:rPr>
        <w:t>em</w:t>
      </w:r>
      <w:r w:rsidRPr="004B6EAC">
        <w:rPr>
          <w:rFonts w:ascii="Arial" w:eastAsia="Arial" w:hAnsi="Arial" w:cs="Arial"/>
          <w:spacing w:val="-12"/>
          <w:sz w:val="24"/>
          <w:szCs w:val="24"/>
          <w:lang w:val="pt-PT" w:eastAsia="pt-PT" w:bidi="pt-PT"/>
        </w:rPr>
        <w:t xml:space="preserve"> </w:t>
      </w:r>
      <w:r w:rsidRPr="004B6EAC">
        <w:rPr>
          <w:rFonts w:ascii="Arial" w:eastAsia="Arial" w:hAnsi="Arial" w:cs="Arial"/>
          <w:sz w:val="24"/>
          <w:szCs w:val="24"/>
          <w:lang w:val="pt-PT" w:eastAsia="pt-PT" w:bidi="pt-PT"/>
        </w:rPr>
        <w:t>saúde.</w:t>
      </w:r>
      <w:r w:rsidRPr="004B6EAC">
        <w:rPr>
          <w:rFonts w:ascii="Arial" w:eastAsia="Arial" w:hAnsi="Arial" w:cs="Arial"/>
          <w:spacing w:val="-14"/>
          <w:sz w:val="24"/>
          <w:szCs w:val="24"/>
          <w:lang w:val="pt-PT" w:eastAsia="pt-PT" w:bidi="pt-PT"/>
        </w:rPr>
        <w:t xml:space="preserve"> A </w:t>
      </w:r>
      <w:r w:rsidR="00FC4440" w:rsidRPr="004B6EAC">
        <w:rPr>
          <w:rFonts w:ascii="Arial" w:eastAsia="Arial" w:hAnsi="Arial" w:cs="Arial"/>
          <w:spacing w:val="-14"/>
          <w:sz w:val="24"/>
          <w:szCs w:val="24"/>
          <w:lang w:val="pt-PT" w:eastAsia="pt-PT" w:bidi="pt-PT"/>
        </w:rPr>
        <w:t>instituição</w:t>
      </w:r>
      <w:r w:rsidRPr="004B6EAC">
        <w:rPr>
          <w:rFonts w:ascii="Arial" w:eastAsia="Arial" w:hAnsi="Arial" w:cs="Arial"/>
          <w:spacing w:val="-14"/>
          <w:sz w:val="24"/>
          <w:szCs w:val="24"/>
          <w:lang w:val="pt-PT" w:eastAsia="pt-PT" w:bidi="pt-PT"/>
        </w:rPr>
        <w:t xml:space="preserve"> p</w:t>
      </w:r>
      <w:r w:rsidRPr="004B6EAC">
        <w:rPr>
          <w:rFonts w:ascii="Arial" w:eastAsia="Arial" w:hAnsi="Arial" w:cs="Arial"/>
          <w:sz w:val="24"/>
          <w:szCs w:val="24"/>
          <w:lang w:val="pt-PT" w:eastAsia="pt-PT" w:bidi="pt-PT"/>
        </w:rPr>
        <w:t>ropicia</w:t>
      </w:r>
      <w:r w:rsidRPr="004B6EAC">
        <w:rPr>
          <w:rFonts w:ascii="Arial" w:eastAsia="Arial" w:hAnsi="Arial" w:cs="Arial"/>
          <w:spacing w:val="-10"/>
          <w:sz w:val="24"/>
          <w:szCs w:val="24"/>
          <w:lang w:val="pt-PT" w:eastAsia="pt-PT" w:bidi="pt-PT"/>
        </w:rPr>
        <w:t xml:space="preserve"> </w:t>
      </w:r>
      <w:r w:rsidRPr="004B6EAC">
        <w:rPr>
          <w:rFonts w:ascii="Arial" w:eastAsia="Arial" w:hAnsi="Arial" w:cs="Arial"/>
          <w:sz w:val="24"/>
          <w:szCs w:val="24"/>
          <w:lang w:val="pt-PT" w:eastAsia="pt-PT" w:bidi="pt-PT"/>
        </w:rPr>
        <w:t>atendimento</w:t>
      </w:r>
      <w:r w:rsidRPr="004B6EAC">
        <w:rPr>
          <w:rFonts w:ascii="Arial" w:eastAsia="Arial" w:hAnsi="Arial" w:cs="Arial"/>
          <w:spacing w:val="-11"/>
          <w:sz w:val="24"/>
          <w:szCs w:val="24"/>
          <w:lang w:val="pt-PT" w:eastAsia="pt-PT" w:bidi="pt-PT"/>
        </w:rPr>
        <w:t xml:space="preserve"> </w:t>
      </w:r>
      <w:r w:rsidRPr="004B6EAC">
        <w:rPr>
          <w:rFonts w:ascii="Arial" w:eastAsia="Arial" w:hAnsi="Arial" w:cs="Arial"/>
          <w:sz w:val="24"/>
          <w:szCs w:val="24"/>
          <w:lang w:val="pt-PT" w:eastAsia="pt-PT" w:bidi="pt-PT"/>
        </w:rPr>
        <w:t>especializado</w:t>
      </w:r>
      <w:r w:rsidRPr="004B6EAC">
        <w:rPr>
          <w:rFonts w:ascii="Arial" w:eastAsia="Arial" w:hAnsi="Arial" w:cs="Arial"/>
          <w:spacing w:val="-12"/>
          <w:sz w:val="24"/>
          <w:szCs w:val="24"/>
          <w:lang w:val="pt-PT" w:eastAsia="pt-PT" w:bidi="pt-PT"/>
        </w:rPr>
        <w:t xml:space="preserve"> </w:t>
      </w:r>
      <w:r w:rsidRPr="004B6EAC">
        <w:rPr>
          <w:rFonts w:ascii="Arial" w:eastAsia="Arial" w:hAnsi="Arial" w:cs="Arial"/>
          <w:sz w:val="24"/>
          <w:szCs w:val="24"/>
          <w:lang w:val="pt-PT" w:eastAsia="pt-PT" w:bidi="pt-PT"/>
        </w:rPr>
        <w:t>e</w:t>
      </w:r>
      <w:r w:rsidRPr="004B6EAC">
        <w:rPr>
          <w:rFonts w:ascii="Arial" w:eastAsia="Arial" w:hAnsi="Arial" w:cs="Arial"/>
          <w:spacing w:val="-11"/>
          <w:sz w:val="24"/>
          <w:szCs w:val="24"/>
          <w:lang w:val="pt-PT" w:eastAsia="pt-PT" w:bidi="pt-PT"/>
        </w:rPr>
        <w:t xml:space="preserve"> </w:t>
      </w:r>
      <w:r w:rsidRPr="004B6EAC">
        <w:rPr>
          <w:rFonts w:ascii="Arial" w:eastAsia="Arial" w:hAnsi="Arial" w:cs="Arial"/>
          <w:sz w:val="24"/>
          <w:szCs w:val="24"/>
          <w:lang w:val="pt-PT" w:eastAsia="pt-PT" w:bidi="pt-PT"/>
        </w:rPr>
        <w:t>humanizado,</w:t>
      </w:r>
      <w:r w:rsidRPr="004B6EAC">
        <w:rPr>
          <w:rFonts w:ascii="Arial" w:eastAsia="Arial" w:hAnsi="Arial" w:cs="Arial"/>
          <w:spacing w:val="-14"/>
          <w:sz w:val="24"/>
          <w:szCs w:val="24"/>
          <w:lang w:val="pt-PT" w:eastAsia="pt-PT" w:bidi="pt-PT"/>
        </w:rPr>
        <w:t xml:space="preserve"> </w:t>
      </w:r>
      <w:r w:rsidRPr="004B6EAC">
        <w:rPr>
          <w:rFonts w:ascii="Arial" w:eastAsia="Arial" w:hAnsi="Arial" w:cs="Arial"/>
          <w:sz w:val="24"/>
          <w:szCs w:val="24"/>
          <w:lang w:val="pt-PT" w:eastAsia="pt-PT" w:bidi="pt-PT"/>
        </w:rPr>
        <w:t>na qual contribui para uma atenção mais técnica e especial nas áreas da ginecologia, obstetrícia e</w:t>
      </w:r>
      <w:r w:rsidRPr="004B6EAC">
        <w:rPr>
          <w:rFonts w:ascii="Arial" w:eastAsia="Arial" w:hAnsi="Arial" w:cs="Arial"/>
          <w:spacing w:val="-7"/>
          <w:sz w:val="24"/>
          <w:szCs w:val="24"/>
          <w:lang w:val="pt-PT" w:eastAsia="pt-PT" w:bidi="pt-PT"/>
        </w:rPr>
        <w:t xml:space="preserve"> </w:t>
      </w:r>
      <w:r w:rsidRPr="004B6EAC">
        <w:rPr>
          <w:rFonts w:ascii="Arial" w:eastAsia="Arial" w:hAnsi="Arial" w:cs="Arial"/>
          <w:sz w:val="24"/>
          <w:szCs w:val="24"/>
          <w:lang w:val="pt-PT" w:eastAsia="pt-PT" w:bidi="pt-PT"/>
        </w:rPr>
        <w:t>neonatologia.</w:t>
      </w:r>
    </w:p>
    <w:p w14:paraId="0A421754" w14:textId="77777777" w:rsidR="005A3C26" w:rsidRPr="004B6EAC" w:rsidRDefault="009C05E9" w:rsidP="00776B00">
      <w:pPr>
        <w:spacing w:line="360" w:lineRule="auto"/>
        <w:ind w:firstLine="709"/>
        <w:jc w:val="both"/>
        <w:rPr>
          <w:rFonts w:ascii="Arial" w:eastAsia="Arial" w:hAnsi="Arial" w:cs="Arial"/>
          <w:sz w:val="24"/>
          <w:szCs w:val="24"/>
          <w:lang w:val="pt-PT" w:eastAsia="pt-PT" w:bidi="pt-PT"/>
        </w:rPr>
      </w:pPr>
      <w:r w:rsidRPr="004B6EAC">
        <w:rPr>
          <w:rFonts w:ascii="Arial" w:eastAsia="Arial" w:hAnsi="Arial" w:cs="Arial"/>
          <w:sz w:val="24"/>
          <w:szCs w:val="24"/>
          <w:lang w:val="pt-PT" w:eastAsia="pt-PT" w:bidi="pt-PT"/>
        </w:rPr>
        <w:t xml:space="preserve">Inserida nesse </w:t>
      </w:r>
      <w:r w:rsidR="00BC6B6A" w:rsidRPr="004B6EAC">
        <w:rPr>
          <w:rFonts w:ascii="Arial" w:eastAsia="Arial" w:hAnsi="Arial" w:cs="Arial"/>
          <w:sz w:val="24"/>
          <w:szCs w:val="24"/>
          <w:lang w:val="pt-PT" w:eastAsia="pt-PT" w:bidi="pt-PT"/>
        </w:rPr>
        <w:t>es</w:t>
      </w:r>
      <w:r w:rsidRPr="004B6EAC">
        <w:rPr>
          <w:rFonts w:ascii="Arial" w:eastAsia="Arial" w:hAnsi="Arial" w:cs="Arial"/>
          <w:sz w:val="24"/>
          <w:szCs w:val="24"/>
          <w:lang w:val="pt-PT" w:eastAsia="pt-PT" w:bidi="pt-PT"/>
        </w:rPr>
        <w:t>p</w:t>
      </w:r>
      <w:r w:rsidR="00BC6B6A" w:rsidRPr="004B6EAC">
        <w:rPr>
          <w:rFonts w:ascii="Arial" w:eastAsia="Arial" w:hAnsi="Arial" w:cs="Arial"/>
          <w:sz w:val="24"/>
          <w:szCs w:val="24"/>
          <w:lang w:val="pt-PT" w:eastAsia="pt-PT" w:bidi="pt-PT"/>
        </w:rPr>
        <w:t>aç</w:t>
      </w:r>
      <w:r w:rsidRPr="004B6EAC">
        <w:rPr>
          <w:rFonts w:ascii="Arial" w:eastAsia="Arial" w:hAnsi="Arial" w:cs="Arial"/>
          <w:sz w:val="24"/>
          <w:szCs w:val="24"/>
          <w:lang w:val="pt-PT" w:eastAsia="pt-PT" w:bidi="pt-PT"/>
        </w:rPr>
        <w:t>o</w:t>
      </w:r>
      <w:r w:rsidR="0021279A" w:rsidRPr="004B6EAC">
        <w:rPr>
          <w:rFonts w:ascii="Arial" w:eastAsia="Arial" w:hAnsi="Arial" w:cs="Arial"/>
          <w:sz w:val="24"/>
          <w:szCs w:val="24"/>
          <w:lang w:val="pt-PT" w:eastAsia="pt-PT" w:bidi="pt-PT"/>
        </w:rPr>
        <w:t xml:space="preserve"> de saúde, conheci a Politca Nacional de </w:t>
      </w:r>
      <w:r w:rsidR="00663B2C" w:rsidRPr="004B6EAC">
        <w:rPr>
          <w:rFonts w:ascii="Arial" w:eastAsia="Arial" w:hAnsi="Arial" w:cs="Arial"/>
          <w:sz w:val="24"/>
          <w:szCs w:val="24"/>
          <w:lang w:val="pt-PT" w:eastAsia="pt-PT" w:bidi="pt-PT"/>
        </w:rPr>
        <w:t>Humanização</w:t>
      </w:r>
      <w:r w:rsidR="0021279A" w:rsidRPr="004B6EAC">
        <w:rPr>
          <w:rFonts w:ascii="Arial" w:eastAsia="Arial" w:hAnsi="Arial" w:cs="Arial"/>
          <w:sz w:val="24"/>
          <w:szCs w:val="24"/>
          <w:lang w:val="pt-PT" w:eastAsia="pt-PT" w:bidi="pt-PT"/>
        </w:rPr>
        <w:t xml:space="preserve">, na qual, me despertou o interesse de aprofundar nessa temática no sentido de compreender o seu papel para com a profissão e </w:t>
      </w:r>
      <w:r w:rsidR="009D5CBA" w:rsidRPr="004B6EAC">
        <w:rPr>
          <w:rFonts w:ascii="Arial" w:eastAsia="Arial" w:hAnsi="Arial" w:cs="Arial"/>
          <w:sz w:val="24"/>
          <w:szCs w:val="24"/>
          <w:lang w:val="pt-PT" w:eastAsia="pt-PT" w:bidi="pt-PT"/>
        </w:rPr>
        <w:t>com os</w:t>
      </w:r>
      <w:r w:rsidR="0021279A" w:rsidRPr="004B6EAC">
        <w:rPr>
          <w:rFonts w:ascii="Arial" w:eastAsia="Arial" w:hAnsi="Arial" w:cs="Arial"/>
          <w:sz w:val="24"/>
          <w:szCs w:val="24"/>
          <w:lang w:val="pt-PT" w:eastAsia="pt-PT" w:bidi="pt-PT"/>
        </w:rPr>
        <w:t xml:space="preserve"> usarios dessa pol</w:t>
      </w:r>
      <w:r w:rsidR="009D5CBA" w:rsidRPr="004B6EAC">
        <w:rPr>
          <w:rFonts w:ascii="Arial" w:eastAsia="Arial" w:hAnsi="Arial" w:cs="Arial"/>
          <w:sz w:val="24"/>
          <w:szCs w:val="24"/>
          <w:lang w:val="pt-PT" w:eastAsia="pt-PT" w:bidi="pt-PT"/>
        </w:rPr>
        <w:t>í</w:t>
      </w:r>
      <w:r w:rsidR="0021279A" w:rsidRPr="004B6EAC">
        <w:rPr>
          <w:rFonts w:ascii="Arial" w:eastAsia="Arial" w:hAnsi="Arial" w:cs="Arial"/>
          <w:sz w:val="24"/>
          <w:szCs w:val="24"/>
          <w:lang w:val="pt-PT" w:eastAsia="pt-PT" w:bidi="pt-PT"/>
        </w:rPr>
        <w:t>tica.</w:t>
      </w:r>
    </w:p>
    <w:p w14:paraId="2485B8DA" w14:textId="77777777" w:rsidR="009C05E9" w:rsidRPr="004B6EAC" w:rsidRDefault="002E2F12" w:rsidP="00776B00">
      <w:pPr>
        <w:spacing w:line="360" w:lineRule="auto"/>
        <w:ind w:firstLine="709"/>
        <w:jc w:val="both"/>
        <w:rPr>
          <w:rFonts w:ascii="Arial" w:eastAsiaTheme="minorEastAsia" w:hAnsi="Arial" w:cs="Arial"/>
          <w:kern w:val="24"/>
          <w:sz w:val="24"/>
          <w:szCs w:val="24"/>
          <w:lang w:eastAsia="pt-BR"/>
        </w:rPr>
      </w:pPr>
      <w:r w:rsidRPr="004B6EAC">
        <w:rPr>
          <w:rFonts w:ascii="Arial" w:eastAsia="Arial" w:hAnsi="Arial" w:cs="Arial"/>
          <w:sz w:val="24"/>
          <w:szCs w:val="24"/>
          <w:lang w:val="pt-PT" w:eastAsia="pt-PT" w:bidi="pt-PT"/>
        </w:rPr>
        <w:t xml:space="preserve"> </w:t>
      </w:r>
      <w:r w:rsidR="0021279A" w:rsidRPr="004B6EAC">
        <w:rPr>
          <w:rFonts w:ascii="Arial" w:eastAsia="Arial" w:hAnsi="Arial" w:cs="Arial"/>
          <w:sz w:val="24"/>
          <w:szCs w:val="24"/>
          <w:lang w:val="pt-PT" w:eastAsia="pt-PT" w:bidi="pt-PT"/>
        </w:rPr>
        <w:t>Surgindo então essa indagação</w:t>
      </w:r>
      <w:r w:rsidR="009D5CBA" w:rsidRPr="004B6EAC">
        <w:rPr>
          <w:rFonts w:ascii="Arial" w:eastAsia="Arial" w:hAnsi="Arial" w:cs="Arial"/>
          <w:sz w:val="24"/>
          <w:szCs w:val="24"/>
          <w:lang w:val="pt-PT" w:eastAsia="pt-PT" w:bidi="pt-PT"/>
        </w:rPr>
        <w:t xml:space="preserve">,como é desenvolvido o trabalho das assistentes socias a partir da </w:t>
      </w:r>
      <w:r w:rsidRPr="004B6EAC">
        <w:rPr>
          <w:rFonts w:ascii="Arial" w:eastAsia="Arial" w:hAnsi="Arial" w:cs="Arial"/>
          <w:sz w:val="24"/>
          <w:szCs w:val="24"/>
          <w:lang w:val="pt-PT" w:eastAsia="pt-PT" w:bidi="pt-PT"/>
        </w:rPr>
        <w:t xml:space="preserve">Política Nacional de </w:t>
      </w:r>
      <w:r w:rsidR="00663B2C" w:rsidRPr="004B6EAC">
        <w:rPr>
          <w:rFonts w:ascii="Arial" w:eastAsia="Arial" w:hAnsi="Arial" w:cs="Arial"/>
          <w:sz w:val="24"/>
          <w:szCs w:val="24"/>
          <w:lang w:val="pt-PT" w:eastAsia="pt-PT" w:bidi="pt-PT"/>
        </w:rPr>
        <w:t>Humanização</w:t>
      </w:r>
      <w:r w:rsidR="009D5CBA" w:rsidRPr="004B6EAC">
        <w:rPr>
          <w:rFonts w:ascii="Arial" w:eastAsia="Arial" w:hAnsi="Arial" w:cs="Arial"/>
          <w:sz w:val="24"/>
          <w:szCs w:val="24"/>
          <w:lang w:val="pt-PT" w:eastAsia="pt-PT" w:bidi="pt-PT"/>
        </w:rPr>
        <w:t xml:space="preserve"> na </w:t>
      </w:r>
      <w:r w:rsidR="00797227" w:rsidRPr="004B6EAC">
        <w:rPr>
          <w:rFonts w:ascii="Arial" w:eastAsia="Arial" w:hAnsi="Arial" w:cs="Arial"/>
          <w:sz w:val="24"/>
          <w:szCs w:val="24"/>
          <w:lang w:val="pt-PT" w:eastAsia="pt-PT" w:bidi="pt-PT"/>
        </w:rPr>
        <w:t>Maternidade</w:t>
      </w:r>
      <w:r w:rsidR="009D5CBA" w:rsidRPr="004B6EAC">
        <w:rPr>
          <w:rFonts w:ascii="Arial" w:eastAsia="Arial" w:hAnsi="Arial" w:cs="Arial"/>
          <w:sz w:val="24"/>
          <w:szCs w:val="24"/>
          <w:lang w:val="pt-PT" w:eastAsia="pt-PT" w:bidi="pt-PT"/>
        </w:rPr>
        <w:t xml:space="preserve"> Dona Íris?</w:t>
      </w:r>
    </w:p>
    <w:p w14:paraId="39113F2D" w14:textId="77777777" w:rsidR="00DA636C" w:rsidRPr="004B6EAC" w:rsidRDefault="00DA636C" w:rsidP="00776B00">
      <w:pPr>
        <w:spacing w:line="360" w:lineRule="auto"/>
        <w:ind w:firstLine="709"/>
        <w:jc w:val="both"/>
        <w:rPr>
          <w:rFonts w:ascii="Arial" w:hAnsi="Arial" w:cs="Arial"/>
          <w:kern w:val="24"/>
          <w:sz w:val="24"/>
          <w:szCs w:val="24"/>
        </w:rPr>
      </w:pPr>
      <w:r w:rsidRPr="004B6EAC">
        <w:rPr>
          <w:rFonts w:ascii="Arial" w:hAnsi="Arial" w:cs="Arial"/>
          <w:kern w:val="24"/>
          <w:sz w:val="24"/>
          <w:szCs w:val="24"/>
          <w:lang w:eastAsia="pt-BR"/>
        </w:rPr>
        <w:t>A hipótese levantada é que, o</w:t>
      </w:r>
      <w:r w:rsidRPr="004B6EAC">
        <w:rPr>
          <w:rFonts w:ascii="Arial" w:hAnsi="Arial" w:cs="Arial"/>
          <w:kern w:val="24"/>
          <w:sz w:val="24"/>
          <w:szCs w:val="24"/>
        </w:rPr>
        <w:t xml:space="preserve"> trabalho do Assistente social na </w:t>
      </w:r>
      <w:r w:rsidR="00797227" w:rsidRPr="004B6EAC">
        <w:rPr>
          <w:rFonts w:ascii="Arial" w:hAnsi="Arial" w:cs="Arial"/>
          <w:kern w:val="24"/>
          <w:sz w:val="24"/>
          <w:szCs w:val="24"/>
        </w:rPr>
        <w:t>Maternidade</w:t>
      </w:r>
      <w:r w:rsidRPr="004B6EAC">
        <w:rPr>
          <w:rFonts w:ascii="Arial" w:hAnsi="Arial" w:cs="Arial"/>
          <w:kern w:val="24"/>
          <w:sz w:val="24"/>
          <w:szCs w:val="24"/>
        </w:rPr>
        <w:t xml:space="preserve"> Dona Íris é efetivado por meio das ações destacadas pela </w:t>
      </w:r>
      <w:r w:rsidR="002E2F12" w:rsidRPr="004B6EAC">
        <w:rPr>
          <w:rFonts w:ascii="Arial" w:hAnsi="Arial" w:cs="Arial"/>
          <w:kern w:val="24"/>
          <w:sz w:val="24"/>
          <w:szCs w:val="24"/>
        </w:rPr>
        <w:t xml:space="preserve">Política Nacional de </w:t>
      </w:r>
      <w:r w:rsidR="00663B2C" w:rsidRPr="004B6EAC">
        <w:rPr>
          <w:rFonts w:ascii="Arial" w:hAnsi="Arial" w:cs="Arial"/>
          <w:kern w:val="24"/>
          <w:sz w:val="24"/>
          <w:szCs w:val="24"/>
        </w:rPr>
        <w:t>Humanização</w:t>
      </w:r>
      <w:r w:rsidRPr="004B6EAC">
        <w:rPr>
          <w:rFonts w:ascii="Arial" w:hAnsi="Arial" w:cs="Arial"/>
          <w:kern w:val="24"/>
          <w:sz w:val="24"/>
          <w:szCs w:val="24"/>
        </w:rPr>
        <w:t> a partir do exercício interdisciplinar pela equipe multiprofissional.</w:t>
      </w:r>
    </w:p>
    <w:p w14:paraId="65B1777A" w14:textId="77777777" w:rsidR="000E61BD" w:rsidRPr="004B6EAC" w:rsidRDefault="00DA636C" w:rsidP="00776B00">
      <w:pPr>
        <w:spacing w:line="360" w:lineRule="auto"/>
        <w:ind w:firstLine="709"/>
        <w:jc w:val="both"/>
        <w:rPr>
          <w:rFonts w:ascii="Arial" w:hAnsi="Arial" w:cs="Arial"/>
          <w:kern w:val="24"/>
          <w:sz w:val="24"/>
          <w:szCs w:val="24"/>
        </w:rPr>
      </w:pPr>
      <w:r w:rsidRPr="004B6EAC">
        <w:rPr>
          <w:rFonts w:ascii="Arial" w:hAnsi="Arial" w:cs="Arial"/>
          <w:kern w:val="24"/>
          <w:sz w:val="24"/>
          <w:szCs w:val="24"/>
        </w:rPr>
        <w:t xml:space="preserve">Dessa forma, </w:t>
      </w:r>
      <w:r w:rsidRPr="004B6EAC">
        <w:rPr>
          <w:rFonts w:ascii="Arial" w:eastAsia="Arial" w:hAnsi="Arial" w:cs="Arial"/>
          <w:sz w:val="24"/>
          <w:szCs w:val="24"/>
          <w:lang w:val="pt-PT" w:eastAsia="pt-PT" w:bidi="pt-PT"/>
        </w:rPr>
        <w:t>e</w:t>
      </w:r>
      <w:r w:rsidR="000E61BD" w:rsidRPr="004B6EAC">
        <w:rPr>
          <w:rFonts w:ascii="Arial" w:eastAsia="Arial" w:hAnsi="Arial" w:cs="Arial"/>
          <w:sz w:val="24"/>
          <w:szCs w:val="24"/>
          <w:lang w:val="pt-PT" w:eastAsia="pt-PT" w:bidi="pt-PT"/>
        </w:rPr>
        <w:t>ssa pesquisa</w:t>
      </w:r>
      <w:r w:rsidR="000E61BD" w:rsidRPr="004B6EAC">
        <w:rPr>
          <w:rFonts w:ascii="Arial" w:eastAsia="Arial" w:hAnsi="Arial" w:cs="Arial"/>
          <w:strike/>
          <w:sz w:val="24"/>
          <w:szCs w:val="24"/>
          <w:lang w:val="pt-PT" w:eastAsia="pt-PT" w:bidi="pt-PT"/>
        </w:rPr>
        <w:t xml:space="preserve"> </w:t>
      </w:r>
      <w:r w:rsidR="000E61BD" w:rsidRPr="004B6EAC">
        <w:rPr>
          <w:rFonts w:ascii="Arial" w:eastAsia="Arial" w:hAnsi="Arial" w:cs="Arial"/>
          <w:sz w:val="24"/>
          <w:szCs w:val="24"/>
          <w:lang w:val="pt-PT" w:eastAsia="pt-PT" w:bidi="pt-PT"/>
        </w:rPr>
        <w:t>tem como objetivo geral,</w:t>
      </w:r>
      <w:r w:rsidR="000E61BD" w:rsidRPr="004B6EAC">
        <w:rPr>
          <w:rFonts w:ascii="Arial" w:hAnsi="Arial" w:cs="Arial"/>
          <w:kern w:val="24"/>
          <w:sz w:val="24"/>
          <w:szCs w:val="24"/>
        </w:rPr>
        <w:t xml:space="preserve"> verificar como os profissionais do </w:t>
      </w:r>
      <w:r w:rsidR="002E2F12" w:rsidRPr="004B6EAC">
        <w:rPr>
          <w:rFonts w:ascii="Arial" w:hAnsi="Arial" w:cs="Arial"/>
          <w:kern w:val="24"/>
          <w:sz w:val="24"/>
          <w:szCs w:val="24"/>
        </w:rPr>
        <w:t>Serviço social</w:t>
      </w:r>
      <w:r w:rsidR="000E61BD" w:rsidRPr="004B6EAC">
        <w:rPr>
          <w:rFonts w:ascii="Arial" w:hAnsi="Arial" w:cs="Arial"/>
          <w:kern w:val="24"/>
          <w:sz w:val="24"/>
          <w:szCs w:val="24"/>
        </w:rPr>
        <w:t xml:space="preserve"> trabalham na efetivação da </w:t>
      </w:r>
      <w:r w:rsidR="002E2F12" w:rsidRPr="004B6EAC">
        <w:rPr>
          <w:rFonts w:ascii="Arial" w:hAnsi="Arial" w:cs="Arial"/>
          <w:kern w:val="24"/>
          <w:sz w:val="24"/>
          <w:szCs w:val="24"/>
        </w:rPr>
        <w:t xml:space="preserve">Política Nacional de </w:t>
      </w:r>
      <w:r w:rsidR="00663B2C" w:rsidRPr="004B6EAC">
        <w:rPr>
          <w:rFonts w:ascii="Arial" w:hAnsi="Arial" w:cs="Arial"/>
          <w:kern w:val="24"/>
          <w:sz w:val="24"/>
          <w:szCs w:val="24"/>
        </w:rPr>
        <w:t>Humanização</w:t>
      </w:r>
      <w:r w:rsidR="000E61BD" w:rsidRPr="004B6EAC">
        <w:rPr>
          <w:rFonts w:ascii="Arial" w:hAnsi="Arial" w:cs="Arial"/>
          <w:kern w:val="24"/>
          <w:sz w:val="24"/>
          <w:szCs w:val="24"/>
        </w:rPr>
        <w:t xml:space="preserve"> na </w:t>
      </w:r>
      <w:r w:rsidR="00797227" w:rsidRPr="004B6EAC">
        <w:rPr>
          <w:rFonts w:ascii="Arial" w:hAnsi="Arial" w:cs="Arial"/>
          <w:kern w:val="24"/>
          <w:sz w:val="24"/>
          <w:szCs w:val="24"/>
        </w:rPr>
        <w:t>Maternidade</w:t>
      </w:r>
      <w:r w:rsidR="000E61BD" w:rsidRPr="004B6EAC">
        <w:rPr>
          <w:rFonts w:ascii="Arial" w:hAnsi="Arial" w:cs="Arial"/>
          <w:kern w:val="24"/>
          <w:sz w:val="24"/>
          <w:szCs w:val="24"/>
        </w:rPr>
        <w:t xml:space="preserve"> Dona íris</w:t>
      </w:r>
      <w:r w:rsidR="00FC4440" w:rsidRPr="004B6EAC">
        <w:rPr>
          <w:rFonts w:ascii="Arial" w:hAnsi="Arial" w:cs="Arial"/>
          <w:kern w:val="24"/>
          <w:sz w:val="24"/>
          <w:szCs w:val="24"/>
        </w:rPr>
        <w:t>,</w:t>
      </w:r>
      <w:r w:rsidR="000E61BD" w:rsidRPr="004B6EAC">
        <w:rPr>
          <w:rFonts w:ascii="Arial" w:hAnsi="Arial" w:cs="Arial"/>
          <w:sz w:val="24"/>
          <w:szCs w:val="24"/>
        </w:rPr>
        <w:t xml:space="preserve"> </w:t>
      </w:r>
      <w:r w:rsidR="00FC4440" w:rsidRPr="004B6EAC">
        <w:rPr>
          <w:rFonts w:ascii="Arial" w:hAnsi="Arial" w:cs="Arial"/>
          <w:kern w:val="24"/>
          <w:sz w:val="24"/>
          <w:szCs w:val="24"/>
        </w:rPr>
        <w:t xml:space="preserve">e por </w:t>
      </w:r>
      <w:r w:rsidR="000E61BD" w:rsidRPr="004B6EAC">
        <w:rPr>
          <w:rFonts w:ascii="Arial" w:hAnsi="Arial" w:cs="Arial"/>
          <w:kern w:val="24"/>
          <w:sz w:val="24"/>
          <w:szCs w:val="24"/>
        </w:rPr>
        <w:t xml:space="preserve">objetivos específicos, </w:t>
      </w:r>
      <w:r w:rsidR="000E61BD" w:rsidRPr="004B6EAC">
        <w:rPr>
          <w:rFonts w:ascii="Arial" w:hAnsi="Arial" w:cs="Arial"/>
          <w:kern w:val="24"/>
          <w:sz w:val="24"/>
          <w:szCs w:val="24"/>
          <w:lang w:eastAsia="pt-BR"/>
        </w:rPr>
        <w:t xml:space="preserve">verificar quais os instrumentais técnicos operativos são utilizados pelos profissionais para a efetivação da </w:t>
      </w:r>
      <w:r w:rsidR="002E2F12" w:rsidRPr="004B6EAC">
        <w:rPr>
          <w:rFonts w:ascii="Arial" w:hAnsi="Arial" w:cs="Arial"/>
          <w:kern w:val="24"/>
          <w:sz w:val="24"/>
          <w:szCs w:val="24"/>
          <w:lang w:eastAsia="pt-BR"/>
        </w:rPr>
        <w:t xml:space="preserve">Política Nacional de </w:t>
      </w:r>
      <w:r w:rsidR="00663B2C" w:rsidRPr="004B6EAC">
        <w:rPr>
          <w:rFonts w:ascii="Arial" w:hAnsi="Arial" w:cs="Arial"/>
          <w:kern w:val="24"/>
          <w:sz w:val="24"/>
          <w:szCs w:val="24"/>
          <w:lang w:eastAsia="pt-BR"/>
        </w:rPr>
        <w:t>Humanização</w:t>
      </w:r>
      <w:r w:rsidR="000E61BD" w:rsidRPr="004B6EAC">
        <w:rPr>
          <w:rFonts w:ascii="Arial" w:hAnsi="Arial" w:cs="Arial"/>
          <w:kern w:val="24"/>
          <w:sz w:val="24"/>
          <w:szCs w:val="24"/>
          <w:lang w:eastAsia="pt-BR"/>
        </w:rPr>
        <w:t xml:space="preserve"> além de, entender como é desenvolvido o trabalho do assistente social na equipe multiprofissional da </w:t>
      </w:r>
      <w:r w:rsidR="00797227" w:rsidRPr="004B6EAC">
        <w:rPr>
          <w:rFonts w:ascii="Arial" w:hAnsi="Arial" w:cs="Arial"/>
          <w:kern w:val="24"/>
          <w:sz w:val="24"/>
          <w:szCs w:val="24"/>
          <w:lang w:eastAsia="pt-BR"/>
        </w:rPr>
        <w:t>Maternidade</w:t>
      </w:r>
      <w:r w:rsidR="000E61BD" w:rsidRPr="004B6EAC">
        <w:rPr>
          <w:rFonts w:ascii="Arial" w:hAnsi="Arial" w:cs="Arial"/>
          <w:kern w:val="24"/>
          <w:sz w:val="24"/>
          <w:szCs w:val="24"/>
          <w:lang w:eastAsia="pt-BR"/>
        </w:rPr>
        <w:t>.</w:t>
      </w:r>
    </w:p>
    <w:p w14:paraId="64416879" w14:textId="77777777" w:rsidR="00FC4440" w:rsidRPr="004B6EAC" w:rsidRDefault="000E61BD" w:rsidP="00776B00">
      <w:pPr>
        <w:spacing w:line="360" w:lineRule="auto"/>
        <w:ind w:firstLine="709"/>
        <w:jc w:val="both"/>
        <w:rPr>
          <w:rFonts w:ascii="Arial" w:eastAsiaTheme="minorEastAsia" w:hAnsi="Arial" w:cs="Arial"/>
          <w:kern w:val="24"/>
          <w:sz w:val="24"/>
          <w:szCs w:val="24"/>
        </w:rPr>
      </w:pPr>
      <w:r w:rsidRPr="004B6EAC">
        <w:rPr>
          <w:rFonts w:ascii="Arial" w:eastAsia="Times New Roman" w:hAnsi="Arial" w:cs="Arial"/>
          <w:sz w:val="24"/>
          <w:szCs w:val="24"/>
          <w:lang w:eastAsia="pt-BR"/>
        </w:rPr>
        <w:lastRenderedPageBreak/>
        <w:t xml:space="preserve">A metodologia foi desenvolvida a partir de </w:t>
      </w:r>
      <w:r w:rsidRPr="004B6EAC">
        <w:rPr>
          <w:rFonts w:ascii="Arial" w:eastAsiaTheme="minorEastAsia" w:hAnsi="Arial" w:cs="Arial"/>
          <w:kern w:val="24"/>
          <w:sz w:val="24"/>
          <w:szCs w:val="24"/>
        </w:rPr>
        <w:t xml:space="preserve">uma abordagem qualitativa com análise do conteúdo alcançado por meio da pesquisa de literaturas, na concepção do método dialético. Foi realizada pesquisa bibliográfica com leitura, estudo e análise de livros, artigos, revistas, dissertações de mestrado, legislação, portarias, decretos, resolução etc. Os principais autores que subsidiaram esta monografia foram: Bravo (2004), </w:t>
      </w:r>
      <w:proofErr w:type="spellStart"/>
      <w:r w:rsidRPr="004B6EAC">
        <w:rPr>
          <w:rFonts w:ascii="Arial" w:eastAsiaTheme="minorEastAsia" w:hAnsi="Arial" w:cs="Arial"/>
          <w:kern w:val="24"/>
          <w:sz w:val="24"/>
          <w:szCs w:val="24"/>
        </w:rPr>
        <w:t>Iamamoto</w:t>
      </w:r>
      <w:proofErr w:type="spellEnd"/>
      <w:r w:rsidRPr="004B6EAC">
        <w:rPr>
          <w:rFonts w:ascii="Arial" w:eastAsiaTheme="minorEastAsia" w:hAnsi="Arial" w:cs="Arial"/>
          <w:kern w:val="24"/>
          <w:sz w:val="24"/>
          <w:szCs w:val="24"/>
        </w:rPr>
        <w:t xml:space="preserve"> (2000), Martinelli (2011), Moraes (2016), Lopes (2016), entre </w:t>
      </w:r>
      <w:r w:rsidR="00DC61E9" w:rsidRPr="004B6EAC">
        <w:rPr>
          <w:rFonts w:ascii="Arial" w:eastAsiaTheme="minorEastAsia" w:hAnsi="Arial" w:cs="Arial"/>
          <w:kern w:val="24"/>
          <w:sz w:val="24"/>
          <w:szCs w:val="24"/>
        </w:rPr>
        <w:t xml:space="preserve">outros. </w:t>
      </w:r>
    </w:p>
    <w:p w14:paraId="3C51CC0A" w14:textId="77777777" w:rsidR="00E02E5A" w:rsidRPr="004B6EAC" w:rsidRDefault="00DC61E9" w:rsidP="00776B00">
      <w:pPr>
        <w:spacing w:line="360" w:lineRule="auto"/>
        <w:ind w:firstLine="709"/>
        <w:jc w:val="both"/>
        <w:rPr>
          <w:rFonts w:ascii="Arial" w:eastAsiaTheme="minorHAnsi" w:hAnsi="Arial" w:cs="Arial"/>
          <w:sz w:val="24"/>
          <w:szCs w:val="24"/>
        </w:rPr>
      </w:pPr>
      <w:r w:rsidRPr="004B6EAC">
        <w:rPr>
          <w:rFonts w:ascii="Arial" w:eastAsiaTheme="minorEastAsia" w:hAnsi="Arial" w:cs="Arial"/>
          <w:kern w:val="24"/>
          <w:sz w:val="24"/>
          <w:szCs w:val="24"/>
        </w:rPr>
        <w:t xml:space="preserve">Em conformidade com </w:t>
      </w:r>
      <w:proofErr w:type="spellStart"/>
      <w:r w:rsidRPr="004B6EAC">
        <w:rPr>
          <w:rFonts w:ascii="Arial" w:eastAsiaTheme="minorEastAsia" w:hAnsi="Arial" w:cs="Arial"/>
          <w:kern w:val="24"/>
          <w:sz w:val="24"/>
          <w:szCs w:val="24"/>
        </w:rPr>
        <w:t>Minayo</w:t>
      </w:r>
      <w:proofErr w:type="spellEnd"/>
      <w:r w:rsidRPr="004B6EAC">
        <w:rPr>
          <w:rFonts w:ascii="Arial" w:eastAsiaTheme="minorEastAsia" w:hAnsi="Arial" w:cs="Arial"/>
          <w:kern w:val="24"/>
          <w:sz w:val="24"/>
          <w:szCs w:val="24"/>
        </w:rPr>
        <w:t xml:space="preserve"> (2004), os métodos qualitativos nada têm a ver com </w:t>
      </w:r>
      <w:r w:rsidR="00FD1A11" w:rsidRPr="004B6EAC">
        <w:rPr>
          <w:rFonts w:ascii="Arial" w:eastAsiaTheme="minorEastAsia" w:hAnsi="Arial" w:cs="Arial"/>
          <w:kern w:val="24"/>
          <w:sz w:val="24"/>
          <w:szCs w:val="24"/>
        </w:rPr>
        <w:t>quantificar, mas</w:t>
      </w:r>
      <w:r w:rsidRPr="004B6EAC">
        <w:rPr>
          <w:rFonts w:ascii="Arial" w:eastAsiaTheme="minorEastAsia" w:hAnsi="Arial" w:cs="Arial"/>
          <w:kern w:val="24"/>
          <w:sz w:val="24"/>
          <w:szCs w:val="24"/>
        </w:rPr>
        <w:t xml:space="preserve"> procuram explicar </w:t>
      </w:r>
      <w:r w:rsidR="00FD1A11" w:rsidRPr="004B6EAC">
        <w:rPr>
          <w:rFonts w:ascii="Arial" w:eastAsiaTheme="minorEastAsia" w:hAnsi="Arial" w:cs="Arial"/>
          <w:kern w:val="24"/>
          <w:sz w:val="24"/>
          <w:szCs w:val="24"/>
        </w:rPr>
        <w:t xml:space="preserve">o sentido das relações socias consideradas essenciais e resultantes </w:t>
      </w:r>
      <w:r w:rsidRPr="004B6EAC">
        <w:rPr>
          <w:rFonts w:ascii="Arial" w:eastAsiaTheme="minorEastAsia" w:hAnsi="Arial" w:cs="Arial"/>
          <w:kern w:val="24"/>
          <w:sz w:val="24"/>
          <w:szCs w:val="24"/>
        </w:rPr>
        <w:t xml:space="preserve">da atividade </w:t>
      </w:r>
      <w:r w:rsidR="00FD1A11" w:rsidRPr="004B6EAC">
        <w:rPr>
          <w:rFonts w:ascii="Arial" w:eastAsiaTheme="minorEastAsia" w:hAnsi="Arial" w:cs="Arial"/>
          <w:kern w:val="24"/>
          <w:sz w:val="24"/>
          <w:szCs w:val="24"/>
        </w:rPr>
        <w:t xml:space="preserve">humana. Incluí os sistemas de relação que constroem o modo de conhecimento exterior ao indivíduo, em como representações sociais que constituem a vivencia das relações objetivas pelos atores sociais, que por sua vez, atribuem significado. </w:t>
      </w:r>
      <w:r w:rsidR="009C05E9" w:rsidRPr="004B6EAC">
        <w:rPr>
          <w:rFonts w:ascii="Arial" w:eastAsiaTheme="minorHAnsi" w:hAnsi="Arial" w:cs="Arial"/>
          <w:sz w:val="24"/>
          <w:szCs w:val="24"/>
        </w:rPr>
        <w:t xml:space="preserve">A pesquisa de campo foi realizada </w:t>
      </w:r>
      <w:r w:rsidR="00E02E5A" w:rsidRPr="004B6EAC">
        <w:rPr>
          <w:rFonts w:ascii="Arial" w:eastAsiaTheme="minorHAnsi" w:hAnsi="Arial" w:cs="Arial"/>
          <w:sz w:val="24"/>
          <w:szCs w:val="24"/>
        </w:rPr>
        <w:t xml:space="preserve">por meio de questionário </w:t>
      </w:r>
      <w:r w:rsidR="009C05E9" w:rsidRPr="004B6EAC">
        <w:rPr>
          <w:rFonts w:ascii="Arial" w:eastAsiaTheme="minorHAnsi" w:hAnsi="Arial" w:cs="Arial"/>
          <w:sz w:val="24"/>
          <w:szCs w:val="24"/>
        </w:rPr>
        <w:t xml:space="preserve">contendo 12 </w:t>
      </w:r>
      <w:r w:rsidR="00BC6B6A" w:rsidRPr="004B6EAC">
        <w:rPr>
          <w:rFonts w:ascii="Arial" w:eastAsiaTheme="minorHAnsi" w:hAnsi="Arial" w:cs="Arial"/>
          <w:sz w:val="24"/>
          <w:szCs w:val="24"/>
        </w:rPr>
        <w:t>perguntas abertas, aplicados à duas</w:t>
      </w:r>
      <w:r w:rsidR="009C05E9" w:rsidRPr="004B6EAC">
        <w:rPr>
          <w:rFonts w:ascii="Arial" w:eastAsiaTheme="minorHAnsi" w:hAnsi="Arial" w:cs="Arial"/>
          <w:sz w:val="24"/>
          <w:szCs w:val="24"/>
        </w:rPr>
        <w:t xml:space="preserve"> </w:t>
      </w:r>
      <w:r w:rsidR="00E02E5A" w:rsidRPr="004B6EAC">
        <w:rPr>
          <w:rFonts w:ascii="Arial" w:eastAsiaTheme="minorHAnsi" w:hAnsi="Arial" w:cs="Arial"/>
          <w:sz w:val="24"/>
          <w:szCs w:val="24"/>
        </w:rPr>
        <w:t xml:space="preserve">Assistentes Sociais da </w:t>
      </w:r>
      <w:r w:rsidR="00797227" w:rsidRPr="004B6EAC">
        <w:rPr>
          <w:rFonts w:ascii="Arial" w:eastAsiaTheme="minorHAnsi" w:hAnsi="Arial" w:cs="Arial"/>
          <w:sz w:val="24"/>
          <w:szCs w:val="24"/>
        </w:rPr>
        <w:t>Maternidade</w:t>
      </w:r>
      <w:r w:rsidR="00E02E5A" w:rsidRPr="004B6EAC">
        <w:rPr>
          <w:rFonts w:ascii="Arial" w:eastAsiaTheme="minorHAnsi" w:hAnsi="Arial" w:cs="Arial"/>
          <w:sz w:val="24"/>
          <w:szCs w:val="24"/>
        </w:rPr>
        <w:t xml:space="preserve">, na qual, procuramos identificar </w:t>
      </w:r>
      <w:r w:rsidR="00FA59C1" w:rsidRPr="004B6EAC">
        <w:rPr>
          <w:rFonts w:ascii="Arial" w:eastAsiaTheme="minorHAnsi" w:hAnsi="Arial" w:cs="Arial"/>
          <w:sz w:val="24"/>
          <w:szCs w:val="24"/>
        </w:rPr>
        <w:t>o exercício</w:t>
      </w:r>
      <w:r w:rsidR="00E02E5A" w:rsidRPr="004B6EAC">
        <w:rPr>
          <w:rFonts w:ascii="Arial" w:eastAsiaTheme="minorHAnsi" w:hAnsi="Arial" w:cs="Arial"/>
          <w:sz w:val="24"/>
          <w:szCs w:val="24"/>
        </w:rPr>
        <w:t xml:space="preserve"> </w:t>
      </w:r>
      <w:r w:rsidR="00FA59C1" w:rsidRPr="004B6EAC">
        <w:rPr>
          <w:rFonts w:ascii="Arial" w:eastAsiaTheme="minorHAnsi" w:hAnsi="Arial" w:cs="Arial"/>
          <w:sz w:val="24"/>
          <w:szCs w:val="24"/>
        </w:rPr>
        <w:t>profissional e</w:t>
      </w:r>
      <w:r w:rsidR="00E02E5A" w:rsidRPr="004B6EAC">
        <w:rPr>
          <w:rFonts w:ascii="Arial" w:eastAsiaTheme="minorHAnsi" w:hAnsi="Arial" w:cs="Arial"/>
          <w:sz w:val="24"/>
          <w:szCs w:val="24"/>
        </w:rPr>
        <w:t xml:space="preserve"> a relação do </w:t>
      </w:r>
      <w:r w:rsidR="002E2F12" w:rsidRPr="004B6EAC">
        <w:rPr>
          <w:rFonts w:ascii="Arial" w:eastAsiaTheme="minorHAnsi" w:hAnsi="Arial" w:cs="Arial"/>
          <w:sz w:val="24"/>
          <w:szCs w:val="24"/>
        </w:rPr>
        <w:t>Serviço social</w:t>
      </w:r>
      <w:r w:rsidR="00E02E5A" w:rsidRPr="004B6EAC">
        <w:rPr>
          <w:rFonts w:ascii="Arial" w:eastAsiaTheme="minorHAnsi" w:hAnsi="Arial" w:cs="Arial"/>
          <w:sz w:val="24"/>
          <w:szCs w:val="24"/>
        </w:rPr>
        <w:t xml:space="preserve"> com Política Nacional de </w:t>
      </w:r>
      <w:r w:rsidR="00663B2C" w:rsidRPr="004B6EAC">
        <w:rPr>
          <w:rFonts w:ascii="Arial" w:eastAsiaTheme="minorHAnsi" w:hAnsi="Arial" w:cs="Arial"/>
          <w:sz w:val="24"/>
          <w:szCs w:val="24"/>
        </w:rPr>
        <w:t>Humanização</w:t>
      </w:r>
      <w:r w:rsidR="00E02E5A" w:rsidRPr="004B6EAC">
        <w:rPr>
          <w:rFonts w:ascii="Arial" w:eastAsiaTheme="minorHAnsi" w:hAnsi="Arial" w:cs="Arial"/>
          <w:sz w:val="24"/>
          <w:szCs w:val="24"/>
        </w:rPr>
        <w:t>.</w:t>
      </w:r>
      <w:r w:rsidR="009C05E9" w:rsidRPr="004B6EAC">
        <w:rPr>
          <w:rFonts w:ascii="Arial" w:eastAsiaTheme="minorHAnsi" w:hAnsi="Arial" w:cs="Arial"/>
          <w:sz w:val="24"/>
          <w:szCs w:val="24"/>
        </w:rPr>
        <w:t xml:space="preserve"> </w:t>
      </w:r>
    </w:p>
    <w:p w14:paraId="290D6C8F" w14:textId="77777777" w:rsidR="009C05E9" w:rsidRPr="004B6EAC" w:rsidRDefault="009C05E9" w:rsidP="00776B00">
      <w:pPr>
        <w:pStyle w:val="paragraph"/>
        <w:spacing w:before="0" w:beforeAutospacing="0" w:after="0" w:afterAutospacing="0" w:line="360" w:lineRule="auto"/>
        <w:ind w:firstLine="709"/>
        <w:jc w:val="both"/>
        <w:textAlignment w:val="baseline"/>
        <w:rPr>
          <w:rFonts w:ascii="Arial" w:hAnsi="Arial" w:cs="Arial"/>
        </w:rPr>
      </w:pPr>
      <w:r w:rsidRPr="004B6EAC">
        <w:rPr>
          <w:rFonts w:ascii="Arial" w:eastAsiaTheme="minorHAnsi" w:hAnsi="Arial" w:cs="Arial"/>
        </w:rPr>
        <w:t xml:space="preserve">Importa </w:t>
      </w:r>
      <w:r w:rsidR="001C51F3" w:rsidRPr="004B6EAC">
        <w:rPr>
          <w:rFonts w:ascii="Arial" w:eastAsiaTheme="minorHAnsi" w:hAnsi="Arial" w:cs="Arial"/>
        </w:rPr>
        <w:t>resaltar</w:t>
      </w:r>
      <w:r w:rsidRPr="004B6EAC">
        <w:rPr>
          <w:rFonts w:ascii="Arial" w:eastAsiaTheme="minorHAnsi" w:hAnsi="Arial" w:cs="Arial"/>
        </w:rPr>
        <w:t xml:space="preserve"> que </w:t>
      </w:r>
      <w:proofErr w:type="spellStart"/>
      <w:r w:rsidRPr="004B6EAC">
        <w:rPr>
          <w:rFonts w:ascii="Arial" w:eastAsiaTheme="minorHAnsi" w:hAnsi="Arial" w:cs="Arial"/>
        </w:rPr>
        <w:t>devido</w:t>
      </w:r>
      <w:proofErr w:type="spellEnd"/>
      <w:r w:rsidRPr="004B6EAC">
        <w:rPr>
          <w:rFonts w:ascii="Arial" w:eastAsiaTheme="minorHAnsi" w:hAnsi="Arial" w:cs="Arial"/>
        </w:rPr>
        <w:t xml:space="preserve"> a pandemia da </w:t>
      </w:r>
      <w:proofErr w:type="spellStart"/>
      <w:r w:rsidRPr="004B6EAC">
        <w:rPr>
          <w:rFonts w:ascii="Arial" w:eastAsiaTheme="minorHAnsi" w:hAnsi="Arial" w:cs="Arial"/>
        </w:rPr>
        <w:t>Covid</w:t>
      </w:r>
      <w:proofErr w:type="spellEnd"/>
      <w:r w:rsidRPr="004B6EAC">
        <w:rPr>
          <w:rFonts w:ascii="Arial" w:eastAsiaTheme="minorHAnsi" w:hAnsi="Arial" w:cs="Arial"/>
        </w:rPr>
        <w:t xml:space="preserve"> 19, as </w:t>
      </w:r>
      <w:proofErr w:type="spellStart"/>
      <w:r w:rsidRPr="004B6EAC">
        <w:rPr>
          <w:rFonts w:ascii="Arial" w:eastAsiaTheme="minorHAnsi" w:hAnsi="Arial" w:cs="Arial"/>
        </w:rPr>
        <w:t>Assistentes</w:t>
      </w:r>
      <w:proofErr w:type="spellEnd"/>
      <w:r w:rsidRPr="004B6EAC">
        <w:rPr>
          <w:rFonts w:ascii="Arial" w:eastAsiaTheme="minorHAnsi" w:hAnsi="Arial" w:cs="Arial"/>
        </w:rPr>
        <w:t xml:space="preserve"> </w:t>
      </w:r>
      <w:proofErr w:type="spellStart"/>
      <w:r w:rsidRPr="004B6EAC">
        <w:rPr>
          <w:rFonts w:ascii="Arial" w:eastAsiaTheme="minorHAnsi" w:hAnsi="Arial" w:cs="Arial"/>
        </w:rPr>
        <w:t>Sociais</w:t>
      </w:r>
      <w:proofErr w:type="spellEnd"/>
      <w:r w:rsidRPr="004B6EAC">
        <w:rPr>
          <w:rFonts w:ascii="Arial" w:eastAsiaTheme="minorHAnsi" w:hAnsi="Arial" w:cs="Arial"/>
        </w:rPr>
        <w:t xml:space="preserve"> </w:t>
      </w:r>
      <w:proofErr w:type="spellStart"/>
      <w:r w:rsidRPr="004B6EAC">
        <w:rPr>
          <w:rFonts w:ascii="Arial" w:eastAsiaTheme="minorHAnsi" w:hAnsi="Arial" w:cs="Arial"/>
        </w:rPr>
        <w:t>responderam</w:t>
      </w:r>
      <w:proofErr w:type="spellEnd"/>
      <w:r w:rsidRPr="004B6EAC">
        <w:rPr>
          <w:rFonts w:ascii="Arial" w:eastAsiaTheme="minorHAnsi" w:hAnsi="Arial" w:cs="Arial"/>
        </w:rPr>
        <w:t xml:space="preserve"> o </w:t>
      </w:r>
      <w:proofErr w:type="spellStart"/>
      <w:r w:rsidRPr="004B6EAC">
        <w:rPr>
          <w:rFonts w:ascii="Arial" w:eastAsiaTheme="minorHAnsi" w:hAnsi="Arial" w:cs="Arial"/>
        </w:rPr>
        <w:t>questionário</w:t>
      </w:r>
      <w:proofErr w:type="spellEnd"/>
      <w:r w:rsidRPr="004B6EAC">
        <w:rPr>
          <w:rFonts w:ascii="Arial" w:eastAsiaTheme="minorHAnsi" w:hAnsi="Arial" w:cs="Arial"/>
        </w:rPr>
        <w:t xml:space="preserve"> que </w:t>
      </w:r>
      <w:proofErr w:type="spellStart"/>
      <w:r w:rsidRPr="004B6EAC">
        <w:rPr>
          <w:rFonts w:ascii="Arial" w:eastAsiaTheme="minorHAnsi" w:hAnsi="Arial" w:cs="Arial"/>
        </w:rPr>
        <w:t>foi</w:t>
      </w:r>
      <w:proofErr w:type="spellEnd"/>
      <w:r w:rsidRPr="004B6EAC">
        <w:rPr>
          <w:rFonts w:ascii="Arial" w:eastAsiaTheme="minorHAnsi" w:hAnsi="Arial" w:cs="Arial"/>
        </w:rPr>
        <w:t xml:space="preserve"> enviado por e-mail juntamente </w:t>
      </w:r>
      <w:proofErr w:type="spellStart"/>
      <w:r w:rsidRPr="004B6EAC">
        <w:rPr>
          <w:rFonts w:ascii="Arial" w:eastAsiaTheme="minorHAnsi" w:hAnsi="Arial" w:cs="Arial"/>
        </w:rPr>
        <w:t>com</w:t>
      </w:r>
      <w:proofErr w:type="spellEnd"/>
      <w:r w:rsidRPr="004B6EAC">
        <w:rPr>
          <w:rFonts w:ascii="Arial" w:eastAsiaTheme="minorHAnsi" w:hAnsi="Arial" w:cs="Arial"/>
        </w:rPr>
        <w:t xml:space="preserve"> </w:t>
      </w:r>
      <w:r w:rsidRPr="004B6EAC">
        <w:rPr>
          <w:rFonts w:ascii="Arial" w:eastAsiaTheme="minorEastAsia" w:hAnsi="Arial" w:cs="Arial"/>
          <w:kern w:val="24"/>
        </w:rPr>
        <w:t xml:space="preserve">o Termo de </w:t>
      </w:r>
      <w:proofErr w:type="spellStart"/>
      <w:r w:rsidRPr="004B6EAC">
        <w:rPr>
          <w:rFonts w:ascii="Arial" w:eastAsiaTheme="minorEastAsia" w:hAnsi="Arial" w:cs="Arial"/>
          <w:kern w:val="24"/>
        </w:rPr>
        <w:t>Consentimento</w:t>
      </w:r>
      <w:proofErr w:type="spellEnd"/>
      <w:r w:rsidRPr="004B6EAC">
        <w:rPr>
          <w:rFonts w:ascii="Arial" w:eastAsiaTheme="minorEastAsia" w:hAnsi="Arial" w:cs="Arial"/>
          <w:kern w:val="24"/>
        </w:rPr>
        <w:t xml:space="preserve"> </w:t>
      </w:r>
      <w:proofErr w:type="spellStart"/>
      <w:r w:rsidRPr="004B6EAC">
        <w:rPr>
          <w:rFonts w:ascii="Arial" w:eastAsiaTheme="minorEastAsia" w:hAnsi="Arial" w:cs="Arial"/>
          <w:kern w:val="24"/>
        </w:rPr>
        <w:t>Livre</w:t>
      </w:r>
      <w:proofErr w:type="spellEnd"/>
      <w:r w:rsidRPr="004B6EAC">
        <w:rPr>
          <w:rFonts w:ascii="Arial" w:eastAsiaTheme="minorEastAsia" w:hAnsi="Arial" w:cs="Arial"/>
          <w:kern w:val="24"/>
        </w:rPr>
        <w:t xml:space="preserve"> e Esclarecido,</w:t>
      </w:r>
      <w:r w:rsidRPr="004B6EAC">
        <w:rPr>
          <w:rFonts w:ascii="Arial" w:hAnsi="Arial" w:cs="Arial"/>
        </w:rPr>
        <w:t xml:space="preserve"> conforme determina a </w:t>
      </w:r>
      <w:proofErr w:type="spellStart"/>
      <w:r w:rsidRPr="004B6EAC">
        <w:rPr>
          <w:rFonts w:ascii="Arial" w:hAnsi="Arial" w:cs="Arial"/>
        </w:rPr>
        <w:t>Resolução</w:t>
      </w:r>
      <w:proofErr w:type="spellEnd"/>
      <w:r w:rsidRPr="004B6EAC">
        <w:rPr>
          <w:rFonts w:ascii="Arial" w:hAnsi="Arial" w:cs="Arial"/>
        </w:rPr>
        <w:t xml:space="preserve"> </w:t>
      </w:r>
      <w:proofErr w:type="spellStart"/>
      <w:r w:rsidRPr="004B6EAC">
        <w:rPr>
          <w:rFonts w:ascii="Arial" w:hAnsi="Arial" w:cs="Arial"/>
        </w:rPr>
        <w:t>nº</w:t>
      </w:r>
      <w:proofErr w:type="spellEnd"/>
      <w:r w:rsidRPr="004B6EAC">
        <w:rPr>
          <w:rFonts w:ascii="Arial" w:hAnsi="Arial" w:cs="Arial"/>
        </w:rPr>
        <w:t xml:space="preserve"> </w:t>
      </w:r>
      <w:r w:rsidRPr="004B6EAC">
        <w:rPr>
          <w:rFonts w:ascii="Arial" w:hAnsi="Arial" w:cs="Arial"/>
          <w:caps/>
        </w:rPr>
        <w:t xml:space="preserve">510, </w:t>
      </w:r>
      <w:r w:rsidRPr="004B6EAC">
        <w:rPr>
          <w:rFonts w:ascii="Arial" w:hAnsi="Arial" w:cs="Arial"/>
        </w:rPr>
        <w:t xml:space="preserve">de 7 de abril de </w:t>
      </w:r>
      <w:r w:rsidRPr="004B6EAC">
        <w:rPr>
          <w:rFonts w:ascii="Arial" w:hAnsi="Arial" w:cs="Arial"/>
          <w:caps/>
        </w:rPr>
        <w:t xml:space="preserve">2016, </w:t>
      </w:r>
      <w:r w:rsidRPr="004B6EAC">
        <w:rPr>
          <w:rFonts w:ascii="Arial" w:hAnsi="Arial" w:cs="Arial"/>
        </w:rPr>
        <w:t xml:space="preserve">expedida pelo </w:t>
      </w:r>
      <w:proofErr w:type="spellStart"/>
      <w:r w:rsidRPr="004B6EAC">
        <w:rPr>
          <w:rFonts w:ascii="Arial" w:hAnsi="Arial" w:cs="Arial"/>
        </w:rPr>
        <w:t>Conselho</w:t>
      </w:r>
      <w:proofErr w:type="spellEnd"/>
      <w:r w:rsidRPr="004B6EAC">
        <w:rPr>
          <w:rFonts w:ascii="Arial" w:hAnsi="Arial" w:cs="Arial"/>
        </w:rPr>
        <w:t xml:space="preserve"> Nacional de </w:t>
      </w:r>
      <w:proofErr w:type="spellStart"/>
      <w:r w:rsidRPr="004B6EAC">
        <w:rPr>
          <w:rFonts w:ascii="Arial" w:hAnsi="Arial" w:cs="Arial"/>
        </w:rPr>
        <w:t>Saúde</w:t>
      </w:r>
      <w:proofErr w:type="spellEnd"/>
      <w:r w:rsidRPr="004B6EAC">
        <w:rPr>
          <w:rFonts w:ascii="Arial" w:hAnsi="Arial" w:cs="Arial"/>
        </w:rPr>
        <w:t xml:space="preserve">. </w:t>
      </w:r>
    </w:p>
    <w:p w14:paraId="030A6406" w14:textId="77777777" w:rsidR="000E61BD" w:rsidRPr="004B6EAC" w:rsidRDefault="00DA636C" w:rsidP="00776B00">
      <w:pPr>
        <w:spacing w:line="360" w:lineRule="auto"/>
        <w:ind w:firstLine="709"/>
        <w:jc w:val="both"/>
        <w:rPr>
          <w:rFonts w:ascii="Arial" w:hAnsi="Arial" w:cs="Arial"/>
          <w:kern w:val="24"/>
          <w:sz w:val="24"/>
          <w:szCs w:val="24"/>
          <w:lang w:eastAsia="pt-BR"/>
        </w:rPr>
      </w:pPr>
      <w:r w:rsidRPr="004B6EAC">
        <w:rPr>
          <w:rFonts w:ascii="Arial" w:eastAsia="Times New Roman" w:hAnsi="Arial" w:cs="Arial"/>
          <w:kern w:val="24"/>
          <w:sz w:val="24"/>
          <w:szCs w:val="24"/>
          <w:lang w:eastAsia="pt-BR"/>
        </w:rPr>
        <w:t xml:space="preserve">Esse trabalho monográfico está dividido em três seções, sendo que a primeira, trata-se da introdução. A segunda, </w:t>
      </w:r>
      <w:r w:rsidR="000E61BD" w:rsidRPr="004B6EAC">
        <w:rPr>
          <w:rFonts w:ascii="Arial" w:eastAsia="Times New Roman" w:hAnsi="Arial" w:cs="Arial"/>
          <w:kern w:val="24"/>
          <w:sz w:val="24"/>
          <w:szCs w:val="24"/>
          <w:lang w:eastAsia="pt-BR"/>
        </w:rPr>
        <w:t xml:space="preserve">aborda o SUS e a Política Nacional de </w:t>
      </w:r>
      <w:r w:rsidR="00663B2C" w:rsidRPr="004B6EAC">
        <w:rPr>
          <w:rFonts w:ascii="Arial" w:eastAsia="Times New Roman" w:hAnsi="Arial" w:cs="Arial"/>
          <w:kern w:val="24"/>
          <w:sz w:val="24"/>
          <w:szCs w:val="24"/>
          <w:lang w:eastAsia="pt-BR"/>
        </w:rPr>
        <w:t>Humanização</w:t>
      </w:r>
      <w:r w:rsidR="000E61BD" w:rsidRPr="004B6EAC">
        <w:rPr>
          <w:rFonts w:ascii="Arial" w:eastAsia="Times New Roman" w:hAnsi="Arial" w:cs="Arial"/>
          <w:kern w:val="24"/>
          <w:sz w:val="24"/>
          <w:szCs w:val="24"/>
          <w:lang w:eastAsia="pt-BR"/>
        </w:rPr>
        <w:t xml:space="preserve">, a emergência do conceito de </w:t>
      </w:r>
      <w:r w:rsidR="00663B2C" w:rsidRPr="004B6EAC">
        <w:rPr>
          <w:rFonts w:ascii="Arial" w:eastAsia="Times New Roman" w:hAnsi="Arial" w:cs="Arial"/>
          <w:kern w:val="24"/>
          <w:sz w:val="24"/>
          <w:szCs w:val="24"/>
          <w:lang w:eastAsia="pt-BR"/>
        </w:rPr>
        <w:t>humanização</w:t>
      </w:r>
      <w:r w:rsidR="000E61BD" w:rsidRPr="004B6EAC">
        <w:rPr>
          <w:rFonts w:ascii="Arial" w:eastAsia="Times New Roman" w:hAnsi="Arial" w:cs="Arial"/>
          <w:kern w:val="24"/>
          <w:sz w:val="24"/>
          <w:szCs w:val="24"/>
          <w:lang w:eastAsia="pt-BR"/>
        </w:rPr>
        <w:t xml:space="preserve">, a </w:t>
      </w:r>
      <w:r w:rsidR="00663B2C" w:rsidRPr="004B6EAC">
        <w:rPr>
          <w:rFonts w:ascii="Arial" w:eastAsia="Times New Roman" w:hAnsi="Arial" w:cs="Arial"/>
          <w:kern w:val="24"/>
          <w:sz w:val="24"/>
          <w:szCs w:val="24"/>
          <w:lang w:eastAsia="pt-BR"/>
        </w:rPr>
        <w:t>humanização</w:t>
      </w:r>
      <w:r w:rsidR="000E61BD" w:rsidRPr="004B6EAC">
        <w:rPr>
          <w:rFonts w:ascii="Arial" w:eastAsia="Times New Roman" w:hAnsi="Arial" w:cs="Arial"/>
          <w:kern w:val="24"/>
          <w:sz w:val="24"/>
          <w:szCs w:val="24"/>
          <w:lang w:eastAsia="pt-BR"/>
        </w:rPr>
        <w:t xml:space="preserve"> no SUS e a problematização do conceito e a </w:t>
      </w:r>
      <w:r w:rsidR="002E2F12" w:rsidRPr="004B6EAC">
        <w:rPr>
          <w:rFonts w:ascii="Arial" w:eastAsia="Times New Roman" w:hAnsi="Arial" w:cs="Arial"/>
          <w:kern w:val="24"/>
          <w:sz w:val="24"/>
          <w:szCs w:val="24"/>
          <w:lang w:eastAsia="pt-BR"/>
        </w:rPr>
        <w:t xml:space="preserve">Política Nacional de </w:t>
      </w:r>
      <w:r w:rsidR="00663B2C" w:rsidRPr="004B6EAC">
        <w:rPr>
          <w:rFonts w:ascii="Arial" w:eastAsia="Times New Roman" w:hAnsi="Arial" w:cs="Arial"/>
          <w:kern w:val="24"/>
          <w:sz w:val="24"/>
          <w:szCs w:val="24"/>
          <w:lang w:eastAsia="pt-BR"/>
        </w:rPr>
        <w:t>Humanização</w:t>
      </w:r>
      <w:r w:rsidR="000E61BD" w:rsidRPr="004B6EAC">
        <w:rPr>
          <w:rFonts w:ascii="Arial" w:eastAsia="Times New Roman" w:hAnsi="Arial" w:cs="Arial"/>
          <w:kern w:val="24"/>
          <w:sz w:val="24"/>
          <w:szCs w:val="24"/>
          <w:lang w:eastAsia="pt-BR"/>
        </w:rPr>
        <w:t xml:space="preserve">. </w:t>
      </w:r>
      <w:r w:rsidRPr="004B6EAC">
        <w:rPr>
          <w:rFonts w:ascii="Arial" w:eastAsia="Times New Roman" w:hAnsi="Arial" w:cs="Arial"/>
          <w:kern w:val="24"/>
          <w:sz w:val="24"/>
          <w:szCs w:val="24"/>
          <w:lang w:eastAsia="pt-BR"/>
        </w:rPr>
        <w:t xml:space="preserve"> </w:t>
      </w:r>
      <w:r w:rsidR="000E61BD" w:rsidRPr="004B6EAC">
        <w:rPr>
          <w:rFonts w:ascii="Arial" w:eastAsia="Times New Roman" w:hAnsi="Arial" w:cs="Arial"/>
          <w:kern w:val="24"/>
          <w:sz w:val="24"/>
          <w:szCs w:val="24"/>
          <w:lang w:eastAsia="pt-BR"/>
        </w:rPr>
        <w:t xml:space="preserve">A </w:t>
      </w:r>
      <w:r w:rsidRPr="004B6EAC">
        <w:rPr>
          <w:rFonts w:ascii="Arial" w:eastAsia="Times New Roman" w:hAnsi="Arial" w:cs="Arial"/>
          <w:kern w:val="24"/>
          <w:sz w:val="24"/>
          <w:szCs w:val="24"/>
          <w:lang w:eastAsia="pt-BR"/>
        </w:rPr>
        <w:t xml:space="preserve">terceira </w:t>
      </w:r>
      <w:r w:rsidR="000E61BD" w:rsidRPr="004B6EAC">
        <w:rPr>
          <w:rFonts w:ascii="Arial" w:eastAsia="Times New Roman" w:hAnsi="Arial" w:cs="Arial"/>
          <w:kern w:val="24"/>
          <w:sz w:val="24"/>
          <w:szCs w:val="24"/>
          <w:lang w:eastAsia="pt-BR"/>
        </w:rPr>
        <w:t xml:space="preserve">seção se refere, a atuação do profissional de </w:t>
      </w:r>
      <w:r w:rsidR="002E2F12" w:rsidRPr="004B6EAC">
        <w:rPr>
          <w:rFonts w:ascii="Arial" w:eastAsia="Times New Roman" w:hAnsi="Arial" w:cs="Arial"/>
          <w:kern w:val="24"/>
          <w:sz w:val="24"/>
          <w:szCs w:val="24"/>
          <w:lang w:eastAsia="pt-BR"/>
        </w:rPr>
        <w:t>Serviço social</w:t>
      </w:r>
      <w:r w:rsidR="000E61BD" w:rsidRPr="004B6EAC">
        <w:rPr>
          <w:rFonts w:ascii="Arial" w:eastAsia="Times New Roman" w:hAnsi="Arial" w:cs="Arial"/>
          <w:kern w:val="24"/>
          <w:sz w:val="24"/>
          <w:szCs w:val="24"/>
          <w:lang w:eastAsia="pt-BR"/>
        </w:rPr>
        <w:t xml:space="preserve"> na Política </w:t>
      </w:r>
      <w:r w:rsidRPr="004B6EAC">
        <w:rPr>
          <w:rFonts w:ascii="Arial" w:eastAsia="Times New Roman" w:hAnsi="Arial" w:cs="Arial"/>
          <w:kern w:val="24"/>
          <w:sz w:val="24"/>
          <w:szCs w:val="24"/>
          <w:lang w:eastAsia="pt-BR"/>
        </w:rPr>
        <w:t xml:space="preserve">Nacional de </w:t>
      </w:r>
      <w:r w:rsidR="00663B2C" w:rsidRPr="004B6EAC">
        <w:rPr>
          <w:rFonts w:ascii="Arial" w:eastAsia="Times New Roman" w:hAnsi="Arial" w:cs="Arial"/>
          <w:kern w:val="24"/>
          <w:sz w:val="24"/>
          <w:szCs w:val="24"/>
          <w:lang w:eastAsia="pt-BR"/>
        </w:rPr>
        <w:t>Humanização</w:t>
      </w:r>
      <w:r w:rsidRPr="004B6EAC">
        <w:rPr>
          <w:rFonts w:ascii="Arial" w:eastAsia="Times New Roman" w:hAnsi="Arial" w:cs="Arial"/>
          <w:kern w:val="24"/>
          <w:sz w:val="24"/>
          <w:szCs w:val="24"/>
          <w:lang w:eastAsia="pt-BR"/>
        </w:rPr>
        <w:t xml:space="preserve"> além de</w:t>
      </w:r>
      <w:r w:rsidR="000E61BD" w:rsidRPr="004B6EAC">
        <w:rPr>
          <w:rFonts w:ascii="Arial" w:eastAsia="Times New Roman" w:hAnsi="Arial" w:cs="Arial"/>
          <w:kern w:val="24"/>
          <w:sz w:val="24"/>
          <w:szCs w:val="24"/>
          <w:lang w:eastAsia="pt-BR"/>
        </w:rPr>
        <w:t xml:space="preserve"> </w:t>
      </w:r>
      <w:r w:rsidR="000E61BD" w:rsidRPr="004B6EAC">
        <w:rPr>
          <w:rFonts w:ascii="Arial" w:hAnsi="Arial" w:cs="Arial"/>
          <w:kern w:val="24"/>
          <w:sz w:val="24"/>
          <w:szCs w:val="24"/>
          <w:lang w:eastAsia="pt-BR"/>
        </w:rPr>
        <w:t xml:space="preserve">explanar </w:t>
      </w:r>
      <w:r w:rsidR="00FC4955" w:rsidRPr="004B6EAC">
        <w:rPr>
          <w:rFonts w:ascii="Arial" w:hAnsi="Arial" w:cs="Arial"/>
          <w:kern w:val="24"/>
          <w:sz w:val="24"/>
          <w:szCs w:val="24"/>
          <w:lang w:eastAsia="pt-BR"/>
        </w:rPr>
        <w:t>sobre o</w:t>
      </w:r>
      <w:r w:rsidR="000E61BD" w:rsidRPr="004B6EAC">
        <w:rPr>
          <w:rFonts w:ascii="Arial" w:hAnsi="Arial" w:cs="Arial"/>
          <w:kern w:val="24"/>
          <w:sz w:val="24"/>
          <w:szCs w:val="24"/>
          <w:lang w:eastAsia="pt-BR"/>
        </w:rPr>
        <w:t xml:space="preserve"> </w:t>
      </w:r>
      <w:r w:rsidR="002E2F12" w:rsidRPr="004B6EAC">
        <w:rPr>
          <w:rFonts w:ascii="Arial" w:hAnsi="Arial" w:cs="Arial"/>
          <w:kern w:val="24"/>
          <w:sz w:val="24"/>
          <w:szCs w:val="24"/>
          <w:lang w:eastAsia="pt-BR"/>
        </w:rPr>
        <w:t>Serviço social</w:t>
      </w:r>
      <w:r w:rsidR="000E61BD" w:rsidRPr="004B6EAC">
        <w:rPr>
          <w:rFonts w:ascii="Arial" w:hAnsi="Arial" w:cs="Arial"/>
          <w:kern w:val="24"/>
          <w:sz w:val="24"/>
          <w:szCs w:val="24"/>
          <w:lang w:eastAsia="pt-BR"/>
        </w:rPr>
        <w:t xml:space="preserve"> no campo da assistência hospitalar, a PNH no </w:t>
      </w:r>
      <w:r w:rsidR="002E2F12" w:rsidRPr="004B6EAC">
        <w:rPr>
          <w:rFonts w:ascii="Arial" w:hAnsi="Arial" w:cs="Arial"/>
          <w:kern w:val="24"/>
          <w:sz w:val="24"/>
          <w:szCs w:val="24"/>
          <w:lang w:eastAsia="pt-BR"/>
        </w:rPr>
        <w:t>Serviço social</w:t>
      </w:r>
      <w:r w:rsidR="000E61BD" w:rsidRPr="004B6EAC">
        <w:rPr>
          <w:rFonts w:ascii="Arial" w:hAnsi="Arial" w:cs="Arial"/>
          <w:kern w:val="24"/>
          <w:sz w:val="24"/>
          <w:szCs w:val="24"/>
          <w:lang w:eastAsia="pt-BR"/>
        </w:rPr>
        <w:t xml:space="preserve"> dos Hospitais, a PNH e a sua relação com os fundamentos do</w:t>
      </w:r>
      <w:r w:rsidRPr="004B6EAC">
        <w:rPr>
          <w:rFonts w:ascii="Arial" w:hAnsi="Arial" w:cs="Arial"/>
          <w:kern w:val="24"/>
          <w:sz w:val="24"/>
          <w:szCs w:val="24"/>
          <w:lang w:eastAsia="pt-BR"/>
        </w:rPr>
        <w:t xml:space="preserve"> SUS e o Projeto Ético Político do </w:t>
      </w:r>
      <w:r w:rsidR="002E2F12" w:rsidRPr="004B6EAC">
        <w:rPr>
          <w:rFonts w:ascii="Arial" w:hAnsi="Arial" w:cs="Arial"/>
          <w:kern w:val="24"/>
          <w:sz w:val="24"/>
          <w:szCs w:val="24"/>
          <w:lang w:eastAsia="pt-BR"/>
        </w:rPr>
        <w:t>Serviço social</w:t>
      </w:r>
      <w:r w:rsidRPr="004B6EAC">
        <w:rPr>
          <w:rFonts w:ascii="Arial" w:hAnsi="Arial" w:cs="Arial"/>
          <w:kern w:val="24"/>
          <w:sz w:val="24"/>
          <w:szCs w:val="24"/>
          <w:lang w:eastAsia="pt-BR"/>
        </w:rPr>
        <w:t>, seguida das considerações finais acerca do estudo em questão.</w:t>
      </w:r>
      <w:r w:rsidR="000E61BD" w:rsidRPr="004B6EAC">
        <w:rPr>
          <w:rFonts w:ascii="Arial" w:hAnsi="Arial" w:cs="Arial"/>
          <w:kern w:val="24"/>
          <w:sz w:val="24"/>
          <w:szCs w:val="24"/>
          <w:lang w:eastAsia="pt-BR"/>
        </w:rPr>
        <w:t xml:space="preserve">     </w:t>
      </w:r>
    </w:p>
    <w:p w14:paraId="40ABE4E4" w14:textId="77777777" w:rsidR="002E2F12" w:rsidRPr="004B6EAC" w:rsidRDefault="002E2F12" w:rsidP="00776B00">
      <w:pPr>
        <w:spacing w:line="360" w:lineRule="auto"/>
        <w:ind w:firstLine="709"/>
        <w:jc w:val="both"/>
        <w:rPr>
          <w:rFonts w:ascii="Arial" w:hAnsi="Arial" w:cs="Arial"/>
          <w:strike/>
          <w:kern w:val="24"/>
          <w:sz w:val="24"/>
          <w:szCs w:val="24"/>
        </w:rPr>
      </w:pPr>
    </w:p>
    <w:p w14:paraId="1D78C6D7" w14:textId="77777777" w:rsidR="00157269" w:rsidRPr="004B6EAC" w:rsidRDefault="00157269" w:rsidP="00776B00">
      <w:pPr>
        <w:spacing w:line="360" w:lineRule="auto"/>
        <w:ind w:firstLine="709"/>
        <w:jc w:val="both"/>
        <w:rPr>
          <w:rFonts w:ascii="Arial" w:eastAsia="Times New Roman" w:hAnsi="Arial" w:cs="Arial"/>
          <w:sz w:val="24"/>
          <w:szCs w:val="24"/>
          <w:lang w:eastAsia="pt-BR"/>
        </w:rPr>
      </w:pPr>
    </w:p>
    <w:p w14:paraId="3D70DF93" w14:textId="77777777" w:rsidR="00157269" w:rsidRPr="004B6EAC" w:rsidRDefault="00157269">
      <w:pPr>
        <w:rPr>
          <w:rFonts w:ascii="Arial" w:hAnsi="Arial" w:cs="Arial"/>
          <w:sz w:val="24"/>
          <w:szCs w:val="24"/>
        </w:rPr>
      </w:pPr>
    </w:p>
    <w:p w14:paraId="2E3DF075" w14:textId="77777777" w:rsidR="005131C1" w:rsidRPr="004B6EAC" w:rsidRDefault="004D20A2" w:rsidP="004D20A2">
      <w:pPr>
        <w:spacing w:line="360" w:lineRule="auto"/>
        <w:ind w:left="360"/>
        <w:jc w:val="left"/>
        <w:rPr>
          <w:rFonts w:ascii="Arial" w:hAnsi="Arial" w:cs="Arial"/>
          <w:b/>
          <w:bCs/>
          <w:sz w:val="24"/>
          <w:szCs w:val="24"/>
        </w:rPr>
      </w:pPr>
      <w:r w:rsidRPr="004B6EAC">
        <w:rPr>
          <w:rFonts w:ascii="Arial" w:hAnsi="Arial" w:cs="Arial"/>
          <w:b/>
          <w:bCs/>
          <w:sz w:val="24"/>
          <w:szCs w:val="24"/>
        </w:rPr>
        <w:lastRenderedPageBreak/>
        <w:t>2.</w:t>
      </w:r>
      <w:r w:rsidR="005A3C26" w:rsidRPr="004B6EAC">
        <w:rPr>
          <w:rFonts w:ascii="Arial" w:hAnsi="Arial" w:cs="Arial"/>
          <w:b/>
          <w:bCs/>
          <w:sz w:val="24"/>
          <w:szCs w:val="24"/>
        </w:rPr>
        <w:t xml:space="preserve"> </w:t>
      </w:r>
      <w:r w:rsidR="005131C1" w:rsidRPr="004B6EAC">
        <w:rPr>
          <w:rFonts w:ascii="Arial" w:hAnsi="Arial" w:cs="Arial"/>
          <w:b/>
          <w:bCs/>
          <w:sz w:val="24"/>
          <w:szCs w:val="24"/>
        </w:rPr>
        <w:t xml:space="preserve">O </w:t>
      </w:r>
      <w:r w:rsidR="002E2F12" w:rsidRPr="004B6EAC">
        <w:rPr>
          <w:rFonts w:ascii="Arial" w:hAnsi="Arial" w:cs="Arial"/>
          <w:b/>
          <w:bCs/>
          <w:sz w:val="24"/>
          <w:szCs w:val="24"/>
        </w:rPr>
        <w:t>SISTEMA ÚNICO DE SAÚDE (</w:t>
      </w:r>
      <w:r w:rsidR="005131C1" w:rsidRPr="004B6EAC">
        <w:rPr>
          <w:rFonts w:ascii="Arial" w:hAnsi="Arial" w:cs="Arial"/>
          <w:b/>
          <w:bCs/>
          <w:sz w:val="24"/>
          <w:szCs w:val="24"/>
        </w:rPr>
        <w:t>SUS</w:t>
      </w:r>
      <w:r w:rsidR="002E2F12" w:rsidRPr="004B6EAC">
        <w:rPr>
          <w:rFonts w:ascii="Arial" w:hAnsi="Arial" w:cs="Arial"/>
          <w:b/>
          <w:bCs/>
          <w:sz w:val="24"/>
          <w:szCs w:val="24"/>
        </w:rPr>
        <w:t>)</w:t>
      </w:r>
      <w:r w:rsidR="005131C1" w:rsidRPr="004B6EAC">
        <w:rPr>
          <w:rFonts w:ascii="Arial" w:hAnsi="Arial" w:cs="Arial"/>
          <w:b/>
          <w:bCs/>
          <w:sz w:val="24"/>
          <w:szCs w:val="24"/>
        </w:rPr>
        <w:t xml:space="preserve"> E A POLÍTICA NACIONAL DE </w:t>
      </w:r>
      <w:r w:rsidR="00663B2C" w:rsidRPr="004B6EAC">
        <w:rPr>
          <w:rFonts w:ascii="Arial" w:hAnsi="Arial" w:cs="Arial"/>
          <w:b/>
          <w:bCs/>
          <w:sz w:val="24"/>
          <w:szCs w:val="24"/>
        </w:rPr>
        <w:t>HUMANIZAÇÃO</w:t>
      </w:r>
    </w:p>
    <w:p w14:paraId="193E7B1E" w14:textId="77777777" w:rsidR="005131C1" w:rsidRPr="004B6EAC" w:rsidRDefault="005131C1" w:rsidP="005131C1">
      <w:pPr>
        <w:pStyle w:val="PargrafodaLista"/>
        <w:spacing w:line="360" w:lineRule="auto"/>
        <w:ind w:firstLine="709"/>
        <w:jc w:val="left"/>
        <w:rPr>
          <w:rFonts w:ascii="Arial" w:hAnsi="Arial" w:cs="Arial"/>
          <w:b/>
          <w:bCs/>
          <w:sz w:val="24"/>
          <w:szCs w:val="24"/>
        </w:rPr>
      </w:pPr>
    </w:p>
    <w:p w14:paraId="0D05F3BC" w14:textId="77777777" w:rsidR="005131C1" w:rsidRPr="004B6EAC" w:rsidRDefault="005131C1" w:rsidP="008C5419">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Para apreender acerca do Trabalho da (o) Assistente Social voltado para </w:t>
      </w:r>
      <w:r w:rsidR="002E2F12" w:rsidRPr="004B6EAC">
        <w:rPr>
          <w:rFonts w:ascii="Arial" w:hAnsi="Arial" w:cs="Arial"/>
          <w:sz w:val="24"/>
          <w:szCs w:val="24"/>
        </w:rPr>
        <w:t xml:space="preserve">Política Nacional de </w:t>
      </w:r>
      <w:r w:rsidR="00663B2C" w:rsidRPr="004B6EAC">
        <w:rPr>
          <w:rFonts w:ascii="Arial" w:hAnsi="Arial" w:cs="Arial"/>
          <w:sz w:val="24"/>
          <w:szCs w:val="24"/>
        </w:rPr>
        <w:t>Humanização</w:t>
      </w:r>
      <w:r w:rsidRPr="004B6EAC">
        <w:rPr>
          <w:rFonts w:ascii="Arial" w:hAnsi="Arial" w:cs="Arial"/>
          <w:sz w:val="24"/>
          <w:szCs w:val="24"/>
        </w:rPr>
        <w:t xml:space="preserve"> na </w:t>
      </w:r>
      <w:r w:rsidR="00797227" w:rsidRPr="004B6EAC">
        <w:rPr>
          <w:rFonts w:ascii="Arial" w:hAnsi="Arial" w:cs="Arial"/>
          <w:sz w:val="24"/>
          <w:szCs w:val="24"/>
        </w:rPr>
        <w:t>Maternidade</w:t>
      </w:r>
      <w:r w:rsidRPr="004B6EAC">
        <w:rPr>
          <w:rFonts w:ascii="Arial" w:hAnsi="Arial" w:cs="Arial"/>
          <w:sz w:val="24"/>
          <w:szCs w:val="24"/>
        </w:rPr>
        <w:t xml:space="preserve"> Dona Iris, buscou-se identificar a origem do termo </w:t>
      </w:r>
      <w:r w:rsidR="00663B2C" w:rsidRPr="004B6EAC">
        <w:rPr>
          <w:rFonts w:ascii="Arial" w:hAnsi="Arial" w:cs="Arial"/>
          <w:sz w:val="24"/>
          <w:szCs w:val="24"/>
        </w:rPr>
        <w:t>humanização</w:t>
      </w:r>
      <w:r w:rsidRPr="004B6EAC">
        <w:rPr>
          <w:rFonts w:ascii="Arial" w:hAnsi="Arial" w:cs="Arial"/>
          <w:sz w:val="24"/>
          <w:szCs w:val="24"/>
        </w:rPr>
        <w:t xml:space="preserve"> na Política</w:t>
      </w:r>
      <w:r w:rsidR="002E2F12" w:rsidRPr="004B6EAC">
        <w:rPr>
          <w:rFonts w:ascii="Arial" w:hAnsi="Arial" w:cs="Arial"/>
          <w:sz w:val="24"/>
          <w:szCs w:val="24"/>
        </w:rPr>
        <w:t xml:space="preserve"> Nacional</w:t>
      </w:r>
      <w:r w:rsidRPr="004B6EAC">
        <w:rPr>
          <w:rFonts w:ascii="Arial" w:hAnsi="Arial" w:cs="Arial"/>
          <w:sz w:val="24"/>
          <w:szCs w:val="24"/>
        </w:rPr>
        <w:t xml:space="preserve"> de Saúde. Dessa forma, nessa seção, será abordado </w:t>
      </w:r>
      <w:r w:rsidR="00E505EC" w:rsidRPr="004B6EAC">
        <w:rPr>
          <w:rFonts w:ascii="Arial" w:hAnsi="Arial" w:cs="Arial"/>
          <w:sz w:val="24"/>
          <w:szCs w:val="24"/>
        </w:rPr>
        <w:t>o</w:t>
      </w:r>
      <w:r w:rsidRPr="004B6EAC">
        <w:rPr>
          <w:rFonts w:ascii="Arial" w:hAnsi="Arial" w:cs="Arial"/>
          <w:sz w:val="24"/>
          <w:szCs w:val="24"/>
        </w:rPr>
        <w:t xml:space="preserve"> conceito de </w:t>
      </w:r>
      <w:r w:rsidR="00663B2C" w:rsidRPr="004B6EAC">
        <w:rPr>
          <w:rFonts w:ascii="Arial" w:hAnsi="Arial" w:cs="Arial"/>
          <w:sz w:val="24"/>
          <w:szCs w:val="24"/>
        </w:rPr>
        <w:t>humanização</w:t>
      </w:r>
      <w:r w:rsidRPr="004B6EAC">
        <w:rPr>
          <w:rFonts w:ascii="Arial" w:hAnsi="Arial" w:cs="Arial"/>
          <w:sz w:val="24"/>
          <w:szCs w:val="24"/>
        </w:rPr>
        <w:t xml:space="preserve">, além de retratar a </w:t>
      </w:r>
      <w:r w:rsidR="00663B2C" w:rsidRPr="004B6EAC">
        <w:rPr>
          <w:rFonts w:ascii="Arial" w:hAnsi="Arial" w:cs="Arial"/>
          <w:sz w:val="24"/>
          <w:szCs w:val="24"/>
        </w:rPr>
        <w:t>humanização</w:t>
      </w:r>
      <w:r w:rsidRPr="004B6EAC">
        <w:rPr>
          <w:rFonts w:ascii="Arial" w:hAnsi="Arial" w:cs="Arial"/>
          <w:sz w:val="24"/>
          <w:szCs w:val="24"/>
        </w:rPr>
        <w:t xml:space="preserve"> no SUS e a problematização de seu conceito e a </w:t>
      </w:r>
      <w:r w:rsidR="002E2F12" w:rsidRPr="004B6EAC">
        <w:rPr>
          <w:rFonts w:ascii="Arial" w:hAnsi="Arial" w:cs="Arial"/>
          <w:sz w:val="24"/>
          <w:szCs w:val="24"/>
        </w:rPr>
        <w:t xml:space="preserve">Política Nacional de </w:t>
      </w:r>
      <w:r w:rsidR="00663B2C" w:rsidRPr="004B6EAC">
        <w:rPr>
          <w:rFonts w:ascii="Arial" w:hAnsi="Arial" w:cs="Arial"/>
          <w:sz w:val="24"/>
          <w:szCs w:val="24"/>
        </w:rPr>
        <w:t>Humanização</w:t>
      </w:r>
      <w:r w:rsidRPr="004B6EAC">
        <w:rPr>
          <w:rFonts w:ascii="Arial" w:hAnsi="Arial" w:cs="Arial"/>
          <w:sz w:val="24"/>
          <w:szCs w:val="24"/>
        </w:rPr>
        <w:t>.</w:t>
      </w:r>
    </w:p>
    <w:p w14:paraId="386431DD" w14:textId="77777777" w:rsidR="005131C1" w:rsidRPr="004B6EAC" w:rsidRDefault="005131C1" w:rsidP="008C5419">
      <w:pPr>
        <w:shd w:val="clear" w:color="auto" w:fill="FFFFFF"/>
        <w:spacing w:line="360" w:lineRule="auto"/>
        <w:ind w:left="357" w:firstLine="709"/>
        <w:jc w:val="both"/>
        <w:textAlignment w:val="baseline"/>
        <w:rPr>
          <w:rFonts w:ascii="Arial" w:hAnsi="Arial" w:cs="Arial"/>
          <w:sz w:val="24"/>
          <w:szCs w:val="24"/>
        </w:rPr>
      </w:pPr>
    </w:p>
    <w:p w14:paraId="76D9B875" w14:textId="77777777" w:rsidR="00680B19" w:rsidRPr="004B6EAC" w:rsidRDefault="00680B19" w:rsidP="008C5419">
      <w:pPr>
        <w:pStyle w:val="PargrafodaLista"/>
        <w:numPr>
          <w:ilvl w:val="1"/>
          <w:numId w:val="12"/>
        </w:numPr>
        <w:tabs>
          <w:tab w:val="left" w:pos="1134"/>
        </w:tabs>
        <w:spacing w:line="360" w:lineRule="auto"/>
        <w:ind w:firstLine="709"/>
        <w:jc w:val="both"/>
        <w:rPr>
          <w:rFonts w:ascii="Arial" w:hAnsi="Arial" w:cs="Arial"/>
          <w:b/>
          <w:sz w:val="24"/>
          <w:szCs w:val="24"/>
        </w:rPr>
      </w:pPr>
      <w:r w:rsidRPr="004B6EAC">
        <w:rPr>
          <w:rFonts w:ascii="Arial" w:hAnsi="Arial" w:cs="Arial"/>
          <w:b/>
          <w:sz w:val="24"/>
          <w:szCs w:val="24"/>
        </w:rPr>
        <w:t xml:space="preserve">A emergência do conceito de </w:t>
      </w:r>
      <w:r w:rsidR="00663B2C" w:rsidRPr="004B6EAC">
        <w:rPr>
          <w:rFonts w:ascii="Arial" w:hAnsi="Arial" w:cs="Arial"/>
          <w:b/>
          <w:sz w:val="24"/>
          <w:szCs w:val="24"/>
        </w:rPr>
        <w:t>humanização</w:t>
      </w:r>
    </w:p>
    <w:p w14:paraId="19866428" w14:textId="77777777" w:rsidR="00680B19" w:rsidRPr="004B6EAC" w:rsidRDefault="00680B19" w:rsidP="008C5419">
      <w:pPr>
        <w:spacing w:line="360" w:lineRule="auto"/>
        <w:ind w:left="360" w:firstLine="709"/>
        <w:jc w:val="both"/>
        <w:rPr>
          <w:rFonts w:ascii="Arial" w:hAnsi="Arial" w:cs="Arial"/>
          <w:sz w:val="24"/>
          <w:szCs w:val="24"/>
        </w:rPr>
      </w:pPr>
    </w:p>
    <w:p w14:paraId="53BD0B8D" w14:textId="77777777" w:rsidR="00680B19" w:rsidRPr="004B6EAC" w:rsidRDefault="00680B19" w:rsidP="008C5419">
      <w:pPr>
        <w:spacing w:line="360" w:lineRule="auto"/>
        <w:ind w:firstLine="709"/>
        <w:jc w:val="both"/>
        <w:rPr>
          <w:rFonts w:ascii="Arial" w:hAnsi="Arial" w:cs="Arial"/>
          <w:sz w:val="24"/>
          <w:szCs w:val="24"/>
        </w:rPr>
      </w:pPr>
      <w:r w:rsidRPr="004B6EAC">
        <w:rPr>
          <w:rFonts w:ascii="Arial" w:hAnsi="Arial" w:cs="Arial"/>
          <w:sz w:val="24"/>
          <w:szCs w:val="24"/>
        </w:rPr>
        <w:t>O termo</w:t>
      </w:r>
      <w:r w:rsidR="002E2F12" w:rsidRPr="004B6EAC">
        <w:rPr>
          <w:rFonts w:ascii="Arial" w:hAnsi="Arial" w:cs="Arial"/>
          <w:sz w:val="24"/>
          <w:szCs w:val="24"/>
        </w:rPr>
        <w:t xml:space="preserve"> </w:t>
      </w:r>
      <w:r w:rsidR="00663B2C" w:rsidRPr="004B6EAC">
        <w:rPr>
          <w:rFonts w:ascii="Arial" w:hAnsi="Arial" w:cs="Arial"/>
          <w:sz w:val="24"/>
          <w:szCs w:val="24"/>
        </w:rPr>
        <w:t>humanização</w:t>
      </w:r>
      <w:r w:rsidR="002E2F12" w:rsidRPr="004B6EAC">
        <w:rPr>
          <w:rFonts w:ascii="Arial" w:hAnsi="Arial" w:cs="Arial"/>
          <w:sz w:val="24"/>
          <w:szCs w:val="24"/>
        </w:rPr>
        <w:t xml:space="preserve"> </w:t>
      </w:r>
      <w:r w:rsidRPr="004B6EAC">
        <w:rPr>
          <w:rFonts w:ascii="Arial" w:hAnsi="Arial" w:cs="Arial"/>
          <w:sz w:val="24"/>
          <w:szCs w:val="24"/>
        </w:rPr>
        <w:t xml:space="preserve">é empregado há décadas, não há um período </w:t>
      </w:r>
      <w:r w:rsidR="002E2F12" w:rsidRPr="004B6EAC">
        <w:rPr>
          <w:rFonts w:ascii="Arial" w:hAnsi="Arial" w:cs="Arial"/>
          <w:sz w:val="24"/>
          <w:szCs w:val="24"/>
        </w:rPr>
        <w:t>específico</w:t>
      </w:r>
      <w:r w:rsidRPr="004B6EAC">
        <w:rPr>
          <w:rFonts w:ascii="Arial" w:hAnsi="Arial" w:cs="Arial"/>
          <w:sz w:val="24"/>
          <w:szCs w:val="24"/>
        </w:rPr>
        <w:t xml:space="preserve"> em que começou a ser utilizado, o que se sabe é que tal expressão se manifesta com definições diversas. De acordo com o dicionário Aurélio, a palavra</w:t>
      </w:r>
      <w:r w:rsidR="002E2F12" w:rsidRPr="004B6EAC">
        <w:rPr>
          <w:rFonts w:ascii="Arial" w:hAnsi="Arial" w:cs="Arial"/>
          <w:sz w:val="24"/>
          <w:szCs w:val="24"/>
        </w:rPr>
        <w:t xml:space="preserve"> </w:t>
      </w:r>
      <w:r w:rsidR="00663B2C" w:rsidRPr="004B6EAC">
        <w:rPr>
          <w:rFonts w:ascii="Arial" w:hAnsi="Arial" w:cs="Arial"/>
          <w:sz w:val="24"/>
          <w:szCs w:val="24"/>
        </w:rPr>
        <w:t>humanização</w:t>
      </w:r>
      <w:r w:rsidRPr="004B6EAC">
        <w:rPr>
          <w:rStyle w:val="Refdenotaderodap"/>
          <w:rFonts w:ascii="Arial" w:hAnsi="Arial" w:cs="Arial"/>
          <w:sz w:val="24"/>
          <w:szCs w:val="24"/>
        </w:rPr>
        <w:footnoteReference w:id="1"/>
      </w:r>
      <w:r w:rsidRPr="004B6EAC">
        <w:rPr>
          <w:rFonts w:ascii="Arial" w:hAnsi="Arial" w:cs="Arial"/>
          <w:sz w:val="24"/>
          <w:szCs w:val="24"/>
        </w:rPr>
        <w:t xml:space="preserve"> ou seja, refere-se a humanizar, suavizar e encorajar o comportamento humano. Em sua essência filosófica a </w:t>
      </w:r>
      <w:r w:rsidR="00663B2C" w:rsidRPr="004B6EAC">
        <w:rPr>
          <w:rFonts w:ascii="Arial" w:hAnsi="Arial" w:cs="Arial"/>
          <w:sz w:val="24"/>
          <w:szCs w:val="24"/>
        </w:rPr>
        <w:t>humanização</w:t>
      </w:r>
      <w:r w:rsidRPr="004B6EAC">
        <w:rPr>
          <w:rFonts w:ascii="Arial" w:hAnsi="Arial" w:cs="Arial"/>
          <w:sz w:val="24"/>
          <w:szCs w:val="24"/>
        </w:rPr>
        <w:t xml:space="preserve"> é um termo que se localiza no Humanismo. </w:t>
      </w:r>
    </w:p>
    <w:p w14:paraId="167102D5" w14:textId="77777777" w:rsidR="00680B19" w:rsidRPr="004B6EAC" w:rsidRDefault="00E505EC" w:rsidP="008C5419">
      <w:pPr>
        <w:spacing w:line="360" w:lineRule="auto"/>
        <w:ind w:firstLine="709"/>
        <w:jc w:val="both"/>
        <w:rPr>
          <w:rFonts w:ascii="Arial" w:hAnsi="Arial" w:cs="Arial"/>
          <w:sz w:val="24"/>
          <w:szCs w:val="24"/>
        </w:rPr>
      </w:pPr>
      <w:r w:rsidRPr="004B6EAC">
        <w:rPr>
          <w:rFonts w:ascii="Arial" w:hAnsi="Arial" w:cs="Arial"/>
          <w:sz w:val="24"/>
          <w:szCs w:val="24"/>
        </w:rPr>
        <w:t xml:space="preserve">Segundo </w:t>
      </w:r>
      <w:proofErr w:type="spellStart"/>
      <w:r w:rsidR="00680B19" w:rsidRPr="004B6EAC">
        <w:rPr>
          <w:rFonts w:ascii="Arial" w:hAnsi="Arial" w:cs="Arial"/>
          <w:sz w:val="24"/>
          <w:szCs w:val="24"/>
        </w:rPr>
        <w:t>Reale</w:t>
      </w:r>
      <w:proofErr w:type="spellEnd"/>
      <w:r w:rsidR="00680B19" w:rsidRPr="004B6EAC">
        <w:rPr>
          <w:rFonts w:ascii="Arial" w:hAnsi="Arial" w:cs="Arial"/>
          <w:sz w:val="24"/>
          <w:szCs w:val="24"/>
        </w:rPr>
        <w:t xml:space="preserve"> (2004), o “Humanismo” se trata de uma inclinação gerada pela cultura italiana, no final do ano 400 a. c., e se expandiu em outros países europeus. </w:t>
      </w:r>
    </w:p>
    <w:p w14:paraId="08865A5B" w14:textId="77777777" w:rsidR="00680B19" w:rsidRPr="004B6EAC" w:rsidRDefault="00680B19" w:rsidP="008C5419">
      <w:pPr>
        <w:spacing w:line="360" w:lineRule="auto"/>
        <w:ind w:firstLine="709"/>
        <w:jc w:val="both"/>
        <w:rPr>
          <w:rFonts w:ascii="Arial" w:hAnsi="Arial" w:cs="Arial"/>
          <w:sz w:val="24"/>
          <w:szCs w:val="24"/>
        </w:rPr>
      </w:pPr>
      <w:r w:rsidRPr="004B6EAC">
        <w:rPr>
          <w:rFonts w:ascii="Arial" w:hAnsi="Arial" w:cs="Arial"/>
          <w:sz w:val="24"/>
          <w:szCs w:val="24"/>
        </w:rPr>
        <w:t xml:space="preserve">Mello (2008, p.15) elucida que o Humanismo “é a corrente filosófica que centraliza seu interesse no tema da natureza ou condição humana e coloca o homem e seus valores acima de todas as outras coisas”. </w:t>
      </w:r>
    </w:p>
    <w:p w14:paraId="254518A5" w14:textId="77777777" w:rsidR="00680B19" w:rsidRPr="004B6EAC" w:rsidRDefault="00680B19" w:rsidP="008C5419">
      <w:pPr>
        <w:spacing w:line="360" w:lineRule="auto"/>
        <w:ind w:firstLine="709"/>
        <w:jc w:val="both"/>
        <w:rPr>
          <w:rFonts w:ascii="Arial" w:hAnsi="Arial" w:cs="Arial"/>
          <w:sz w:val="24"/>
          <w:szCs w:val="24"/>
        </w:rPr>
      </w:pPr>
      <w:r w:rsidRPr="004B6EAC">
        <w:rPr>
          <w:rFonts w:ascii="Arial" w:hAnsi="Arial" w:cs="Arial"/>
          <w:sz w:val="24"/>
          <w:szCs w:val="24"/>
        </w:rPr>
        <w:t xml:space="preserve">Em conformidade com Conceição (2009, </w:t>
      </w:r>
      <w:r w:rsidR="00663B2C" w:rsidRPr="004B6EAC">
        <w:rPr>
          <w:rFonts w:ascii="Arial" w:hAnsi="Arial" w:cs="Arial"/>
          <w:sz w:val="24"/>
          <w:szCs w:val="24"/>
        </w:rPr>
        <w:t>p</w:t>
      </w:r>
      <w:r w:rsidRPr="004B6EAC">
        <w:rPr>
          <w:rFonts w:ascii="Arial" w:hAnsi="Arial" w:cs="Arial"/>
          <w:sz w:val="24"/>
          <w:szCs w:val="24"/>
        </w:rPr>
        <w:t xml:space="preserve">. 196), o termo </w:t>
      </w:r>
      <w:r w:rsidR="005A3C26" w:rsidRPr="004B6EAC">
        <w:rPr>
          <w:rFonts w:ascii="Arial" w:hAnsi="Arial" w:cs="Arial"/>
          <w:sz w:val="24"/>
          <w:szCs w:val="24"/>
        </w:rPr>
        <w:t>h</w:t>
      </w:r>
      <w:r w:rsidR="00663B2C" w:rsidRPr="004B6EAC">
        <w:rPr>
          <w:rFonts w:ascii="Arial" w:hAnsi="Arial" w:cs="Arial"/>
          <w:sz w:val="24"/>
          <w:szCs w:val="24"/>
        </w:rPr>
        <w:t>umanização</w:t>
      </w:r>
      <w:r w:rsidRPr="004B6EAC">
        <w:rPr>
          <w:rFonts w:ascii="Arial" w:hAnsi="Arial" w:cs="Arial"/>
          <w:sz w:val="24"/>
          <w:szCs w:val="24"/>
        </w:rPr>
        <w:t>:</w:t>
      </w:r>
    </w:p>
    <w:p w14:paraId="66CF45A2" w14:textId="77777777" w:rsidR="00680B19" w:rsidRPr="004B6EAC" w:rsidRDefault="00680B19" w:rsidP="00680B19">
      <w:pPr>
        <w:spacing w:line="240" w:lineRule="auto"/>
        <w:ind w:left="2268"/>
        <w:jc w:val="both"/>
        <w:rPr>
          <w:rFonts w:ascii="Arial" w:hAnsi="Arial" w:cs="Arial"/>
          <w:sz w:val="20"/>
          <w:szCs w:val="20"/>
        </w:rPr>
      </w:pPr>
    </w:p>
    <w:p w14:paraId="38AF53EF" w14:textId="77777777" w:rsidR="00680B19" w:rsidRPr="004B6EAC" w:rsidRDefault="00680B19" w:rsidP="00680B19">
      <w:pPr>
        <w:spacing w:line="240" w:lineRule="auto"/>
        <w:ind w:left="2268"/>
        <w:jc w:val="both"/>
        <w:rPr>
          <w:rFonts w:ascii="Arial" w:hAnsi="Arial" w:cs="Arial"/>
          <w:sz w:val="20"/>
          <w:szCs w:val="20"/>
        </w:rPr>
      </w:pPr>
      <w:r w:rsidRPr="004B6EAC">
        <w:rPr>
          <w:rFonts w:ascii="Arial" w:hAnsi="Arial" w:cs="Arial"/>
          <w:sz w:val="20"/>
          <w:szCs w:val="20"/>
        </w:rPr>
        <w:t xml:space="preserve">Pode ser identificado na literatura brasileira de saúde desde meados do século XX, apesar de, neste momento, figurar como uma preocupação secundária, mas que, em maior ou menor grau, já se fazia sentida. É a partir do fim do século referido e início do século XXI que esta temática tomará maiores proporções, fruto de iniciativas isoladas no decorrer da década de 1990, como o Hospital Amigo da Criança, </w:t>
      </w:r>
      <w:proofErr w:type="spellStart"/>
      <w:r w:rsidR="005A3C26" w:rsidRPr="004B6EAC">
        <w:rPr>
          <w:rFonts w:ascii="Arial" w:hAnsi="Arial" w:cs="Arial"/>
          <w:sz w:val="20"/>
          <w:szCs w:val="20"/>
        </w:rPr>
        <w:t>Humanização</w:t>
      </w:r>
      <w:r w:rsidRPr="004B6EAC">
        <w:rPr>
          <w:rFonts w:ascii="Arial" w:hAnsi="Arial" w:cs="Arial"/>
          <w:sz w:val="20"/>
          <w:szCs w:val="20"/>
        </w:rPr>
        <w:t>nas</w:t>
      </w:r>
      <w:proofErr w:type="spellEnd"/>
      <w:r w:rsidRPr="004B6EAC">
        <w:rPr>
          <w:rFonts w:ascii="Arial" w:hAnsi="Arial" w:cs="Arial"/>
          <w:sz w:val="20"/>
          <w:szCs w:val="20"/>
        </w:rPr>
        <w:t xml:space="preserve"> </w:t>
      </w:r>
      <w:proofErr w:type="spellStart"/>
      <w:r w:rsidRPr="004B6EAC">
        <w:rPr>
          <w:rFonts w:ascii="Arial" w:hAnsi="Arial" w:cs="Arial"/>
          <w:sz w:val="20"/>
          <w:szCs w:val="20"/>
        </w:rPr>
        <w:t>UTI’s</w:t>
      </w:r>
      <w:proofErr w:type="spellEnd"/>
      <w:r w:rsidRPr="004B6EAC">
        <w:rPr>
          <w:rFonts w:ascii="Arial" w:hAnsi="Arial" w:cs="Arial"/>
          <w:sz w:val="20"/>
          <w:szCs w:val="20"/>
        </w:rPr>
        <w:t xml:space="preserve"> Neonatais, Norma de atenção humanizada de recém-nascido de baixo peso - Método Canguru, Parto Humanizado e outras</w:t>
      </w:r>
      <w:r w:rsidRPr="004B6EAC">
        <w:rPr>
          <w:rFonts w:ascii="Arial" w:hAnsi="Arial" w:cs="Arial"/>
          <w:strike/>
          <w:sz w:val="20"/>
          <w:szCs w:val="20"/>
        </w:rPr>
        <w:t>.</w:t>
      </w:r>
    </w:p>
    <w:p w14:paraId="3933C9DF" w14:textId="0243C3D8" w:rsidR="00680B19" w:rsidRPr="004B6EAC" w:rsidRDefault="0087572B" w:rsidP="00680B19">
      <w:pPr>
        <w:spacing w:line="240" w:lineRule="auto"/>
        <w:jc w:val="both"/>
        <w:rPr>
          <w:rFonts w:ascii="Arial" w:hAnsi="Arial" w:cs="Arial"/>
          <w:sz w:val="20"/>
          <w:szCs w:val="20"/>
        </w:rPr>
      </w:pPr>
      <w:r w:rsidRPr="004B6EAC">
        <w:rPr>
          <w:rFonts w:ascii="Arial" w:hAnsi="Arial" w:cs="Arial"/>
          <w:noProof/>
          <w:sz w:val="20"/>
          <w:szCs w:val="20"/>
        </w:rPr>
        <mc:AlternateContent>
          <mc:Choice Requires="wps">
            <w:drawing>
              <wp:anchor distT="0" distB="0" distL="114300" distR="114300" simplePos="0" relativeHeight="251673600" behindDoc="0" locked="0" layoutInCell="1" allowOverlap="1" wp14:anchorId="63008FFD" wp14:editId="67AA1064">
                <wp:simplePos x="0" y="0"/>
                <wp:positionH relativeFrom="column">
                  <wp:posOffset>2539365</wp:posOffset>
                </wp:positionH>
                <wp:positionV relativeFrom="paragraph">
                  <wp:posOffset>974090</wp:posOffset>
                </wp:positionV>
                <wp:extent cx="285750" cy="142875"/>
                <wp:effectExtent l="0" t="0" r="0" b="0"/>
                <wp:wrapNone/>
                <wp:docPr id="18"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2875"/>
                        </a:xfrm>
                        <a:prstGeom prst="ellipse">
                          <a:avLst/>
                        </a:prstGeom>
                        <a:solidFill>
                          <a:schemeClr val="lt1">
                            <a:lumMod val="100000"/>
                            <a:lumOff val="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C01C7" id="Elipse 18" o:spid="_x0000_s1026" style="position:absolute;margin-left:199.95pt;margin-top:76.7pt;width:2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" fillcolor="white [3201]" stroked="f"/>
            </w:pict>
          </mc:Fallback>
        </mc:AlternateContent>
      </w:r>
    </w:p>
    <w:p w14:paraId="12D445E2" w14:textId="77777777" w:rsidR="00680B19" w:rsidRPr="004B6EAC" w:rsidRDefault="00680B19" w:rsidP="00027B43">
      <w:pPr>
        <w:spacing w:line="360" w:lineRule="auto"/>
        <w:ind w:firstLine="709"/>
        <w:jc w:val="both"/>
        <w:rPr>
          <w:rFonts w:ascii="Arial" w:hAnsi="Arial" w:cs="Arial"/>
          <w:sz w:val="24"/>
          <w:szCs w:val="24"/>
        </w:rPr>
      </w:pPr>
      <w:r w:rsidRPr="004B6EAC">
        <w:rPr>
          <w:rFonts w:ascii="Arial" w:hAnsi="Arial" w:cs="Arial"/>
          <w:sz w:val="20"/>
          <w:szCs w:val="20"/>
        </w:rPr>
        <w:lastRenderedPageBreak/>
        <w:t xml:space="preserve">  </w:t>
      </w:r>
      <w:r w:rsidRPr="004B6EAC">
        <w:rPr>
          <w:rFonts w:ascii="Arial" w:hAnsi="Arial" w:cs="Arial"/>
          <w:sz w:val="24"/>
          <w:szCs w:val="24"/>
        </w:rPr>
        <w:t xml:space="preserve">De acordo com esses conceitos, Diniz (2005), retrata que, o amparo ao parto, no que diz respeito a terminologia </w:t>
      </w:r>
      <w:r w:rsidR="00663B2C" w:rsidRPr="004B6EAC">
        <w:rPr>
          <w:rFonts w:ascii="Arial" w:hAnsi="Arial" w:cs="Arial"/>
          <w:sz w:val="24"/>
          <w:szCs w:val="24"/>
        </w:rPr>
        <w:t>humanização</w:t>
      </w:r>
      <w:r w:rsidRPr="004B6EAC">
        <w:rPr>
          <w:rFonts w:ascii="Arial" w:hAnsi="Arial" w:cs="Arial"/>
          <w:sz w:val="24"/>
          <w:szCs w:val="24"/>
        </w:rPr>
        <w:t xml:space="preserve"> já é aplicada desde o início do século XX. Este autor aborda que em diversas localidades do mundo em especial em países capitalistas centrais, a </w:t>
      </w:r>
      <w:r w:rsidR="00663B2C" w:rsidRPr="004B6EAC">
        <w:rPr>
          <w:rFonts w:ascii="Arial" w:hAnsi="Arial" w:cs="Arial"/>
          <w:sz w:val="24"/>
          <w:szCs w:val="24"/>
        </w:rPr>
        <w:t>humanização</w:t>
      </w:r>
      <w:r w:rsidRPr="004B6EAC">
        <w:rPr>
          <w:rFonts w:ascii="Arial" w:hAnsi="Arial" w:cs="Arial"/>
          <w:sz w:val="24"/>
          <w:szCs w:val="24"/>
        </w:rPr>
        <w:t xml:space="preserve"> se propagava por meio de Fernando Magalhães tido como “pai da obstetrícia”, já que ele adotava e defendia o uso de narcóticos</w:t>
      </w:r>
      <w:r w:rsidRPr="004B6EAC">
        <w:rPr>
          <w:rStyle w:val="Refdenotaderodap"/>
          <w:rFonts w:ascii="Arial" w:hAnsi="Arial" w:cs="Arial"/>
          <w:sz w:val="24"/>
          <w:szCs w:val="24"/>
        </w:rPr>
        <w:footnoteReference w:id="2"/>
      </w:r>
      <w:r w:rsidRPr="004B6EAC">
        <w:rPr>
          <w:rFonts w:ascii="Arial" w:hAnsi="Arial" w:cs="Arial"/>
          <w:sz w:val="24"/>
          <w:szCs w:val="24"/>
        </w:rPr>
        <w:t xml:space="preserve"> e do fórceps</w:t>
      </w:r>
      <w:r w:rsidRPr="004B6EAC">
        <w:rPr>
          <w:rStyle w:val="Refdenotaderodap"/>
          <w:rFonts w:ascii="Arial" w:hAnsi="Arial" w:cs="Arial"/>
          <w:sz w:val="24"/>
          <w:szCs w:val="24"/>
        </w:rPr>
        <w:footnoteReference w:id="3"/>
      </w:r>
      <w:r w:rsidRPr="004B6EAC">
        <w:rPr>
          <w:rFonts w:ascii="Arial" w:hAnsi="Arial" w:cs="Arial"/>
          <w:sz w:val="24"/>
          <w:szCs w:val="24"/>
        </w:rPr>
        <w:t xml:space="preserve"> por entender que a utilização desses produtos colaborava para humanizar a assistência ao parto. </w:t>
      </w:r>
    </w:p>
    <w:p w14:paraId="7489A8B8" w14:textId="77777777" w:rsidR="00680B19" w:rsidRPr="004B6EAC" w:rsidRDefault="001D3130" w:rsidP="00027B43">
      <w:pPr>
        <w:spacing w:line="360" w:lineRule="auto"/>
        <w:ind w:firstLine="709"/>
        <w:jc w:val="both"/>
        <w:rPr>
          <w:rFonts w:ascii="Arial" w:hAnsi="Arial" w:cs="Arial"/>
          <w:sz w:val="24"/>
          <w:szCs w:val="24"/>
        </w:rPr>
      </w:pPr>
      <w:r w:rsidRPr="004B6EAC">
        <w:rPr>
          <w:rFonts w:ascii="Arial" w:hAnsi="Arial" w:cs="Arial"/>
          <w:sz w:val="24"/>
          <w:szCs w:val="24"/>
        </w:rPr>
        <w:t>Em conformidade</w:t>
      </w:r>
      <w:r w:rsidR="00680B19" w:rsidRPr="004B6EAC">
        <w:rPr>
          <w:rFonts w:ascii="Arial" w:hAnsi="Arial" w:cs="Arial"/>
          <w:sz w:val="24"/>
          <w:szCs w:val="24"/>
        </w:rPr>
        <w:t xml:space="preserve"> com Conceição (2009), no Brasil a </w:t>
      </w:r>
      <w:r w:rsidR="00663B2C" w:rsidRPr="004B6EAC">
        <w:rPr>
          <w:rFonts w:ascii="Arial" w:hAnsi="Arial" w:cs="Arial"/>
          <w:sz w:val="24"/>
          <w:szCs w:val="24"/>
        </w:rPr>
        <w:t>humanização</w:t>
      </w:r>
      <w:r w:rsidR="00680B19" w:rsidRPr="004B6EAC">
        <w:rPr>
          <w:rFonts w:ascii="Arial" w:hAnsi="Arial" w:cs="Arial"/>
          <w:sz w:val="24"/>
          <w:szCs w:val="24"/>
        </w:rPr>
        <w:t xml:space="preserve"> está presente nas diversas discussões que envolva a saúde pública, porém, foi em meados do final do ano de 1990 que essa discussão começou a ter mais evidência. Embora, para Morais (2016, p.20), em 1950 já havia alguns traços dessa temática tendo como influências e incentivos, a “Declaração Universal dos Direitos Humanos; da defesa em prol da assistência ao parto humanizado – defesa na qual se identifica o movimento feminista como sujeito desse processo”. </w:t>
      </w:r>
    </w:p>
    <w:p w14:paraId="601A8ED5" w14:textId="017E294F" w:rsidR="00680B19" w:rsidRPr="004B6EAC" w:rsidRDefault="0087572B" w:rsidP="00027B43">
      <w:pPr>
        <w:spacing w:line="360" w:lineRule="auto"/>
        <w:ind w:firstLine="709"/>
        <w:jc w:val="both"/>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74624" behindDoc="0" locked="0" layoutInCell="1" allowOverlap="1" wp14:anchorId="27A0BE65" wp14:editId="365F4F9E">
                <wp:simplePos x="0" y="0"/>
                <wp:positionH relativeFrom="column">
                  <wp:posOffset>2558415</wp:posOffset>
                </wp:positionH>
                <wp:positionV relativeFrom="paragraph">
                  <wp:posOffset>4787265</wp:posOffset>
                </wp:positionV>
                <wp:extent cx="304800" cy="333375"/>
                <wp:effectExtent l="0" t="0" r="0" b="0"/>
                <wp:wrapNone/>
                <wp:docPr id="17" name="E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3375"/>
                        </a:xfrm>
                        <a:prstGeom prst="ellipse">
                          <a:avLst/>
                        </a:prstGeom>
                        <a:noFill/>
                        <a:ln>
                          <a:noFill/>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27274" id="Elipse 17" o:spid="_x0000_s1026" style="position:absolute;margin-left:201.45pt;margin-top:376.95pt;width:24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" filled="f" stroked="f" strokeweight="1pt">
                <v:stroke joinstyle="miter"/>
              </v:oval>
            </w:pict>
          </mc:Fallback>
        </mc:AlternateContent>
      </w:r>
      <w:r w:rsidR="00680B19" w:rsidRPr="004B6EAC">
        <w:rPr>
          <w:rFonts w:ascii="Arial" w:hAnsi="Arial" w:cs="Arial"/>
          <w:sz w:val="24"/>
          <w:szCs w:val="24"/>
        </w:rPr>
        <w:t xml:space="preserve">Segundo Lopes (2016), em 1970 o movimento em favor da </w:t>
      </w:r>
      <w:r w:rsidR="005A3C26" w:rsidRPr="004B6EAC">
        <w:rPr>
          <w:rFonts w:ascii="Arial" w:hAnsi="Arial" w:cs="Arial"/>
          <w:sz w:val="24"/>
          <w:szCs w:val="24"/>
        </w:rPr>
        <w:t>h</w:t>
      </w:r>
      <w:r w:rsidR="00663B2C" w:rsidRPr="004B6EAC">
        <w:rPr>
          <w:rFonts w:ascii="Arial" w:hAnsi="Arial" w:cs="Arial"/>
          <w:sz w:val="24"/>
          <w:szCs w:val="24"/>
        </w:rPr>
        <w:t>umanização</w:t>
      </w:r>
      <w:r w:rsidR="00680B19" w:rsidRPr="004B6EAC">
        <w:rPr>
          <w:rFonts w:ascii="Arial" w:hAnsi="Arial" w:cs="Arial"/>
          <w:sz w:val="24"/>
          <w:szCs w:val="24"/>
        </w:rPr>
        <w:t xml:space="preserve"> no parto começa a ser fortalecido por experiências isoladas desenvolvidas por profissionais da saúde entre outros, ressaltando sempre o papel dos médicos obstetras e enfermeiros, o que resultou em 1993 na criação da Rede pela </w:t>
      </w:r>
      <w:r w:rsidR="00663B2C" w:rsidRPr="004B6EAC">
        <w:rPr>
          <w:rFonts w:ascii="Arial" w:hAnsi="Arial" w:cs="Arial"/>
          <w:sz w:val="24"/>
          <w:szCs w:val="24"/>
        </w:rPr>
        <w:t>Humanização</w:t>
      </w:r>
      <w:r w:rsidR="00680B19" w:rsidRPr="004B6EAC">
        <w:rPr>
          <w:rFonts w:ascii="Arial" w:hAnsi="Arial" w:cs="Arial"/>
          <w:sz w:val="24"/>
          <w:szCs w:val="24"/>
        </w:rPr>
        <w:t xml:space="preserve"> do Parto e do Nascimento (</w:t>
      </w:r>
      <w:proofErr w:type="spellStart"/>
      <w:r w:rsidR="00680B19" w:rsidRPr="004B6EAC">
        <w:rPr>
          <w:rFonts w:ascii="Arial" w:hAnsi="Arial" w:cs="Arial"/>
          <w:sz w:val="24"/>
          <w:szCs w:val="24"/>
        </w:rPr>
        <w:t>Rehuna</w:t>
      </w:r>
      <w:proofErr w:type="spellEnd"/>
      <w:r w:rsidR="00680B19" w:rsidRPr="004B6EAC">
        <w:rPr>
          <w:rStyle w:val="Refdenotaderodap"/>
          <w:rFonts w:ascii="Arial" w:hAnsi="Arial" w:cs="Arial"/>
          <w:sz w:val="24"/>
          <w:szCs w:val="24"/>
        </w:rPr>
        <w:footnoteReference w:id="4"/>
      </w:r>
      <w:r w:rsidR="00680B19" w:rsidRPr="004B6EAC">
        <w:rPr>
          <w:rFonts w:ascii="Arial" w:hAnsi="Arial" w:cs="Arial"/>
          <w:sz w:val="24"/>
          <w:szCs w:val="24"/>
        </w:rPr>
        <w:t xml:space="preserve">), que atualmente congrega centenas de participantes, entre indivíduos e instituições. </w:t>
      </w:r>
    </w:p>
    <w:p w14:paraId="75E6621C" w14:textId="77777777" w:rsidR="00680B19" w:rsidRPr="004B6EAC" w:rsidRDefault="00680B19" w:rsidP="0033352A">
      <w:pPr>
        <w:spacing w:line="360" w:lineRule="auto"/>
        <w:ind w:firstLine="709"/>
        <w:jc w:val="both"/>
        <w:rPr>
          <w:rFonts w:ascii="Arial" w:hAnsi="Arial" w:cs="Arial"/>
          <w:sz w:val="24"/>
          <w:szCs w:val="24"/>
        </w:rPr>
      </w:pPr>
      <w:r w:rsidRPr="004B6EAC">
        <w:rPr>
          <w:rFonts w:ascii="Arial" w:hAnsi="Arial" w:cs="Arial"/>
          <w:sz w:val="24"/>
          <w:szCs w:val="24"/>
        </w:rPr>
        <w:t xml:space="preserve">Conforme Diniz (2005), a carta de Campinas é o documento fundador de </w:t>
      </w:r>
      <w:proofErr w:type="spellStart"/>
      <w:r w:rsidRPr="004B6EAC">
        <w:rPr>
          <w:rFonts w:ascii="Arial" w:hAnsi="Arial" w:cs="Arial"/>
          <w:sz w:val="24"/>
          <w:szCs w:val="24"/>
        </w:rPr>
        <w:t>Rehuna</w:t>
      </w:r>
      <w:proofErr w:type="spellEnd"/>
      <w:r w:rsidRPr="004B6EAC">
        <w:rPr>
          <w:rFonts w:ascii="Arial" w:hAnsi="Arial" w:cs="Arial"/>
          <w:sz w:val="24"/>
          <w:szCs w:val="24"/>
        </w:rPr>
        <w:t xml:space="preserve"> na qual condena a violência e a contenção na prestação de assistência, </w:t>
      </w:r>
      <w:r w:rsidRPr="004B6EAC">
        <w:rPr>
          <w:rFonts w:ascii="Arial" w:hAnsi="Arial" w:cs="Arial"/>
          <w:sz w:val="24"/>
          <w:szCs w:val="24"/>
        </w:rPr>
        <w:lastRenderedPageBreak/>
        <w:t xml:space="preserve">principalmente o ambiente desumano que mulheres e crianças vivenciavam ao nascer. </w:t>
      </w:r>
    </w:p>
    <w:p w14:paraId="224EB91F" w14:textId="77777777" w:rsidR="00680B19" w:rsidRPr="004B6EAC" w:rsidRDefault="00680B19" w:rsidP="0033352A">
      <w:pPr>
        <w:spacing w:line="360" w:lineRule="auto"/>
        <w:ind w:firstLine="709"/>
        <w:jc w:val="both"/>
        <w:rPr>
          <w:rFonts w:ascii="Arial" w:hAnsi="Arial" w:cs="Arial"/>
          <w:sz w:val="24"/>
          <w:szCs w:val="24"/>
        </w:rPr>
      </w:pPr>
      <w:r w:rsidRPr="004B6EAC">
        <w:rPr>
          <w:rFonts w:ascii="Arial" w:hAnsi="Arial" w:cs="Arial"/>
          <w:sz w:val="24"/>
          <w:szCs w:val="24"/>
        </w:rPr>
        <w:t xml:space="preserve">Segundo Lopes (2016), em outras áreas da saúde a discussão sobre a </w:t>
      </w:r>
      <w:r w:rsidR="005A3C26" w:rsidRPr="004B6EAC">
        <w:rPr>
          <w:rFonts w:ascii="Arial" w:hAnsi="Arial" w:cs="Arial"/>
          <w:sz w:val="24"/>
          <w:szCs w:val="24"/>
        </w:rPr>
        <w:t>h</w:t>
      </w:r>
      <w:r w:rsidR="00663B2C" w:rsidRPr="004B6EAC">
        <w:rPr>
          <w:rFonts w:ascii="Arial" w:hAnsi="Arial" w:cs="Arial"/>
          <w:sz w:val="24"/>
          <w:szCs w:val="24"/>
        </w:rPr>
        <w:t>umanização</w:t>
      </w:r>
      <w:r w:rsidRPr="004B6EAC">
        <w:rPr>
          <w:rFonts w:ascii="Arial" w:hAnsi="Arial" w:cs="Arial"/>
          <w:sz w:val="24"/>
          <w:szCs w:val="24"/>
        </w:rPr>
        <w:t xml:space="preserve"> foi também abordada sendo, no entanto o foco principal a área hospitalar. </w:t>
      </w:r>
    </w:p>
    <w:p w14:paraId="412091EF" w14:textId="77777777" w:rsidR="00680B19" w:rsidRPr="004B6EAC" w:rsidRDefault="00680B19" w:rsidP="00767489">
      <w:pPr>
        <w:spacing w:line="360" w:lineRule="auto"/>
        <w:ind w:firstLine="709"/>
        <w:jc w:val="both"/>
        <w:rPr>
          <w:rFonts w:ascii="Arial" w:hAnsi="Arial" w:cs="Arial"/>
          <w:sz w:val="24"/>
          <w:szCs w:val="24"/>
        </w:rPr>
      </w:pPr>
      <w:r w:rsidRPr="004B6EAC">
        <w:rPr>
          <w:rFonts w:ascii="Arial" w:hAnsi="Arial" w:cs="Arial"/>
          <w:sz w:val="24"/>
          <w:szCs w:val="24"/>
        </w:rPr>
        <w:t xml:space="preserve">Em conformidade com </w:t>
      </w:r>
      <w:proofErr w:type="spellStart"/>
      <w:r w:rsidRPr="004B6EAC">
        <w:rPr>
          <w:rFonts w:ascii="Arial" w:hAnsi="Arial" w:cs="Arial"/>
          <w:sz w:val="24"/>
          <w:szCs w:val="24"/>
        </w:rPr>
        <w:t>Casate</w:t>
      </w:r>
      <w:proofErr w:type="spellEnd"/>
      <w:r w:rsidRPr="004B6EAC">
        <w:rPr>
          <w:rFonts w:ascii="Arial" w:hAnsi="Arial" w:cs="Arial"/>
          <w:sz w:val="24"/>
          <w:szCs w:val="24"/>
        </w:rPr>
        <w:t xml:space="preserve"> e Corrêa (2005), essa discussão começou de maneira residual nas décadas de 1950 a 1970. Já que as referências da época estavam centradas no confronto tecnológico x </w:t>
      </w:r>
      <w:r w:rsidR="00663B2C" w:rsidRPr="004B6EAC">
        <w:rPr>
          <w:rFonts w:ascii="Arial" w:hAnsi="Arial" w:cs="Arial"/>
          <w:sz w:val="24"/>
          <w:szCs w:val="24"/>
        </w:rPr>
        <w:t>humanização</w:t>
      </w:r>
      <w:r w:rsidRPr="004B6EAC">
        <w:rPr>
          <w:rFonts w:ascii="Arial" w:hAnsi="Arial" w:cs="Arial"/>
          <w:sz w:val="24"/>
          <w:szCs w:val="24"/>
        </w:rPr>
        <w:t xml:space="preserve">, e a salvação era vista na </w:t>
      </w:r>
      <w:r w:rsidR="00663B2C" w:rsidRPr="004B6EAC">
        <w:rPr>
          <w:rFonts w:ascii="Arial" w:hAnsi="Arial" w:cs="Arial"/>
          <w:sz w:val="24"/>
          <w:szCs w:val="24"/>
        </w:rPr>
        <w:t>humanização</w:t>
      </w:r>
      <w:r w:rsidRPr="004B6EAC">
        <w:rPr>
          <w:rFonts w:ascii="Arial" w:hAnsi="Arial" w:cs="Arial"/>
          <w:sz w:val="24"/>
          <w:szCs w:val="24"/>
        </w:rPr>
        <w:t>. A possibilidade de “caridade, valor religioso”. Compreensivelmente, o atendimento de resgate não é uma rejeição da tecnologia ou da ciência. Ambos devem ser expressos com clareza, a fim de proporcionar aos usuários um plano de tratamento ampliado, sem a necessidade de serem liderados pela tecnologia e abandonando o cuidado mecanizado, nem podem ser expressos a partir do sentimento só, perdendo a objetividade do cuidado.</w:t>
      </w:r>
    </w:p>
    <w:p w14:paraId="198B5618" w14:textId="77777777" w:rsidR="00767489" w:rsidRPr="004B6EAC" w:rsidRDefault="00680B19" w:rsidP="00767489">
      <w:pPr>
        <w:spacing w:line="360" w:lineRule="auto"/>
        <w:ind w:firstLine="709"/>
        <w:jc w:val="both"/>
        <w:rPr>
          <w:rFonts w:ascii="Arial" w:hAnsi="Arial" w:cs="Arial"/>
          <w:sz w:val="24"/>
          <w:szCs w:val="24"/>
        </w:rPr>
      </w:pPr>
      <w:r w:rsidRPr="004B6EAC">
        <w:rPr>
          <w:rFonts w:ascii="Arial" w:hAnsi="Arial" w:cs="Arial"/>
          <w:sz w:val="24"/>
          <w:szCs w:val="24"/>
        </w:rPr>
        <w:t xml:space="preserve"> No mesmo texto </w:t>
      </w:r>
      <w:proofErr w:type="spellStart"/>
      <w:r w:rsidRPr="004B6EAC">
        <w:rPr>
          <w:rFonts w:ascii="Arial" w:hAnsi="Arial" w:cs="Arial"/>
          <w:sz w:val="24"/>
          <w:szCs w:val="24"/>
        </w:rPr>
        <w:t>Casate</w:t>
      </w:r>
      <w:proofErr w:type="spellEnd"/>
      <w:r w:rsidRPr="004B6EAC">
        <w:rPr>
          <w:rFonts w:ascii="Arial" w:hAnsi="Arial" w:cs="Arial"/>
          <w:sz w:val="24"/>
          <w:szCs w:val="24"/>
        </w:rPr>
        <w:t xml:space="preserve"> e Correa (2005, p.109) ainda salientam que:</w:t>
      </w:r>
    </w:p>
    <w:p w14:paraId="11728926" w14:textId="0FCAA90F" w:rsidR="00680B19" w:rsidRPr="004B6EAC" w:rsidRDefault="0087572B" w:rsidP="00767489">
      <w:pPr>
        <w:spacing w:line="360" w:lineRule="auto"/>
        <w:ind w:firstLine="709"/>
        <w:jc w:val="both"/>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75648" behindDoc="0" locked="0" layoutInCell="1" allowOverlap="1" wp14:anchorId="5CB4E83B" wp14:editId="518FAC1D">
                <wp:simplePos x="0" y="0"/>
                <wp:positionH relativeFrom="column">
                  <wp:posOffset>2577465</wp:posOffset>
                </wp:positionH>
                <wp:positionV relativeFrom="paragraph">
                  <wp:posOffset>533400</wp:posOffset>
                </wp:positionV>
                <wp:extent cx="285750" cy="161925"/>
                <wp:effectExtent l="0" t="0" r="0" b="0"/>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ellipse">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513D9" id="Elipse 16" o:spid="_x0000_s1026" style="position:absolute;margin-left:202.95pt;margin-top:42pt;width:2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" filled="f" stroked="f"/>
            </w:pict>
          </mc:Fallback>
        </mc:AlternateContent>
      </w:r>
    </w:p>
    <w:p w14:paraId="720433A5" w14:textId="77777777" w:rsidR="00680B19" w:rsidRPr="004B6EAC" w:rsidRDefault="00680B19" w:rsidP="00680B19">
      <w:pPr>
        <w:spacing w:line="240" w:lineRule="auto"/>
        <w:ind w:left="2268"/>
        <w:jc w:val="both"/>
        <w:rPr>
          <w:rFonts w:ascii="Arial" w:hAnsi="Arial" w:cs="Arial"/>
          <w:strike/>
          <w:sz w:val="20"/>
          <w:szCs w:val="20"/>
        </w:rPr>
      </w:pPr>
      <w:r w:rsidRPr="004B6EAC">
        <w:rPr>
          <w:rFonts w:ascii="Arial" w:hAnsi="Arial" w:cs="Arial"/>
          <w:sz w:val="20"/>
          <w:szCs w:val="20"/>
        </w:rPr>
        <w:t xml:space="preserve">[...] a </w:t>
      </w:r>
      <w:r w:rsidR="00663B2C" w:rsidRPr="004B6EAC">
        <w:rPr>
          <w:rFonts w:ascii="Arial" w:hAnsi="Arial" w:cs="Arial"/>
          <w:sz w:val="20"/>
          <w:szCs w:val="20"/>
        </w:rPr>
        <w:t>humanização</w:t>
      </w:r>
      <w:r w:rsidRPr="004B6EAC">
        <w:rPr>
          <w:rFonts w:ascii="Arial" w:hAnsi="Arial" w:cs="Arial"/>
          <w:sz w:val="20"/>
          <w:szCs w:val="20"/>
        </w:rPr>
        <w:t xml:space="preserve"> é enfocada, predominantemente, de modo circunscrito às relações interpessoais estabelecidas com o doente, bem como às questões administrativas de dada instituição (predominantemente hospitalar), mostrando-se desarticulada das dimensões político-sociais do sistema de saúde.</w:t>
      </w:r>
    </w:p>
    <w:p w14:paraId="263E2DAA" w14:textId="77777777" w:rsidR="00680B19" w:rsidRPr="004B6EAC" w:rsidRDefault="00680B19" w:rsidP="000B45A3">
      <w:pPr>
        <w:spacing w:line="360" w:lineRule="auto"/>
        <w:ind w:firstLine="709"/>
        <w:jc w:val="both"/>
        <w:rPr>
          <w:rFonts w:ascii="Arial" w:hAnsi="Arial" w:cs="Arial"/>
          <w:sz w:val="24"/>
          <w:szCs w:val="24"/>
        </w:rPr>
      </w:pPr>
    </w:p>
    <w:p w14:paraId="3A6A9BD0" w14:textId="77777777" w:rsidR="00680B19" w:rsidRPr="004B6EAC" w:rsidRDefault="00680B19" w:rsidP="000B45A3">
      <w:pPr>
        <w:spacing w:line="360" w:lineRule="auto"/>
        <w:ind w:firstLine="709"/>
        <w:jc w:val="both"/>
        <w:rPr>
          <w:rFonts w:ascii="Arial" w:hAnsi="Arial" w:cs="Arial"/>
          <w:sz w:val="24"/>
          <w:szCs w:val="24"/>
        </w:rPr>
      </w:pPr>
      <w:r w:rsidRPr="004B6EAC">
        <w:rPr>
          <w:rFonts w:ascii="Arial" w:hAnsi="Arial" w:cs="Arial"/>
          <w:sz w:val="24"/>
          <w:szCs w:val="24"/>
        </w:rPr>
        <w:t xml:space="preserve">De acordo com Lopes (2016), neste período, a assistência </w:t>
      </w:r>
      <w:proofErr w:type="spellStart"/>
      <w:r w:rsidRPr="004B6EAC">
        <w:rPr>
          <w:rFonts w:ascii="Arial" w:hAnsi="Arial" w:cs="Arial"/>
          <w:strike/>
          <w:sz w:val="24"/>
          <w:szCs w:val="24"/>
        </w:rPr>
        <w:t>em</w:t>
      </w:r>
      <w:proofErr w:type="spellEnd"/>
      <w:r w:rsidRPr="004B6EAC">
        <w:rPr>
          <w:rFonts w:ascii="Arial" w:hAnsi="Arial" w:cs="Arial"/>
          <w:sz w:val="24"/>
          <w:szCs w:val="24"/>
        </w:rPr>
        <w:t xml:space="preserve"> </w:t>
      </w:r>
      <w:proofErr w:type="spellStart"/>
      <w:r w:rsidR="000F3916" w:rsidRPr="004B6EAC">
        <w:rPr>
          <w:rFonts w:ascii="Arial" w:hAnsi="Arial" w:cs="Arial"/>
          <w:sz w:val="24"/>
          <w:szCs w:val="24"/>
        </w:rPr>
        <w:t>a</w:t>
      </w:r>
      <w:proofErr w:type="spellEnd"/>
      <w:r w:rsidR="000F3916" w:rsidRPr="004B6EAC">
        <w:rPr>
          <w:rFonts w:ascii="Arial" w:hAnsi="Arial" w:cs="Arial"/>
          <w:sz w:val="24"/>
          <w:szCs w:val="24"/>
        </w:rPr>
        <w:t xml:space="preserve"> </w:t>
      </w:r>
      <w:r w:rsidRPr="004B6EAC">
        <w:rPr>
          <w:rFonts w:ascii="Arial" w:hAnsi="Arial" w:cs="Arial"/>
          <w:sz w:val="24"/>
          <w:szCs w:val="24"/>
        </w:rPr>
        <w:t>saúde no país era centralizada no atendimento de cunho curativo, especializado e individual, tendo o hospital como ambiente principal das intervenções de saúde, em especial, os com vinculo a Previdência Social .A partir do movimento de reforma sanitária em 1980, um novo projeto de saúde começou a ser arquitetado, passando a exigir de todo cidadão à satisfação dos direitos garantidos pelo Estado, envolvendo os princípios da universalidade, integralidade, descentralização e participação. Além de gerar um amplo debate sobre o conceito de que saúde não e apenas a ausência de doença (modelo biomédico), estabelecendo uma definição mais abrangente de saúde que desempenhou um papel decisivo no meio social da saúde, permitindo uma profund</w:t>
      </w:r>
      <w:r w:rsidR="005A3C26" w:rsidRPr="004B6EAC">
        <w:rPr>
          <w:rFonts w:ascii="Arial" w:hAnsi="Arial" w:cs="Arial"/>
          <w:sz w:val="24"/>
          <w:szCs w:val="24"/>
        </w:rPr>
        <w:t xml:space="preserve">a ressignificação </w:t>
      </w:r>
      <w:r w:rsidRPr="004B6EAC">
        <w:rPr>
          <w:rFonts w:ascii="Arial" w:hAnsi="Arial" w:cs="Arial"/>
          <w:sz w:val="24"/>
          <w:szCs w:val="24"/>
        </w:rPr>
        <w:t>do significado de saúde.</w:t>
      </w:r>
    </w:p>
    <w:p w14:paraId="26E8583A" w14:textId="77777777" w:rsidR="00590DB8" w:rsidRPr="004B6EAC" w:rsidRDefault="00680B19" w:rsidP="00EF2DEE">
      <w:pPr>
        <w:spacing w:line="360" w:lineRule="auto"/>
        <w:ind w:firstLine="709"/>
        <w:jc w:val="both"/>
        <w:rPr>
          <w:rFonts w:ascii="Arial" w:hAnsi="Arial" w:cs="Arial"/>
          <w:sz w:val="24"/>
          <w:szCs w:val="24"/>
        </w:rPr>
      </w:pPr>
      <w:r w:rsidRPr="004B6EAC">
        <w:rPr>
          <w:rFonts w:ascii="Arial" w:hAnsi="Arial" w:cs="Arial"/>
          <w:sz w:val="24"/>
          <w:szCs w:val="24"/>
        </w:rPr>
        <w:lastRenderedPageBreak/>
        <w:t xml:space="preserve">Enfim, apreendemos que são poucas as referências para constatar que a emergência da </w:t>
      </w:r>
      <w:r w:rsidR="00663B2C" w:rsidRPr="004B6EAC">
        <w:rPr>
          <w:rFonts w:ascii="Arial" w:hAnsi="Arial" w:cs="Arial"/>
          <w:sz w:val="24"/>
          <w:szCs w:val="24"/>
        </w:rPr>
        <w:t>humanização</w:t>
      </w:r>
      <w:r w:rsidRPr="004B6EAC">
        <w:rPr>
          <w:rFonts w:ascii="Arial" w:hAnsi="Arial" w:cs="Arial"/>
          <w:sz w:val="24"/>
          <w:szCs w:val="24"/>
        </w:rPr>
        <w:t xml:space="preserve"> surgiu de modo residual nos movimentos sociais (feministas, o antimanicomial) e nos serviços hospitalares. Contudo, seu compromisso parece ser combater o uso abusivo e invasivo das tecnologias nos serviços de saúde. O movimento da reforma sanitária não abordou a questão da </w:t>
      </w:r>
      <w:r w:rsidR="00663B2C" w:rsidRPr="004B6EAC">
        <w:rPr>
          <w:rFonts w:ascii="Arial" w:hAnsi="Arial" w:cs="Arial"/>
          <w:sz w:val="24"/>
          <w:szCs w:val="24"/>
        </w:rPr>
        <w:t>humanização</w:t>
      </w:r>
      <w:r w:rsidRPr="004B6EAC">
        <w:rPr>
          <w:rFonts w:ascii="Arial" w:hAnsi="Arial" w:cs="Arial"/>
          <w:sz w:val="24"/>
          <w:szCs w:val="24"/>
        </w:rPr>
        <w:t xml:space="preserve">, como surgiu nos movimentos e serviços citados, nem abordou como surgira na PNH, como veremos a seguir. Acreditamos que os fundamentos do SUS, derivados do movimento de reforma sanitária por meio da ampliação do conceito de saúde, dos princípios e competências do SUS e das definições da saúde e da doença, são necessárias para a realização concreta e efetiva da </w:t>
      </w:r>
      <w:r w:rsidR="00663B2C" w:rsidRPr="004B6EAC">
        <w:rPr>
          <w:rFonts w:ascii="Arial" w:hAnsi="Arial" w:cs="Arial"/>
          <w:sz w:val="24"/>
          <w:szCs w:val="24"/>
        </w:rPr>
        <w:t>humanização</w:t>
      </w:r>
      <w:r w:rsidRPr="004B6EAC">
        <w:rPr>
          <w:rFonts w:ascii="Arial" w:hAnsi="Arial" w:cs="Arial"/>
          <w:sz w:val="24"/>
          <w:szCs w:val="24"/>
        </w:rPr>
        <w:t xml:space="preserve"> dos serviços de saúde, e não de uma </w:t>
      </w:r>
      <w:r w:rsidR="00663B2C" w:rsidRPr="004B6EAC">
        <w:rPr>
          <w:rFonts w:ascii="Arial" w:hAnsi="Arial" w:cs="Arial"/>
          <w:sz w:val="24"/>
          <w:szCs w:val="24"/>
        </w:rPr>
        <w:t>humanização</w:t>
      </w:r>
      <w:r w:rsidRPr="004B6EAC">
        <w:rPr>
          <w:rFonts w:ascii="Arial" w:hAnsi="Arial" w:cs="Arial"/>
          <w:sz w:val="24"/>
          <w:szCs w:val="24"/>
        </w:rPr>
        <w:t xml:space="preserve"> abstrata.</w:t>
      </w:r>
    </w:p>
    <w:p w14:paraId="3A8D5E7F" w14:textId="77777777" w:rsidR="005A3C26" w:rsidRPr="004B6EAC" w:rsidRDefault="005A3C26" w:rsidP="00680B19">
      <w:pPr>
        <w:spacing w:after="120" w:line="360" w:lineRule="auto"/>
        <w:ind w:firstLine="851"/>
        <w:jc w:val="both"/>
        <w:rPr>
          <w:rFonts w:ascii="Arial" w:hAnsi="Arial" w:cs="Arial"/>
          <w:sz w:val="24"/>
          <w:szCs w:val="24"/>
        </w:rPr>
      </w:pPr>
    </w:p>
    <w:p w14:paraId="5C6EF52B" w14:textId="77777777" w:rsidR="00680B19" w:rsidRPr="004B6EAC" w:rsidRDefault="00680B19" w:rsidP="00AB736C">
      <w:pPr>
        <w:pStyle w:val="PargrafodaLista"/>
        <w:numPr>
          <w:ilvl w:val="1"/>
          <w:numId w:val="12"/>
        </w:numPr>
        <w:tabs>
          <w:tab w:val="left" w:pos="1134"/>
        </w:tabs>
        <w:spacing w:after="120" w:line="360" w:lineRule="auto"/>
        <w:jc w:val="both"/>
        <w:rPr>
          <w:rFonts w:ascii="Arial" w:hAnsi="Arial" w:cs="Arial"/>
          <w:b/>
          <w:bCs/>
          <w:sz w:val="24"/>
          <w:szCs w:val="24"/>
        </w:rPr>
      </w:pPr>
      <w:r w:rsidRPr="004B6EAC">
        <w:rPr>
          <w:rFonts w:ascii="Arial" w:hAnsi="Arial" w:cs="Arial"/>
          <w:b/>
          <w:bCs/>
          <w:sz w:val="24"/>
          <w:szCs w:val="24"/>
        </w:rPr>
        <w:t xml:space="preserve">A </w:t>
      </w:r>
      <w:r w:rsidR="00663B2C" w:rsidRPr="004B6EAC">
        <w:rPr>
          <w:rFonts w:ascii="Arial" w:hAnsi="Arial" w:cs="Arial"/>
          <w:b/>
          <w:bCs/>
          <w:sz w:val="24"/>
          <w:szCs w:val="24"/>
        </w:rPr>
        <w:t>humanização</w:t>
      </w:r>
      <w:r w:rsidRPr="004B6EAC">
        <w:rPr>
          <w:rFonts w:ascii="Arial" w:hAnsi="Arial" w:cs="Arial"/>
          <w:b/>
          <w:bCs/>
          <w:sz w:val="24"/>
          <w:szCs w:val="24"/>
        </w:rPr>
        <w:t xml:space="preserve"> no SUS</w:t>
      </w:r>
    </w:p>
    <w:p w14:paraId="27C053F4" w14:textId="77777777" w:rsidR="00A65B48" w:rsidRPr="004B6EAC" w:rsidRDefault="00A65B48" w:rsidP="00156EBA">
      <w:pPr>
        <w:spacing w:line="360" w:lineRule="auto"/>
        <w:jc w:val="both"/>
        <w:rPr>
          <w:rFonts w:ascii="Arial" w:hAnsi="Arial" w:cs="Arial"/>
          <w:b/>
          <w:bCs/>
          <w:sz w:val="24"/>
          <w:szCs w:val="24"/>
        </w:rPr>
      </w:pPr>
    </w:p>
    <w:p w14:paraId="18618F9C" w14:textId="77777777" w:rsidR="00CD458D" w:rsidRPr="004B6EAC" w:rsidRDefault="00680B19" w:rsidP="00EF2DEE">
      <w:pPr>
        <w:spacing w:line="360" w:lineRule="auto"/>
        <w:ind w:firstLine="709"/>
        <w:jc w:val="both"/>
        <w:rPr>
          <w:rFonts w:ascii="Arial" w:hAnsi="Arial" w:cs="Arial"/>
          <w:sz w:val="24"/>
          <w:szCs w:val="24"/>
        </w:rPr>
      </w:pPr>
      <w:r w:rsidRPr="004B6EAC">
        <w:rPr>
          <w:rFonts w:ascii="Arial" w:hAnsi="Arial" w:cs="Arial"/>
          <w:sz w:val="24"/>
          <w:szCs w:val="24"/>
        </w:rPr>
        <w:t xml:space="preserve">Anterior, a Constituição Federal de 1988 no Brasil, a saúde pública perpassou por um longo contexto histórico de lutas, pela efetivação de um sistema de saúde gratuito </w:t>
      </w:r>
      <w:r w:rsidR="00CD458D" w:rsidRPr="004B6EAC">
        <w:rPr>
          <w:rFonts w:ascii="Arial" w:hAnsi="Arial" w:cs="Arial"/>
          <w:sz w:val="24"/>
          <w:szCs w:val="24"/>
        </w:rPr>
        <w:t>e universal</w:t>
      </w:r>
      <w:r w:rsidRPr="004B6EAC">
        <w:rPr>
          <w:rFonts w:ascii="Arial" w:hAnsi="Arial" w:cs="Arial"/>
          <w:sz w:val="24"/>
          <w:szCs w:val="24"/>
        </w:rPr>
        <w:t>. Em meados do século XVI, no Brasil colônia não existia uma política de saúde, a população dependia de recursos da terra para uso medicinal. Entretanto,</w:t>
      </w:r>
      <w:r w:rsidR="00A65B48" w:rsidRPr="004B6EAC">
        <w:rPr>
          <w:rFonts w:ascii="Arial" w:hAnsi="Arial" w:cs="Arial"/>
          <w:sz w:val="24"/>
          <w:szCs w:val="24"/>
        </w:rPr>
        <w:t xml:space="preserve"> </w:t>
      </w:r>
      <w:r w:rsidRPr="004B6EAC">
        <w:rPr>
          <w:rFonts w:ascii="Arial" w:hAnsi="Arial" w:cs="Arial"/>
          <w:sz w:val="24"/>
          <w:szCs w:val="24"/>
        </w:rPr>
        <w:t>quando a família real veio para o Brasil, sobreveio à necessidade de criar uma e</w:t>
      </w:r>
      <w:r w:rsidR="00CD458D" w:rsidRPr="004B6EAC">
        <w:rPr>
          <w:rFonts w:ascii="Arial" w:hAnsi="Arial" w:cs="Arial"/>
          <w:sz w:val="24"/>
          <w:szCs w:val="24"/>
        </w:rPr>
        <w:t>strutura sanitária.</w:t>
      </w:r>
    </w:p>
    <w:p w14:paraId="71CF1096" w14:textId="77777777" w:rsidR="00680B19" w:rsidRPr="004B6EAC" w:rsidRDefault="00A65B48" w:rsidP="00EF2DEE">
      <w:pPr>
        <w:spacing w:line="360" w:lineRule="auto"/>
        <w:ind w:firstLine="709"/>
        <w:jc w:val="both"/>
        <w:rPr>
          <w:rFonts w:ascii="Arial" w:hAnsi="Arial" w:cs="Arial"/>
          <w:sz w:val="24"/>
          <w:szCs w:val="24"/>
        </w:rPr>
      </w:pPr>
      <w:proofErr w:type="spellStart"/>
      <w:r w:rsidRPr="004B6EAC">
        <w:rPr>
          <w:rFonts w:ascii="Arial" w:hAnsi="Arial" w:cs="Arial"/>
          <w:sz w:val="24"/>
          <w:szCs w:val="24"/>
        </w:rPr>
        <w:t>Polignano</w:t>
      </w:r>
      <w:proofErr w:type="spellEnd"/>
      <w:r w:rsidRPr="004B6EAC">
        <w:rPr>
          <w:rFonts w:ascii="Arial" w:hAnsi="Arial" w:cs="Arial"/>
          <w:sz w:val="24"/>
          <w:szCs w:val="24"/>
        </w:rPr>
        <w:t xml:space="preserve"> (2001, p.3), </w:t>
      </w:r>
      <w:r w:rsidR="00CD458D" w:rsidRPr="004B6EAC">
        <w:rPr>
          <w:rFonts w:ascii="Arial" w:hAnsi="Arial" w:cs="Arial"/>
          <w:sz w:val="24"/>
          <w:szCs w:val="24"/>
        </w:rPr>
        <w:t xml:space="preserve">explica que: </w:t>
      </w:r>
      <w:r w:rsidRPr="004B6EAC">
        <w:rPr>
          <w:rFonts w:ascii="Arial" w:hAnsi="Arial" w:cs="Arial"/>
          <w:sz w:val="24"/>
          <w:szCs w:val="24"/>
        </w:rPr>
        <w:t xml:space="preserve">“foram elaboradas a </w:t>
      </w:r>
      <w:r w:rsidR="00680B19" w:rsidRPr="004B6EAC">
        <w:rPr>
          <w:rFonts w:ascii="Arial" w:hAnsi="Arial" w:cs="Arial"/>
          <w:sz w:val="24"/>
          <w:szCs w:val="24"/>
        </w:rPr>
        <w:t>Delegação das atribuições sanitárias as juntas municipais” e o “contr</w:t>
      </w:r>
      <w:r w:rsidRPr="004B6EAC">
        <w:rPr>
          <w:rFonts w:ascii="Arial" w:hAnsi="Arial" w:cs="Arial"/>
          <w:sz w:val="24"/>
          <w:szCs w:val="24"/>
        </w:rPr>
        <w:t>ole de navio e saúde dos portos</w:t>
      </w:r>
      <w:r w:rsidR="00680B19" w:rsidRPr="004B6EAC">
        <w:rPr>
          <w:rFonts w:ascii="Arial" w:hAnsi="Arial" w:cs="Arial"/>
          <w:sz w:val="24"/>
          <w:szCs w:val="24"/>
        </w:rPr>
        <w:t>. A contribuição médica era inexistente, o que proporcionou a propagação do trabalho dos farmacêuticos que na época era denominado os Boticários</w:t>
      </w:r>
      <w:r w:rsidRPr="004B6EAC">
        <w:rPr>
          <w:rFonts w:ascii="Arial" w:hAnsi="Arial" w:cs="Arial"/>
          <w:sz w:val="24"/>
          <w:szCs w:val="24"/>
        </w:rPr>
        <w:t>”</w:t>
      </w:r>
      <w:r w:rsidR="00680B19" w:rsidRPr="004B6EAC">
        <w:rPr>
          <w:rFonts w:ascii="Arial" w:hAnsi="Arial" w:cs="Arial"/>
          <w:sz w:val="24"/>
          <w:szCs w:val="24"/>
        </w:rPr>
        <w:t>.</w:t>
      </w:r>
      <w:r w:rsidR="00680B19" w:rsidRPr="004B6EAC">
        <w:rPr>
          <w:rFonts w:ascii="Arial" w:hAnsi="Arial" w:cs="Arial"/>
          <w:strike/>
          <w:sz w:val="24"/>
          <w:szCs w:val="24"/>
        </w:rPr>
        <w:t xml:space="preserve"> </w:t>
      </w:r>
    </w:p>
    <w:p w14:paraId="2FBC3E2F" w14:textId="74082C35" w:rsidR="00680B19" w:rsidRPr="004B6EAC" w:rsidRDefault="0087572B" w:rsidP="00EF2DEE">
      <w:pPr>
        <w:spacing w:line="360" w:lineRule="auto"/>
        <w:ind w:firstLine="709"/>
        <w:jc w:val="both"/>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76672" behindDoc="0" locked="0" layoutInCell="1" allowOverlap="1" wp14:anchorId="233DFA79" wp14:editId="5C9C5225">
                <wp:simplePos x="0" y="0"/>
                <wp:positionH relativeFrom="column">
                  <wp:posOffset>2520315</wp:posOffset>
                </wp:positionH>
                <wp:positionV relativeFrom="paragraph">
                  <wp:posOffset>788035</wp:posOffset>
                </wp:positionV>
                <wp:extent cx="333375" cy="24765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ellipse">
                          <a:avLst/>
                        </a:prstGeom>
                        <a:noFill/>
                        <a:ln>
                          <a:noFill/>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33392" id="Elipse 15" o:spid="_x0000_s1026" style="position:absolute;margin-left:198.45pt;margin-top:62.05pt;width:26.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" filled="f" stroked="f" strokeweight="1pt">
                <v:stroke joinstyle="miter"/>
              </v:oval>
            </w:pict>
          </mc:Fallback>
        </mc:AlternateContent>
      </w:r>
      <w:r w:rsidR="00680B19" w:rsidRPr="004B6EAC">
        <w:rPr>
          <w:rFonts w:ascii="Arial" w:hAnsi="Arial" w:cs="Arial"/>
          <w:sz w:val="24"/>
          <w:szCs w:val="24"/>
        </w:rPr>
        <w:t xml:space="preserve">Segundo </w:t>
      </w:r>
      <w:proofErr w:type="spellStart"/>
      <w:r w:rsidR="00680B19" w:rsidRPr="004B6EAC">
        <w:rPr>
          <w:rFonts w:ascii="Arial" w:hAnsi="Arial" w:cs="Arial"/>
          <w:sz w:val="24"/>
          <w:szCs w:val="24"/>
        </w:rPr>
        <w:t>Polignano</w:t>
      </w:r>
      <w:proofErr w:type="spellEnd"/>
      <w:r w:rsidR="00680B19" w:rsidRPr="004B6EAC">
        <w:rPr>
          <w:rFonts w:ascii="Arial" w:hAnsi="Arial" w:cs="Arial"/>
          <w:sz w:val="24"/>
          <w:szCs w:val="24"/>
        </w:rPr>
        <w:t xml:space="preserve"> (2001), na República do Brasil, a ausência de cuidados em saúde equacionou em muitas epidemias espalhadas pelo país. No governo de Rodrigues Alves</w:t>
      </w:r>
      <w:r w:rsidR="00CD458D" w:rsidRPr="004B6EAC">
        <w:rPr>
          <w:rFonts w:ascii="Arial" w:hAnsi="Arial" w:cs="Arial"/>
          <w:sz w:val="24"/>
          <w:szCs w:val="24"/>
        </w:rPr>
        <w:t xml:space="preserve"> </w:t>
      </w:r>
      <w:r w:rsidR="00680B19" w:rsidRPr="004B6EAC">
        <w:rPr>
          <w:rFonts w:ascii="Arial" w:hAnsi="Arial" w:cs="Arial"/>
          <w:sz w:val="24"/>
          <w:szCs w:val="24"/>
        </w:rPr>
        <w:t>(1902-1906) foi designado para o Departamento Federal de Saúde Pública como diretor o sanitarista Oswaldo Cruz. O mesmo desenvolveu um modelo de ação que foi denominado como “</w:t>
      </w:r>
      <w:proofErr w:type="spellStart"/>
      <w:r w:rsidR="00680B19" w:rsidRPr="004B6EAC">
        <w:rPr>
          <w:rFonts w:ascii="Arial" w:hAnsi="Arial" w:cs="Arial"/>
          <w:sz w:val="24"/>
          <w:szCs w:val="24"/>
        </w:rPr>
        <w:t>Campanhista</w:t>
      </w:r>
      <w:proofErr w:type="spellEnd"/>
      <w:r w:rsidR="00680B19" w:rsidRPr="004B6EAC">
        <w:rPr>
          <w:rFonts w:ascii="Arial" w:hAnsi="Arial" w:cs="Arial"/>
          <w:sz w:val="24"/>
          <w:szCs w:val="24"/>
        </w:rPr>
        <w:t xml:space="preserve">” no combate à febre amarela entre outras doenças, no Rio de Janeiro. Contudo eram empregados meios militares para conseguirem atingir seus objetivos. Em decorrência de tais acontecimentos, a população se mobilizou, dando origem a </w:t>
      </w:r>
      <w:r w:rsidR="00680B19" w:rsidRPr="004B6EAC">
        <w:rPr>
          <w:rFonts w:ascii="Arial" w:hAnsi="Arial" w:cs="Arial"/>
          <w:sz w:val="24"/>
          <w:szCs w:val="24"/>
        </w:rPr>
        <w:lastRenderedPageBreak/>
        <w:t xml:space="preserve">Revolta da Vacina. Todavia, Oswaldo Cruz atingiu bons resultados acabando com a febre amarela no Rio de Janeiro. </w:t>
      </w:r>
    </w:p>
    <w:p w14:paraId="63AA55EE" w14:textId="77777777" w:rsidR="00680B19" w:rsidRPr="004B6EAC" w:rsidRDefault="00A65B48" w:rsidP="00EF2DEE">
      <w:pPr>
        <w:spacing w:after="120" w:line="360" w:lineRule="auto"/>
        <w:ind w:firstLine="709"/>
        <w:jc w:val="both"/>
        <w:rPr>
          <w:rFonts w:ascii="Arial" w:hAnsi="Arial" w:cs="Arial"/>
          <w:strike/>
          <w:sz w:val="24"/>
          <w:szCs w:val="24"/>
        </w:rPr>
      </w:pPr>
      <w:r w:rsidRPr="004B6EAC">
        <w:rPr>
          <w:rFonts w:ascii="Arial" w:hAnsi="Arial" w:cs="Arial"/>
          <w:sz w:val="24"/>
          <w:szCs w:val="24"/>
        </w:rPr>
        <w:t>Ainda segundo o autor (2001), e</w:t>
      </w:r>
      <w:r w:rsidR="00680B19" w:rsidRPr="004B6EAC">
        <w:rPr>
          <w:rFonts w:ascii="Arial" w:hAnsi="Arial" w:cs="Arial"/>
          <w:sz w:val="24"/>
          <w:szCs w:val="24"/>
        </w:rPr>
        <w:t xml:space="preserve">m 1920, entrou Carlos Chagas, que reformulou o Departamento Nacional de Saúde e modernizou o modelo </w:t>
      </w:r>
      <w:proofErr w:type="spellStart"/>
      <w:r w:rsidR="00680B19" w:rsidRPr="004B6EAC">
        <w:rPr>
          <w:rFonts w:ascii="Arial" w:hAnsi="Arial" w:cs="Arial"/>
          <w:sz w:val="24"/>
          <w:szCs w:val="24"/>
        </w:rPr>
        <w:t>campanhista</w:t>
      </w:r>
      <w:proofErr w:type="spellEnd"/>
      <w:r w:rsidR="00680B19" w:rsidRPr="004B6EAC">
        <w:rPr>
          <w:rFonts w:ascii="Arial" w:hAnsi="Arial" w:cs="Arial"/>
          <w:sz w:val="24"/>
          <w:szCs w:val="24"/>
        </w:rPr>
        <w:t>, agregando a propaganda e a educação sanitária em suas práticas, além de ter difundido para outros estados às ações de saneamento</w:t>
      </w:r>
      <w:r w:rsidRPr="004B6EAC">
        <w:rPr>
          <w:rFonts w:ascii="Arial" w:hAnsi="Arial" w:cs="Arial"/>
          <w:sz w:val="24"/>
          <w:szCs w:val="24"/>
        </w:rPr>
        <w:t>.</w:t>
      </w:r>
    </w:p>
    <w:p w14:paraId="18AF88E5" w14:textId="77777777" w:rsidR="00680B19" w:rsidRPr="004B6EAC" w:rsidRDefault="00680B19" w:rsidP="00EF2DEE">
      <w:pPr>
        <w:spacing w:after="120" w:line="360" w:lineRule="auto"/>
        <w:ind w:firstLine="709"/>
        <w:jc w:val="both"/>
        <w:rPr>
          <w:rFonts w:ascii="Arial" w:hAnsi="Arial" w:cs="Arial"/>
          <w:strike/>
          <w:sz w:val="24"/>
          <w:szCs w:val="24"/>
        </w:rPr>
      </w:pPr>
      <w:r w:rsidRPr="004B6EAC">
        <w:rPr>
          <w:rFonts w:ascii="Arial" w:hAnsi="Arial" w:cs="Arial"/>
          <w:sz w:val="24"/>
          <w:szCs w:val="24"/>
        </w:rPr>
        <w:t>De acordo com Santos e Guimarães (2014), os atalhos aos serviços de saúde já haviam sido providenciados para algumas parcelas de trabalhadores, o que desencadeou em mobilizações pela luta desses serviços. Foi fundada, então, a Caixa de Aposentadoria e Pensões (</w:t>
      </w:r>
      <w:proofErr w:type="spellStart"/>
      <w:r w:rsidRPr="004B6EAC">
        <w:rPr>
          <w:rFonts w:ascii="Arial" w:hAnsi="Arial" w:cs="Arial"/>
          <w:sz w:val="24"/>
          <w:szCs w:val="24"/>
        </w:rPr>
        <w:t>CAPs</w:t>
      </w:r>
      <w:proofErr w:type="spellEnd"/>
      <w:r w:rsidRPr="004B6EAC">
        <w:rPr>
          <w:rFonts w:ascii="Arial" w:hAnsi="Arial" w:cs="Arial"/>
          <w:sz w:val="24"/>
          <w:szCs w:val="24"/>
        </w:rPr>
        <w:t xml:space="preserve">), denominada com a Lei </w:t>
      </w:r>
      <w:r w:rsidR="00F81FE7" w:rsidRPr="004B6EAC">
        <w:rPr>
          <w:rFonts w:ascii="Arial" w:hAnsi="Arial" w:cs="Arial"/>
          <w:sz w:val="24"/>
          <w:szCs w:val="24"/>
        </w:rPr>
        <w:t>Elói</w:t>
      </w:r>
      <w:r w:rsidRPr="004B6EAC">
        <w:rPr>
          <w:rFonts w:ascii="Arial" w:hAnsi="Arial" w:cs="Arial"/>
          <w:sz w:val="24"/>
          <w:szCs w:val="24"/>
        </w:rPr>
        <w:t xml:space="preserve"> Chaves de 1923. Propiciando o ingresso da classe trabalhadora a serviços de saúde.</w:t>
      </w:r>
      <w:r w:rsidR="004B1DF2" w:rsidRPr="004B6EAC">
        <w:rPr>
          <w:rFonts w:ascii="Arial" w:hAnsi="Arial" w:cs="Arial"/>
          <w:sz w:val="24"/>
          <w:szCs w:val="24"/>
        </w:rPr>
        <w:t xml:space="preserve"> </w:t>
      </w:r>
      <w:r w:rsidR="000D053A" w:rsidRPr="004B6EAC">
        <w:rPr>
          <w:rFonts w:ascii="Arial" w:hAnsi="Arial" w:cs="Arial"/>
          <w:sz w:val="24"/>
          <w:szCs w:val="24"/>
        </w:rPr>
        <w:t>Subsequentemente</w:t>
      </w:r>
      <w:r w:rsidRPr="004B6EAC">
        <w:rPr>
          <w:rFonts w:ascii="Arial" w:hAnsi="Arial" w:cs="Arial"/>
          <w:sz w:val="24"/>
          <w:szCs w:val="24"/>
        </w:rPr>
        <w:t xml:space="preserve"> foram fundados os Institutos de Aposentadorias e Pensões (</w:t>
      </w:r>
      <w:proofErr w:type="spellStart"/>
      <w:r w:rsidRPr="004B6EAC">
        <w:rPr>
          <w:rFonts w:ascii="Arial" w:hAnsi="Arial" w:cs="Arial"/>
          <w:sz w:val="24"/>
          <w:szCs w:val="24"/>
        </w:rPr>
        <w:t>IAPs</w:t>
      </w:r>
      <w:proofErr w:type="spellEnd"/>
      <w:r w:rsidRPr="004B6EAC">
        <w:rPr>
          <w:rFonts w:ascii="Arial" w:hAnsi="Arial" w:cs="Arial"/>
          <w:sz w:val="24"/>
          <w:szCs w:val="24"/>
        </w:rPr>
        <w:t>) que corresponderam a uma alternativa preventiva à mobilização dos trabalhadores, ordenados aos interesses do Estado no que se trata à reprodução da força de trabalho, já que beneficiava o progresso da produção capitalista</w:t>
      </w:r>
      <w:r w:rsidR="00A65B48" w:rsidRPr="004B6EAC">
        <w:rPr>
          <w:rFonts w:ascii="Arial" w:hAnsi="Arial" w:cs="Arial"/>
          <w:sz w:val="24"/>
          <w:szCs w:val="24"/>
        </w:rPr>
        <w:t>.</w:t>
      </w:r>
    </w:p>
    <w:p w14:paraId="21236F38" w14:textId="77777777" w:rsidR="00680B19" w:rsidRPr="004B6EAC" w:rsidRDefault="004B1DF2" w:rsidP="00EF2DEE">
      <w:pPr>
        <w:spacing w:after="120" w:line="360" w:lineRule="auto"/>
        <w:ind w:firstLine="709"/>
        <w:jc w:val="both"/>
        <w:rPr>
          <w:rFonts w:ascii="Arial" w:hAnsi="Arial" w:cs="Arial"/>
          <w:strike/>
          <w:sz w:val="24"/>
          <w:szCs w:val="24"/>
        </w:rPr>
      </w:pPr>
      <w:r w:rsidRPr="004B6EAC">
        <w:rPr>
          <w:rFonts w:ascii="Arial" w:hAnsi="Arial" w:cs="Arial"/>
          <w:sz w:val="24"/>
          <w:szCs w:val="24"/>
        </w:rPr>
        <w:t xml:space="preserve">Conforme </w:t>
      </w:r>
      <w:proofErr w:type="spellStart"/>
      <w:r w:rsidRPr="004B6EAC">
        <w:rPr>
          <w:rFonts w:ascii="Arial" w:hAnsi="Arial" w:cs="Arial"/>
          <w:sz w:val="24"/>
          <w:szCs w:val="24"/>
        </w:rPr>
        <w:t>Polignano</w:t>
      </w:r>
      <w:proofErr w:type="spellEnd"/>
      <w:r w:rsidRPr="004B6EAC">
        <w:rPr>
          <w:rFonts w:ascii="Arial" w:hAnsi="Arial" w:cs="Arial"/>
          <w:sz w:val="24"/>
          <w:szCs w:val="24"/>
        </w:rPr>
        <w:t xml:space="preserve"> (2001) foi</w:t>
      </w:r>
      <w:r w:rsidR="00680B19" w:rsidRPr="004B6EAC">
        <w:rPr>
          <w:rFonts w:ascii="Arial" w:hAnsi="Arial" w:cs="Arial"/>
          <w:sz w:val="24"/>
          <w:szCs w:val="24"/>
        </w:rPr>
        <w:t xml:space="preserve"> criado no Estado Novo o Ministério da Educação e Saúde Pública que se desfez de atividades do Departamento Nacional de Saúde Pública e de ações da saúde em outros setores. Em 1941, a Reforma Barros Barreto instituiu “órgãos normativos e supletivos” para darem uma direção na assistência hospitalar e sanitária, </w:t>
      </w:r>
      <w:r w:rsidR="00EF2DEE" w:rsidRPr="004B6EAC">
        <w:rPr>
          <w:rFonts w:ascii="Arial" w:hAnsi="Arial" w:cs="Arial"/>
          <w:sz w:val="24"/>
          <w:szCs w:val="24"/>
        </w:rPr>
        <w:t>não</w:t>
      </w:r>
      <w:r w:rsidR="00680B19" w:rsidRPr="004B6EAC">
        <w:rPr>
          <w:rFonts w:ascii="Arial" w:hAnsi="Arial" w:cs="Arial"/>
          <w:sz w:val="24"/>
          <w:szCs w:val="24"/>
        </w:rPr>
        <w:t xml:space="preserve"> efetivando na prática as ações de saúde, devido à escassez no orçamento. Em 1953 foi criado o Ministério da Saúde. </w:t>
      </w:r>
    </w:p>
    <w:p w14:paraId="676E6965" w14:textId="018D166F" w:rsidR="00680B19" w:rsidRPr="004B6EAC" w:rsidRDefault="0087572B" w:rsidP="00EF2DEE">
      <w:pPr>
        <w:spacing w:line="360" w:lineRule="auto"/>
        <w:ind w:firstLine="709"/>
        <w:jc w:val="both"/>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77696" behindDoc="0" locked="0" layoutInCell="1" allowOverlap="1" wp14:anchorId="1BBEC209" wp14:editId="121D1A78">
                <wp:simplePos x="0" y="0"/>
                <wp:positionH relativeFrom="column">
                  <wp:posOffset>2586990</wp:posOffset>
                </wp:positionH>
                <wp:positionV relativeFrom="paragraph">
                  <wp:posOffset>982980</wp:posOffset>
                </wp:positionV>
                <wp:extent cx="247650" cy="314325"/>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4325"/>
                        </a:xfrm>
                        <a:prstGeom prst="ellipse">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07AC0" id="Elipse 14" o:spid="_x0000_s1026" style="position:absolute;margin-left:203.7pt;margin-top:77.4pt;width:19.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" filled="f" stroked="f"/>
            </w:pict>
          </mc:Fallback>
        </mc:AlternateContent>
      </w:r>
      <w:r w:rsidR="00680B19" w:rsidRPr="004B6EAC">
        <w:rPr>
          <w:rFonts w:ascii="Arial" w:hAnsi="Arial" w:cs="Arial"/>
          <w:sz w:val="24"/>
          <w:szCs w:val="24"/>
        </w:rPr>
        <w:t>Santos e Guimarães (2014) explicam que em um contexto de ditadura militar em 1964, devido à conjuntura aconteceu muitos privilégios para o setor privado da saúde, de modo que suas características foram</w:t>
      </w:r>
    </w:p>
    <w:p w14:paraId="11CE2E6C" w14:textId="77777777" w:rsidR="007D5196" w:rsidRPr="004B6EAC" w:rsidRDefault="007D5196" w:rsidP="00680B19">
      <w:pPr>
        <w:spacing w:after="120" w:line="240" w:lineRule="auto"/>
        <w:ind w:left="2268"/>
        <w:jc w:val="both"/>
        <w:rPr>
          <w:rFonts w:ascii="Arial" w:hAnsi="Arial" w:cs="Arial"/>
          <w:sz w:val="20"/>
          <w:szCs w:val="20"/>
        </w:rPr>
      </w:pPr>
    </w:p>
    <w:p w14:paraId="2DD799D6" w14:textId="77777777" w:rsidR="00680B19" w:rsidRPr="004B6EAC" w:rsidRDefault="00680B19" w:rsidP="00680B19">
      <w:pPr>
        <w:spacing w:after="120" w:line="240" w:lineRule="auto"/>
        <w:ind w:left="2268"/>
        <w:jc w:val="both"/>
        <w:rPr>
          <w:rFonts w:ascii="Arial" w:hAnsi="Arial" w:cs="Arial"/>
          <w:sz w:val="24"/>
          <w:szCs w:val="24"/>
        </w:rPr>
      </w:pPr>
      <w:r w:rsidRPr="004B6EAC">
        <w:rPr>
          <w:rFonts w:ascii="Arial" w:hAnsi="Arial" w:cs="Arial"/>
          <w:sz w:val="20"/>
          <w:szCs w:val="20"/>
        </w:rPr>
        <w:t xml:space="preserve">delineadas por um padrão de organização da prática médica voltada para a lucratividade no contexto da saúde brasileira, pela prevalência da prática médica curativa, individual e assistencialista, além da criação do complexo médico-industrial que possibilitou o acúmulo do capital pelas grandes incorporações internacionais na área da produção de medicamentos e de equipamentos médicos. (p.372) </w:t>
      </w:r>
    </w:p>
    <w:p w14:paraId="43356DD9" w14:textId="77777777" w:rsidR="00680B19" w:rsidRPr="004B6EAC" w:rsidRDefault="00680B19" w:rsidP="00577ACA">
      <w:pPr>
        <w:spacing w:line="360" w:lineRule="auto"/>
        <w:ind w:firstLine="709"/>
        <w:jc w:val="both"/>
        <w:rPr>
          <w:rFonts w:ascii="Arial" w:hAnsi="Arial" w:cs="Arial"/>
          <w:strike/>
          <w:sz w:val="24"/>
          <w:szCs w:val="24"/>
        </w:rPr>
      </w:pPr>
    </w:p>
    <w:p w14:paraId="73C40621" w14:textId="77777777" w:rsidR="00680B19" w:rsidRPr="004B6EAC" w:rsidRDefault="00680B19" w:rsidP="00577ACA">
      <w:pPr>
        <w:spacing w:line="360" w:lineRule="auto"/>
        <w:ind w:firstLine="709"/>
        <w:jc w:val="both"/>
        <w:rPr>
          <w:rFonts w:ascii="Arial" w:hAnsi="Arial" w:cs="Arial"/>
          <w:strike/>
          <w:sz w:val="24"/>
          <w:szCs w:val="24"/>
        </w:rPr>
      </w:pPr>
      <w:r w:rsidRPr="004B6EAC">
        <w:rPr>
          <w:rFonts w:ascii="Arial" w:hAnsi="Arial" w:cs="Arial"/>
          <w:sz w:val="24"/>
          <w:szCs w:val="24"/>
        </w:rPr>
        <w:lastRenderedPageBreak/>
        <w:t xml:space="preserve">Segundo os autores (2014), este fato prejudicou a condição de saúde da grande maioria da população que não tinha condições de ter acesso a esses serviços. Com a privatização dividiu ainda mais as classes sociais agravando suas condições e favorecendo o capital. </w:t>
      </w:r>
    </w:p>
    <w:p w14:paraId="422C1A32" w14:textId="77777777" w:rsidR="00680B19" w:rsidRPr="004B6EAC" w:rsidRDefault="004B1DF2" w:rsidP="00577ACA">
      <w:pPr>
        <w:spacing w:line="360" w:lineRule="auto"/>
        <w:ind w:firstLine="709"/>
        <w:jc w:val="both"/>
        <w:rPr>
          <w:rFonts w:ascii="Arial" w:hAnsi="Arial" w:cs="Arial"/>
          <w:strike/>
          <w:sz w:val="24"/>
          <w:szCs w:val="24"/>
        </w:rPr>
      </w:pPr>
      <w:r w:rsidRPr="004B6EAC">
        <w:rPr>
          <w:rFonts w:ascii="Arial" w:hAnsi="Arial" w:cs="Arial"/>
          <w:sz w:val="24"/>
          <w:szCs w:val="24"/>
        </w:rPr>
        <w:t xml:space="preserve">De acordo com </w:t>
      </w:r>
      <w:proofErr w:type="spellStart"/>
      <w:r w:rsidRPr="004B6EAC">
        <w:rPr>
          <w:rFonts w:ascii="Arial" w:hAnsi="Arial" w:cs="Arial"/>
          <w:sz w:val="24"/>
          <w:szCs w:val="24"/>
        </w:rPr>
        <w:t>Polignano</w:t>
      </w:r>
      <w:proofErr w:type="spellEnd"/>
      <w:r w:rsidRPr="004B6EAC">
        <w:rPr>
          <w:rFonts w:ascii="Arial" w:hAnsi="Arial" w:cs="Arial"/>
          <w:sz w:val="24"/>
          <w:szCs w:val="24"/>
        </w:rPr>
        <w:t xml:space="preserve"> (2001), e</w:t>
      </w:r>
      <w:r w:rsidR="00680B19" w:rsidRPr="004B6EAC">
        <w:rPr>
          <w:rFonts w:ascii="Arial" w:hAnsi="Arial" w:cs="Arial"/>
          <w:sz w:val="24"/>
          <w:szCs w:val="24"/>
        </w:rPr>
        <w:t xml:space="preserve">m 1967, criou-se o Instituto Nacional de Previdência Social (INPS), resultado da união dos </w:t>
      </w:r>
      <w:proofErr w:type="spellStart"/>
      <w:r w:rsidR="00680B19" w:rsidRPr="004B6EAC">
        <w:rPr>
          <w:rFonts w:ascii="Arial" w:hAnsi="Arial" w:cs="Arial"/>
          <w:sz w:val="24"/>
          <w:szCs w:val="24"/>
        </w:rPr>
        <w:t>IAPs</w:t>
      </w:r>
      <w:proofErr w:type="spellEnd"/>
      <w:r w:rsidR="00680B19" w:rsidRPr="004B6EAC">
        <w:rPr>
          <w:rFonts w:ascii="Arial" w:hAnsi="Arial" w:cs="Arial"/>
          <w:sz w:val="24"/>
          <w:szCs w:val="24"/>
        </w:rPr>
        <w:t xml:space="preserve"> (Institutos de Aposentadoria e Pensão), que, através de uma procura expressiva pelos serviços de saúde, resultou na busca por serviços privados, modificando o Instituto Nacional de Assistência Médica da Previdência Social (INAMPS), priorizando a medicina curativa pela falta de investimentos na prevenção e na promoção da saúde pública coletiva.</w:t>
      </w:r>
    </w:p>
    <w:p w14:paraId="30F5D3E5" w14:textId="77777777" w:rsidR="00680B19" w:rsidRPr="004B6EAC" w:rsidRDefault="00680B19" w:rsidP="00577ACA">
      <w:pPr>
        <w:spacing w:line="360" w:lineRule="auto"/>
        <w:ind w:firstLine="709"/>
        <w:jc w:val="both"/>
        <w:rPr>
          <w:rFonts w:ascii="Arial" w:hAnsi="Arial" w:cs="Arial"/>
          <w:sz w:val="24"/>
          <w:szCs w:val="24"/>
        </w:rPr>
      </w:pPr>
      <w:proofErr w:type="spellStart"/>
      <w:r w:rsidRPr="004B6EAC">
        <w:rPr>
          <w:rFonts w:ascii="Arial" w:hAnsi="Arial" w:cs="Arial"/>
          <w:sz w:val="24"/>
          <w:szCs w:val="24"/>
        </w:rPr>
        <w:t>Polignano</w:t>
      </w:r>
      <w:proofErr w:type="spellEnd"/>
      <w:r w:rsidRPr="004B6EAC">
        <w:rPr>
          <w:rFonts w:ascii="Arial" w:hAnsi="Arial" w:cs="Arial"/>
          <w:sz w:val="24"/>
          <w:szCs w:val="24"/>
        </w:rPr>
        <w:t xml:space="preserve"> (2001, p. 16) </w:t>
      </w:r>
      <w:r w:rsidR="004B1DF2" w:rsidRPr="004B6EAC">
        <w:rPr>
          <w:rFonts w:ascii="Arial" w:hAnsi="Arial" w:cs="Arial"/>
          <w:sz w:val="24"/>
          <w:szCs w:val="24"/>
        </w:rPr>
        <w:t xml:space="preserve">ainda </w:t>
      </w:r>
      <w:r w:rsidRPr="004B6EAC">
        <w:rPr>
          <w:rFonts w:ascii="Arial" w:hAnsi="Arial" w:cs="Arial"/>
          <w:sz w:val="24"/>
          <w:szCs w:val="24"/>
        </w:rPr>
        <w:t xml:space="preserve">aponta algumas ações voltadas à saúde, que desenvolvidas no período militar. </w:t>
      </w:r>
    </w:p>
    <w:p w14:paraId="61CEC8F6" w14:textId="77777777" w:rsidR="00680B19" w:rsidRPr="004B6EAC" w:rsidRDefault="00680B19" w:rsidP="00680B19">
      <w:pPr>
        <w:spacing w:line="240" w:lineRule="auto"/>
        <w:ind w:left="2268"/>
        <w:jc w:val="both"/>
        <w:rPr>
          <w:rFonts w:ascii="Arial" w:hAnsi="Arial" w:cs="Arial"/>
          <w:sz w:val="20"/>
          <w:szCs w:val="20"/>
        </w:rPr>
      </w:pPr>
    </w:p>
    <w:p w14:paraId="55007E3A" w14:textId="77777777" w:rsidR="00680B19" w:rsidRPr="004B6EAC" w:rsidRDefault="00680B19" w:rsidP="00680B19">
      <w:pPr>
        <w:spacing w:after="120" w:line="240" w:lineRule="auto"/>
        <w:ind w:left="2268"/>
        <w:jc w:val="both"/>
        <w:rPr>
          <w:rFonts w:ascii="Arial" w:hAnsi="Arial" w:cs="Arial"/>
          <w:sz w:val="20"/>
          <w:szCs w:val="20"/>
        </w:rPr>
      </w:pPr>
      <w:r w:rsidRPr="004B6EAC">
        <w:rPr>
          <w:rFonts w:ascii="Arial" w:hAnsi="Arial" w:cs="Arial"/>
          <w:sz w:val="20"/>
          <w:szCs w:val="20"/>
        </w:rPr>
        <w:t>Promulgação do Decreto Lei 200 (1967), estabelecendo as competências do Ministério da Saúde: formulação e coordenação da política nacional de saúde; responsabilidade pelas atividades médicas ambulatoriais e ações preventivas em geral; controle de drogas e medicamentos e alimentos; pesquisa médico-sanitário; - Em 1970 criou-se a SUCAM (Superintendência de Campanhas da Saúde Pública) com a atribuição de executar as atividades de erradicação e controle de endemias, sucedendo o Departamento Nacional de Endemias Rurais (DENERU) e a campanha de erradicação da malária.- Em 1975 foi instituído no papel o Sistema Nacional de Saúde, que estabelecia de forma sistemática o campo de ação na área de saúde, dos setores públicos e privados, para o desenvolvimento das atividades de promoção, proteção e recuperação da saúde. O documento reconhece e oficializa a dicotomia da questão da saúde, afirmando que a medicina curativa seria de competência do Ministério da Previdência, e a medicina preventiva de responsabilidade do Ministério da Saúde.</w:t>
      </w:r>
    </w:p>
    <w:p w14:paraId="0EF75063" w14:textId="77777777" w:rsidR="00680B19" w:rsidRPr="004B6EAC" w:rsidRDefault="00680B19" w:rsidP="00680B19">
      <w:pPr>
        <w:spacing w:after="120" w:line="240" w:lineRule="auto"/>
        <w:ind w:left="2268"/>
        <w:jc w:val="both"/>
        <w:rPr>
          <w:rFonts w:ascii="Arial" w:hAnsi="Arial" w:cs="Arial"/>
          <w:sz w:val="20"/>
          <w:szCs w:val="20"/>
        </w:rPr>
      </w:pPr>
    </w:p>
    <w:p w14:paraId="40D3AD39" w14:textId="7DF5684E" w:rsidR="00680B19" w:rsidRPr="004B6EAC" w:rsidRDefault="0087572B" w:rsidP="0048641D">
      <w:pPr>
        <w:spacing w:line="360" w:lineRule="auto"/>
        <w:ind w:firstLine="709"/>
        <w:jc w:val="both"/>
        <w:rPr>
          <w:rFonts w:ascii="Arial" w:hAnsi="Arial" w:cs="Arial"/>
          <w:strike/>
          <w:sz w:val="24"/>
          <w:szCs w:val="24"/>
        </w:rPr>
      </w:pPr>
      <w:r w:rsidRPr="004B6EAC">
        <w:rPr>
          <w:rFonts w:ascii="Arial" w:hAnsi="Arial" w:cs="Arial"/>
          <w:noProof/>
          <w:sz w:val="24"/>
          <w:szCs w:val="24"/>
        </w:rPr>
        <mc:AlternateContent>
          <mc:Choice Requires="wps">
            <w:drawing>
              <wp:anchor distT="0" distB="0" distL="114300" distR="114300" simplePos="0" relativeHeight="251678720" behindDoc="0" locked="0" layoutInCell="1" allowOverlap="1" wp14:anchorId="00269117" wp14:editId="44F82021">
                <wp:simplePos x="0" y="0"/>
                <wp:positionH relativeFrom="column">
                  <wp:posOffset>2520315</wp:posOffset>
                </wp:positionH>
                <wp:positionV relativeFrom="paragraph">
                  <wp:posOffset>1435100</wp:posOffset>
                </wp:positionV>
                <wp:extent cx="352425" cy="333375"/>
                <wp:effectExtent l="0" t="0" r="0" b="0"/>
                <wp:wrapNone/>
                <wp:docPr id="13"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7F35A" id="Elipse 13" o:spid="_x0000_s1026" style="position:absolute;margin-left:198.45pt;margin-top:113pt;width:27.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" filled="f" stroked="f"/>
            </w:pict>
          </mc:Fallback>
        </mc:AlternateContent>
      </w:r>
      <w:r w:rsidR="00680B19" w:rsidRPr="004B6EAC">
        <w:rPr>
          <w:rFonts w:ascii="Arial" w:hAnsi="Arial" w:cs="Arial"/>
          <w:sz w:val="24"/>
          <w:szCs w:val="24"/>
        </w:rPr>
        <w:t xml:space="preserve">Porém, </w:t>
      </w:r>
      <w:r w:rsidR="004B1DF2" w:rsidRPr="004B6EAC">
        <w:rPr>
          <w:rFonts w:ascii="Arial" w:hAnsi="Arial" w:cs="Arial"/>
          <w:sz w:val="24"/>
          <w:szCs w:val="24"/>
        </w:rPr>
        <w:t xml:space="preserve">segundo o autor, </w:t>
      </w:r>
      <w:r w:rsidR="00680B19" w:rsidRPr="004B6EAC">
        <w:rPr>
          <w:rFonts w:ascii="Arial" w:hAnsi="Arial" w:cs="Arial"/>
          <w:sz w:val="24"/>
          <w:szCs w:val="24"/>
        </w:rPr>
        <w:t>ainda com a falta de investimentos em recursos pelo governo no Ministério da Saúde, não chegou a sair do papel de forma planejada para se tornar um órgão executivo. E em 1976 foi criado o Programa de Interiorização das Ações de Saúde e Saneamento (PIASS) que tinha como objetivo ampliar as ações médico-sanitário e a oferta de serviços; a extensão desse programa expandiu a rede ambulatorial pública.</w:t>
      </w:r>
    </w:p>
    <w:p w14:paraId="13A93395" w14:textId="77777777" w:rsidR="00680B19" w:rsidRPr="004B6EAC" w:rsidRDefault="004B1DF2" w:rsidP="0048641D">
      <w:pPr>
        <w:spacing w:line="360" w:lineRule="auto"/>
        <w:ind w:firstLine="709"/>
        <w:jc w:val="both"/>
        <w:rPr>
          <w:rFonts w:ascii="Arial" w:hAnsi="Arial" w:cs="Arial"/>
          <w:sz w:val="24"/>
          <w:szCs w:val="24"/>
        </w:rPr>
      </w:pPr>
      <w:proofErr w:type="spellStart"/>
      <w:r w:rsidRPr="004B6EAC">
        <w:rPr>
          <w:rFonts w:ascii="Arial" w:hAnsi="Arial" w:cs="Arial"/>
          <w:sz w:val="24"/>
          <w:szCs w:val="24"/>
        </w:rPr>
        <w:t>Polignano</w:t>
      </w:r>
      <w:proofErr w:type="spellEnd"/>
      <w:r w:rsidRPr="004B6EAC">
        <w:rPr>
          <w:rFonts w:ascii="Arial" w:hAnsi="Arial" w:cs="Arial"/>
          <w:sz w:val="24"/>
          <w:szCs w:val="24"/>
        </w:rPr>
        <w:t xml:space="preserve"> (2001, p. 17),</w:t>
      </w:r>
      <w:r w:rsidR="00680B19" w:rsidRPr="004B6EAC">
        <w:rPr>
          <w:rFonts w:ascii="Arial" w:hAnsi="Arial" w:cs="Arial"/>
          <w:sz w:val="24"/>
          <w:szCs w:val="24"/>
        </w:rPr>
        <w:t xml:space="preserve"> </w:t>
      </w:r>
      <w:r w:rsidRPr="004B6EAC">
        <w:rPr>
          <w:rFonts w:ascii="Arial" w:hAnsi="Arial" w:cs="Arial"/>
          <w:sz w:val="24"/>
          <w:szCs w:val="24"/>
        </w:rPr>
        <w:t xml:space="preserve">explica </w:t>
      </w:r>
      <w:r w:rsidR="00680B19" w:rsidRPr="004B6EAC">
        <w:rPr>
          <w:rFonts w:ascii="Arial" w:hAnsi="Arial" w:cs="Arial"/>
          <w:sz w:val="24"/>
          <w:szCs w:val="24"/>
        </w:rPr>
        <w:t>que em 1975 o modelo de saúde previdenciária apresentou como resultado algumas falhas como:</w:t>
      </w:r>
    </w:p>
    <w:p w14:paraId="5D2CA6BB" w14:textId="77777777" w:rsidR="00680B19" w:rsidRPr="004B6EAC" w:rsidRDefault="00680B19" w:rsidP="0048641D">
      <w:pPr>
        <w:spacing w:line="360" w:lineRule="auto"/>
        <w:ind w:left="2268" w:firstLine="709"/>
        <w:jc w:val="both"/>
        <w:rPr>
          <w:rFonts w:ascii="Arial" w:hAnsi="Arial" w:cs="Arial"/>
          <w:sz w:val="24"/>
          <w:szCs w:val="24"/>
        </w:rPr>
      </w:pPr>
    </w:p>
    <w:p w14:paraId="15053857" w14:textId="77777777" w:rsidR="00680B19" w:rsidRPr="004B6EAC" w:rsidRDefault="00680B19" w:rsidP="00683F13">
      <w:pPr>
        <w:spacing w:after="120" w:line="240" w:lineRule="auto"/>
        <w:ind w:left="2268"/>
        <w:jc w:val="both"/>
        <w:rPr>
          <w:rFonts w:ascii="Arial" w:hAnsi="Arial" w:cs="Arial"/>
          <w:sz w:val="20"/>
          <w:szCs w:val="20"/>
        </w:rPr>
      </w:pPr>
      <w:r w:rsidRPr="004B6EAC">
        <w:rPr>
          <w:rFonts w:ascii="Arial" w:hAnsi="Arial" w:cs="Arial"/>
          <w:sz w:val="20"/>
          <w:szCs w:val="20"/>
        </w:rPr>
        <w:lastRenderedPageBreak/>
        <w:t xml:space="preserve">Por ter priorizado a medicina curativa, o modelo proposto foi incapaz de solucionar os principais problemas de saúde coletiva, como as endemias, as epidemias, e os indicadores de saúde (mortalidade infantil, por exemplo); -aumentos constantes dos custos da medicina curativa, centrada na atenção </w:t>
      </w:r>
      <w:proofErr w:type="spellStart"/>
      <w:r w:rsidRPr="004B6EAC">
        <w:rPr>
          <w:rFonts w:ascii="Arial" w:hAnsi="Arial" w:cs="Arial"/>
          <w:sz w:val="20"/>
          <w:szCs w:val="20"/>
        </w:rPr>
        <w:t>médica-hospitalar</w:t>
      </w:r>
      <w:proofErr w:type="spellEnd"/>
      <w:r w:rsidRPr="004B6EAC">
        <w:rPr>
          <w:rFonts w:ascii="Arial" w:hAnsi="Arial" w:cs="Arial"/>
          <w:sz w:val="20"/>
          <w:szCs w:val="20"/>
        </w:rPr>
        <w:t xml:space="preserve"> de complexidade crescente;-diminuição do crescimento econômico com a respectiva repercussão na arrecadação do sistema previdenciário reduzindo as suas receitas;- incapacidade do sistema em atender a uma população cada vez maior de marginalizados, que sem carteira assinada e contribuição previdenciária, se viam excluídos do sistema;-desvios de verba do sistema previdenciário para cobrir despesas de outros setores e para realização de obras por parte do governo federal;- o não repasse pela união de recursos do tesouro nacional para o sistema previdenciário, visto ser esse </w:t>
      </w:r>
      <w:proofErr w:type="spellStart"/>
      <w:r w:rsidRPr="004B6EAC">
        <w:rPr>
          <w:rFonts w:ascii="Arial" w:hAnsi="Arial" w:cs="Arial"/>
          <w:sz w:val="20"/>
          <w:szCs w:val="20"/>
        </w:rPr>
        <w:t>tripartide</w:t>
      </w:r>
      <w:proofErr w:type="spellEnd"/>
      <w:r w:rsidRPr="004B6EAC">
        <w:rPr>
          <w:rFonts w:ascii="Arial" w:hAnsi="Arial" w:cs="Arial"/>
          <w:sz w:val="20"/>
          <w:szCs w:val="20"/>
        </w:rPr>
        <w:t xml:space="preserve"> (empregador, empregado, e união</w:t>
      </w:r>
      <w:r w:rsidR="004B1DF2" w:rsidRPr="004B6EAC">
        <w:rPr>
          <w:rFonts w:ascii="Arial" w:hAnsi="Arial" w:cs="Arial"/>
          <w:sz w:val="20"/>
          <w:szCs w:val="20"/>
        </w:rPr>
        <w:t>.</w:t>
      </w:r>
      <w:r w:rsidRPr="004B6EAC">
        <w:rPr>
          <w:rFonts w:ascii="Arial" w:hAnsi="Arial" w:cs="Arial"/>
          <w:sz w:val="20"/>
          <w:szCs w:val="20"/>
        </w:rPr>
        <w:t xml:space="preserve">) </w:t>
      </w:r>
    </w:p>
    <w:p w14:paraId="044F245F" w14:textId="77777777" w:rsidR="00683F13" w:rsidRPr="004B6EAC" w:rsidRDefault="00683F13" w:rsidP="00683F13">
      <w:pPr>
        <w:spacing w:after="120" w:line="240" w:lineRule="auto"/>
        <w:ind w:left="2268"/>
        <w:jc w:val="both"/>
        <w:rPr>
          <w:rFonts w:ascii="Arial" w:hAnsi="Arial" w:cs="Arial"/>
          <w:sz w:val="24"/>
          <w:szCs w:val="24"/>
        </w:rPr>
      </w:pPr>
    </w:p>
    <w:p w14:paraId="6B32FDEA" w14:textId="77777777" w:rsidR="00680B19" w:rsidRPr="004B6EAC" w:rsidRDefault="00680B19" w:rsidP="007A0A50">
      <w:pPr>
        <w:spacing w:line="360" w:lineRule="auto"/>
        <w:ind w:firstLine="709"/>
        <w:jc w:val="both"/>
        <w:rPr>
          <w:rFonts w:ascii="Arial" w:hAnsi="Arial" w:cs="Arial"/>
          <w:sz w:val="24"/>
          <w:szCs w:val="24"/>
        </w:rPr>
      </w:pPr>
      <w:r w:rsidRPr="004B6EAC">
        <w:rPr>
          <w:rFonts w:ascii="Arial" w:hAnsi="Arial" w:cs="Arial"/>
          <w:sz w:val="24"/>
          <w:szCs w:val="24"/>
        </w:rPr>
        <w:t xml:space="preserve">Assim, em conformidade com </w:t>
      </w:r>
      <w:proofErr w:type="spellStart"/>
      <w:r w:rsidRPr="004B6EAC">
        <w:rPr>
          <w:rFonts w:ascii="Arial" w:hAnsi="Arial" w:cs="Arial"/>
          <w:sz w:val="24"/>
          <w:szCs w:val="24"/>
        </w:rPr>
        <w:t>Polignano</w:t>
      </w:r>
      <w:proofErr w:type="spellEnd"/>
      <w:r w:rsidRPr="004B6EAC">
        <w:rPr>
          <w:rFonts w:ascii="Arial" w:hAnsi="Arial" w:cs="Arial"/>
          <w:sz w:val="24"/>
          <w:szCs w:val="24"/>
        </w:rPr>
        <w:t xml:space="preserve"> (2001), em 1981 foi criado pelo governo, o Conselho Consultivo de Administração da Saúde Previdenciária (CONASP) com o intuito de conter custos e combater fraudes, buscando soluções para melhoria da assistência médica em face da insatisfação popular aflorada nas últimas duas décadas. Em 1983 foi criado um projeto interministerial, que continha a Previdência, a Saúde e a Educação, chamadas Ações Integradas de Saúde (AIS), dando origem a um novo modelo assistencial integrando o setor público que passou a incorporar ações curativas, educativas e preventivas.</w:t>
      </w:r>
    </w:p>
    <w:p w14:paraId="1E43FD0F" w14:textId="77777777" w:rsidR="00680B19" w:rsidRPr="004B6EAC" w:rsidRDefault="00680B19" w:rsidP="007A0A50">
      <w:pPr>
        <w:spacing w:line="360" w:lineRule="auto"/>
        <w:ind w:firstLine="709"/>
        <w:jc w:val="both"/>
        <w:rPr>
          <w:rFonts w:ascii="Arial" w:hAnsi="Arial" w:cs="Arial"/>
          <w:sz w:val="24"/>
          <w:szCs w:val="24"/>
        </w:rPr>
      </w:pPr>
      <w:r w:rsidRPr="004B6EAC">
        <w:rPr>
          <w:rFonts w:ascii="Arial" w:hAnsi="Arial" w:cs="Arial"/>
          <w:sz w:val="24"/>
          <w:szCs w:val="24"/>
        </w:rPr>
        <w:t>Santos e Guimarães (2014), também ressalta que no ano de 1986, foi realizada no Brasil a 8ª Conferência de Saúde, evento produzido pelo Ministério da Saúde, contando com participantes de várias categorias da sociedade. Foi o marco no qual se efetivou a Política de Saúde Brasileira. Tinha como proposta reformular o Sistema Nacional de Saúde e o seu financiamento.</w:t>
      </w:r>
    </w:p>
    <w:p w14:paraId="314FF673" w14:textId="3A40A80E" w:rsidR="00680B19" w:rsidRPr="004B6EAC" w:rsidRDefault="0087572B" w:rsidP="007A0A50">
      <w:pPr>
        <w:spacing w:line="360" w:lineRule="auto"/>
        <w:ind w:firstLine="709"/>
        <w:jc w:val="both"/>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79744" behindDoc="0" locked="0" layoutInCell="1" allowOverlap="1" wp14:anchorId="6298CD36" wp14:editId="0FB8A939">
                <wp:simplePos x="0" y="0"/>
                <wp:positionH relativeFrom="column">
                  <wp:posOffset>2577465</wp:posOffset>
                </wp:positionH>
                <wp:positionV relativeFrom="paragraph">
                  <wp:posOffset>1121410</wp:posOffset>
                </wp:positionV>
                <wp:extent cx="323850" cy="57150"/>
                <wp:effectExtent l="0" t="0" r="0" b="0"/>
                <wp:wrapNone/>
                <wp:docPr id="12" name="E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57150"/>
                        </a:xfrm>
                        <a:prstGeom prst="ellipse">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5FCBE" id="Elipse 12" o:spid="_x0000_s1026" style="position:absolute;margin-left:202.95pt;margin-top:88.3pt;width:25.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" filled="f" stroked="f"/>
            </w:pict>
          </mc:Fallback>
        </mc:AlternateContent>
      </w:r>
      <w:r w:rsidR="00680B19" w:rsidRPr="004B6EAC">
        <w:rPr>
          <w:rFonts w:ascii="Arial" w:hAnsi="Arial" w:cs="Arial"/>
          <w:sz w:val="24"/>
          <w:szCs w:val="24"/>
        </w:rPr>
        <w:t>Em 1987 foi implantado o Sistema Unificado e Descentralizado de Saúde (SUDS) que se responsabilizava pelos recursos financeiros da área da saúde. Porém, a implantação do SUDS foi dificultada devido aos interesses empresariais da área médica e hospitalar, pois a prevenção de doenças implicava na diminuição de recursos para as áreas que se contratava, Idem (2014).</w:t>
      </w:r>
    </w:p>
    <w:p w14:paraId="63AE76FC" w14:textId="77777777" w:rsidR="00680B19" w:rsidRPr="004B6EAC" w:rsidRDefault="00680B19" w:rsidP="007A0A50">
      <w:pPr>
        <w:spacing w:line="360" w:lineRule="auto"/>
        <w:ind w:firstLine="709"/>
        <w:jc w:val="both"/>
        <w:rPr>
          <w:rFonts w:ascii="Arial" w:hAnsi="Arial" w:cs="Arial"/>
          <w:strike/>
          <w:sz w:val="24"/>
          <w:szCs w:val="24"/>
        </w:rPr>
      </w:pPr>
      <w:r w:rsidRPr="004B6EAC">
        <w:rPr>
          <w:rFonts w:ascii="Arial" w:hAnsi="Arial" w:cs="Arial"/>
          <w:sz w:val="24"/>
          <w:szCs w:val="24"/>
        </w:rPr>
        <w:t>O Sistema Único de Saúde (SUS) foi instituído com a Constituição de 1988, consolidado pelas Leis Federais 8.080/1990 e 8.142/1990, e passa a incluir, através do exercício da democracia e da cidadania da época, em seu art. 196, título VIII, a “saúde como direitos de to</w:t>
      </w:r>
      <w:r w:rsidR="00CD458D" w:rsidRPr="004B6EAC">
        <w:rPr>
          <w:rFonts w:ascii="Arial" w:hAnsi="Arial" w:cs="Arial"/>
          <w:sz w:val="24"/>
          <w:szCs w:val="24"/>
        </w:rPr>
        <w:t>dos e dever do Estado” Brasil (</w:t>
      </w:r>
      <w:r w:rsidRPr="004B6EAC">
        <w:rPr>
          <w:rFonts w:ascii="Arial" w:hAnsi="Arial" w:cs="Arial"/>
          <w:sz w:val="24"/>
          <w:szCs w:val="24"/>
        </w:rPr>
        <w:t>2015).</w:t>
      </w:r>
      <w:r w:rsidR="00CD458D" w:rsidRPr="004B6EAC">
        <w:rPr>
          <w:rFonts w:ascii="Arial" w:hAnsi="Arial" w:cs="Arial"/>
          <w:sz w:val="24"/>
          <w:szCs w:val="24"/>
        </w:rPr>
        <w:t xml:space="preserve"> </w:t>
      </w:r>
      <w:r w:rsidRPr="004B6EAC">
        <w:rPr>
          <w:rFonts w:ascii="Arial" w:hAnsi="Arial" w:cs="Arial"/>
          <w:sz w:val="24"/>
          <w:szCs w:val="24"/>
        </w:rPr>
        <w:lastRenderedPageBreak/>
        <w:t xml:space="preserve">De acordo com </w:t>
      </w:r>
      <w:proofErr w:type="spellStart"/>
      <w:r w:rsidRPr="004B6EAC">
        <w:rPr>
          <w:rFonts w:ascii="Arial" w:hAnsi="Arial" w:cs="Arial"/>
          <w:sz w:val="24"/>
          <w:szCs w:val="24"/>
        </w:rPr>
        <w:t>Polignano</w:t>
      </w:r>
      <w:proofErr w:type="spellEnd"/>
      <w:r w:rsidRPr="004B6EAC">
        <w:rPr>
          <w:rFonts w:ascii="Arial" w:hAnsi="Arial" w:cs="Arial"/>
          <w:sz w:val="24"/>
          <w:szCs w:val="24"/>
        </w:rPr>
        <w:t xml:space="preserve"> (2001), o SUS é padronizado pela Lei Orgânica de Saúde (LOS), por meio dela é estabelecido por todo o Brasil suas normas. A essência do SUS está na universalização do sistema, baseando-se na participação dos cidadãos, na descentralização e na equidade.</w:t>
      </w:r>
    </w:p>
    <w:p w14:paraId="3717A040" w14:textId="77777777" w:rsidR="00680B19" w:rsidRPr="004B6EAC" w:rsidRDefault="00680B19" w:rsidP="007A0A50">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A partir de 1988, com a conquista da sociedade pela promulgação da Constituição Cidadã, ocorrem alguns avanços que envolvem o desencadeamento da Seguridade Social no Brasil contemplando políticas universais desenvolvidas por meio do tripé da seguridade social que envolve Saúde, Assistência e Previdência social, Idem (2001).</w:t>
      </w:r>
    </w:p>
    <w:p w14:paraId="206B9703" w14:textId="77777777" w:rsidR="00680B19" w:rsidRPr="004B6EAC" w:rsidRDefault="00680B19" w:rsidP="007A0A50">
      <w:pPr>
        <w:shd w:val="clear" w:color="auto" w:fill="FFFFFF"/>
        <w:spacing w:line="360" w:lineRule="auto"/>
        <w:ind w:firstLine="709"/>
        <w:jc w:val="both"/>
        <w:textAlignment w:val="baseline"/>
        <w:rPr>
          <w:rFonts w:ascii="Arial" w:eastAsia="Times New Roman" w:hAnsi="Arial" w:cs="Arial"/>
          <w:strike/>
          <w:spacing w:val="2"/>
          <w:sz w:val="24"/>
          <w:szCs w:val="24"/>
          <w:lang w:eastAsia="pt-BR"/>
        </w:rPr>
      </w:pPr>
      <w:r w:rsidRPr="004B6EAC">
        <w:rPr>
          <w:rFonts w:ascii="Arial" w:eastAsia="Times New Roman" w:hAnsi="Arial" w:cs="Arial"/>
          <w:spacing w:val="2"/>
          <w:sz w:val="24"/>
          <w:szCs w:val="24"/>
          <w:lang w:eastAsia="pt-BR"/>
        </w:rPr>
        <w:t>Em referência a saúde pública ocorreu diversos avanços concedidos constitucionalmente,</w:t>
      </w:r>
      <w:r w:rsidRPr="004B6EAC">
        <w:rPr>
          <w:rFonts w:ascii="Arial" w:hAnsi="Arial" w:cs="Arial"/>
          <w:sz w:val="24"/>
          <w:szCs w:val="24"/>
        </w:rPr>
        <w:t xml:space="preserve"> Teixeira (1989, p.50-51) ressalta algumas:</w:t>
      </w:r>
    </w:p>
    <w:p w14:paraId="5A8D06CF" w14:textId="77777777" w:rsidR="00680B19" w:rsidRPr="004B6EAC" w:rsidRDefault="00680B19" w:rsidP="00680B19">
      <w:pPr>
        <w:shd w:val="clear" w:color="auto" w:fill="FFFFFF"/>
        <w:spacing w:line="240" w:lineRule="auto"/>
        <w:ind w:left="2268"/>
        <w:jc w:val="both"/>
        <w:textAlignment w:val="baseline"/>
        <w:rPr>
          <w:rFonts w:ascii="Arial" w:hAnsi="Arial" w:cs="Arial"/>
          <w:sz w:val="20"/>
          <w:szCs w:val="20"/>
        </w:rPr>
      </w:pPr>
    </w:p>
    <w:p w14:paraId="6F4B204B" w14:textId="77777777" w:rsidR="00680B19" w:rsidRPr="004B6EAC" w:rsidRDefault="00680B19" w:rsidP="00680B19">
      <w:pPr>
        <w:shd w:val="clear" w:color="auto" w:fill="FFFFFF"/>
        <w:spacing w:after="120" w:line="240" w:lineRule="auto"/>
        <w:ind w:left="2268"/>
        <w:jc w:val="both"/>
        <w:textAlignment w:val="baseline"/>
        <w:rPr>
          <w:rFonts w:ascii="Arial" w:hAnsi="Arial" w:cs="Arial"/>
          <w:sz w:val="20"/>
          <w:szCs w:val="20"/>
        </w:rPr>
      </w:pPr>
      <w:r w:rsidRPr="004B6EAC">
        <w:rPr>
          <w:rFonts w:ascii="Arial" w:hAnsi="Arial" w:cs="Arial"/>
          <w:sz w:val="20"/>
          <w:szCs w:val="20"/>
        </w:rPr>
        <w:t>O direito universal à Saúde e o dever do Estado, acabando com a discriminação existente entre segurado/não segurado, rural/urbano; - As ações e Serviços de Saúde passaram a ser consideradas de relevância pública, cabendo ao poder público sua regulamentação, fiscalização e controle; - Constituição do Sistema Único de Saúde integrando todos os serviços públicos em uma rede hierarquizada, regionalizada, descentralizada e de atendimento integral, com participação da comunidade; - A participação do setor privado no sistema de saúde deverá ser complementar, preferencialmente com as entidades filantrópicas, sendo vedada a destinação de recursos públicos para subvenção às instituições com fins lucrativos. Os contratos com entidades provadas prestadoras de serviços far-se-ão mediante contrato de direito público, garantindo ao Estado o poder de intervir nas entidades que não estiverem seguindo os termos contratuais; - Proibição da comercialização de sangue e seus derivados.</w:t>
      </w:r>
    </w:p>
    <w:p w14:paraId="3022C912" w14:textId="77777777" w:rsidR="007A0A50" w:rsidRPr="004B6EAC" w:rsidRDefault="007A0A50" w:rsidP="00680B19">
      <w:pPr>
        <w:shd w:val="clear" w:color="auto" w:fill="FFFFFF"/>
        <w:spacing w:after="120" w:line="240" w:lineRule="auto"/>
        <w:ind w:left="2268"/>
        <w:jc w:val="both"/>
        <w:textAlignment w:val="baseline"/>
        <w:rPr>
          <w:rFonts w:ascii="Arial" w:hAnsi="Arial" w:cs="Arial"/>
          <w:sz w:val="20"/>
          <w:szCs w:val="20"/>
        </w:rPr>
      </w:pPr>
    </w:p>
    <w:p w14:paraId="418879B3" w14:textId="79BD162A" w:rsidR="00680B19" w:rsidRPr="004B6EAC" w:rsidRDefault="0087572B" w:rsidP="0008053A">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noProof/>
          <w:sz w:val="24"/>
          <w:szCs w:val="24"/>
        </w:rPr>
        <mc:AlternateContent>
          <mc:Choice Requires="wps">
            <w:drawing>
              <wp:anchor distT="0" distB="0" distL="114300" distR="114300" simplePos="0" relativeHeight="251680768" behindDoc="0" locked="0" layoutInCell="1" allowOverlap="1" wp14:anchorId="1B0570C1" wp14:editId="4F25D72F">
                <wp:simplePos x="0" y="0"/>
                <wp:positionH relativeFrom="column">
                  <wp:posOffset>2548890</wp:posOffset>
                </wp:positionH>
                <wp:positionV relativeFrom="paragraph">
                  <wp:posOffset>1372870</wp:posOffset>
                </wp:positionV>
                <wp:extent cx="333375" cy="190500"/>
                <wp:effectExtent l="0" t="0" r="0" b="0"/>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ellipse">
                          <a:avLst/>
                        </a:pr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09010" id="Elipse 11" o:spid="_x0000_s1026" style="position:absolute;margin-left:200.7pt;margin-top:108.1pt;width:26.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" filled="f" stroked="f"/>
            </w:pict>
          </mc:Fallback>
        </mc:AlternateContent>
      </w:r>
      <w:r w:rsidR="00680B19" w:rsidRPr="004B6EAC">
        <w:rPr>
          <w:rFonts w:ascii="Arial" w:hAnsi="Arial" w:cs="Arial"/>
          <w:sz w:val="24"/>
          <w:szCs w:val="24"/>
        </w:rPr>
        <w:t xml:space="preserve">Embora a legislação relativa ao (SUS) ter sido aprovada em 1988, foi </w:t>
      </w:r>
      <w:proofErr w:type="gramStart"/>
      <w:r w:rsidR="00680B19" w:rsidRPr="004B6EAC">
        <w:rPr>
          <w:rFonts w:ascii="Arial" w:hAnsi="Arial" w:cs="Arial"/>
          <w:sz w:val="24"/>
          <w:szCs w:val="24"/>
        </w:rPr>
        <w:t>somente  em</w:t>
      </w:r>
      <w:proofErr w:type="gramEnd"/>
      <w:r w:rsidR="00680B19" w:rsidRPr="004B6EAC">
        <w:rPr>
          <w:rFonts w:ascii="Arial" w:hAnsi="Arial" w:cs="Arial"/>
          <w:sz w:val="24"/>
          <w:szCs w:val="24"/>
        </w:rPr>
        <w:t xml:space="preserve"> 1990 que foi decretado a Lei orgânica da Saúde (Lei nº 8.080 de 1990) que “dispõe sobre as condições para a promoção, proteção e recuperação da saúde, a organização e o funcionamento dos serviços correspondentes e dá outras providências” (BRASIL, 1990, p. 1). </w:t>
      </w:r>
    </w:p>
    <w:p w14:paraId="2BB1B0C7" w14:textId="77777777" w:rsidR="00680B19" w:rsidRPr="004B6EAC" w:rsidRDefault="00680B19" w:rsidP="0008053A">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Lopes (2016) aborda que, o Brasil em 1990 ficou conhecido por um momento de muita tensão, a respeito da efetivação de políticas sociais. Tal tensão, que atravessou os governos de Collor (1990-1992), Itamar Franco (1992-1995) e Fernando Henrique Cardoso (1995-2003), se caracterizam por uma gestão sob orientação do neoliberalismo, no qual o Estado deixou de ser responsável por suas </w:t>
      </w:r>
      <w:proofErr w:type="gramStart"/>
      <w:r w:rsidRPr="004B6EAC">
        <w:rPr>
          <w:rFonts w:ascii="Arial" w:hAnsi="Arial" w:cs="Arial"/>
          <w:sz w:val="24"/>
          <w:szCs w:val="24"/>
        </w:rPr>
        <w:t>atribuições,  dando</w:t>
      </w:r>
      <w:proofErr w:type="gramEnd"/>
      <w:r w:rsidRPr="004B6EAC">
        <w:rPr>
          <w:rFonts w:ascii="Arial" w:hAnsi="Arial" w:cs="Arial"/>
          <w:sz w:val="24"/>
          <w:szCs w:val="24"/>
        </w:rPr>
        <w:t xml:space="preserve"> margem para o crescimento de ações </w:t>
      </w:r>
      <w:proofErr w:type="spellStart"/>
      <w:r w:rsidRPr="004B6EAC">
        <w:rPr>
          <w:rFonts w:ascii="Arial" w:hAnsi="Arial" w:cs="Arial"/>
          <w:sz w:val="24"/>
          <w:szCs w:val="24"/>
        </w:rPr>
        <w:t>privadas</w:t>
      </w:r>
      <w:proofErr w:type="spellEnd"/>
      <w:r w:rsidRPr="004B6EAC">
        <w:rPr>
          <w:rFonts w:ascii="Arial" w:hAnsi="Arial" w:cs="Arial"/>
          <w:sz w:val="24"/>
          <w:szCs w:val="24"/>
        </w:rPr>
        <w:t xml:space="preserve"> e de ONGs .</w:t>
      </w:r>
    </w:p>
    <w:p w14:paraId="5AD79995" w14:textId="77777777" w:rsidR="00680B19" w:rsidRPr="004B6EAC" w:rsidRDefault="00680B19" w:rsidP="0008053A">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lastRenderedPageBreak/>
        <w:t xml:space="preserve">De acordo com </w:t>
      </w:r>
      <w:proofErr w:type="spellStart"/>
      <w:r w:rsidRPr="004B6EAC">
        <w:rPr>
          <w:rFonts w:ascii="Arial" w:hAnsi="Arial" w:cs="Arial"/>
          <w:sz w:val="24"/>
          <w:szCs w:val="24"/>
        </w:rPr>
        <w:t>Berhring</w:t>
      </w:r>
      <w:proofErr w:type="spellEnd"/>
      <w:r w:rsidRPr="004B6EAC">
        <w:rPr>
          <w:rFonts w:ascii="Arial" w:hAnsi="Arial" w:cs="Arial"/>
          <w:sz w:val="24"/>
          <w:szCs w:val="24"/>
        </w:rPr>
        <w:t xml:space="preserve"> (2003), no mesmo momento iniciou-se a </w:t>
      </w:r>
      <w:proofErr w:type="spellStart"/>
      <w:r w:rsidRPr="004B6EAC">
        <w:rPr>
          <w:rFonts w:ascii="Arial" w:hAnsi="Arial" w:cs="Arial"/>
          <w:sz w:val="24"/>
          <w:szCs w:val="24"/>
        </w:rPr>
        <w:t>contra-reforma</w:t>
      </w:r>
      <w:proofErr w:type="spellEnd"/>
      <w:r w:rsidRPr="004B6EAC">
        <w:rPr>
          <w:rFonts w:ascii="Arial" w:hAnsi="Arial" w:cs="Arial"/>
          <w:sz w:val="24"/>
          <w:szCs w:val="24"/>
        </w:rPr>
        <w:t xml:space="preserve"> do Estado um conjunto de medidas neoliberais destinadas a eliminar e minar a conquista democrática. É uma transformação do país para adaptá-lo à Capital. Lopes (2016) também afirma que, diante dessa situação, ainda em meados da década de </w:t>
      </w:r>
      <w:proofErr w:type="gramStart"/>
      <w:r w:rsidRPr="004B6EAC">
        <w:rPr>
          <w:rFonts w:ascii="Arial" w:hAnsi="Arial" w:cs="Arial"/>
          <w:sz w:val="24"/>
          <w:szCs w:val="24"/>
        </w:rPr>
        <w:t>1990,o</w:t>
      </w:r>
      <w:proofErr w:type="gramEnd"/>
      <w:r w:rsidRPr="004B6EAC">
        <w:rPr>
          <w:rFonts w:ascii="Arial" w:hAnsi="Arial" w:cs="Arial"/>
          <w:sz w:val="24"/>
          <w:szCs w:val="24"/>
        </w:rPr>
        <w:t xml:space="preserve"> projeto de reforma sanitária passou a ser questionado, e outro projeto com as seguintes propriedades estava sendo construído :as principais características da prestação de serviços a grupos vulneráveis por meio de programas de atenção básica a saúde, ampliando o âmbito da atenção à saúde, privatização e estimulo seguro privado. Em conformidade com Bravo (2009), nesse contexto expressa-se a disputa entre os dois projetos: Projeto da Reforma Sanitária e Projeto Privatista.</w:t>
      </w:r>
    </w:p>
    <w:p w14:paraId="1C2BDA6C" w14:textId="77777777" w:rsidR="00680B19" w:rsidRPr="004B6EAC" w:rsidRDefault="00680B19" w:rsidP="0008053A">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Segundo Lopes (2016), no contexto dessa intensificação do neoliberalismo e da contra reforma do estado sob a liderança do governo Fernando Collor, o SUS (Sistema único de Saúde) foi regulamentado em 1990. Embora o SUS tenha enfrentado grandes desafios no período de sua fundação, foi nesse período que os reformadores puderam contribuir para formulação e fiscalização efetiva da Lei Orgânica da Saúde. </w:t>
      </w:r>
    </w:p>
    <w:p w14:paraId="59672D49" w14:textId="77777777" w:rsidR="00680B19" w:rsidRPr="004B6EAC" w:rsidRDefault="00680B19" w:rsidP="0008053A">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Essa concepção ampliada de Saúde do SUS e a manifestação de lutas da Reforma Sanitária, que foi expressa em síntese por Sérgio Arouca na 8ª Conferência Nacional de Saúde: </w:t>
      </w:r>
    </w:p>
    <w:p w14:paraId="6641315E" w14:textId="77777777" w:rsidR="00683F13" w:rsidRPr="004B6EAC" w:rsidRDefault="00683F13" w:rsidP="00680B19">
      <w:pPr>
        <w:shd w:val="clear" w:color="auto" w:fill="FFFFFF"/>
        <w:spacing w:after="120" w:line="240" w:lineRule="auto"/>
        <w:ind w:left="2268"/>
        <w:jc w:val="both"/>
        <w:textAlignment w:val="baseline"/>
        <w:rPr>
          <w:rFonts w:ascii="Arial" w:hAnsi="Arial" w:cs="Arial"/>
          <w:sz w:val="20"/>
          <w:szCs w:val="20"/>
        </w:rPr>
      </w:pPr>
    </w:p>
    <w:p w14:paraId="6E0FD9E8" w14:textId="77777777" w:rsidR="00680B19" w:rsidRPr="004B6EAC" w:rsidRDefault="00680B19" w:rsidP="00E87492">
      <w:pPr>
        <w:shd w:val="clear" w:color="auto" w:fill="FFFFFF"/>
        <w:spacing w:after="120" w:line="240" w:lineRule="auto"/>
        <w:ind w:left="2268"/>
        <w:jc w:val="both"/>
        <w:textAlignment w:val="baseline"/>
        <w:rPr>
          <w:rFonts w:ascii="Arial" w:hAnsi="Arial" w:cs="Arial"/>
          <w:sz w:val="24"/>
          <w:szCs w:val="24"/>
        </w:rPr>
      </w:pPr>
      <w:r w:rsidRPr="004B6EAC">
        <w:rPr>
          <w:rFonts w:ascii="Arial" w:hAnsi="Arial" w:cs="Arial"/>
          <w:sz w:val="20"/>
          <w:szCs w:val="20"/>
        </w:rPr>
        <w:t>Saúde não é simplesmente não estar doente, é mais: é um bem estar social, é o direito ao trabalho, a um salário condigno; é o direito a ter água, à vestimenta, à educação, e até, a informação sobre como se pode dominar o mundo e transformá-lo. É ter direito a um meio ambiente que não seja agressivo, mas que, pelo contrário, permita a existência de uma vida digna e decente; a um sistema, político que respeite a livre opinião, a livre possibilidade de organização e de autodeterminação de um povo. É não estar todo tempo submetido ao medo da violência, tanto daquela violência resultante da miséria, que é o roubo, o ataque, como a violência de um governo contra o seu próprio povo, para que sejam mantidos os interesses que não sejam os do povo. (AROUCA, 1987, p. 36).</w:t>
      </w:r>
    </w:p>
    <w:p w14:paraId="712795A9" w14:textId="77777777" w:rsidR="00E87492" w:rsidRPr="004B6EAC" w:rsidRDefault="00E87492" w:rsidP="00E87492">
      <w:pPr>
        <w:shd w:val="clear" w:color="auto" w:fill="FFFFFF"/>
        <w:spacing w:line="360" w:lineRule="auto"/>
        <w:ind w:firstLine="709"/>
        <w:jc w:val="both"/>
        <w:textAlignment w:val="baseline"/>
        <w:rPr>
          <w:rFonts w:ascii="Arial" w:hAnsi="Arial" w:cs="Arial"/>
          <w:sz w:val="24"/>
          <w:szCs w:val="24"/>
        </w:rPr>
      </w:pPr>
    </w:p>
    <w:p w14:paraId="16A56251" w14:textId="77777777" w:rsidR="00680B19" w:rsidRPr="004B6EAC" w:rsidRDefault="00680B19" w:rsidP="00E87492">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Percebe-se na fala do autor, que a concepção ampliada de saúde, inclui pensar as condições socioeconômicas, políticas e culturais dos usuários do SUS.</w:t>
      </w:r>
    </w:p>
    <w:p w14:paraId="61B982E2" w14:textId="77777777" w:rsidR="00680B19" w:rsidRPr="004B6EAC" w:rsidRDefault="00680B19" w:rsidP="00E87492">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Segundo Lopes (2016), Fernando Henrique Cardoso (FHC) assumiu o governo em 1995, fortalecendo o modelo neoliberal associado ao Estado </w:t>
      </w:r>
      <w:r w:rsidRPr="004B6EAC">
        <w:rPr>
          <w:rFonts w:ascii="Arial" w:hAnsi="Arial" w:cs="Arial"/>
          <w:sz w:val="24"/>
          <w:szCs w:val="24"/>
        </w:rPr>
        <w:lastRenderedPageBreak/>
        <w:t xml:space="preserve">mínimo. Na gestão de FHC, o país adotou uma política macroeconômica de excessivo “monetarista”, o que gerou grande vulnerabilidade social nessa política. Como resultado, a crise de financiamento do SUS se agravou aumentando a dificuldade de funcionamento do SUS. </w:t>
      </w:r>
    </w:p>
    <w:p w14:paraId="24DF008E" w14:textId="77777777" w:rsidR="00680B19" w:rsidRPr="004B6EAC" w:rsidRDefault="00680B19" w:rsidP="00E87492">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 Após a implantação do SUS, houve alguns desafios para a efetivação.  Behring, </w:t>
      </w:r>
      <w:proofErr w:type="spellStart"/>
      <w:r w:rsidRPr="004B6EAC">
        <w:rPr>
          <w:rFonts w:ascii="Arial" w:hAnsi="Arial" w:cs="Arial"/>
          <w:sz w:val="24"/>
          <w:szCs w:val="24"/>
        </w:rPr>
        <w:t>Boschetti</w:t>
      </w:r>
      <w:proofErr w:type="spellEnd"/>
      <w:r w:rsidRPr="004B6EAC">
        <w:rPr>
          <w:rFonts w:ascii="Arial" w:hAnsi="Arial" w:cs="Arial"/>
          <w:sz w:val="24"/>
          <w:szCs w:val="24"/>
        </w:rPr>
        <w:t xml:space="preserve"> (2008, p. 145), explicam que as condições políticas e econômicas neste momento da história “implicaram um giro conservador para o neoliberalismo e dificultaram em muito a implementação real dos princípios orientadores democráticos das políticas e direitos sociais."   </w:t>
      </w:r>
    </w:p>
    <w:p w14:paraId="1A250302" w14:textId="77777777" w:rsidR="00680B19" w:rsidRPr="004B6EAC" w:rsidRDefault="00680B19" w:rsidP="00E87492">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O SUS logo se tornou alvo de cancelamento de financiamento, sucateamento e </w:t>
      </w:r>
      <w:proofErr w:type="spellStart"/>
      <w:r w:rsidRPr="004B6EAC">
        <w:rPr>
          <w:rFonts w:ascii="Arial" w:hAnsi="Arial" w:cs="Arial"/>
          <w:sz w:val="24"/>
          <w:szCs w:val="24"/>
        </w:rPr>
        <w:t>recentralização</w:t>
      </w:r>
      <w:proofErr w:type="spellEnd"/>
      <w:r w:rsidRPr="004B6EAC">
        <w:rPr>
          <w:rFonts w:ascii="Arial" w:hAnsi="Arial" w:cs="Arial"/>
          <w:sz w:val="24"/>
          <w:szCs w:val="24"/>
        </w:rPr>
        <w:t>. Para Krüger (2014, p. 219)</w:t>
      </w:r>
    </w:p>
    <w:p w14:paraId="18F118C7" w14:textId="77777777" w:rsidR="00683F13" w:rsidRPr="004B6EAC" w:rsidRDefault="00683F13" w:rsidP="00BC3508">
      <w:pPr>
        <w:shd w:val="clear" w:color="auto" w:fill="FFFFFF"/>
        <w:spacing w:line="240" w:lineRule="auto"/>
        <w:ind w:left="2268"/>
        <w:jc w:val="both"/>
        <w:textAlignment w:val="baseline"/>
        <w:rPr>
          <w:rFonts w:ascii="Arial" w:hAnsi="Arial" w:cs="Arial"/>
          <w:sz w:val="20"/>
          <w:szCs w:val="20"/>
        </w:rPr>
      </w:pPr>
    </w:p>
    <w:p w14:paraId="745054D8" w14:textId="77777777" w:rsidR="00680B19" w:rsidRPr="004B6EAC" w:rsidRDefault="00680B19" w:rsidP="00BC3508">
      <w:pPr>
        <w:shd w:val="clear" w:color="auto" w:fill="FFFFFF"/>
        <w:spacing w:line="240" w:lineRule="auto"/>
        <w:ind w:left="2268"/>
        <w:jc w:val="both"/>
        <w:textAlignment w:val="baseline"/>
        <w:rPr>
          <w:rFonts w:ascii="Arial" w:hAnsi="Arial" w:cs="Arial"/>
          <w:sz w:val="20"/>
          <w:szCs w:val="20"/>
        </w:rPr>
      </w:pPr>
      <w:r w:rsidRPr="004B6EAC">
        <w:rPr>
          <w:rFonts w:ascii="Arial" w:hAnsi="Arial" w:cs="Arial"/>
          <w:sz w:val="20"/>
          <w:szCs w:val="20"/>
        </w:rPr>
        <w:t xml:space="preserve">A partir da regulamentação do SUS (Lei 8.080 e 8.142/1990) a conjuntura instalada propiciou o refluxo nas principais entidades que constituíram o Movimento Sanitário nas décadas anteriores. Esse refluxo tem relação direta com as novas determinações da conjuntura internacional e nacional, a ênfase ideológica do neoliberalismo e as ações sofridas pelos representantes do Estado que não pouparam esforços para desqualificar e neutralizar qualquer movimento contestatório. A implementação do SUS nesta década foi objeto de </w:t>
      </w:r>
      <w:proofErr w:type="spellStart"/>
      <w:r w:rsidRPr="004B6EAC">
        <w:rPr>
          <w:rFonts w:ascii="Arial" w:hAnsi="Arial" w:cs="Arial"/>
          <w:sz w:val="20"/>
          <w:szCs w:val="20"/>
        </w:rPr>
        <w:t>desfinanciamento</w:t>
      </w:r>
      <w:proofErr w:type="spellEnd"/>
      <w:r w:rsidRPr="004B6EAC">
        <w:rPr>
          <w:rFonts w:ascii="Arial" w:hAnsi="Arial" w:cs="Arial"/>
          <w:sz w:val="20"/>
          <w:szCs w:val="20"/>
        </w:rPr>
        <w:t xml:space="preserve">, sucateamento e </w:t>
      </w:r>
      <w:proofErr w:type="spellStart"/>
      <w:r w:rsidRPr="004B6EAC">
        <w:rPr>
          <w:rFonts w:ascii="Arial" w:hAnsi="Arial" w:cs="Arial"/>
          <w:sz w:val="20"/>
          <w:szCs w:val="20"/>
        </w:rPr>
        <w:t>Recentralização</w:t>
      </w:r>
      <w:proofErr w:type="spellEnd"/>
      <w:r w:rsidRPr="004B6EAC">
        <w:rPr>
          <w:rFonts w:ascii="Arial" w:hAnsi="Arial" w:cs="Arial"/>
          <w:sz w:val="20"/>
          <w:szCs w:val="20"/>
        </w:rPr>
        <w:t>.</w:t>
      </w:r>
    </w:p>
    <w:p w14:paraId="48D3D868" w14:textId="77777777" w:rsidR="00680B19" w:rsidRPr="004B6EAC" w:rsidRDefault="00680B19" w:rsidP="00680B19">
      <w:pPr>
        <w:shd w:val="clear" w:color="auto" w:fill="FFFFFF"/>
        <w:spacing w:after="120" w:line="240" w:lineRule="auto"/>
        <w:ind w:left="2268"/>
        <w:jc w:val="both"/>
        <w:textAlignment w:val="baseline"/>
        <w:rPr>
          <w:rFonts w:ascii="Arial" w:hAnsi="Arial" w:cs="Arial"/>
          <w:sz w:val="20"/>
          <w:szCs w:val="20"/>
        </w:rPr>
      </w:pPr>
    </w:p>
    <w:p w14:paraId="0221E407" w14:textId="77777777" w:rsidR="00680B19" w:rsidRPr="004B6EAC" w:rsidRDefault="00680B19" w:rsidP="005C4E31">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Segundo Lopes (2016), foi nos debates sobre saúde, do final dos anos de 1990 e início dos anos de 2000 que o tema </w:t>
      </w:r>
      <w:r w:rsidR="00663B2C" w:rsidRPr="004B6EAC">
        <w:rPr>
          <w:rFonts w:ascii="Arial" w:hAnsi="Arial" w:cs="Arial"/>
          <w:sz w:val="24"/>
          <w:szCs w:val="24"/>
        </w:rPr>
        <w:t>humanização</w:t>
      </w:r>
      <w:r w:rsidRPr="004B6EAC">
        <w:rPr>
          <w:rFonts w:ascii="Arial" w:hAnsi="Arial" w:cs="Arial"/>
          <w:sz w:val="24"/>
          <w:szCs w:val="24"/>
        </w:rPr>
        <w:t xml:space="preserve"> foi lembrado, e surge para responder a inúmeras reclamações, a respeito de serviços inadequados e insuficientes. </w:t>
      </w:r>
    </w:p>
    <w:p w14:paraId="693596A4" w14:textId="77777777" w:rsidR="00680B19" w:rsidRPr="004B6EAC" w:rsidRDefault="00680B19" w:rsidP="005C4E31">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De acordo com Benevides e Passos (2005), em 2000, o Ministério da Saúde propôs um projeto piloto para padronizar ainda mais o Programa Nacional de </w:t>
      </w:r>
      <w:r w:rsidR="00663B2C" w:rsidRPr="004B6EAC">
        <w:rPr>
          <w:rFonts w:ascii="Arial" w:hAnsi="Arial" w:cs="Arial"/>
          <w:sz w:val="24"/>
          <w:szCs w:val="24"/>
        </w:rPr>
        <w:t>Humanização</w:t>
      </w:r>
      <w:r w:rsidRPr="004B6EAC">
        <w:rPr>
          <w:rFonts w:ascii="Arial" w:hAnsi="Arial" w:cs="Arial"/>
          <w:sz w:val="24"/>
          <w:szCs w:val="24"/>
        </w:rPr>
        <w:t xml:space="preserve"> da Assistência Hospitalar (PNHAH). No mesmo ano, o tema também foi incluído na pauta da XI </w:t>
      </w:r>
      <w:proofErr w:type="spellStart"/>
      <w:r w:rsidRPr="004B6EAC">
        <w:rPr>
          <w:rFonts w:ascii="Arial" w:hAnsi="Arial" w:cs="Arial"/>
          <w:sz w:val="24"/>
          <w:szCs w:val="24"/>
        </w:rPr>
        <w:t>Assembléia</w:t>
      </w:r>
      <w:proofErr w:type="spellEnd"/>
      <w:r w:rsidRPr="004B6EAC">
        <w:rPr>
          <w:rFonts w:ascii="Arial" w:hAnsi="Arial" w:cs="Arial"/>
          <w:sz w:val="24"/>
          <w:szCs w:val="24"/>
        </w:rPr>
        <w:t xml:space="preserve"> Nacional de Saúde, intitulado “Acesso, qualidade e </w:t>
      </w:r>
      <w:r w:rsidR="00663B2C" w:rsidRPr="004B6EAC">
        <w:rPr>
          <w:rFonts w:ascii="Arial" w:hAnsi="Arial" w:cs="Arial"/>
          <w:sz w:val="24"/>
          <w:szCs w:val="24"/>
        </w:rPr>
        <w:t>humanização</w:t>
      </w:r>
      <w:r w:rsidRPr="004B6EAC">
        <w:rPr>
          <w:rFonts w:ascii="Arial" w:hAnsi="Arial" w:cs="Arial"/>
          <w:sz w:val="24"/>
          <w:szCs w:val="24"/>
        </w:rPr>
        <w:t xml:space="preserve"> na atenção à saúde como controle social”, a partir desse encontro, o tema da </w:t>
      </w:r>
      <w:r w:rsidR="00663B2C" w:rsidRPr="004B6EAC">
        <w:rPr>
          <w:rFonts w:ascii="Arial" w:hAnsi="Arial" w:cs="Arial"/>
          <w:sz w:val="24"/>
          <w:szCs w:val="24"/>
        </w:rPr>
        <w:t>humanização</w:t>
      </w:r>
      <w:r w:rsidRPr="004B6EAC">
        <w:rPr>
          <w:rFonts w:ascii="Arial" w:hAnsi="Arial" w:cs="Arial"/>
          <w:sz w:val="24"/>
          <w:szCs w:val="24"/>
        </w:rPr>
        <w:t xml:space="preserve"> na saúde, ganhou legitimidade.</w:t>
      </w:r>
    </w:p>
    <w:p w14:paraId="47E0F0F7" w14:textId="77777777" w:rsidR="00680B19" w:rsidRPr="004B6EAC" w:rsidRDefault="00680B19" w:rsidP="005C4E31">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 xml:space="preserve">No documento oficial do Programa Nacional de </w:t>
      </w:r>
      <w:r w:rsidR="00663B2C" w:rsidRPr="004B6EAC">
        <w:rPr>
          <w:rFonts w:ascii="Arial" w:hAnsi="Arial" w:cs="Arial"/>
          <w:sz w:val="24"/>
          <w:szCs w:val="24"/>
        </w:rPr>
        <w:t>Humanização</w:t>
      </w:r>
      <w:r w:rsidRPr="004B6EAC">
        <w:rPr>
          <w:rFonts w:ascii="Arial" w:hAnsi="Arial" w:cs="Arial"/>
          <w:sz w:val="24"/>
          <w:szCs w:val="24"/>
        </w:rPr>
        <w:t xml:space="preserve"> da Assistência Hospitalar (PNHAH), surgi do diagnóstico de insatisfação do usuário, que diz respeito ao relacionamento com os profissionais de saúde. </w:t>
      </w:r>
    </w:p>
    <w:p w14:paraId="1B8906FA" w14:textId="77777777" w:rsidR="00845A4A" w:rsidRPr="004B6EAC" w:rsidRDefault="00845A4A" w:rsidP="00680B19">
      <w:pPr>
        <w:shd w:val="clear" w:color="auto" w:fill="FFFFFF"/>
        <w:spacing w:line="240" w:lineRule="auto"/>
        <w:ind w:left="2268"/>
        <w:jc w:val="both"/>
        <w:textAlignment w:val="baseline"/>
        <w:rPr>
          <w:rFonts w:ascii="Arial" w:hAnsi="Arial" w:cs="Arial"/>
          <w:sz w:val="20"/>
          <w:szCs w:val="20"/>
        </w:rPr>
      </w:pPr>
    </w:p>
    <w:p w14:paraId="72DD7717" w14:textId="77777777" w:rsidR="00680B19" w:rsidRPr="004B6EAC" w:rsidRDefault="00680B19" w:rsidP="00680B19">
      <w:pPr>
        <w:shd w:val="clear" w:color="auto" w:fill="FFFFFF"/>
        <w:spacing w:line="240" w:lineRule="auto"/>
        <w:ind w:left="2268"/>
        <w:jc w:val="both"/>
        <w:textAlignment w:val="baseline"/>
        <w:rPr>
          <w:rFonts w:ascii="Arial" w:hAnsi="Arial" w:cs="Arial"/>
          <w:sz w:val="20"/>
          <w:szCs w:val="20"/>
        </w:rPr>
      </w:pPr>
      <w:r w:rsidRPr="004B6EAC">
        <w:rPr>
          <w:rFonts w:ascii="Arial" w:hAnsi="Arial" w:cs="Arial"/>
          <w:sz w:val="20"/>
          <w:szCs w:val="20"/>
        </w:rPr>
        <w:t xml:space="preserve">Na avaliação do público, a forma do atendimento, a capacidade demonstrada pelos profissionais de saúde para compreender suas demandas e suas expectativas são fatores que chegam a ser mais valorizados que a falta de médicos, a falta de espaço nos hospitais, a falta de medicamentos. (BRASIL, 2001, </w:t>
      </w:r>
      <w:proofErr w:type="spellStart"/>
      <w:r w:rsidRPr="004B6EAC">
        <w:rPr>
          <w:rFonts w:ascii="Arial" w:hAnsi="Arial" w:cs="Arial"/>
          <w:sz w:val="20"/>
          <w:szCs w:val="20"/>
        </w:rPr>
        <w:t>s.p</w:t>
      </w:r>
      <w:proofErr w:type="spellEnd"/>
      <w:r w:rsidRPr="004B6EAC">
        <w:rPr>
          <w:rFonts w:ascii="Arial" w:hAnsi="Arial" w:cs="Arial"/>
          <w:sz w:val="20"/>
          <w:szCs w:val="20"/>
        </w:rPr>
        <w:t>).</w:t>
      </w:r>
    </w:p>
    <w:p w14:paraId="352E9821" w14:textId="77777777" w:rsidR="00680B19" w:rsidRPr="004B6EAC" w:rsidRDefault="00680B19" w:rsidP="00680B19">
      <w:pPr>
        <w:shd w:val="clear" w:color="auto" w:fill="FFFFFF"/>
        <w:spacing w:line="240" w:lineRule="auto"/>
        <w:ind w:left="2268"/>
        <w:jc w:val="both"/>
        <w:textAlignment w:val="baseline"/>
        <w:rPr>
          <w:rFonts w:ascii="Arial" w:hAnsi="Arial" w:cs="Arial"/>
          <w:sz w:val="20"/>
          <w:szCs w:val="20"/>
        </w:rPr>
      </w:pPr>
    </w:p>
    <w:p w14:paraId="578EFDAF" w14:textId="77777777" w:rsidR="00767489" w:rsidRPr="004B6EAC" w:rsidRDefault="00767489" w:rsidP="00680B19">
      <w:pPr>
        <w:shd w:val="clear" w:color="auto" w:fill="FFFFFF"/>
        <w:spacing w:line="240" w:lineRule="auto"/>
        <w:ind w:left="2268"/>
        <w:jc w:val="both"/>
        <w:textAlignment w:val="baseline"/>
        <w:rPr>
          <w:rFonts w:ascii="Arial" w:hAnsi="Arial" w:cs="Arial"/>
          <w:sz w:val="20"/>
          <w:szCs w:val="20"/>
        </w:rPr>
      </w:pPr>
    </w:p>
    <w:p w14:paraId="23A6F84B" w14:textId="77777777" w:rsidR="00680B19" w:rsidRPr="004B6EAC" w:rsidRDefault="00680B19" w:rsidP="009E017D">
      <w:pPr>
        <w:shd w:val="clear" w:color="auto" w:fill="FFFFFF"/>
        <w:spacing w:line="360" w:lineRule="auto"/>
        <w:ind w:firstLine="709"/>
        <w:jc w:val="both"/>
        <w:textAlignment w:val="baseline"/>
        <w:rPr>
          <w:rFonts w:ascii="Arial" w:hAnsi="Arial" w:cs="Arial"/>
          <w:sz w:val="24"/>
          <w:szCs w:val="24"/>
        </w:rPr>
      </w:pPr>
      <w:r w:rsidRPr="004B6EAC">
        <w:rPr>
          <w:rFonts w:ascii="Arial" w:hAnsi="Arial" w:cs="Arial"/>
          <w:sz w:val="24"/>
          <w:szCs w:val="24"/>
        </w:rPr>
        <w:t>Conforme Lopes (2016), a partir da avaliação dos usuários,</w:t>
      </w:r>
      <w:r w:rsidRPr="004B6EAC">
        <w:rPr>
          <w:rFonts w:ascii="Arial" w:hAnsi="Arial" w:cs="Arial"/>
        </w:rPr>
        <w:t xml:space="preserve"> </w:t>
      </w:r>
      <w:r w:rsidRPr="004B6EAC">
        <w:rPr>
          <w:rFonts w:ascii="Arial" w:hAnsi="Arial" w:cs="Arial"/>
          <w:sz w:val="24"/>
          <w:szCs w:val="24"/>
        </w:rPr>
        <w:t xml:space="preserve">o PNHAH propõe um discurso dos fatores subjetivos, tornando a </w:t>
      </w:r>
      <w:r w:rsidR="00663B2C" w:rsidRPr="004B6EAC">
        <w:rPr>
          <w:rFonts w:ascii="Arial" w:hAnsi="Arial" w:cs="Arial"/>
          <w:sz w:val="24"/>
          <w:szCs w:val="24"/>
        </w:rPr>
        <w:t>humanização</w:t>
      </w:r>
      <w:r w:rsidRPr="004B6EAC">
        <w:rPr>
          <w:rFonts w:ascii="Arial" w:hAnsi="Arial" w:cs="Arial"/>
          <w:sz w:val="24"/>
          <w:szCs w:val="24"/>
        </w:rPr>
        <w:t xml:space="preserve"> um meio para transformar e fortalecer essas relações. No entanto, os aspectos básicos da base material da qualidade médica, passaram a ser considerado, secundário ou não mencionado, como falta de profissionais, medicamento, </w:t>
      </w:r>
      <w:proofErr w:type="spellStart"/>
      <w:r w:rsidRPr="004B6EAC">
        <w:rPr>
          <w:rFonts w:ascii="Arial" w:hAnsi="Arial" w:cs="Arial"/>
          <w:sz w:val="24"/>
          <w:szCs w:val="24"/>
        </w:rPr>
        <w:t>infra-estrutura</w:t>
      </w:r>
      <w:proofErr w:type="spellEnd"/>
      <w:r w:rsidRPr="004B6EAC">
        <w:rPr>
          <w:rFonts w:ascii="Arial" w:hAnsi="Arial" w:cs="Arial"/>
          <w:sz w:val="24"/>
          <w:szCs w:val="24"/>
        </w:rPr>
        <w:t xml:space="preserve"> entre outros. Os usuários ainda perceberam a falta de acesso e a má qualidade dos serviços prestados antes mesmo de determinarem que careciam do alicerce essencial do sistema, e foi nessas áreas que estratégias humanizadas foram construídas nos anos seguintes.</w:t>
      </w:r>
    </w:p>
    <w:p w14:paraId="5790274B" w14:textId="77777777" w:rsidR="00680B19" w:rsidRPr="004B6EAC" w:rsidRDefault="00680B19" w:rsidP="009E017D">
      <w:pPr>
        <w:spacing w:line="360" w:lineRule="auto"/>
        <w:ind w:firstLine="709"/>
        <w:jc w:val="both"/>
        <w:rPr>
          <w:rFonts w:ascii="Arial" w:hAnsi="Arial" w:cs="Arial"/>
          <w:sz w:val="24"/>
          <w:szCs w:val="24"/>
        </w:rPr>
      </w:pPr>
      <w:r w:rsidRPr="004B6EAC">
        <w:rPr>
          <w:rFonts w:ascii="Arial" w:hAnsi="Arial" w:cs="Arial"/>
          <w:sz w:val="24"/>
          <w:szCs w:val="24"/>
        </w:rPr>
        <w:t xml:space="preserve">A Política Nacional de </w:t>
      </w:r>
      <w:r w:rsidR="00663B2C" w:rsidRPr="004B6EAC">
        <w:rPr>
          <w:rFonts w:ascii="Arial" w:hAnsi="Arial" w:cs="Arial"/>
          <w:sz w:val="24"/>
          <w:szCs w:val="24"/>
        </w:rPr>
        <w:t>Humanização</w:t>
      </w:r>
      <w:r w:rsidRPr="004B6EAC">
        <w:rPr>
          <w:rFonts w:ascii="Arial" w:hAnsi="Arial" w:cs="Arial"/>
          <w:sz w:val="24"/>
          <w:szCs w:val="24"/>
        </w:rPr>
        <w:t xml:space="preserve"> (PNH) foi criada desde 2003, ela tem como objetivo executar os princípios que regem o</w:t>
      </w:r>
      <w:r w:rsidR="009B055D" w:rsidRPr="004B6EAC">
        <w:rPr>
          <w:rFonts w:ascii="Arial" w:hAnsi="Arial" w:cs="Arial"/>
          <w:sz w:val="24"/>
          <w:szCs w:val="24"/>
        </w:rPr>
        <w:t xml:space="preserve"> SUS</w:t>
      </w:r>
      <w:r w:rsidR="00CD458D" w:rsidRPr="004B6EAC">
        <w:rPr>
          <w:rFonts w:ascii="Arial" w:hAnsi="Arial" w:cs="Arial"/>
          <w:sz w:val="24"/>
          <w:szCs w:val="24"/>
        </w:rPr>
        <w:t xml:space="preserve">, </w:t>
      </w:r>
      <w:r w:rsidRPr="004B6EAC">
        <w:rPr>
          <w:rFonts w:ascii="Arial" w:hAnsi="Arial" w:cs="Arial"/>
          <w:sz w:val="24"/>
          <w:szCs w:val="24"/>
        </w:rPr>
        <w:t xml:space="preserve">além de ter o compromisso de valorizar o cuidado aos pacientes, trabalhadores e gestores das unidades de saúde, oportunizando autonomia objetivando uma mudança significativa na vida de todos. </w:t>
      </w:r>
    </w:p>
    <w:p w14:paraId="50403E1D" w14:textId="77777777" w:rsidR="00845A4A" w:rsidRPr="004B6EAC" w:rsidRDefault="00845A4A" w:rsidP="00680B19">
      <w:pPr>
        <w:shd w:val="clear" w:color="auto" w:fill="FFFFFF"/>
        <w:spacing w:after="120" w:line="240" w:lineRule="auto"/>
        <w:ind w:left="2268"/>
        <w:jc w:val="both"/>
        <w:textAlignment w:val="baseline"/>
        <w:rPr>
          <w:rFonts w:ascii="Arial" w:eastAsia="Times New Roman" w:hAnsi="Arial" w:cs="Arial"/>
          <w:spacing w:val="2"/>
          <w:sz w:val="20"/>
          <w:szCs w:val="20"/>
          <w:lang w:eastAsia="pt-BR"/>
        </w:rPr>
      </w:pPr>
    </w:p>
    <w:p w14:paraId="4B9BBE85" w14:textId="77777777" w:rsidR="00680B19" w:rsidRPr="004B6EAC" w:rsidRDefault="00680B19" w:rsidP="00680B19">
      <w:pPr>
        <w:shd w:val="clear" w:color="auto" w:fill="FFFFFF"/>
        <w:spacing w:after="120" w:line="240" w:lineRule="auto"/>
        <w:ind w:left="2268"/>
        <w:jc w:val="both"/>
        <w:textAlignment w:val="baseline"/>
        <w:rPr>
          <w:rFonts w:ascii="Arial" w:hAnsi="Arial" w:cs="Arial"/>
          <w:spacing w:val="2"/>
          <w:sz w:val="20"/>
          <w:szCs w:val="20"/>
          <w:shd w:val="clear" w:color="auto" w:fill="FFFFFF"/>
        </w:rPr>
      </w:pPr>
      <w:r w:rsidRPr="004B6EAC">
        <w:rPr>
          <w:rFonts w:ascii="Arial" w:eastAsia="Times New Roman" w:hAnsi="Arial" w:cs="Arial"/>
          <w:spacing w:val="2"/>
          <w:sz w:val="20"/>
          <w:szCs w:val="20"/>
          <w:lang w:eastAsia="pt-BR"/>
        </w:rPr>
        <w:t xml:space="preserve">A Política Nacional de </w:t>
      </w:r>
      <w:r w:rsidR="00663B2C" w:rsidRPr="004B6EAC">
        <w:rPr>
          <w:rFonts w:ascii="Arial" w:eastAsia="Times New Roman" w:hAnsi="Arial" w:cs="Arial"/>
          <w:spacing w:val="2"/>
          <w:sz w:val="20"/>
          <w:szCs w:val="20"/>
          <w:lang w:eastAsia="pt-BR"/>
        </w:rPr>
        <w:t>Humanização</w:t>
      </w:r>
      <w:r w:rsidRPr="004B6EAC">
        <w:rPr>
          <w:rFonts w:ascii="Arial" w:eastAsia="Times New Roman" w:hAnsi="Arial" w:cs="Arial"/>
          <w:spacing w:val="2"/>
          <w:sz w:val="20"/>
          <w:szCs w:val="20"/>
          <w:lang w:eastAsia="pt-BR"/>
        </w:rPr>
        <w:t xml:space="preserve"> (PNH) existe desde 2003 para efetivar os princípios do SUS no cotidiano das práticas de atenção e gestão, qualificando a saúde pública no Brasil e incentivando trocas solidárias entre gestores, trabalhadores e usuários.</w:t>
      </w:r>
      <w:r w:rsidRPr="004B6EAC">
        <w:rPr>
          <w:rFonts w:ascii="Arial" w:hAnsi="Arial" w:cs="Arial"/>
          <w:spacing w:val="2"/>
          <w:sz w:val="20"/>
          <w:szCs w:val="20"/>
          <w:shd w:val="clear" w:color="auto" w:fill="FFFFFF"/>
        </w:rPr>
        <w:t xml:space="preserve"> A </w:t>
      </w:r>
      <w:r w:rsidR="00663B2C" w:rsidRPr="004B6EAC">
        <w:rPr>
          <w:rFonts w:ascii="Arial" w:hAnsi="Arial" w:cs="Arial"/>
          <w:spacing w:val="2"/>
          <w:sz w:val="20"/>
          <w:szCs w:val="20"/>
          <w:shd w:val="clear" w:color="auto" w:fill="FFFFFF"/>
        </w:rPr>
        <w:t>humanização</w:t>
      </w:r>
      <w:r w:rsidRPr="004B6EAC">
        <w:rPr>
          <w:rFonts w:ascii="Arial" w:hAnsi="Arial" w:cs="Arial"/>
          <w:spacing w:val="2"/>
          <w:sz w:val="20"/>
          <w:szCs w:val="20"/>
          <w:shd w:val="clear" w:color="auto" w:fill="FFFFFF"/>
        </w:rPr>
        <w:t xml:space="preserve"> é a valorização dos usuários, trabalhadores e gestores no processo de produção de saúde. Valorizar os sujeitos é oportunizar uma maior autonomia, a ampliação da sua capacidade de transformar a realidade em que vivem, através da responsabilidade compartilhada, da criação de vínculos solidários, da participação coletiva nos processos de gestão e de produção de saúde. (BRASIL, 2003, s/p)</w:t>
      </w:r>
    </w:p>
    <w:p w14:paraId="30E8C1F2" w14:textId="77777777" w:rsidR="00680B19" w:rsidRPr="004B6EAC" w:rsidRDefault="00680B19" w:rsidP="00314F68">
      <w:pPr>
        <w:shd w:val="clear" w:color="auto" w:fill="FFFFFF"/>
        <w:spacing w:line="240" w:lineRule="auto"/>
        <w:ind w:left="2268"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w:t>
      </w:r>
    </w:p>
    <w:p w14:paraId="6C651B48" w14:textId="77777777" w:rsidR="00680B19" w:rsidRPr="004B6EAC" w:rsidRDefault="00680B19" w:rsidP="00732B9B">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Assim, é evidente que a</w:t>
      </w:r>
      <w:r w:rsidR="009B055D" w:rsidRPr="004B6EAC">
        <w:rPr>
          <w:rFonts w:ascii="Arial" w:eastAsia="Times New Roman" w:hAnsi="Arial" w:cs="Arial"/>
          <w:spacing w:val="2"/>
          <w:sz w:val="24"/>
          <w:szCs w:val="24"/>
          <w:lang w:eastAsia="pt-BR"/>
        </w:rPr>
        <w:t xml:space="preserve"> PNH</w:t>
      </w:r>
      <w:r w:rsidRPr="004B6EAC">
        <w:rPr>
          <w:rFonts w:ascii="Arial" w:eastAsia="Times New Roman" w:hAnsi="Arial" w:cs="Arial"/>
          <w:spacing w:val="2"/>
          <w:sz w:val="24"/>
          <w:szCs w:val="24"/>
          <w:lang w:eastAsia="pt-BR"/>
        </w:rPr>
        <w:t xml:space="preserve"> tem o papel de produzir mudanças, que irá contribuir no modo de coordenar e tratar os usuários dos serviços do SUS, promovendo sempre a comunicação entre trabalhadores, gestores e usuários.</w:t>
      </w:r>
    </w:p>
    <w:p w14:paraId="7DD48619" w14:textId="77777777" w:rsidR="00767489" w:rsidRPr="004B6EAC" w:rsidRDefault="00767489" w:rsidP="00732B9B">
      <w:pPr>
        <w:shd w:val="clear" w:color="auto" w:fill="FFFFFF"/>
        <w:spacing w:line="360" w:lineRule="auto"/>
        <w:ind w:firstLine="709"/>
        <w:jc w:val="both"/>
        <w:textAlignment w:val="baseline"/>
        <w:rPr>
          <w:rFonts w:ascii="Arial" w:eastAsia="Times New Roman" w:hAnsi="Arial" w:cs="Arial"/>
          <w:spacing w:val="2"/>
          <w:sz w:val="24"/>
          <w:szCs w:val="24"/>
          <w:lang w:eastAsia="pt-BR"/>
        </w:rPr>
      </w:pPr>
    </w:p>
    <w:p w14:paraId="5D29717B" w14:textId="77777777" w:rsidR="00590DB8" w:rsidRPr="004B6EAC" w:rsidRDefault="00590DB8" w:rsidP="00FB0CAC">
      <w:pPr>
        <w:shd w:val="clear" w:color="auto" w:fill="FFFFFF"/>
        <w:spacing w:line="360" w:lineRule="auto"/>
        <w:ind w:left="709"/>
        <w:jc w:val="both"/>
        <w:textAlignment w:val="baseline"/>
        <w:rPr>
          <w:rFonts w:ascii="Arial" w:eastAsia="Times New Roman" w:hAnsi="Arial" w:cs="Arial"/>
          <w:b/>
          <w:bCs/>
          <w:spacing w:val="2"/>
          <w:sz w:val="24"/>
          <w:szCs w:val="24"/>
          <w:lang w:eastAsia="pt-BR"/>
        </w:rPr>
      </w:pPr>
    </w:p>
    <w:p w14:paraId="19F35407" w14:textId="77777777" w:rsidR="00680B19" w:rsidRPr="004B6EAC" w:rsidRDefault="00605F5B" w:rsidP="00CD458D">
      <w:pPr>
        <w:shd w:val="clear" w:color="auto" w:fill="FFFFFF"/>
        <w:spacing w:line="360" w:lineRule="auto"/>
        <w:ind w:left="567"/>
        <w:jc w:val="both"/>
        <w:textAlignment w:val="baseline"/>
        <w:rPr>
          <w:rFonts w:ascii="Arial" w:hAnsi="Arial" w:cs="Arial"/>
          <w:b/>
          <w:bCs/>
          <w:sz w:val="24"/>
          <w:szCs w:val="24"/>
        </w:rPr>
      </w:pPr>
      <w:r w:rsidRPr="004B6EAC">
        <w:rPr>
          <w:rFonts w:ascii="Arial" w:hAnsi="Arial" w:cs="Arial"/>
          <w:b/>
          <w:bCs/>
          <w:sz w:val="24"/>
          <w:szCs w:val="24"/>
        </w:rPr>
        <w:t>2</w:t>
      </w:r>
      <w:r w:rsidR="00FB0CAC" w:rsidRPr="004B6EAC">
        <w:rPr>
          <w:rFonts w:ascii="Arial" w:hAnsi="Arial" w:cs="Arial"/>
          <w:b/>
          <w:bCs/>
          <w:sz w:val="24"/>
          <w:szCs w:val="24"/>
        </w:rPr>
        <w:t xml:space="preserve">.3 </w:t>
      </w:r>
      <w:r w:rsidR="00680B19" w:rsidRPr="004B6EAC">
        <w:rPr>
          <w:rFonts w:ascii="Arial" w:hAnsi="Arial" w:cs="Arial"/>
          <w:b/>
          <w:bCs/>
          <w:sz w:val="24"/>
          <w:szCs w:val="24"/>
        </w:rPr>
        <w:t xml:space="preserve">Problematizando o conceito e a </w:t>
      </w:r>
      <w:r w:rsidR="002E2F12" w:rsidRPr="004B6EAC">
        <w:rPr>
          <w:rFonts w:ascii="Arial" w:hAnsi="Arial" w:cs="Arial"/>
          <w:b/>
          <w:bCs/>
          <w:sz w:val="24"/>
          <w:szCs w:val="24"/>
        </w:rPr>
        <w:t xml:space="preserve">Política Nacional de </w:t>
      </w:r>
      <w:r w:rsidR="00663B2C" w:rsidRPr="004B6EAC">
        <w:rPr>
          <w:rFonts w:ascii="Arial" w:hAnsi="Arial" w:cs="Arial"/>
          <w:b/>
          <w:bCs/>
          <w:sz w:val="24"/>
          <w:szCs w:val="24"/>
        </w:rPr>
        <w:t>Humanização</w:t>
      </w:r>
    </w:p>
    <w:p w14:paraId="26EB49F1" w14:textId="77777777" w:rsidR="00680B19" w:rsidRPr="004B6EAC" w:rsidRDefault="00680B19" w:rsidP="00EC6CC2">
      <w:pPr>
        <w:pStyle w:val="PargrafodaLista"/>
        <w:shd w:val="clear" w:color="auto" w:fill="FFFFFF"/>
        <w:spacing w:line="360" w:lineRule="auto"/>
        <w:ind w:left="765" w:firstLine="709"/>
        <w:contextualSpacing w:val="0"/>
        <w:jc w:val="both"/>
        <w:textAlignment w:val="baseline"/>
        <w:rPr>
          <w:rFonts w:ascii="Arial" w:hAnsi="Arial" w:cs="Arial"/>
          <w:sz w:val="24"/>
          <w:szCs w:val="24"/>
        </w:rPr>
      </w:pPr>
    </w:p>
    <w:p w14:paraId="2B805B46" w14:textId="77777777" w:rsidR="00680B19" w:rsidRPr="004B6EAC" w:rsidRDefault="00680B19" w:rsidP="00EC6CC2">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A PNH também foi conhecida como humaniza SUS</w:t>
      </w:r>
      <w:r w:rsidR="009B055D" w:rsidRPr="004B6EAC">
        <w:rPr>
          <w:rFonts w:ascii="Arial" w:eastAsia="Times New Roman" w:hAnsi="Arial" w:cs="Arial"/>
          <w:spacing w:val="2"/>
          <w:sz w:val="24"/>
          <w:szCs w:val="24"/>
          <w:lang w:eastAsia="pt-BR"/>
        </w:rPr>
        <w:t>, o</w:t>
      </w:r>
      <w:r w:rsidRPr="004B6EAC">
        <w:rPr>
          <w:rFonts w:ascii="Arial" w:eastAsia="Times New Roman" w:hAnsi="Arial" w:cs="Arial"/>
          <w:spacing w:val="2"/>
          <w:sz w:val="24"/>
          <w:szCs w:val="24"/>
          <w:lang w:eastAsia="pt-BR"/>
        </w:rPr>
        <w:t xml:space="preserve">u seja, trata a </w:t>
      </w:r>
      <w:r w:rsidR="00663B2C" w:rsidRPr="004B6EAC">
        <w:rPr>
          <w:rFonts w:ascii="Arial" w:eastAsia="Times New Roman" w:hAnsi="Arial" w:cs="Arial"/>
          <w:spacing w:val="2"/>
          <w:sz w:val="24"/>
          <w:szCs w:val="24"/>
          <w:lang w:eastAsia="pt-BR"/>
        </w:rPr>
        <w:t>humanização</w:t>
      </w:r>
      <w:r w:rsidRPr="004B6EAC">
        <w:rPr>
          <w:rFonts w:ascii="Arial" w:eastAsia="Times New Roman" w:hAnsi="Arial" w:cs="Arial"/>
          <w:spacing w:val="2"/>
          <w:sz w:val="24"/>
          <w:szCs w:val="24"/>
          <w:lang w:eastAsia="pt-BR"/>
        </w:rPr>
        <w:t xml:space="preserve"> como uma política que permite a participação de todas as instâncias do SUS, inclusive da atenção básica. Dessa forma, a PNH é compreendida como:</w:t>
      </w:r>
    </w:p>
    <w:p w14:paraId="763A5329" w14:textId="77777777" w:rsidR="00680B19" w:rsidRPr="004B6EAC" w:rsidRDefault="00680B19" w:rsidP="00EC6CC2">
      <w:pPr>
        <w:shd w:val="clear" w:color="auto" w:fill="FFFFFF"/>
        <w:spacing w:line="360" w:lineRule="auto"/>
        <w:ind w:left="2268" w:firstLine="709"/>
        <w:jc w:val="both"/>
        <w:textAlignment w:val="baseline"/>
        <w:rPr>
          <w:rFonts w:ascii="Arial" w:eastAsia="Times New Roman" w:hAnsi="Arial" w:cs="Arial"/>
          <w:spacing w:val="2"/>
          <w:sz w:val="20"/>
          <w:szCs w:val="20"/>
          <w:lang w:eastAsia="pt-BR"/>
        </w:rPr>
      </w:pPr>
    </w:p>
    <w:p w14:paraId="369537B8" w14:textId="77777777" w:rsidR="00680B19" w:rsidRPr="004B6EAC" w:rsidRDefault="00680B19" w:rsidP="00680B19">
      <w:pPr>
        <w:shd w:val="clear" w:color="auto" w:fill="FFFFFF"/>
        <w:spacing w:line="240" w:lineRule="auto"/>
        <w:ind w:left="2268"/>
        <w:jc w:val="both"/>
        <w:textAlignment w:val="baseline"/>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 a valorização dos diferentes sujeitos implicados no processo de produção de saúde: usuários, trabalhadores e gestores. Os valores que norteiam esta política são autonomia e o protagonismo dos sujeitos, a </w:t>
      </w:r>
      <w:proofErr w:type="spellStart"/>
      <w:r w:rsidRPr="004B6EAC">
        <w:rPr>
          <w:rFonts w:ascii="Arial" w:eastAsia="Times New Roman" w:hAnsi="Arial" w:cs="Arial"/>
          <w:spacing w:val="2"/>
          <w:sz w:val="20"/>
          <w:szCs w:val="20"/>
          <w:lang w:eastAsia="pt-BR"/>
        </w:rPr>
        <w:t>co-responsabilidade</w:t>
      </w:r>
      <w:proofErr w:type="spellEnd"/>
      <w:r w:rsidRPr="004B6EAC">
        <w:rPr>
          <w:rFonts w:ascii="Arial" w:eastAsia="Times New Roman" w:hAnsi="Arial" w:cs="Arial"/>
          <w:spacing w:val="2"/>
          <w:sz w:val="20"/>
          <w:szCs w:val="20"/>
          <w:lang w:eastAsia="pt-BR"/>
        </w:rPr>
        <w:t xml:space="preserve"> entre eles, o estabelecimento de vínculos solidários e a participação coletiva no processo de gestão (BRASIL, 2012, p.8-9) </w:t>
      </w:r>
    </w:p>
    <w:p w14:paraId="15875002" w14:textId="77777777" w:rsidR="00680B19" w:rsidRPr="004B6EAC" w:rsidRDefault="00680B19" w:rsidP="00680B19">
      <w:pPr>
        <w:shd w:val="clear" w:color="auto" w:fill="FFFFFF"/>
        <w:spacing w:line="360" w:lineRule="auto"/>
        <w:ind w:firstLine="709"/>
        <w:jc w:val="both"/>
        <w:textAlignment w:val="baseline"/>
        <w:rPr>
          <w:rFonts w:ascii="Arial" w:eastAsia="Times New Roman" w:hAnsi="Arial" w:cs="Arial"/>
          <w:spacing w:val="2"/>
          <w:sz w:val="24"/>
          <w:szCs w:val="24"/>
          <w:lang w:eastAsia="pt-BR"/>
        </w:rPr>
      </w:pPr>
    </w:p>
    <w:p w14:paraId="03151F1E" w14:textId="77777777" w:rsidR="00680B19" w:rsidRPr="004B6EAC" w:rsidRDefault="00680B19" w:rsidP="00156EBA">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Nessa perspectiva, a PNH veio para promover mudanças no modelo de atenção aos usuários do SUS nas instituições da política, gestão do trabalho, financiamento, atenção, educação permanente, informação e comunicação e gestão. </w:t>
      </w:r>
    </w:p>
    <w:p w14:paraId="5C5772D3" w14:textId="77777777" w:rsidR="00680B19" w:rsidRPr="004B6EAC" w:rsidRDefault="00680B19" w:rsidP="00156EBA">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É pertinente destacar entre esses, o eixo da atenção, na proposta de “uma política incentivadora do protagonismo dos sujeitos e da ampliação da atenção integral da saúde, promovendo a intersetorialidade” (BRASIL, </w:t>
      </w:r>
      <w:r w:rsidR="00837095" w:rsidRPr="004B6EAC">
        <w:rPr>
          <w:rFonts w:ascii="Arial" w:eastAsia="Times New Roman" w:hAnsi="Arial" w:cs="Arial"/>
          <w:spacing w:val="2"/>
          <w:sz w:val="24"/>
          <w:szCs w:val="24"/>
          <w:lang w:eastAsia="pt-BR"/>
        </w:rPr>
        <w:t>2004, p.</w:t>
      </w:r>
      <w:r w:rsidRPr="004B6EAC">
        <w:rPr>
          <w:rFonts w:ascii="Arial" w:eastAsia="Times New Roman" w:hAnsi="Arial" w:cs="Arial"/>
          <w:spacing w:val="2"/>
          <w:sz w:val="24"/>
          <w:szCs w:val="24"/>
          <w:lang w:eastAsia="pt-BR"/>
        </w:rPr>
        <w:t>19).</w:t>
      </w:r>
    </w:p>
    <w:p w14:paraId="21DCF9F3" w14:textId="77777777" w:rsidR="00680B19" w:rsidRPr="004B6EAC" w:rsidRDefault="00680B19" w:rsidP="00156EBA">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A princípio, a PNH afirmou seu compromisso com esse posicionamento, o que implicou nas mudanças de atitudes de usuários, gestores e profissionais de saúde para torná-los coletivamente responsáveis pelas ações decorrentes e pela qualidade de serviços.</w:t>
      </w:r>
    </w:p>
    <w:p w14:paraId="356D9BF8" w14:textId="77777777" w:rsidR="00845A4A" w:rsidRPr="004B6EAC" w:rsidRDefault="00680B19" w:rsidP="00156EBA">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Em conformidade com </w:t>
      </w:r>
      <w:proofErr w:type="spellStart"/>
      <w:r w:rsidRPr="004B6EAC">
        <w:rPr>
          <w:rFonts w:ascii="Arial" w:eastAsia="Times New Roman" w:hAnsi="Arial" w:cs="Arial"/>
          <w:spacing w:val="2"/>
          <w:sz w:val="24"/>
          <w:szCs w:val="24"/>
          <w:lang w:eastAsia="pt-BR"/>
        </w:rPr>
        <w:t>Heckert</w:t>
      </w:r>
      <w:proofErr w:type="spellEnd"/>
      <w:r w:rsidRPr="004B6EAC">
        <w:rPr>
          <w:rFonts w:ascii="Arial" w:eastAsia="Times New Roman" w:hAnsi="Arial" w:cs="Arial"/>
          <w:spacing w:val="2"/>
          <w:sz w:val="24"/>
          <w:szCs w:val="24"/>
          <w:lang w:eastAsia="pt-BR"/>
        </w:rPr>
        <w:t xml:space="preserve">, Passos e Barros (2009), gerenciar um serviço, no rumo definido pela PNH, acarreta em considerar que se estabelece gestão de processos mais do que de coisas, e se acompanha os movimentos institucionalização da organização. Assim sendo, a PNH busca estimular os participantes no estabelecimento do fluxo de trabalho a exercerem suas próprias condições de protagonistas da análise e intervenção compartilhada no espaço de trabalho.  </w:t>
      </w:r>
    </w:p>
    <w:p w14:paraId="490557E1" w14:textId="77777777" w:rsidR="00680B19" w:rsidRPr="004B6EAC" w:rsidRDefault="00680B19" w:rsidP="00156EBA">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Com base nessas considerações, a PNH confirmou que seus princípios e diretrizes são para a efetividade do SUS.</w:t>
      </w:r>
      <w:r w:rsidR="00C75A64" w:rsidRPr="004B6EAC">
        <w:rPr>
          <w:rFonts w:ascii="Arial" w:eastAsia="Times New Roman" w:hAnsi="Arial" w:cs="Arial"/>
          <w:spacing w:val="2"/>
          <w:sz w:val="24"/>
          <w:szCs w:val="24"/>
          <w:lang w:eastAsia="pt-BR"/>
        </w:rPr>
        <w:t xml:space="preserve"> </w:t>
      </w:r>
      <w:r w:rsidRPr="004B6EAC">
        <w:rPr>
          <w:rFonts w:ascii="Arial" w:eastAsia="Times New Roman" w:hAnsi="Arial" w:cs="Arial"/>
          <w:spacing w:val="2"/>
          <w:sz w:val="24"/>
          <w:szCs w:val="24"/>
          <w:lang w:eastAsia="pt-BR"/>
        </w:rPr>
        <w:t xml:space="preserve">Isso afirma a saúde como um direito de todos e uma obrigação do Estado para sua concretização, um valor universal e descentralizado com um sentido integral.  Nesse sentido, Conceição (2009, p. 202), expõe que a PNH busca: </w:t>
      </w:r>
    </w:p>
    <w:p w14:paraId="6D0923F5" w14:textId="77777777" w:rsidR="00680B19" w:rsidRPr="004B6EAC" w:rsidRDefault="00680B19" w:rsidP="00156EBA">
      <w:pPr>
        <w:shd w:val="clear" w:color="auto" w:fill="FFFFFF"/>
        <w:spacing w:line="360" w:lineRule="auto"/>
        <w:ind w:left="2268" w:firstLine="709"/>
        <w:jc w:val="both"/>
        <w:textAlignment w:val="baseline"/>
        <w:rPr>
          <w:rFonts w:ascii="Arial" w:eastAsia="Times New Roman" w:hAnsi="Arial" w:cs="Arial"/>
          <w:spacing w:val="2"/>
          <w:sz w:val="20"/>
          <w:szCs w:val="20"/>
          <w:lang w:eastAsia="pt-BR"/>
        </w:rPr>
      </w:pPr>
    </w:p>
    <w:p w14:paraId="12B56A50" w14:textId="77777777" w:rsidR="00680B19" w:rsidRPr="004B6EAC" w:rsidRDefault="00680B19" w:rsidP="00680B19">
      <w:pPr>
        <w:shd w:val="clear" w:color="auto" w:fill="FFFFFF"/>
        <w:spacing w:line="240" w:lineRule="auto"/>
        <w:ind w:left="2268"/>
        <w:jc w:val="both"/>
        <w:textAlignment w:val="baseline"/>
        <w:rPr>
          <w:rFonts w:ascii="Arial" w:eastAsia="Times New Roman" w:hAnsi="Arial" w:cs="Arial"/>
          <w:strike/>
          <w:spacing w:val="2"/>
          <w:sz w:val="20"/>
          <w:szCs w:val="20"/>
          <w:lang w:eastAsia="pt-BR"/>
        </w:rPr>
      </w:pPr>
      <w:r w:rsidRPr="004B6EAC">
        <w:rPr>
          <w:rFonts w:ascii="Arial" w:eastAsia="Times New Roman" w:hAnsi="Arial" w:cs="Arial"/>
          <w:spacing w:val="2"/>
          <w:sz w:val="20"/>
          <w:szCs w:val="20"/>
          <w:lang w:eastAsia="pt-BR"/>
        </w:rPr>
        <w:t xml:space="preserve">considerar as necessidades sociais subjetivas, a partir da constituição de novos sentidos para a produção de saúde e de seus sujeitos. Assim, se comparada ao Programa Nacional de </w:t>
      </w:r>
      <w:r w:rsidR="00663B2C" w:rsidRPr="004B6EAC">
        <w:rPr>
          <w:rFonts w:ascii="Arial" w:eastAsia="Times New Roman" w:hAnsi="Arial" w:cs="Arial"/>
          <w:spacing w:val="2"/>
          <w:sz w:val="20"/>
          <w:szCs w:val="20"/>
          <w:lang w:eastAsia="pt-BR"/>
        </w:rPr>
        <w:t>Humanização</w:t>
      </w:r>
      <w:r w:rsidRPr="004B6EAC">
        <w:rPr>
          <w:rFonts w:ascii="Arial" w:eastAsia="Times New Roman" w:hAnsi="Arial" w:cs="Arial"/>
          <w:spacing w:val="2"/>
          <w:sz w:val="20"/>
          <w:szCs w:val="20"/>
          <w:lang w:eastAsia="pt-BR"/>
        </w:rPr>
        <w:t xml:space="preserve"> da Assistência Hospitalar, vê-se que a PNH dá um salto qualitativo ao considerar a situação na qual estão inseridos os trabalhadores, gestores e usuários, e ao sinalizar para a mudança no </w:t>
      </w:r>
      <w:r w:rsidRPr="004B6EAC">
        <w:rPr>
          <w:rFonts w:ascii="Arial" w:eastAsia="Times New Roman" w:hAnsi="Arial" w:cs="Arial"/>
          <w:spacing w:val="2"/>
          <w:sz w:val="20"/>
          <w:szCs w:val="20"/>
          <w:lang w:eastAsia="pt-BR"/>
        </w:rPr>
        <w:lastRenderedPageBreak/>
        <w:t>modelo de atenção e gestão na saúde, a fim de avançar em direção à qualificação do SUS.</w:t>
      </w:r>
    </w:p>
    <w:p w14:paraId="54BC3FBA" w14:textId="77777777" w:rsidR="00680B19" w:rsidRPr="004B6EAC" w:rsidRDefault="00680B19" w:rsidP="00680B19">
      <w:pPr>
        <w:shd w:val="clear" w:color="auto" w:fill="FFFFFF"/>
        <w:spacing w:line="360" w:lineRule="auto"/>
        <w:ind w:firstLine="709"/>
        <w:jc w:val="both"/>
        <w:textAlignment w:val="baseline"/>
        <w:rPr>
          <w:rFonts w:ascii="Arial" w:eastAsia="Times New Roman" w:hAnsi="Arial" w:cs="Arial"/>
          <w:spacing w:val="2"/>
          <w:sz w:val="24"/>
          <w:szCs w:val="24"/>
          <w:lang w:eastAsia="pt-BR"/>
        </w:rPr>
      </w:pPr>
    </w:p>
    <w:p w14:paraId="54E5930B" w14:textId="77777777" w:rsidR="00680B19" w:rsidRPr="004B6EAC" w:rsidRDefault="00680B19" w:rsidP="00FD6BA1">
      <w:pPr>
        <w:shd w:val="clear" w:color="auto" w:fill="FFFFFF"/>
        <w:spacing w:after="120" w:line="360" w:lineRule="auto"/>
        <w:ind w:firstLine="709"/>
        <w:jc w:val="both"/>
        <w:textAlignment w:val="baseline"/>
        <w:rPr>
          <w:rFonts w:ascii="Arial" w:eastAsia="Times New Roman" w:hAnsi="Arial" w:cs="Arial"/>
          <w:strike/>
          <w:spacing w:val="2"/>
          <w:sz w:val="24"/>
          <w:szCs w:val="24"/>
          <w:lang w:eastAsia="pt-BR"/>
        </w:rPr>
      </w:pPr>
      <w:r w:rsidRPr="004B6EAC">
        <w:rPr>
          <w:rFonts w:ascii="Arial" w:eastAsia="Times New Roman" w:hAnsi="Arial" w:cs="Arial"/>
          <w:spacing w:val="2"/>
          <w:sz w:val="24"/>
          <w:szCs w:val="24"/>
          <w:lang w:eastAsia="pt-BR"/>
        </w:rPr>
        <w:t xml:space="preserve">Conforme Moraes (2016), a Política Nacional de </w:t>
      </w:r>
      <w:r w:rsidR="00663B2C" w:rsidRPr="004B6EAC">
        <w:rPr>
          <w:rFonts w:ascii="Arial" w:eastAsia="Times New Roman" w:hAnsi="Arial" w:cs="Arial"/>
          <w:spacing w:val="2"/>
          <w:sz w:val="24"/>
          <w:szCs w:val="24"/>
          <w:lang w:eastAsia="pt-BR"/>
        </w:rPr>
        <w:t>Humanização</w:t>
      </w:r>
      <w:r w:rsidRPr="004B6EAC">
        <w:rPr>
          <w:rFonts w:ascii="Arial" w:eastAsia="Times New Roman" w:hAnsi="Arial" w:cs="Arial"/>
          <w:spacing w:val="2"/>
          <w:sz w:val="24"/>
          <w:szCs w:val="24"/>
          <w:lang w:eastAsia="pt-BR"/>
        </w:rPr>
        <w:t xml:space="preserve"> tem uma logística articulada com a Secretária de Atenção à Saúde (SAS), e conta com o núcleo técnico e consultores que atuam junto com as demais secretarias e órgãos do Ministério da Saúde para apoiar as atividades cooperativas da secretaria de saúde para o desenvolvimento da atenção ao SUS no estado, município e instituições de saúde e modelo de gestão de projetos e inovações.</w:t>
      </w:r>
    </w:p>
    <w:p w14:paraId="0646E9FC" w14:textId="77777777" w:rsidR="00680B19" w:rsidRPr="004B6EAC" w:rsidRDefault="00680B19" w:rsidP="00FD6BA1">
      <w:pPr>
        <w:shd w:val="clear" w:color="auto" w:fill="FFFFFF"/>
        <w:spacing w:after="120"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Vale ressaltar que em 2004, </w:t>
      </w:r>
      <w:r w:rsidR="00C75A64" w:rsidRPr="004B6EAC">
        <w:rPr>
          <w:rFonts w:ascii="Arial" w:eastAsia="Times New Roman" w:hAnsi="Arial" w:cs="Arial"/>
          <w:spacing w:val="2"/>
          <w:sz w:val="24"/>
          <w:szCs w:val="24"/>
          <w:lang w:eastAsia="pt-BR"/>
        </w:rPr>
        <w:t>foram abordados</w:t>
      </w:r>
      <w:r w:rsidRPr="004B6EAC">
        <w:rPr>
          <w:rFonts w:ascii="Arial" w:eastAsia="Times New Roman" w:hAnsi="Arial" w:cs="Arial"/>
          <w:spacing w:val="2"/>
          <w:sz w:val="24"/>
          <w:szCs w:val="24"/>
          <w:lang w:eastAsia="pt-BR"/>
        </w:rPr>
        <w:t xml:space="preserve"> pelo Ministério da Saúde os princípios norteadores da </w:t>
      </w:r>
      <w:r w:rsidR="002E2F12" w:rsidRPr="004B6EAC">
        <w:rPr>
          <w:rFonts w:ascii="Arial" w:eastAsia="Times New Roman" w:hAnsi="Arial" w:cs="Arial"/>
          <w:spacing w:val="2"/>
          <w:sz w:val="24"/>
          <w:szCs w:val="24"/>
          <w:lang w:eastAsia="pt-BR"/>
        </w:rPr>
        <w:t xml:space="preserve">Política Nacional de </w:t>
      </w:r>
      <w:r w:rsidR="00663B2C" w:rsidRPr="004B6EAC">
        <w:rPr>
          <w:rFonts w:ascii="Arial" w:eastAsia="Times New Roman" w:hAnsi="Arial" w:cs="Arial"/>
          <w:spacing w:val="2"/>
          <w:sz w:val="24"/>
          <w:szCs w:val="24"/>
          <w:lang w:eastAsia="pt-BR"/>
        </w:rPr>
        <w:t>Humanização</w:t>
      </w:r>
      <w:r w:rsidRPr="004B6EAC">
        <w:rPr>
          <w:rFonts w:ascii="Arial" w:eastAsia="Times New Roman" w:hAnsi="Arial" w:cs="Arial"/>
          <w:spacing w:val="2"/>
          <w:sz w:val="24"/>
          <w:szCs w:val="24"/>
          <w:lang w:eastAsia="pt-BR"/>
        </w:rPr>
        <w:t xml:space="preserve">, é um princípio da PNH muito importante para a concretização da prática voltada para a atenção e gestão em saúde, envolve a avaliação subjetiva de valores, a integração de responsabilidades conjuntas e o incentivo aos processos grupais. O que, de acordo com Moraes (2016), é preciso haver um diálogo amplo entre todos os temas relacionados à mudança, promovendo a gestão participativa de espaços saudáveis. Tendo em vista que as mudanças preconizadas pela PNH não podem ser consideradas alheias às mudanças sociais e culturais, mudanças nos processos de formação e gestão e é a concretização desses princípios, o principal desafio da política. </w:t>
      </w:r>
    </w:p>
    <w:p w14:paraId="698B2BFB" w14:textId="77777777" w:rsidR="00680B19" w:rsidRPr="004B6EAC" w:rsidRDefault="00680B19" w:rsidP="00FD6BA1">
      <w:pPr>
        <w:shd w:val="clear" w:color="auto" w:fill="FFFFFF"/>
        <w:spacing w:after="120"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Moraes (2016), ainda ressalta que é necessário incentivar a participação dos trabalhadores na construção de um projeto que busque estimular a duplicação dos diversos movimentos, fortalecer a rede, analisar a obsolescência e instabilidade do processo de trabalho em saúde, o atual quadro de financiamento da saúde pública. Os processos de trabalho também devem buscar formas de superação e mudanças de práticas, tradicionalmente vinculando-as ao autoritarismo, as hierarquias e às regras impostas, intenções essas que se pretendem padronizar o mais precocemente possível. </w:t>
      </w:r>
    </w:p>
    <w:p w14:paraId="1B23284F" w14:textId="77777777" w:rsidR="00680B19" w:rsidRPr="004B6EAC" w:rsidRDefault="00680B19" w:rsidP="00FD6BA1">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 A </w:t>
      </w:r>
      <w:r w:rsidR="00663B2C" w:rsidRPr="004B6EAC">
        <w:rPr>
          <w:rFonts w:ascii="Arial" w:eastAsia="Times New Roman" w:hAnsi="Arial" w:cs="Arial"/>
          <w:spacing w:val="2"/>
          <w:sz w:val="24"/>
          <w:szCs w:val="24"/>
          <w:lang w:eastAsia="pt-BR"/>
        </w:rPr>
        <w:t>humanização</w:t>
      </w:r>
      <w:r w:rsidRPr="004B6EAC">
        <w:rPr>
          <w:rFonts w:ascii="Arial" w:eastAsia="Times New Roman" w:hAnsi="Arial" w:cs="Arial"/>
          <w:spacing w:val="2"/>
          <w:sz w:val="24"/>
          <w:szCs w:val="24"/>
          <w:lang w:eastAsia="pt-BR"/>
        </w:rPr>
        <w:t xml:space="preserve"> das práticas de cuidado e gestão do SUS é uma das fronteiras que aposta no fortalecimento e na consolidação da democratização das práticas de produção de higiene. Nessa perspectiva, é necessário fortalecer o senso comum de mudança das práticas de produção de saúde, fazer menção clara aos direitos dos usuários e trabalhadores da saúde, </w:t>
      </w:r>
      <w:r w:rsidRPr="004B6EAC">
        <w:rPr>
          <w:rFonts w:ascii="Arial" w:eastAsia="Times New Roman" w:hAnsi="Arial" w:cs="Arial"/>
          <w:spacing w:val="2"/>
          <w:sz w:val="24"/>
          <w:szCs w:val="24"/>
          <w:lang w:eastAsia="pt-BR"/>
        </w:rPr>
        <w:lastRenderedPageBreak/>
        <w:t>valorizar a criatividade do ser humano e avaliar sua autonomia de forma coletiva, processos de cautela e gestão.</w:t>
      </w:r>
    </w:p>
    <w:p w14:paraId="2ECE164C" w14:textId="77777777" w:rsidR="00680B19" w:rsidRPr="004B6EAC" w:rsidRDefault="00680B19" w:rsidP="008E2D97">
      <w:pPr>
        <w:shd w:val="clear" w:color="auto" w:fill="FFFFFF"/>
        <w:spacing w:line="360" w:lineRule="auto"/>
        <w:ind w:firstLine="709"/>
        <w:jc w:val="both"/>
        <w:textAlignment w:val="baseline"/>
        <w:rPr>
          <w:rFonts w:ascii="Arial" w:eastAsia="Times New Roman" w:hAnsi="Arial" w:cs="Arial"/>
          <w:spacing w:val="2"/>
          <w:sz w:val="24"/>
          <w:szCs w:val="24"/>
          <w:lang w:eastAsia="pt-BR"/>
        </w:rPr>
      </w:pPr>
    </w:p>
    <w:p w14:paraId="333A32E8" w14:textId="77777777" w:rsidR="00680B19" w:rsidRPr="004B6EAC" w:rsidRDefault="00680B19" w:rsidP="00680B19">
      <w:pPr>
        <w:shd w:val="clear" w:color="auto" w:fill="FFFFFF"/>
        <w:spacing w:line="240" w:lineRule="auto"/>
        <w:ind w:left="2268"/>
        <w:jc w:val="both"/>
        <w:textAlignment w:val="baseline"/>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Portanto, para a construção de uma Política de Qualificação do Sistema Único de Saúde (SUS), a </w:t>
      </w:r>
      <w:r w:rsidR="00663B2C" w:rsidRPr="004B6EAC">
        <w:rPr>
          <w:rFonts w:ascii="Arial" w:eastAsia="Times New Roman" w:hAnsi="Arial" w:cs="Arial"/>
          <w:spacing w:val="2"/>
          <w:sz w:val="20"/>
          <w:szCs w:val="20"/>
          <w:lang w:eastAsia="pt-BR"/>
        </w:rPr>
        <w:t>Humanização</w:t>
      </w:r>
      <w:r w:rsidRPr="004B6EAC">
        <w:rPr>
          <w:rFonts w:ascii="Arial" w:eastAsia="Times New Roman" w:hAnsi="Arial" w:cs="Arial"/>
          <w:spacing w:val="2"/>
          <w:sz w:val="20"/>
          <w:szCs w:val="20"/>
          <w:lang w:eastAsia="pt-BR"/>
        </w:rPr>
        <w:t xml:space="preserve"> deve ser vista como uma das dimensões fundamentais, não podendo ser entendida como apenas um “programa” a mais a ser aplicado aos diversos serviços de saúde, mas como uma política que opere transversalmente em toda a rede SUS (BRASIL, 2004, p.1)</w:t>
      </w:r>
    </w:p>
    <w:p w14:paraId="5ABFCB31" w14:textId="77777777" w:rsidR="00680B19" w:rsidRPr="004B6EAC" w:rsidRDefault="00680B19" w:rsidP="00680B19">
      <w:pPr>
        <w:shd w:val="clear" w:color="auto" w:fill="FFFFFF"/>
        <w:spacing w:line="240" w:lineRule="auto"/>
        <w:ind w:left="2268"/>
        <w:jc w:val="both"/>
        <w:textAlignment w:val="baseline"/>
        <w:rPr>
          <w:rFonts w:ascii="Arial" w:eastAsia="Times New Roman" w:hAnsi="Arial" w:cs="Arial"/>
          <w:spacing w:val="2"/>
          <w:sz w:val="20"/>
          <w:szCs w:val="20"/>
          <w:lang w:eastAsia="pt-BR"/>
        </w:rPr>
      </w:pPr>
    </w:p>
    <w:p w14:paraId="0AE2F9A2" w14:textId="77777777" w:rsidR="00680B19" w:rsidRPr="004B6EAC" w:rsidRDefault="00680B19" w:rsidP="00680B19">
      <w:pPr>
        <w:shd w:val="clear" w:color="auto" w:fill="FFFFFF"/>
        <w:spacing w:line="240" w:lineRule="auto"/>
        <w:ind w:left="2268"/>
        <w:jc w:val="both"/>
        <w:textAlignment w:val="baseline"/>
        <w:rPr>
          <w:rFonts w:ascii="Arial" w:eastAsia="Times New Roman" w:hAnsi="Arial" w:cs="Arial"/>
          <w:spacing w:val="2"/>
          <w:sz w:val="20"/>
          <w:szCs w:val="20"/>
          <w:lang w:eastAsia="pt-BR"/>
        </w:rPr>
      </w:pPr>
    </w:p>
    <w:p w14:paraId="408F85BB" w14:textId="77777777" w:rsidR="00680B19" w:rsidRPr="004B6EAC" w:rsidRDefault="00C75A64" w:rsidP="00FD6BA1">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Segundo Moraes (2016),</w:t>
      </w:r>
      <w:r w:rsidR="00680B19" w:rsidRPr="004B6EAC">
        <w:rPr>
          <w:rFonts w:ascii="Arial" w:eastAsia="Times New Roman" w:hAnsi="Arial" w:cs="Arial"/>
          <w:spacing w:val="2"/>
          <w:sz w:val="24"/>
          <w:szCs w:val="24"/>
          <w:lang w:eastAsia="pt-BR"/>
        </w:rPr>
        <w:t xml:space="preserve"> estratégia geral de implantação do Humaniza SUS ocorre na convergência entre as três áreas do governo, o que significa o processo de comunicação, intervenção, fortalecimento do SUS e os contatos necessários para o enfretamento dessas situações</w:t>
      </w:r>
      <w:r w:rsidR="00680B19" w:rsidRPr="004B6EAC">
        <w:rPr>
          <w:rStyle w:val="Refdecomentrio"/>
          <w:rFonts w:ascii="Arial" w:hAnsi="Arial" w:cs="Arial"/>
        </w:rPr>
        <w:t>.</w:t>
      </w:r>
      <w:r w:rsidR="00680B19" w:rsidRPr="004B6EAC">
        <w:rPr>
          <w:rFonts w:ascii="Arial" w:eastAsia="Times New Roman" w:hAnsi="Arial" w:cs="Arial"/>
          <w:spacing w:val="2"/>
          <w:sz w:val="24"/>
          <w:szCs w:val="24"/>
          <w:lang w:eastAsia="pt-BR"/>
        </w:rPr>
        <w:t xml:space="preserve"> </w:t>
      </w:r>
    </w:p>
    <w:p w14:paraId="5D0A3485" w14:textId="77777777" w:rsidR="00680B19" w:rsidRPr="004B6EAC" w:rsidRDefault="00C75A64" w:rsidP="00FD6BA1">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Conforme</w:t>
      </w:r>
      <w:r w:rsidR="00680B19" w:rsidRPr="004B6EAC">
        <w:rPr>
          <w:rFonts w:ascii="Arial" w:eastAsia="Times New Roman" w:hAnsi="Arial" w:cs="Arial"/>
          <w:spacing w:val="2"/>
          <w:sz w:val="24"/>
          <w:szCs w:val="24"/>
          <w:lang w:eastAsia="pt-BR"/>
        </w:rPr>
        <w:t xml:space="preserve"> Moraes (2016), a </w:t>
      </w:r>
      <w:r w:rsidR="00663B2C" w:rsidRPr="004B6EAC">
        <w:rPr>
          <w:rFonts w:ascii="Arial" w:eastAsia="Times New Roman" w:hAnsi="Arial" w:cs="Arial"/>
          <w:spacing w:val="2"/>
          <w:sz w:val="24"/>
          <w:szCs w:val="24"/>
          <w:lang w:eastAsia="pt-BR"/>
        </w:rPr>
        <w:t>humanização</w:t>
      </w:r>
      <w:r w:rsidR="00680B19" w:rsidRPr="004B6EAC">
        <w:rPr>
          <w:rFonts w:ascii="Arial" w:eastAsia="Times New Roman" w:hAnsi="Arial" w:cs="Arial"/>
          <w:spacing w:val="2"/>
          <w:sz w:val="24"/>
          <w:szCs w:val="24"/>
          <w:lang w:eastAsia="pt-BR"/>
        </w:rPr>
        <w:t xml:space="preserve"> também existe na “Convenção de Saúde”, no contrato do SUS e no trabalho de integração com o Ministério da Saúde. O acordo estabelece que, como responsabilidade de gestão, a PNH tem como premissas básicas: promover a </w:t>
      </w:r>
      <w:r w:rsidR="00663B2C" w:rsidRPr="004B6EAC">
        <w:rPr>
          <w:rFonts w:ascii="Arial" w:eastAsia="Times New Roman" w:hAnsi="Arial" w:cs="Arial"/>
          <w:spacing w:val="2"/>
          <w:sz w:val="24"/>
          <w:szCs w:val="24"/>
          <w:lang w:eastAsia="pt-BR"/>
        </w:rPr>
        <w:t>humanização</w:t>
      </w:r>
      <w:r w:rsidR="00680B19" w:rsidRPr="004B6EAC">
        <w:rPr>
          <w:rFonts w:ascii="Arial" w:eastAsia="Times New Roman" w:hAnsi="Arial" w:cs="Arial"/>
          <w:spacing w:val="2"/>
          <w:sz w:val="24"/>
          <w:szCs w:val="24"/>
          <w:lang w:eastAsia="pt-BR"/>
        </w:rPr>
        <w:t xml:space="preserve"> no atendimento e nas relações de trabalho. </w:t>
      </w:r>
    </w:p>
    <w:p w14:paraId="6B8DA722" w14:textId="77777777" w:rsidR="00680B19" w:rsidRPr="004B6EAC" w:rsidRDefault="00C75A64" w:rsidP="00FD6BA1">
      <w:pPr>
        <w:pStyle w:val="PargrafodaLista"/>
        <w:shd w:val="clear" w:color="auto" w:fill="FFFFFF"/>
        <w:spacing w:line="360" w:lineRule="auto"/>
        <w:ind w:left="0" w:firstLine="709"/>
        <w:contextualSpacing w:val="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De acordo com</w:t>
      </w:r>
      <w:r w:rsidR="00680B19" w:rsidRPr="004B6EAC">
        <w:rPr>
          <w:rFonts w:ascii="Arial" w:eastAsia="Times New Roman" w:hAnsi="Arial" w:cs="Arial"/>
          <w:spacing w:val="2"/>
          <w:sz w:val="24"/>
          <w:szCs w:val="24"/>
          <w:lang w:eastAsia="pt-BR"/>
        </w:rPr>
        <w:t xml:space="preserve"> Lopes (2016), uma política voltada para a realização da </w:t>
      </w:r>
      <w:r w:rsidR="00663B2C" w:rsidRPr="004B6EAC">
        <w:rPr>
          <w:rFonts w:ascii="Arial" w:eastAsia="Times New Roman" w:hAnsi="Arial" w:cs="Arial"/>
          <w:spacing w:val="2"/>
          <w:sz w:val="24"/>
          <w:szCs w:val="24"/>
          <w:lang w:eastAsia="pt-BR"/>
        </w:rPr>
        <w:t>humanização</w:t>
      </w:r>
      <w:r w:rsidR="00680B19" w:rsidRPr="004B6EAC">
        <w:rPr>
          <w:rFonts w:ascii="Arial" w:eastAsia="Times New Roman" w:hAnsi="Arial" w:cs="Arial"/>
          <w:spacing w:val="2"/>
          <w:sz w:val="24"/>
          <w:szCs w:val="24"/>
          <w:lang w:eastAsia="pt-BR"/>
        </w:rPr>
        <w:t xml:space="preserve"> por meio dos princípios da transversalidade, indissociabilidade e protagonismo não pode ser compreendida se não for para a proteção dos direitos, ou seja, os direitos já garantidos pela Constituição Federal de 1988. No campo da garantia dos direitos da Política Pública de Saúde, é comum falar do SUS, sobre seus objetivos, princípios e diretrizes e as diretrizes traçadas na lei do Saneamento Orgânico (Lei 8.080/1990).</w:t>
      </w:r>
    </w:p>
    <w:p w14:paraId="3451B4DE" w14:textId="77777777" w:rsidR="00C75A64" w:rsidRPr="004B6EAC" w:rsidRDefault="00C75A64" w:rsidP="00FD6BA1">
      <w:pPr>
        <w:pStyle w:val="PargrafodaLista"/>
        <w:shd w:val="clear" w:color="auto" w:fill="FFFFFF"/>
        <w:spacing w:line="360" w:lineRule="auto"/>
        <w:ind w:left="0" w:firstLine="709"/>
        <w:contextualSpacing w:val="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Para Lopes (2016), a</w:t>
      </w:r>
      <w:r w:rsidR="00680B19" w:rsidRPr="004B6EAC">
        <w:rPr>
          <w:rFonts w:ascii="Arial" w:eastAsia="Times New Roman" w:hAnsi="Arial" w:cs="Arial"/>
          <w:spacing w:val="2"/>
          <w:sz w:val="24"/>
          <w:szCs w:val="24"/>
          <w:lang w:eastAsia="pt-BR"/>
        </w:rPr>
        <w:t xml:space="preserve"> saúde é um direito de todos e uma obrigação do Estado, que deve ser assegurada por meio de políticas sociais e econômicas que visem reduzir os riscos de doenças e outras enfermidades e obter acesso universal e igualitário às ações e serviços de promoção, proteção e reabilitação. </w:t>
      </w:r>
    </w:p>
    <w:p w14:paraId="3D9489AE" w14:textId="77777777" w:rsidR="00680B19" w:rsidRPr="004B6EAC" w:rsidRDefault="00C75A64" w:rsidP="00FD6BA1">
      <w:pPr>
        <w:pStyle w:val="PargrafodaLista"/>
        <w:shd w:val="clear" w:color="auto" w:fill="FFFFFF"/>
        <w:spacing w:line="360" w:lineRule="auto"/>
        <w:ind w:left="0" w:firstLine="709"/>
        <w:contextualSpacing w:val="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Dentre os princípios</w:t>
      </w:r>
      <w:r w:rsidR="009F4ED8" w:rsidRPr="004B6EAC">
        <w:rPr>
          <w:rFonts w:ascii="Arial" w:eastAsia="Times New Roman" w:hAnsi="Arial" w:cs="Arial"/>
          <w:spacing w:val="2"/>
          <w:sz w:val="24"/>
          <w:szCs w:val="24"/>
          <w:lang w:eastAsia="pt-BR"/>
        </w:rPr>
        <w:t xml:space="preserve"> e </w:t>
      </w:r>
      <w:r w:rsidR="001B3D77" w:rsidRPr="004B6EAC">
        <w:rPr>
          <w:rFonts w:ascii="Arial" w:eastAsia="Times New Roman" w:hAnsi="Arial" w:cs="Arial"/>
          <w:spacing w:val="2"/>
          <w:sz w:val="24"/>
          <w:szCs w:val="24"/>
          <w:lang w:eastAsia="pt-BR"/>
        </w:rPr>
        <w:t>diretrizes da</w:t>
      </w:r>
      <w:r w:rsidRPr="004B6EAC">
        <w:rPr>
          <w:rFonts w:ascii="Arial" w:eastAsia="Times New Roman" w:hAnsi="Arial" w:cs="Arial"/>
          <w:spacing w:val="2"/>
          <w:sz w:val="24"/>
          <w:szCs w:val="24"/>
          <w:lang w:eastAsia="pt-BR"/>
        </w:rPr>
        <w:t xml:space="preserve"> Lei</w:t>
      </w:r>
      <w:r w:rsidR="009F4ED8" w:rsidRPr="004B6EAC">
        <w:rPr>
          <w:rFonts w:ascii="Arial" w:eastAsia="Times New Roman" w:hAnsi="Arial" w:cs="Arial"/>
          <w:spacing w:val="2"/>
          <w:sz w:val="24"/>
          <w:szCs w:val="24"/>
          <w:lang w:eastAsia="pt-BR"/>
        </w:rPr>
        <w:t xml:space="preserve"> </w:t>
      </w:r>
      <w:r w:rsidR="001B3D77" w:rsidRPr="004B6EAC">
        <w:rPr>
          <w:rFonts w:ascii="Arial" w:eastAsia="Times New Roman" w:hAnsi="Arial" w:cs="Arial"/>
          <w:spacing w:val="2"/>
          <w:sz w:val="24"/>
          <w:szCs w:val="24"/>
          <w:lang w:eastAsia="pt-BR"/>
        </w:rPr>
        <w:t>8.080, de</w:t>
      </w:r>
      <w:r w:rsidR="009F4ED8" w:rsidRPr="004B6EAC">
        <w:rPr>
          <w:rFonts w:ascii="Arial" w:eastAsia="Times New Roman" w:hAnsi="Arial" w:cs="Arial"/>
          <w:spacing w:val="2"/>
          <w:sz w:val="24"/>
          <w:szCs w:val="24"/>
          <w:lang w:eastAsia="pt-BR"/>
        </w:rPr>
        <w:t xml:space="preserve"> 19 de </w:t>
      </w:r>
      <w:proofErr w:type="gramStart"/>
      <w:r w:rsidR="009F4ED8" w:rsidRPr="004B6EAC">
        <w:rPr>
          <w:rFonts w:ascii="Arial" w:eastAsia="Times New Roman" w:hAnsi="Arial" w:cs="Arial"/>
          <w:spacing w:val="2"/>
          <w:sz w:val="24"/>
          <w:szCs w:val="24"/>
          <w:lang w:eastAsia="pt-BR"/>
        </w:rPr>
        <w:t>Setembro</w:t>
      </w:r>
      <w:proofErr w:type="gramEnd"/>
      <w:r w:rsidR="009F4ED8" w:rsidRPr="004B6EAC">
        <w:rPr>
          <w:rFonts w:ascii="Arial" w:eastAsia="Times New Roman" w:hAnsi="Arial" w:cs="Arial"/>
          <w:spacing w:val="2"/>
          <w:sz w:val="24"/>
          <w:szCs w:val="24"/>
          <w:lang w:eastAsia="pt-BR"/>
        </w:rPr>
        <w:t xml:space="preserve"> de 1990 no Art.</w:t>
      </w:r>
      <w:r w:rsidR="001B3D77" w:rsidRPr="004B6EAC">
        <w:rPr>
          <w:rFonts w:ascii="Arial" w:eastAsia="Times New Roman" w:hAnsi="Arial" w:cs="Arial"/>
          <w:spacing w:val="2"/>
          <w:sz w:val="24"/>
          <w:szCs w:val="24"/>
          <w:lang w:eastAsia="pt-BR"/>
        </w:rPr>
        <w:t>7, Destacam</w:t>
      </w:r>
      <w:r w:rsidRPr="004B6EAC">
        <w:rPr>
          <w:rFonts w:ascii="Arial" w:eastAsia="Times New Roman" w:hAnsi="Arial" w:cs="Arial"/>
          <w:spacing w:val="2"/>
          <w:sz w:val="24"/>
          <w:szCs w:val="24"/>
          <w:lang w:eastAsia="pt-BR"/>
        </w:rPr>
        <w:t xml:space="preserve">-se: </w:t>
      </w:r>
    </w:p>
    <w:p w14:paraId="0672BAAC" w14:textId="77777777" w:rsidR="00680B19" w:rsidRPr="004B6EAC" w:rsidRDefault="00680B19" w:rsidP="00680B19">
      <w:pPr>
        <w:shd w:val="clear" w:color="auto" w:fill="FFFFFF"/>
        <w:spacing w:line="240" w:lineRule="auto"/>
        <w:ind w:left="2268"/>
        <w:jc w:val="both"/>
        <w:textAlignment w:val="baseline"/>
        <w:rPr>
          <w:rFonts w:ascii="Arial" w:eastAsia="Times New Roman" w:hAnsi="Arial" w:cs="Arial"/>
          <w:spacing w:val="2"/>
          <w:sz w:val="20"/>
          <w:szCs w:val="20"/>
          <w:lang w:eastAsia="pt-BR"/>
        </w:rPr>
      </w:pPr>
    </w:p>
    <w:p w14:paraId="7A6FFF85" w14:textId="77777777" w:rsidR="00680B19" w:rsidRPr="004B6EAC" w:rsidRDefault="00680B19" w:rsidP="00680B19">
      <w:pPr>
        <w:shd w:val="clear" w:color="auto" w:fill="FFFFFF"/>
        <w:spacing w:line="240" w:lineRule="auto"/>
        <w:ind w:left="2268"/>
        <w:jc w:val="both"/>
        <w:textAlignment w:val="baseline"/>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I - universalidade de acesso aos serviços; II - integralidade de assistência, entendida como conjunto articulado e contínuo das ações e serviços preventivos e curativos, individuais e coletivos, exigidos para cada caso em todos os níveis de complexidade do sistema; III - preservação da autonomia; IV - igualdade da assistência à saúde; V - direito à informação; VI - divulgação de informações; VII </w:t>
      </w:r>
      <w:r w:rsidRPr="004B6EAC">
        <w:rPr>
          <w:rFonts w:ascii="Arial" w:eastAsia="Times New Roman" w:hAnsi="Arial" w:cs="Arial"/>
          <w:spacing w:val="2"/>
          <w:sz w:val="20"/>
          <w:szCs w:val="20"/>
          <w:lang w:eastAsia="pt-BR"/>
        </w:rPr>
        <w:lastRenderedPageBreak/>
        <w:t>- utilização da epidemiologia; VIII - participação da comunidade; IX - descentralização político</w:t>
      </w:r>
      <w:r w:rsidR="00CD458D" w:rsidRPr="004B6EAC">
        <w:rPr>
          <w:rFonts w:ascii="Arial" w:eastAsia="Times New Roman" w:hAnsi="Arial" w:cs="Arial"/>
          <w:spacing w:val="2"/>
          <w:sz w:val="20"/>
          <w:szCs w:val="20"/>
          <w:lang w:eastAsia="pt-BR"/>
        </w:rPr>
        <w:t>-</w:t>
      </w:r>
      <w:r w:rsidRPr="004B6EAC">
        <w:rPr>
          <w:rFonts w:ascii="Arial" w:eastAsia="Times New Roman" w:hAnsi="Arial" w:cs="Arial"/>
          <w:spacing w:val="2"/>
          <w:sz w:val="20"/>
          <w:szCs w:val="20"/>
          <w:lang w:eastAsia="pt-BR"/>
        </w:rPr>
        <w:t>administrativa; X - integração em nível executivo das ações de saúde, meio ambiente e saneamento básico; XI - conjugação dos recursos financeiros, tecnológicos, materiais e humanos; XII - capacidade de resolução dos serviços em todos os níveis de assistência; e XIII - organização dos serviços públicos de modo a evitar duplicidade de meios para fins idênticos.</w:t>
      </w:r>
      <w:r w:rsidR="00CD458D" w:rsidRPr="004B6EAC">
        <w:rPr>
          <w:rFonts w:ascii="Arial" w:eastAsia="Times New Roman" w:hAnsi="Arial" w:cs="Arial"/>
          <w:spacing w:val="2"/>
          <w:sz w:val="20"/>
          <w:szCs w:val="20"/>
          <w:lang w:eastAsia="pt-BR"/>
        </w:rPr>
        <w:t xml:space="preserve"> </w:t>
      </w:r>
      <w:r w:rsidR="001B3D77" w:rsidRPr="004B6EAC">
        <w:rPr>
          <w:rFonts w:ascii="Arial" w:eastAsia="Times New Roman" w:hAnsi="Arial" w:cs="Arial"/>
          <w:spacing w:val="2"/>
          <w:sz w:val="20"/>
          <w:szCs w:val="20"/>
          <w:lang w:eastAsia="pt-BR"/>
        </w:rPr>
        <w:t>(B</w:t>
      </w:r>
      <w:r w:rsidR="00270AE3" w:rsidRPr="004B6EAC">
        <w:rPr>
          <w:rFonts w:ascii="Arial" w:eastAsia="Times New Roman" w:hAnsi="Arial" w:cs="Arial"/>
          <w:spacing w:val="2"/>
          <w:sz w:val="20"/>
          <w:szCs w:val="20"/>
          <w:lang w:eastAsia="pt-BR"/>
        </w:rPr>
        <w:t>RASIL</w:t>
      </w:r>
      <w:r w:rsidR="001B3D77" w:rsidRPr="004B6EAC">
        <w:rPr>
          <w:rFonts w:ascii="Arial" w:eastAsia="Times New Roman" w:hAnsi="Arial" w:cs="Arial"/>
          <w:spacing w:val="2"/>
          <w:sz w:val="20"/>
          <w:szCs w:val="20"/>
          <w:lang w:eastAsia="pt-BR"/>
        </w:rPr>
        <w:t>,1990).</w:t>
      </w:r>
    </w:p>
    <w:p w14:paraId="35AA8382" w14:textId="77777777" w:rsidR="00680B19" w:rsidRPr="004B6EAC" w:rsidRDefault="00680B19" w:rsidP="00680B19">
      <w:pPr>
        <w:shd w:val="clear" w:color="auto" w:fill="FFFFFF"/>
        <w:spacing w:line="360" w:lineRule="auto"/>
        <w:ind w:firstLine="709"/>
        <w:jc w:val="both"/>
        <w:textAlignment w:val="baseline"/>
        <w:rPr>
          <w:rFonts w:ascii="Arial" w:eastAsia="Times New Roman" w:hAnsi="Arial" w:cs="Arial"/>
          <w:spacing w:val="2"/>
          <w:sz w:val="24"/>
          <w:szCs w:val="24"/>
          <w:lang w:eastAsia="pt-BR"/>
        </w:rPr>
      </w:pPr>
    </w:p>
    <w:p w14:paraId="6983E52C" w14:textId="77777777" w:rsidR="00680B19" w:rsidRPr="004B6EAC" w:rsidRDefault="00E92875" w:rsidP="00FD6BA1">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Conforme Lopes (1916), i</w:t>
      </w:r>
      <w:r w:rsidR="00680B19" w:rsidRPr="004B6EAC">
        <w:rPr>
          <w:rFonts w:ascii="Arial" w:eastAsia="Times New Roman" w:hAnsi="Arial" w:cs="Arial"/>
          <w:spacing w:val="2"/>
          <w:sz w:val="24"/>
          <w:szCs w:val="24"/>
          <w:lang w:eastAsia="pt-BR"/>
        </w:rPr>
        <w:t xml:space="preserve">dentificar e divulgar fatores condicionantes e determinantes da saúde; formula políticas de saúde que visem à promoção da saúde das pessoas por meio de ações de promoção, proteção e reabilitação da saúde nos âmbitos econômico e social, e prestar assistência a população por meio da implementação integral das ações assistenciais à população por meio da implementação integral das ações de atividades de prevenção no SUS alvo principal. </w:t>
      </w:r>
    </w:p>
    <w:p w14:paraId="03FBA5C0" w14:textId="77777777" w:rsidR="00680B19" w:rsidRPr="004B6EAC" w:rsidRDefault="00680B19" w:rsidP="00FD6BA1">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O campo de atuação do SUS também </w:t>
      </w:r>
      <w:r w:rsidR="00E92875" w:rsidRPr="004B6EAC">
        <w:rPr>
          <w:rFonts w:ascii="Arial" w:eastAsia="Times New Roman" w:hAnsi="Arial" w:cs="Arial"/>
          <w:spacing w:val="2"/>
          <w:sz w:val="24"/>
          <w:szCs w:val="24"/>
          <w:lang w:eastAsia="pt-BR"/>
        </w:rPr>
        <w:t>inclui</w:t>
      </w:r>
      <w:r w:rsidRPr="004B6EAC">
        <w:rPr>
          <w:rFonts w:ascii="Arial" w:eastAsia="Times New Roman" w:hAnsi="Arial" w:cs="Arial"/>
          <w:spacing w:val="2"/>
          <w:sz w:val="24"/>
          <w:szCs w:val="24"/>
          <w:lang w:eastAsia="pt-BR"/>
        </w:rPr>
        <w:t xml:space="preserve"> a implantação de medidas de vigilância sanitária, vigilância epidemiológica e saúde do trabalhador.</w:t>
      </w:r>
    </w:p>
    <w:p w14:paraId="68126547" w14:textId="77777777" w:rsidR="00E92875" w:rsidRPr="004B6EAC" w:rsidRDefault="00E92875" w:rsidP="00FD6BA1">
      <w:pPr>
        <w:shd w:val="clear" w:color="auto" w:fill="FFFFFF"/>
        <w:spacing w:line="360" w:lineRule="auto"/>
        <w:ind w:firstLine="709"/>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Lopes (2016, p.32) explica que </w:t>
      </w:r>
      <w:r w:rsidR="0027348E" w:rsidRPr="004B6EAC">
        <w:rPr>
          <w:rFonts w:ascii="Arial" w:eastAsia="Times New Roman" w:hAnsi="Arial" w:cs="Arial"/>
          <w:spacing w:val="2"/>
          <w:sz w:val="24"/>
          <w:szCs w:val="24"/>
          <w:lang w:eastAsia="pt-BR"/>
        </w:rPr>
        <w:t>nos campos de atuação do SUS, ressalta-se a vigilância sanitária, epidemiológica e a saúde do trabalhador que se entende:</w:t>
      </w:r>
    </w:p>
    <w:p w14:paraId="24C44D48" w14:textId="77777777" w:rsidR="00680B19" w:rsidRPr="004B6EAC" w:rsidRDefault="00680B19" w:rsidP="00837095">
      <w:pPr>
        <w:shd w:val="clear" w:color="auto" w:fill="FFFFFF"/>
        <w:spacing w:line="240" w:lineRule="auto"/>
        <w:ind w:firstLine="709"/>
        <w:jc w:val="both"/>
        <w:textAlignment w:val="baseline"/>
        <w:rPr>
          <w:rFonts w:ascii="Arial" w:eastAsia="Times New Roman" w:hAnsi="Arial" w:cs="Arial"/>
          <w:spacing w:val="2"/>
          <w:sz w:val="24"/>
          <w:szCs w:val="24"/>
          <w:lang w:eastAsia="pt-BR"/>
        </w:rPr>
      </w:pPr>
    </w:p>
    <w:p w14:paraId="19D579A2" w14:textId="77777777" w:rsidR="00680B19" w:rsidRPr="004B6EAC" w:rsidRDefault="00680B19" w:rsidP="00680B19">
      <w:pPr>
        <w:shd w:val="clear" w:color="auto" w:fill="FFFFFF"/>
        <w:spacing w:line="240" w:lineRule="auto"/>
        <w:ind w:left="2268"/>
        <w:jc w:val="both"/>
        <w:textAlignment w:val="baseline"/>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 </w:t>
      </w:r>
      <w:r w:rsidR="0027348E" w:rsidRPr="004B6EAC">
        <w:rPr>
          <w:rFonts w:ascii="Arial" w:eastAsia="Times New Roman" w:hAnsi="Arial" w:cs="Arial"/>
          <w:spacing w:val="2"/>
          <w:sz w:val="20"/>
          <w:szCs w:val="20"/>
          <w:lang w:eastAsia="pt-BR"/>
        </w:rPr>
        <w:t>1</w:t>
      </w:r>
      <w:r w:rsidRPr="004B6EAC">
        <w:rPr>
          <w:rFonts w:ascii="Arial" w:eastAsia="Times New Roman" w:hAnsi="Arial" w:cs="Arial"/>
          <w:spacing w:val="2"/>
          <w:sz w:val="20"/>
          <w:szCs w:val="20"/>
          <w:lang w:eastAsia="pt-BR"/>
        </w:rPr>
        <w:t xml:space="preserve"> </w:t>
      </w:r>
      <w:r w:rsidR="0027348E" w:rsidRPr="004B6EAC">
        <w:rPr>
          <w:rFonts w:ascii="Arial" w:eastAsia="Times New Roman" w:hAnsi="Arial" w:cs="Arial"/>
          <w:spacing w:val="2"/>
          <w:sz w:val="20"/>
          <w:szCs w:val="20"/>
          <w:lang w:eastAsia="pt-BR"/>
        </w:rPr>
        <w:t>P</w:t>
      </w:r>
      <w:r w:rsidRPr="004B6EAC">
        <w:rPr>
          <w:rFonts w:ascii="Arial" w:eastAsia="Times New Roman" w:hAnsi="Arial" w:cs="Arial"/>
          <w:spacing w:val="2"/>
          <w:sz w:val="20"/>
          <w:szCs w:val="20"/>
          <w:lang w:eastAsia="pt-BR"/>
        </w:rPr>
        <w:t>or vigilância sanitária um conjunto de ações capaz de eliminar, diminuir ou prevenir riscos à saúde e de intervir nos problemas sanitários decorrentes do meio ambiente, da produção e circulação de bens e da prestação de serviços de interesse da saúde, abrangendo: I - o controle de bens de consumo que, direta ou indiretamente, se relacionem com a saúde, compreendidas todas as etapas e processos, da produção ao consumo; e II - o controle da prestação de serviços que se relacionam direta ou indiretamente com a saúde.  § 2º Entende-se por vigilância epidemiológica um conjunto de ações que proporcionam o conhecimento, a detecção ou prevenção de qualquer mudança nos fatores determinantes e condicionantes de saúde individual ou coletiva, com a finalidade de recomendar e adotar as medidas de prevenção e controle das doenças ou agravos. § 3º Entende-se por saúde do trabalhador, para fins desta lei, um conjunto de atividades que se destina, através das ações de vigilância epidemiológica e vigilância sanitária, à promoção e proteção da saúde dos trabalhadores, assim como visa à recuperação e reabilitação da saúde dos trabalhadores submetidos aos riscos e agravos advindos das condições de trabalho</w:t>
      </w:r>
    </w:p>
    <w:p w14:paraId="2DA7F15A" w14:textId="77777777" w:rsidR="00680B19" w:rsidRPr="004B6EAC" w:rsidRDefault="00680B19" w:rsidP="00680B19">
      <w:pPr>
        <w:shd w:val="clear" w:color="auto" w:fill="FFFFFF"/>
        <w:spacing w:line="360" w:lineRule="auto"/>
        <w:ind w:firstLine="709"/>
        <w:jc w:val="both"/>
        <w:rPr>
          <w:rFonts w:ascii="Arial" w:eastAsia="Times New Roman" w:hAnsi="Arial" w:cs="Arial"/>
          <w:spacing w:val="2"/>
          <w:sz w:val="24"/>
          <w:szCs w:val="24"/>
          <w:lang w:eastAsia="pt-BR"/>
        </w:rPr>
      </w:pPr>
    </w:p>
    <w:p w14:paraId="1EE2D7B3" w14:textId="77777777" w:rsidR="00E92875" w:rsidRPr="004B6EAC" w:rsidRDefault="00680B19" w:rsidP="00FD6BA1">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Outra base do SUS é a decisão social sobre saúde e doença, que consta no artigo 3 da Lei 8.080/1990, que estipula. O nível de saúde representa a organização social e econômica do país, sendo a saúde o fator e </w:t>
      </w:r>
      <w:r w:rsidR="006819D5" w:rsidRPr="004B6EAC">
        <w:rPr>
          <w:rFonts w:ascii="Arial" w:eastAsia="Times New Roman" w:hAnsi="Arial" w:cs="Arial"/>
          <w:spacing w:val="2"/>
          <w:sz w:val="24"/>
          <w:szCs w:val="24"/>
          <w:lang w:eastAsia="pt-BR"/>
        </w:rPr>
        <w:t>condição determinante</w:t>
      </w:r>
      <w:r w:rsidRPr="004B6EAC">
        <w:rPr>
          <w:rFonts w:ascii="Arial" w:eastAsia="Times New Roman" w:hAnsi="Arial" w:cs="Arial"/>
          <w:spacing w:val="2"/>
          <w:sz w:val="24"/>
          <w:szCs w:val="24"/>
          <w:lang w:eastAsia="pt-BR"/>
        </w:rPr>
        <w:t xml:space="preserve">. Inclui alimentação, moradia, higiene básica, meio ambiente, </w:t>
      </w:r>
      <w:r w:rsidRPr="004B6EAC">
        <w:rPr>
          <w:rFonts w:ascii="Arial" w:eastAsia="Times New Roman" w:hAnsi="Arial" w:cs="Arial"/>
          <w:spacing w:val="2"/>
          <w:sz w:val="24"/>
          <w:szCs w:val="24"/>
          <w:lang w:eastAsia="pt-BR"/>
        </w:rPr>
        <w:lastRenderedPageBreak/>
        <w:t xml:space="preserve">trabalho, renda, educação, atividades esportivas entre outras. Conforme o disposto no artigo anterior, a saúde também visa a garantia de pessoas e comunidades, comportamentos de saúde física e mental. </w:t>
      </w:r>
    </w:p>
    <w:p w14:paraId="7F79A4DF" w14:textId="77777777" w:rsidR="00680B19" w:rsidRPr="004B6EAC" w:rsidRDefault="00680B19" w:rsidP="00FD6BA1">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Segundo Lopes (2016), ao comparar os conhecimentos básicos da PNH com os conhecimentos básicos do SUS (mais especificamente os princípios dos dois), constata-se que a prática humanizada na área da saúde parece ser derivada dos conhecimentos básicos do SUS, que podem servir para a implantação dos serviços de saúde, e traga grandes mudanças. Quando implementados na falta de ação sistemática e institucional, não ocuparão posição central no modelo de processo de trabalho; gestão; planos de trabalho, ocupação e salário único do SUS; planejamento; modelos assistenciais; financiamento da saúde e doença e determinação social.</w:t>
      </w:r>
    </w:p>
    <w:p w14:paraId="78B6FDB6" w14:textId="77777777" w:rsidR="00680B19" w:rsidRPr="004B6EAC" w:rsidRDefault="00680B19" w:rsidP="00FD6BA1">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Em conformidade com Nogueira, Martins e </w:t>
      </w:r>
      <w:proofErr w:type="spellStart"/>
      <w:r w:rsidRPr="004B6EAC">
        <w:rPr>
          <w:rFonts w:ascii="Arial" w:eastAsia="Times New Roman" w:hAnsi="Arial" w:cs="Arial"/>
          <w:spacing w:val="2"/>
          <w:sz w:val="24"/>
          <w:szCs w:val="24"/>
          <w:lang w:eastAsia="pt-BR"/>
        </w:rPr>
        <w:t>Bógus</w:t>
      </w:r>
      <w:proofErr w:type="spellEnd"/>
      <w:r w:rsidRPr="004B6EAC">
        <w:rPr>
          <w:rFonts w:ascii="Arial" w:eastAsia="Times New Roman" w:hAnsi="Arial" w:cs="Arial"/>
          <w:spacing w:val="2"/>
          <w:sz w:val="24"/>
          <w:szCs w:val="24"/>
          <w:lang w:eastAsia="pt-BR"/>
        </w:rPr>
        <w:t xml:space="preserve"> (2004), a promoção da saúde e a </w:t>
      </w:r>
      <w:r w:rsidR="00663B2C" w:rsidRPr="004B6EAC">
        <w:rPr>
          <w:rFonts w:ascii="Arial" w:eastAsia="Times New Roman" w:hAnsi="Arial" w:cs="Arial"/>
          <w:spacing w:val="2"/>
          <w:sz w:val="24"/>
          <w:szCs w:val="24"/>
          <w:lang w:eastAsia="pt-BR"/>
        </w:rPr>
        <w:t>humanização</w:t>
      </w:r>
      <w:r w:rsidRPr="004B6EAC">
        <w:rPr>
          <w:rFonts w:ascii="Arial" w:eastAsia="Times New Roman" w:hAnsi="Arial" w:cs="Arial"/>
          <w:spacing w:val="2"/>
          <w:sz w:val="24"/>
          <w:szCs w:val="24"/>
          <w:lang w:eastAsia="pt-BR"/>
        </w:rPr>
        <w:t xml:space="preserve"> são processos longos e dinâmicos associados a cada situação, independentemente de mudanças pessoais, sociais ou institucionais, a resistência é natural, pois entre os povos antigos e famosos, as pessoas se sentem seguras. Leva tempo para superar as dificuldades, então o sujeito pode ver a realidade de diferentes ângulos. </w:t>
      </w:r>
    </w:p>
    <w:p w14:paraId="1F303551" w14:textId="77777777" w:rsidR="00680B19" w:rsidRPr="004B6EAC" w:rsidRDefault="00680B19" w:rsidP="00FD6BA1">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Para tanto, é necessário um processo continuo de reflexão que permita ao sujeito perceber seu próprio comportamento e seus incentivos: autoritarismo, individualismo, violência e diferença, ou convivência moral, unidade e fortalecimento. Temas que estabelecem relações positivas a fim de integrá-los culturalmente em novas respostas humanas.</w:t>
      </w:r>
    </w:p>
    <w:p w14:paraId="177A2431" w14:textId="77777777" w:rsidR="00680B19" w:rsidRPr="004B6EAC" w:rsidRDefault="00680B19" w:rsidP="00FD6BA1">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De acordo com Lopes (2016), o conhecimento da PNH por si só não é o suficiente para gerar mudanças. Isso significa que todos os sujeitos envolvidos no processo de saúde devem rever valores, conceitos e atitudes. Porém, </w:t>
      </w:r>
      <w:r w:rsidR="006819D5" w:rsidRPr="004B6EAC">
        <w:rPr>
          <w:rFonts w:ascii="Arial" w:eastAsia="Times New Roman" w:hAnsi="Arial" w:cs="Arial"/>
          <w:spacing w:val="2"/>
          <w:sz w:val="24"/>
          <w:szCs w:val="24"/>
          <w:lang w:eastAsia="pt-BR"/>
        </w:rPr>
        <w:t>O autor citado acima (2016, p.36) fala que ao</w:t>
      </w:r>
      <w:r w:rsidRPr="004B6EAC">
        <w:rPr>
          <w:rFonts w:ascii="Arial" w:eastAsia="Times New Roman" w:hAnsi="Arial" w:cs="Arial"/>
          <w:spacing w:val="2"/>
          <w:sz w:val="24"/>
          <w:szCs w:val="24"/>
          <w:lang w:eastAsia="pt-BR"/>
        </w:rPr>
        <w:t xml:space="preserve"> apreende</w:t>
      </w:r>
      <w:r w:rsidR="006819D5" w:rsidRPr="004B6EAC">
        <w:rPr>
          <w:rFonts w:ascii="Arial" w:eastAsia="Times New Roman" w:hAnsi="Arial" w:cs="Arial"/>
          <w:spacing w:val="2"/>
          <w:sz w:val="24"/>
          <w:szCs w:val="24"/>
          <w:lang w:eastAsia="pt-BR"/>
        </w:rPr>
        <w:t>r</w:t>
      </w:r>
      <w:r w:rsidRPr="004B6EAC">
        <w:rPr>
          <w:rFonts w:ascii="Arial" w:eastAsia="Times New Roman" w:hAnsi="Arial" w:cs="Arial"/>
          <w:spacing w:val="2"/>
          <w:sz w:val="24"/>
          <w:szCs w:val="24"/>
          <w:lang w:eastAsia="pt-BR"/>
        </w:rPr>
        <w:t xml:space="preserve"> os conceitos por meio da leitura dos documentos oficiais da PNH a concepção que se tem é</w:t>
      </w:r>
      <w:r w:rsidR="006819D5" w:rsidRPr="004B6EAC">
        <w:rPr>
          <w:rFonts w:ascii="Arial" w:eastAsia="Times New Roman" w:hAnsi="Arial" w:cs="Arial"/>
          <w:spacing w:val="2"/>
          <w:sz w:val="24"/>
          <w:szCs w:val="24"/>
          <w:lang w:eastAsia="pt-BR"/>
        </w:rPr>
        <w:t xml:space="preserve"> que</w:t>
      </w:r>
      <w:r w:rsidRPr="004B6EAC">
        <w:rPr>
          <w:rFonts w:ascii="Arial" w:eastAsia="Times New Roman" w:hAnsi="Arial" w:cs="Arial"/>
          <w:spacing w:val="2"/>
          <w:sz w:val="24"/>
          <w:szCs w:val="24"/>
          <w:lang w:eastAsia="pt-BR"/>
        </w:rPr>
        <w:t>:</w:t>
      </w:r>
    </w:p>
    <w:p w14:paraId="43CB3561" w14:textId="77777777" w:rsidR="008171DC" w:rsidRPr="004B6EAC" w:rsidRDefault="008171DC" w:rsidP="00680B19">
      <w:pPr>
        <w:shd w:val="clear" w:color="auto" w:fill="FFFFFF"/>
        <w:spacing w:line="240" w:lineRule="auto"/>
        <w:ind w:left="2268"/>
        <w:jc w:val="both"/>
        <w:rPr>
          <w:rFonts w:ascii="Arial" w:eastAsia="Times New Roman" w:hAnsi="Arial" w:cs="Arial"/>
          <w:spacing w:val="2"/>
          <w:sz w:val="20"/>
          <w:szCs w:val="20"/>
          <w:lang w:eastAsia="pt-BR"/>
        </w:rPr>
      </w:pPr>
    </w:p>
    <w:p w14:paraId="65CBB250" w14:textId="77777777" w:rsidR="00767489" w:rsidRPr="004B6EAC" w:rsidRDefault="006819D5" w:rsidP="00680B19">
      <w:pPr>
        <w:shd w:val="clear" w:color="auto" w:fill="FFFFFF"/>
        <w:spacing w:line="240" w:lineRule="auto"/>
        <w:ind w:left="2268"/>
        <w:jc w:val="both"/>
        <w:rPr>
          <w:rFonts w:ascii="Arial" w:eastAsia="Times New Roman" w:hAnsi="Arial" w:cs="Arial"/>
          <w:spacing w:val="2"/>
          <w:sz w:val="24"/>
          <w:szCs w:val="24"/>
          <w:lang w:eastAsia="pt-BR"/>
        </w:rPr>
      </w:pPr>
      <w:r w:rsidRPr="004B6EAC">
        <w:rPr>
          <w:rFonts w:ascii="Arial" w:eastAsia="Times New Roman" w:hAnsi="Arial" w:cs="Arial"/>
          <w:spacing w:val="2"/>
          <w:sz w:val="20"/>
          <w:szCs w:val="20"/>
          <w:lang w:eastAsia="pt-BR"/>
        </w:rPr>
        <w:t>A</w:t>
      </w:r>
      <w:r w:rsidR="00680B19" w:rsidRPr="004B6EAC">
        <w:rPr>
          <w:rFonts w:ascii="Arial" w:eastAsia="Times New Roman" w:hAnsi="Arial" w:cs="Arial"/>
          <w:spacing w:val="2"/>
          <w:sz w:val="20"/>
          <w:szCs w:val="20"/>
          <w:lang w:eastAsia="pt-BR"/>
        </w:rPr>
        <w:t>pesar de todas as demais questões estruturais, podemos construir um “SUS que queremos”, mesmo sem financiamento adequado, sem condições de infraestrutura, materiais de trabalho (mesmo que estas últimas questões são mencionadas nos documentos da PNH), sem reconhecer as determinações sociais da saúde e doença que existem na sociedade brasileira, e também sem que haja condições efetivas de participação do usuário ou do trabalhador nas decisões</w:t>
      </w:r>
      <w:r w:rsidRPr="004B6EAC">
        <w:rPr>
          <w:rFonts w:ascii="Arial" w:eastAsia="Times New Roman" w:hAnsi="Arial" w:cs="Arial"/>
          <w:spacing w:val="2"/>
          <w:sz w:val="24"/>
          <w:szCs w:val="24"/>
          <w:lang w:eastAsia="pt-BR"/>
        </w:rPr>
        <w:t>.</w:t>
      </w:r>
    </w:p>
    <w:p w14:paraId="52848C5D" w14:textId="77777777" w:rsidR="00680B19" w:rsidRPr="004B6EAC" w:rsidRDefault="006819D5" w:rsidP="00680B19">
      <w:pPr>
        <w:shd w:val="clear" w:color="auto" w:fill="FFFFFF"/>
        <w:spacing w:line="240" w:lineRule="auto"/>
        <w:ind w:left="2268"/>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 </w:t>
      </w:r>
    </w:p>
    <w:p w14:paraId="4209BBCE" w14:textId="77777777" w:rsidR="00680B19" w:rsidRPr="004B6EAC" w:rsidRDefault="00680B19" w:rsidP="00680B19">
      <w:pPr>
        <w:shd w:val="clear" w:color="auto" w:fill="FFFFFF"/>
        <w:spacing w:line="240" w:lineRule="auto"/>
        <w:ind w:left="2268"/>
        <w:jc w:val="both"/>
        <w:rPr>
          <w:rFonts w:ascii="Arial" w:eastAsia="Times New Roman" w:hAnsi="Arial" w:cs="Arial"/>
          <w:spacing w:val="2"/>
          <w:sz w:val="24"/>
          <w:szCs w:val="24"/>
          <w:lang w:eastAsia="pt-BR"/>
        </w:rPr>
      </w:pPr>
    </w:p>
    <w:p w14:paraId="0A769685" w14:textId="77777777" w:rsidR="00680B19" w:rsidRPr="004B6EAC" w:rsidRDefault="00680B19" w:rsidP="00FD6BA1">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Claro, assim como o processo de trabalho é descentralizado, também há participação social nos documentos oficiais da PNH, mas a estratégia para atingir esse objetivo é por meio da escuta qualificada, da ouvidoria e do desconhecimento do papel deliberativo dos Conselhos de saúde e Conferências nas 3 esferas do governo.</w:t>
      </w:r>
    </w:p>
    <w:p w14:paraId="02792724" w14:textId="77777777" w:rsidR="008171DC" w:rsidRPr="004B6EAC" w:rsidRDefault="008171DC" w:rsidP="00FD0270">
      <w:pPr>
        <w:shd w:val="clear" w:color="auto" w:fill="FFFFFF"/>
        <w:spacing w:after="120" w:line="240" w:lineRule="auto"/>
        <w:ind w:left="2268" w:firstLine="709"/>
        <w:jc w:val="both"/>
        <w:rPr>
          <w:rFonts w:ascii="Arial" w:eastAsia="Times New Roman" w:hAnsi="Arial" w:cs="Arial"/>
          <w:spacing w:val="2"/>
          <w:sz w:val="20"/>
          <w:szCs w:val="20"/>
          <w:lang w:eastAsia="pt-BR"/>
        </w:rPr>
      </w:pPr>
    </w:p>
    <w:p w14:paraId="7CDF33BE" w14:textId="77777777" w:rsidR="00680B19" w:rsidRPr="004B6EAC" w:rsidRDefault="00680B19" w:rsidP="00837095">
      <w:pPr>
        <w:shd w:val="clear" w:color="auto" w:fill="FFFFFF"/>
        <w:spacing w:after="120" w:line="240" w:lineRule="auto"/>
        <w:ind w:left="2268"/>
        <w:jc w:val="both"/>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Na PNH, foram desenvolvidos vários dispositivos que são acionados nas práticas de produção de saúde, envolvendo coletivos e visando promover mudanças nos modelos de atenção e de gestão: - Sistemas de escuta qualificada para usuários e trabalhadores da saúde: gerência de “porta aberta”; ouvidorias; grupos focais e pesquisas de satisfação, </w:t>
      </w:r>
      <w:proofErr w:type="spellStart"/>
      <w:r w:rsidRPr="004B6EAC">
        <w:rPr>
          <w:rFonts w:ascii="Arial" w:eastAsia="Times New Roman" w:hAnsi="Arial" w:cs="Arial"/>
          <w:spacing w:val="2"/>
          <w:sz w:val="20"/>
          <w:szCs w:val="20"/>
          <w:lang w:eastAsia="pt-BR"/>
        </w:rPr>
        <w:t>etc</w:t>
      </w:r>
      <w:proofErr w:type="spellEnd"/>
      <w:r w:rsidRPr="004B6EAC">
        <w:rPr>
          <w:rFonts w:ascii="Arial" w:eastAsia="Times New Roman" w:hAnsi="Arial" w:cs="Arial"/>
          <w:spacing w:val="2"/>
          <w:sz w:val="20"/>
          <w:szCs w:val="20"/>
          <w:lang w:eastAsia="pt-BR"/>
        </w:rPr>
        <w:t xml:space="preserve"> (BRASIL, 2012)</w:t>
      </w:r>
    </w:p>
    <w:p w14:paraId="19D0EB8D" w14:textId="77777777" w:rsidR="00680B19" w:rsidRPr="004B6EAC" w:rsidRDefault="00680B19" w:rsidP="00680B19">
      <w:pPr>
        <w:shd w:val="clear" w:color="auto" w:fill="FFFFFF"/>
        <w:spacing w:line="240" w:lineRule="auto"/>
        <w:jc w:val="both"/>
        <w:rPr>
          <w:rFonts w:ascii="Arial" w:eastAsia="Times New Roman" w:hAnsi="Arial" w:cs="Arial"/>
          <w:spacing w:val="2"/>
          <w:sz w:val="20"/>
          <w:szCs w:val="20"/>
          <w:lang w:eastAsia="pt-BR"/>
        </w:rPr>
      </w:pPr>
    </w:p>
    <w:p w14:paraId="7EE93D70" w14:textId="77777777" w:rsidR="00680B19" w:rsidRPr="004B6EAC" w:rsidRDefault="00680B19" w:rsidP="0076748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Nesse sentido, o discurso que encontra seu lugar é uma mistificação subjetiva, o que ele esconde não e apenas a personalização das reclamações e dos encaminhamentos, mas não a identificação coletiva dos problemas encontrados no dia a dia, e sua visão já é um direito. </w:t>
      </w:r>
    </w:p>
    <w:p w14:paraId="54E6DAE3" w14:textId="77777777" w:rsidR="00680B19" w:rsidRPr="004B6EAC" w:rsidRDefault="00680B19" w:rsidP="0076748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De acordo com Lopes (2016), os princípios da PNH estão relacionados à “avaliação dos aspectos subjetivos, integração das responsabilidades compartilhadas e incentivo aos processos grupais” e são considerados um aspecto importante para a concretização de uma pratica voltada para a atenção e gestão em saúde. Como forma de alcançar tais princípios, que estão descritos nas diretrizes da política, a ampliação do diálogo entre todos os sujeitos implicados nessa mudança, promovendo assim a gestão participativa, é uma das estratégias.</w:t>
      </w:r>
    </w:p>
    <w:p w14:paraId="37681134" w14:textId="77777777" w:rsidR="00680B19" w:rsidRPr="004B6EAC" w:rsidRDefault="00680B19" w:rsidP="0076748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Esse diálogo pode ser construído em grupos de trabalho de </w:t>
      </w:r>
      <w:r w:rsidR="00663B2C" w:rsidRPr="004B6EAC">
        <w:rPr>
          <w:rFonts w:ascii="Arial" w:eastAsia="Times New Roman" w:hAnsi="Arial" w:cs="Arial"/>
          <w:spacing w:val="2"/>
          <w:sz w:val="24"/>
          <w:szCs w:val="24"/>
          <w:lang w:eastAsia="pt-BR"/>
        </w:rPr>
        <w:t>humanização</w:t>
      </w:r>
      <w:r w:rsidRPr="004B6EAC">
        <w:rPr>
          <w:rFonts w:ascii="Arial" w:eastAsia="Times New Roman" w:hAnsi="Arial" w:cs="Arial"/>
          <w:spacing w:val="2"/>
          <w:sz w:val="24"/>
          <w:szCs w:val="24"/>
          <w:lang w:eastAsia="pt-BR"/>
        </w:rPr>
        <w:t xml:space="preserve"> (</w:t>
      </w:r>
      <w:proofErr w:type="spellStart"/>
      <w:r w:rsidRPr="004B6EAC">
        <w:rPr>
          <w:rFonts w:ascii="Arial" w:eastAsia="Times New Roman" w:hAnsi="Arial" w:cs="Arial"/>
          <w:spacing w:val="2"/>
          <w:sz w:val="24"/>
          <w:szCs w:val="24"/>
          <w:lang w:eastAsia="pt-BR"/>
        </w:rPr>
        <w:t>GTHs</w:t>
      </w:r>
      <w:proofErr w:type="spellEnd"/>
      <w:r w:rsidRPr="004B6EAC">
        <w:rPr>
          <w:rFonts w:ascii="Arial" w:eastAsia="Times New Roman" w:hAnsi="Arial" w:cs="Arial"/>
          <w:spacing w:val="2"/>
          <w:sz w:val="24"/>
          <w:szCs w:val="24"/>
          <w:lang w:eastAsia="pt-BR"/>
        </w:rPr>
        <w:t xml:space="preserve">). Outra questão, nesse processo de </w:t>
      </w:r>
      <w:r w:rsidR="00663B2C" w:rsidRPr="004B6EAC">
        <w:rPr>
          <w:rFonts w:ascii="Arial" w:eastAsia="Times New Roman" w:hAnsi="Arial" w:cs="Arial"/>
          <w:spacing w:val="2"/>
          <w:sz w:val="24"/>
          <w:szCs w:val="24"/>
          <w:lang w:eastAsia="pt-BR"/>
        </w:rPr>
        <w:t>humanização</w:t>
      </w:r>
      <w:r w:rsidRPr="004B6EAC">
        <w:rPr>
          <w:rFonts w:ascii="Arial" w:eastAsia="Times New Roman" w:hAnsi="Arial" w:cs="Arial"/>
          <w:spacing w:val="2"/>
          <w:sz w:val="24"/>
          <w:szCs w:val="24"/>
          <w:lang w:eastAsia="pt-BR"/>
        </w:rPr>
        <w:t xml:space="preserve"> diz respeito aos trabalhadores, estes são considerados pela PNH como os principais responsáveis pelo êxito da política, são colocados apenas a responsabilidade no profissional e por vezes no paciente. Por um lado, isto é importante ao situ</w:t>
      </w:r>
      <w:r w:rsidR="006819D5" w:rsidRPr="004B6EAC">
        <w:rPr>
          <w:rFonts w:ascii="Arial" w:eastAsia="Times New Roman" w:hAnsi="Arial" w:cs="Arial"/>
          <w:spacing w:val="2"/>
          <w:sz w:val="24"/>
          <w:szCs w:val="24"/>
          <w:lang w:eastAsia="pt-BR"/>
        </w:rPr>
        <w:t>á-los como sujeitos de direitos.</w:t>
      </w:r>
      <w:r w:rsidRPr="004B6EAC">
        <w:rPr>
          <w:rFonts w:ascii="Arial" w:eastAsia="Times New Roman" w:hAnsi="Arial" w:cs="Arial"/>
          <w:spacing w:val="2"/>
          <w:sz w:val="24"/>
          <w:szCs w:val="24"/>
          <w:lang w:eastAsia="pt-BR"/>
        </w:rPr>
        <w:t xml:space="preserve"> </w:t>
      </w:r>
    </w:p>
    <w:p w14:paraId="2E68D075" w14:textId="77777777" w:rsidR="00680B19" w:rsidRPr="004B6EAC" w:rsidRDefault="006819D5" w:rsidP="0076748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Nesse sentido, </w:t>
      </w:r>
      <w:r w:rsidR="00680B19" w:rsidRPr="004B6EAC">
        <w:rPr>
          <w:rFonts w:ascii="Arial" w:eastAsia="Times New Roman" w:hAnsi="Arial" w:cs="Arial"/>
          <w:spacing w:val="2"/>
          <w:sz w:val="24"/>
          <w:szCs w:val="24"/>
          <w:lang w:eastAsia="pt-BR"/>
        </w:rPr>
        <w:t xml:space="preserve">Souza; Moreira (2008, p. 333), </w:t>
      </w:r>
      <w:r w:rsidRPr="004B6EAC">
        <w:rPr>
          <w:rFonts w:ascii="Arial" w:eastAsia="Times New Roman" w:hAnsi="Arial" w:cs="Arial"/>
          <w:spacing w:val="2"/>
          <w:sz w:val="24"/>
          <w:szCs w:val="24"/>
          <w:lang w:eastAsia="pt-BR"/>
        </w:rPr>
        <w:t>corrobora</w:t>
      </w:r>
      <w:r w:rsidR="00680B19" w:rsidRPr="004B6EAC">
        <w:rPr>
          <w:rFonts w:ascii="Arial" w:eastAsia="Times New Roman" w:hAnsi="Arial" w:cs="Arial"/>
          <w:spacing w:val="2"/>
          <w:sz w:val="24"/>
          <w:szCs w:val="24"/>
          <w:lang w:eastAsia="pt-BR"/>
        </w:rPr>
        <w:t>, ao explicar qu</w:t>
      </w:r>
      <w:r w:rsidRPr="004B6EAC">
        <w:rPr>
          <w:rFonts w:ascii="Arial" w:eastAsia="Times New Roman" w:hAnsi="Arial" w:cs="Arial"/>
          <w:spacing w:val="2"/>
          <w:sz w:val="24"/>
          <w:szCs w:val="24"/>
          <w:lang w:eastAsia="pt-BR"/>
        </w:rPr>
        <w:t>e:</w:t>
      </w:r>
    </w:p>
    <w:p w14:paraId="0611E6CF" w14:textId="77777777" w:rsidR="00680B19" w:rsidRPr="004B6EAC" w:rsidRDefault="00680B19" w:rsidP="008171DC">
      <w:pPr>
        <w:shd w:val="clear" w:color="auto" w:fill="FFFFFF"/>
        <w:spacing w:line="240" w:lineRule="auto"/>
        <w:jc w:val="both"/>
        <w:rPr>
          <w:rFonts w:ascii="Arial" w:eastAsia="Times New Roman" w:hAnsi="Arial" w:cs="Arial"/>
          <w:spacing w:val="2"/>
          <w:sz w:val="20"/>
          <w:szCs w:val="20"/>
          <w:lang w:eastAsia="pt-BR"/>
        </w:rPr>
      </w:pPr>
    </w:p>
    <w:p w14:paraId="77D03F8E" w14:textId="77777777" w:rsidR="00680B19" w:rsidRPr="004B6EAC" w:rsidRDefault="00680B19" w:rsidP="00680B19">
      <w:pPr>
        <w:shd w:val="clear" w:color="auto" w:fill="FFFFFF"/>
        <w:spacing w:line="240" w:lineRule="auto"/>
        <w:ind w:left="2268"/>
        <w:jc w:val="both"/>
        <w:rPr>
          <w:rFonts w:ascii="Arial" w:eastAsia="Times New Roman" w:hAnsi="Arial" w:cs="Arial"/>
          <w:strike/>
          <w:spacing w:val="2"/>
          <w:sz w:val="20"/>
          <w:szCs w:val="20"/>
          <w:lang w:eastAsia="pt-BR"/>
        </w:rPr>
      </w:pPr>
      <w:r w:rsidRPr="004B6EAC">
        <w:rPr>
          <w:rFonts w:ascii="Arial" w:eastAsia="Times New Roman" w:hAnsi="Arial" w:cs="Arial"/>
          <w:spacing w:val="2"/>
          <w:sz w:val="20"/>
          <w:szCs w:val="20"/>
          <w:lang w:eastAsia="pt-BR"/>
        </w:rPr>
        <w:t xml:space="preserve">É necessário interrogar se os trabalhadores de saúde estão em condições de garantir um atendimento, um cuidado orientado pela perspectiva política crítica da </w:t>
      </w:r>
      <w:r w:rsidR="00663B2C" w:rsidRPr="004B6EAC">
        <w:rPr>
          <w:rFonts w:ascii="Arial" w:eastAsia="Times New Roman" w:hAnsi="Arial" w:cs="Arial"/>
          <w:spacing w:val="2"/>
          <w:sz w:val="20"/>
          <w:szCs w:val="20"/>
          <w:lang w:eastAsia="pt-BR"/>
        </w:rPr>
        <w:t>humanização</w:t>
      </w:r>
      <w:r w:rsidRPr="004B6EAC">
        <w:rPr>
          <w:rFonts w:ascii="Arial" w:eastAsia="Times New Roman" w:hAnsi="Arial" w:cs="Arial"/>
          <w:spacing w:val="2"/>
          <w:sz w:val="20"/>
          <w:szCs w:val="20"/>
          <w:lang w:eastAsia="pt-BR"/>
        </w:rPr>
        <w:t xml:space="preserve">. Tal preocupação se concretiza no fato de que, quase sempre, tais trabalhadores se </w:t>
      </w:r>
      <w:r w:rsidRPr="004B6EAC">
        <w:rPr>
          <w:rFonts w:ascii="Arial" w:eastAsia="Times New Roman" w:hAnsi="Arial" w:cs="Arial"/>
          <w:spacing w:val="2"/>
          <w:sz w:val="20"/>
          <w:szCs w:val="20"/>
          <w:lang w:eastAsia="pt-BR"/>
        </w:rPr>
        <w:lastRenderedPageBreak/>
        <w:t>encontram inseridos em processos de trabalho muito precários em decorrência de baixos salários, realização de dupla e, até mesmo, tripla jornada, sobrecarga de trabalho devido ao déficit ou insuficiência de pessoal e de recursos materiais em qualidade e quantidade, alta carga de estresse, em função da tensão provocada, seja pelas chefias superiores como pelos próprios usuários, sobre quem está na ponta do sistema.</w:t>
      </w:r>
    </w:p>
    <w:p w14:paraId="0B2318CF" w14:textId="77777777" w:rsidR="00680B19" w:rsidRPr="004B6EAC" w:rsidRDefault="00680B19" w:rsidP="003925D1">
      <w:pPr>
        <w:shd w:val="clear" w:color="auto" w:fill="FFFFFF"/>
        <w:spacing w:line="360" w:lineRule="auto"/>
        <w:jc w:val="both"/>
        <w:rPr>
          <w:rFonts w:ascii="Arial" w:eastAsia="Times New Roman" w:hAnsi="Arial" w:cs="Arial"/>
          <w:spacing w:val="2"/>
          <w:sz w:val="20"/>
          <w:szCs w:val="20"/>
          <w:lang w:eastAsia="pt-BR"/>
        </w:rPr>
      </w:pPr>
    </w:p>
    <w:p w14:paraId="5C7B782B" w14:textId="77777777" w:rsidR="00680B19" w:rsidRPr="004B6EAC" w:rsidRDefault="00680B19" w:rsidP="0076748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Presume-se que este seja apenas um dos desafios a </w:t>
      </w:r>
      <w:proofErr w:type="gramStart"/>
      <w:r w:rsidRPr="004B6EAC">
        <w:rPr>
          <w:rFonts w:ascii="Arial" w:eastAsia="Times New Roman" w:hAnsi="Arial" w:cs="Arial"/>
          <w:spacing w:val="2"/>
          <w:sz w:val="24"/>
          <w:szCs w:val="24"/>
          <w:lang w:eastAsia="pt-BR"/>
        </w:rPr>
        <w:t>serem, enfrentados</w:t>
      </w:r>
      <w:proofErr w:type="gramEnd"/>
      <w:r w:rsidRPr="004B6EAC">
        <w:rPr>
          <w:rFonts w:ascii="Arial" w:eastAsia="Times New Roman" w:hAnsi="Arial" w:cs="Arial"/>
          <w:spacing w:val="2"/>
          <w:sz w:val="24"/>
          <w:szCs w:val="24"/>
          <w:lang w:eastAsia="pt-BR"/>
        </w:rPr>
        <w:t xml:space="preserve">, afinal, as precárias condições de trabalho e a falta de participação dos usuários e trabalhadores não são apenas elementos que se alteram pela “construção de diferentes espaços de encontro entre sujeitos”, ou por meio da “troca e construção de saberes”, tampouco pela “construção de redes solidárias e interativas participativas e protagonistas do SUS” (BRASIL, 2012, p. 16). </w:t>
      </w:r>
    </w:p>
    <w:p w14:paraId="07BDE197" w14:textId="77777777" w:rsidR="00680B19" w:rsidRPr="004B6EAC" w:rsidRDefault="0036138B" w:rsidP="0076748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Segundo Lopes, (2016), o</w:t>
      </w:r>
      <w:r w:rsidR="00680B19" w:rsidRPr="004B6EAC">
        <w:rPr>
          <w:rFonts w:ascii="Arial" w:eastAsia="Times New Roman" w:hAnsi="Arial" w:cs="Arial"/>
          <w:spacing w:val="2"/>
          <w:sz w:val="24"/>
          <w:szCs w:val="24"/>
          <w:lang w:eastAsia="pt-BR"/>
        </w:rPr>
        <w:t xml:space="preserve">s princípios básicos do SUS apontam para projetos de saúde pública e coletiva na sociedade brasileira, o que significa grandes mudanças na forma de gestão, voltada para benefícios clínicos, curativos, da indústria médica hospitalar, entre outros, para que os serviços sejam da nacionalidade certa. Contudo, deve-se ressaltar que a PNH é uma expressão da flexibilidade e de uma visão transformacional, que considera a possibilidade da flexibilidade, defendendo por vezes o ponto de vista da reforma sanitária e da visão privatista. </w:t>
      </w:r>
    </w:p>
    <w:p w14:paraId="1A841AC6" w14:textId="77777777" w:rsidR="00680B19" w:rsidRPr="004B6EAC" w:rsidRDefault="00680B19" w:rsidP="0076748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A política que está sendo considerada e formulada é mais caracterizada por mudanças das atitudes profissionais do que por debates aprofundados sobre os modelos de atenção e gestão e as condições de saúde. </w:t>
      </w:r>
    </w:p>
    <w:p w14:paraId="5903EB41" w14:textId="77777777" w:rsidR="00346ACF" w:rsidRPr="004B6EAC" w:rsidRDefault="00346ACF" w:rsidP="0076748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Dessa forma, p</w:t>
      </w:r>
      <w:r w:rsidR="00680B19" w:rsidRPr="004B6EAC">
        <w:rPr>
          <w:rFonts w:ascii="Arial" w:eastAsia="Times New Roman" w:hAnsi="Arial" w:cs="Arial"/>
          <w:spacing w:val="2"/>
          <w:sz w:val="24"/>
          <w:szCs w:val="24"/>
          <w:lang w:eastAsia="pt-BR"/>
        </w:rPr>
        <w:t xml:space="preserve">ara Lopes (2016, p.38), </w:t>
      </w:r>
    </w:p>
    <w:p w14:paraId="066507D7" w14:textId="77777777" w:rsidR="00767489" w:rsidRPr="004B6EAC" w:rsidRDefault="00767489" w:rsidP="00767489">
      <w:pPr>
        <w:shd w:val="clear" w:color="auto" w:fill="FFFFFF"/>
        <w:spacing w:line="360" w:lineRule="auto"/>
        <w:ind w:firstLine="709"/>
        <w:jc w:val="both"/>
        <w:rPr>
          <w:rFonts w:ascii="Arial" w:eastAsia="Times New Roman" w:hAnsi="Arial" w:cs="Arial"/>
          <w:spacing w:val="2"/>
          <w:sz w:val="24"/>
          <w:szCs w:val="24"/>
          <w:lang w:eastAsia="pt-BR"/>
        </w:rPr>
      </w:pPr>
    </w:p>
    <w:p w14:paraId="6CEA73CE" w14:textId="77777777" w:rsidR="00680B19" w:rsidRPr="004B6EAC" w:rsidRDefault="00680B19" w:rsidP="00346ACF">
      <w:pPr>
        <w:shd w:val="clear" w:color="auto" w:fill="FFFFFF"/>
        <w:spacing w:after="120" w:line="240" w:lineRule="auto"/>
        <w:ind w:left="2268"/>
        <w:jc w:val="both"/>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não podemos deixar de pensar que a PNH alcançou alguns resultados positivos, mas deixamos aqui algumas questões que precisam ser refletidas: “A PNH tem uma história e atingiu a meta? Reduz filas e tempo de espera? todos os usuários do SUS sabem quem são os profissionais que cuidam de sua saúde?”  </w:t>
      </w:r>
    </w:p>
    <w:p w14:paraId="7969A895" w14:textId="77777777" w:rsidR="00346ACF" w:rsidRPr="004B6EAC" w:rsidRDefault="00346ACF" w:rsidP="00346ACF">
      <w:pPr>
        <w:shd w:val="clear" w:color="auto" w:fill="FFFFFF"/>
        <w:spacing w:after="120" w:line="240" w:lineRule="auto"/>
        <w:ind w:left="2268"/>
        <w:jc w:val="both"/>
        <w:rPr>
          <w:rFonts w:ascii="Arial" w:eastAsia="Times New Roman" w:hAnsi="Arial" w:cs="Arial"/>
          <w:spacing w:val="2"/>
          <w:sz w:val="20"/>
          <w:szCs w:val="20"/>
          <w:lang w:eastAsia="pt-BR"/>
        </w:rPr>
      </w:pPr>
    </w:p>
    <w:p w14:paraId="65755AFB" w14:textId="77777777" w:rsidR="00680B19" w:rsidRPr="004B6EAC" w:rsidRDefault="00680B19" w:rsidP="00FD6BA1">
      <w:pPr>
        <w:shd w:val="clear" w:color="auto" w:fill="FFFFFF"/>
        <w:spacing w:after="120"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Em suma, </w:t>
      </w:r>
      <w:r w:rsidR="0036138B" w:rsidRPr="004B6EAC">
        <w:rPr>
          <w:rFonts w:ascii="Arial" w:eastAsia="Times New Roman" w:hAnsi="Arial" w:cs="Arial"/>
          <w:spacing w:val="2"/>
          <w:sz w:val="24"/>
          <w:szCs w:val="24"/>
          <w:lang w:eastAsia="pt-BR"/>
        </w:rPr>
        <w:t xml:space="preserve">com base nos autores trabalhados até aqui, pode se </w:t>
      </w:r>
      <w:proofErr w:type="gramStart"/>
      <w:r w:rsidR="0036138B" w:rsidRPr="004B6EAC">
        <w:rPr>
          <w:rFonts w:ascii="Arial" w:eastAsia="Times New Roman" w:hAnsi="Arial" w:cs="Arial"/>
          <w:spacing w:val="2"/>
          <w:sz w:val="24"/>
          <w:szCs w:val="24"/>
          <w:lang w:eastAsia="pt-BR"/>
        </w:rPr>
        <w:t xml:space="preserve">dizer </w:t>
      </w:r>
      <w:r w:rsidRPr="004B6EAC">
        <w:rPr>
          <w:rFonts w:ascii="Arial" w:eastAsia="Times New Roman" w:hAnsi="Arial" w:cs="Arial"/>
          <w:spacing w:val="2"/>
          <w:sz w:val="24"/>
          <w:szCs w:val="24"/>
          <w:lang w:eastAsia="pt-BR"/>
        </w:rPr>
        <w:t xml:space="preserve"> que</w:t>
      </w:r>
      <w:proofErr w:type="gramEnd"/>
      <w:r w:rsidRPr="004B6EAC">
        <w:rPr>
          <w:rFonts w:ascii="Arial" w:eastAsia="Times New Roman" w:hAnsi="Arial" w:cs="Arial"/>
          <w:spacing w:val="2"/>
          <w:sz w:val="24"/>
          <w:szCs w:val="24"/>
          <w:lang w:eastAsia="pt-BR"/>
        </w:rPr>
        <w:t xml:space="preserve"> se princípios, diretrizes, conceitos ampliados de saúde e o direito à saúde, fossem considerados como um direito de todas as pessoas e responsabilidade do Estado, a PNH não teria sentido ou existência, pois todos os seus objetivos, diretrizes e princípios seriam implementados na legislação.</w:t>
      </w:r>
    </w:p>
    <w:p w14:paraId="66680EBA" w14:textId="7B197695" w:rsidR="00BC6B6A" w:rsidRPr="004B6EAC" w:rsidRDefault="00BC6B6A">
      <w:pPr>
        <w:spacing w:after="160" w:line="259" w:lineRule="auto"/>
        <w:jc w:val="left"/>
        <w:rPr>
          <w:rFonts w:ascii="Arial" w:hAnsi="Arial" w:cs="Arial"/>
          <w:b/>
          <w:sz w:val="24"/>
          <w:szCs w:val="24"/>
        </w:rPr>
      </w:pPr>
    </w:p>
    <w:p w14:paraId="4109DE9F" w14:textId="77777777" w:rsidR="00A961FE" w:rsidRPr="004B6EAC" w:rsidRDefault="00A961FE" w:rsidP="00A961FE">
      <w:pPr>
        <w:tabs>
          <w:tab w:val="left" w:pos="284"/>
        </w:tabs>
        <w:spacing w:line="360" w:lineRule="auto"/>
        <w:ind w:left="360"/>
        <w:jc w:val="both"/>
        <w:rPr>
          <w:rFonts w:ascii="Arial" w:hAnsi="Arial" w:cs="Arial"/>
          <w:b/>
          <w:sz w:val="24"/>
          <w:szCs w:val="24"/>
        </w:rPr>
      </w:pPr>
    </w:p>
    <w:p w14:paraId="32AE4690" w14:textId="77777777" w:rsidR="00A961FE" w:rsidRPr="004B6EAC" w:rsidRDefault="00A961FE" w:rsidP="001F38AE">
      <w:pPr>
        <w:tabs>
          <w:tab w:val="left" w:pos="284"/>
        </w:tabs>
        <w:spacing w:line="360" w:lineRule="auto"/>
        <w:ind w:left="360"/>
        <w:jc w:val="both"/>
        <w:rPr>
          <w:rFonts w:ascii="Arial" w:hAnsi="Arial" w:cs="Arial"/>
          <w:b/>
          <w:sz w:val="24"/>
          <w:szCs w:val="24"/>
        </w:rPr>
      </w:pPr>
    </w:p>
    <w:p w14:paraId="62D5E31E" w14:textId="77777777" w:rsidR="00256A42" w:rsidRPr="004B6EAC" w:rsidRDefault="00233949" w:rsidP="00AB736C">
      <w:pPr>
        <w:pStyle w:val="PargrafodaLista"/>
        <w:numPr>
          <w:ilvl w:val="0"/>
          <w:numId w:val="12"/>
        </w:numPr>
        <w:tabs>
          <w:tab w:val="left" w:pos="284"/>
        </w:tabs>
        <w:spacing w:line="360" w:lineRule="auto"/>
        <w:jc w:val="both"/>
        <w:rPr>
          <w:rFonts w:ascii="Arial" w:hAnsi="Arial" w:cs="Arial"/>
          <w:b/>
          <w:sz w:val="24"/>
          <w:szCs w:val="24"/>
        </w:rPr>
      </w:pPr>
      <w:r w:rsidRPr="004B6EAC">
        <w:rPr>
          <w:rFonts w:ascii="Arial" w:hAnsi="Arial" w:cs="Arial"/>
          <w:b/>
          <w:sz w:val="24"/>
          <w:szCs w:val="24"/>
        </w:rPr>
        <w:t xml:space="preserve">ATUAÇÃO DO PROFISSIONAL DE </w:t>
      </w:r>
      <w:r w:rsidR="002E2F12" w:rsidRPr="004B6EAC">
        <w:rPr>
          <w:rFonts w:ascii="Arial" w:hAnsi="Arial" w:cs="Arial"/>
          <w:b/>
          <w:sz w:val="24"/>
          <w:szCs w:val="24"/>
        </w:rPr>
        <w:t>SERVIÇO SOCIAL</w:t>
      </w:r>
      <w:r w:rsidRPr="004B6EAC">
        <w:rPr>
          <w:rFonts w:ascii="Arial" w:hAnsi="Arial" w:cs="Arial"/>
          <w:b/>
          <w:sz w:val="24"/>
          <w:szCs w:val="24"/>
        </w:rPr>
        <w:t xml:space="preserve"> NA POLÍTI</w:t>
      </w:r>
      <w:r w:rsidR="001F7AE2" w:rsidRPr="004B6EAC">
        <w:rPr>
          <w:rFonts w:ascii="Arial" w:hAnsi="Arial" w:cs="Arial"/>
          <w:b/>
          <w:sz w:val="24"/>
          <w:szCs w:val="24"/>
        </w:rPr>
        <w:t>C</w:t>
      </w:r>
      <w:r w:rsidRPr="004B6EAC">
        <w:rPr>
          <w:rFonts w:ascii="Arial" w:hAnsi="Arial" w:cs="Arial"/>
          <w:b/>
          <w:sz w:val="24"/>
          <w:szCs w:val="24"/>
        </w:rPr>
        <w:t xml:space="preserve">A NACIONAL DE </w:t>
      </w:r>
      <w:r w:rsidR="00663B2C" w:rsidRPr="004B6EAC">
        <w:rPr>
          <w:rFonts w:ascii="Arial" w:hAnsi="Arial" w:cs="Arial"/>
          <w:b/>
          <w:sz w:val="24"/>
          <w:szCs w:val="24"/>
        </w:rPr>
        <w:t>HUMANIZAÇÃO</w:t>
      </w:r>
    </w:p>
    <w:p w14:paraId="4276E9D0" w14:textId="77777777" w:rsidR="00877020" w:rsidRPr="004B6EAC" w:rsidRDefault="00877020" w:rsidP="00044055">
      <w:pPr>
        <w:pStyle w:val="PargrafodaLista"/>
        <w:tabs>
          <w:tab w:val="left" w:pos="284"/>
        </w:tabs>
        <w:spacing w:line="360" w:lineRule="auto"/>
        <w:ind w:left="142" w:firstLine="709"/>
        <w:jc w:val="both"/>
        <w:rPr>
          <w:rFonts w:ascii="Arial" w:hAnsi="Arial" w:cs="Arial"/>
          <w:b/>
          <w:sz w:val="24"/>
          <w:szCs w:val="24"/>
        </w:rPr>
      </w:pPr>
    </w:p>
    <w:p w14:paraId="66F4AA53" w14:textId="77777777" w:rsidR="00DE7760" w:rsidRPr="004B6EAC" w:rsidRDefault="00767489" w:rsidP="00767489">
      <w:pPr>
        <w:pStyle w:val="PargrafodaLista"/>
        <w:tabs>
          <w:tab w:val="left" w:pos="284"/>
        </w:tabs>
        <w:spacing w:line="360" w:lineRule="auto"/>
        <w:ind w:left="0" w:firstLine="709"/>
        <w:jc w:val="both"/>
        <w:rPr>
          <w:rFonts w:ascii="Arial" w:hAnsi="Arial" w:cs="Arial"/>
          <w:bCs/>
          <w:sz w:val="24"/>
          <w:szCs w:val="24"/>
        </w:rPr>
      </w:pPr>
      <w:r w:rsidRPr="004B6EAC">
        <w:rPr>
          <w:rFonts w:ascii="Arial" w:hAnsi="Arial" w:cs="Arial"/>
          <w:bCs/>
          <w:sz w:val="24"/>
          <w:szCs w:val="24"/>
        </w:rPr>
        <w:t>Esta</w:t>
      </w:r>
      <w:r w:rsidR="00877020" w:rsidRPr="004B6EAC">
        <w:rPr>
          <w:rFonts w:ascii="Arial" w:hAnsi="Arial" w:cs="Arial"/>
          <w:bCs/>
          <w:sz w:val="24"/>
          <w:szCs w:val="24"/>
        </w:rPr>
        <w:t xml:space="preserve"> seção constitui de uma abordagem a respeito </w:t>
      </w:r>
      <w:r w:rsidR="006F5E0A" w:rsidRPr="004B6EAC">
        <w:rPr>
          <w:rFonts w:ascii="Arial" w:hAnsi="Arial" w:cs="Arial"/>
          <w:bCs/>
          <w:sz w:val="24"/>
          <w:szCs w:val="24"/>
        </w:rPr>
        <w:t xml:space="preserve">do fazer profissional do </w:t>
      </w:r>
      <w:r w:rsidR="002E2F12" w:rsidRPr="004B6EAC">
        <w:rPr>
          <w:rFonts w:ascii="Arial" w:hAnsi="Arial" w:cs="Arial"/>
          <w:bCs/>
          <w:sz w:val="24"/>
          <w:szCs w:val="24"/>
        </w:rPr>
        <w:t>Serviço social</w:t>
      </w:r>
      <w:r w:rsidR="006F5E0A" w:rsidRPr="004B6EAC">
        <w:rPr>
          <w:rFonts w:ascii="Arial" w:hAnsi="Arial" w:cs="Arial"/>
          <w:bCs/>
          <w:sz w:val="24"/>
          <w:szCs w:val="24"/>
        </w:rPr>
        <w:t xml:space="preserve"> no campo da saúde em especial a área hospitalar, com ênfase na discussão a respeito da </w:t>
      </w:r>
      <w:r w:rsidR="006C1D9B" w:rsidRPr="004B6EAC">
        <w:rPr>
          <w:rFonts w:ascii="Arial" w:hAnsi="Arial" w:cs="Arial"/>
          <w:bCs/>
          <w:sz w:val="24"/>
          <w:szCs w:val="24"/>
        </w:rPr>
        <w:t>Política</w:t>
      </w:r>
      <w:r w:rsidR="006F5E0A" w:rsidRPr="004B6EAC">
        <w:rPr>
          <w:rFonts w:ascii="Arial" w:hAnsi="Arial" w:cs="Arial"/>
          <w:bCs/>
          <w:sz w:val="24"/>
          <w:szCs w:val="24"/>
        </w:rPr>
        <w:t xml:space="preserve"> Nacional de </w:t>
      </w:r>
      <w:r w:rsidR="00663B2C" w:rsidRPr="004B6EAC">
        <w:rPr>
          <w:rFonts w:ascii="Arial" w:hAnsi="Arial" w:cs="Arial"/>
          <w:bCs/>
          <w:sz w:val="24"/>
          <w:szCs w:val="24"/>
        </w:rPr>
        <w:t>Humanização</w:t>
      </w:r>
      <w:r w:rsidR="006F5E0A" w:rsidRPr="004B6EAC">
        <w:rPr>
          <w:rFonts w:ascii="Arial" w:hAnsi="Arial" w:cs="Arial"/>
          <w:bCs/>
          <w:sz w:val="24"/>
          <w:szCs w:val="24"/>
        </w:rPr>
        <w:t xml:space="preserve"> e o </w:t>
      </w:r>
      <w:r w:rsidR="002E2F12" w:rsidRPr="004B6EAC">
        <w:rPr>
          <w:rFonts w:ascii="Arial" w:hAnsi="Arial" w:cs="Arial"/>
          <w:bCs/>
          <w:sz w:val="24"/>
          <w:szCs w:val="24"/>
        </w:rPr>
        <w:t>Serviço social</w:t>
      </w:r>
      <w:r w:rsidR="006F5E0A" w:rsidRPr="004B6EAC">
        <w:rPr>
          <w:rFonts w:ascii="Arial" w:hAnsi="Arial" w:cs="Arial"/>
          <w:bCs/>
          <w:sz w:val="24"/>
          <w:szCs w:val="24"/>
        </w:rPr>
        <w:t xml:space="preserve"> e </w:t>
      </w:r>
      <w:r w:rsidRPr="004B6EAC">
        <w:rPr>
          <w:rFonts w:ascii="Arial" w:hAnsi="Arial" w:cs="Arial"/>
          <w:bCs/>
          <w:sz w:val="24"/>
          <w:szCs w:val="24"/>
        </w:rPr>
        <w:t>a relação da profissão com os fundamentos do Sistema Único de Saúde (SUS) e o projeto ético</w:t>
      </w:r>
      <w:r w:rsidR="006F5E0A" w:rsidRPr="004B6EAC">
        <w:rPr>
          <w:rFonts w:ascii="Arial" w:hAnsi="Arial" w:cs="Arial"/>
          <w:bCs/>
          <w:sz w:val="24"/>
          <w:szCs w:val="24"/>
        </w:rPr>
        <w:t xml:space="preserve"> </w:t>
      </w:r>
      <w:r w:rsidR="006C1D9B" w:rsidRPr="004B6EAC">
        <w:rPr>
          <w:rFonts w:ascii="Arial" w:hAnsi="Arial" w:cs="Arial"/>
          <w:bCs/>
          <w:sz w:val="24"/>
          <w:szCs w:val="24"/>
        </w:rPr>
        <w:t>político</w:t>
      </w:r>
      <w:r w:rsidR="006F5E0A" w:rsidRPr="004B6EAC">
        <w:rPr>
          <w:rFonts w:ascii="Arial" w:hAnsi="Arial" w:cs="Arial"/>
          <w:bCs/>
          <w:sz w:val="24"/>
          <w:szCs w:val="24"/>
        </w:rPr>
        <w:t xml:space="preserve"> da profissão.</w:t>
      </w:r>
      <w:r w:rsidRPr="004B6EAC">
        <w:rPr>
          <w:rFonts w:ascii="Arial" w:hAnsi="Arial" w:cs="Arial"/>
          <w:bCs/>
          <w:sz w:val="24"/>
          <w:szCs w:val="24"/>
        </w:rPr>
        <w:t xml:space="preserve"> </w:t>
      </w:r>
      <w:r w:rsidR="00DE7760" w:rsidRPr="004B6EAC">
        <w:rPr>
          <w:rFonts w:ascii="Arial" w:hAnsi="Arial" w:cs="Arial"/>
          <w:bCs/>
          <w:sz w:val="24"/>
          <w:szCs w:val="24"/>
        </w:rPr>
        <w:t>No sentido de atingir os objetivos propostos da pesquisa, além da revisão d</w:t>
      </w:r>
      <w:r w:rsidR="00356402" w:rsidRPr="004B6EAC">
        <w:rPr>
          <w:rFonts w:ascii="Arial" w:hAnsi="Arial" w:cs="Arial"/>
          <w:bCs/>
          <w:sz w:val="24"/>
          <w:szCs w:val="24"/>
        </w:rPr>
        <w:t>e</w:t>
      </w:r>
      <w:r w:rsidR="00DE7760" w:rsidRPr="004B6EAC">
        <w:rPr>
          <w:rFonts w:ascii="Arial" w:hAnsi="Arial" w:cs="Arial"/>
          <w:bCs/>
          <w:sz w:val="24"/>
          <w:szCs w:val="24"/>
        </w:rPr>
        <w:t xml:space="preserve"> literatura sobre o </w:t>
      </w:r>
      <w:r w:rsidR="002E2F12" w:rsidRPr="004B6EAC">
        <w:rPr>
          <w:rFonts w:ascii="Arial" w:hAnsi="Arial" w:cs="Arial"/>
          <w:bCs/>
          <w:sz w:val="24"/>
          <w:szCs w:val="24"/>
        </w:rPr>
        <w:t>Serviço social</w:t>
      </w:r>
      <w:r w:rsidR="00DE7760" w:rsidRPr="004B6EAC">
        <w:rPr>
          <w:rFonts w:ascii="Arial" w:hAnsi="Arial" w:cs="Arial"/>
          <w:bCs/>
          <w:sz w:val="24"/>
          <w:szCs w:val="24"/>
        </w:rPr>
        <w:t xml:space="preserve"> na </w:t>
      </w:r>
      <w:r w:rsidR="002E2F12" w:rsidRPr="004B6EAC">
        <w:rPr>
          <w:rFonts w:ascii="Arial" w:hAnsi="Arial" w:cs="Arial"/>
          <w:bCs/>
          <w:sz w:val="24"/>
          <w:szCs w:val="24"/>
        </w:rPr>
        <w:t xml:space="preserve">Política Nacional de </w:t>
      </w:r>
      <w:r w:rsidR="00663B2C" w:rsidRPr="004B6EAC">
        <w:rPr>
          <w:rFonts w:ascii="Arial" w:hAnsi="Arial" w:cs="Arial"/>
          <w:bCs/>
          <w:sz w:val="24"/>
          <w:szCs w:val="24"/>
        </w:rPr>
        <w:t>Humanização</w:t>
      </w:r>
      <w:r w:rsidRPr="004B6EAC">
        <w:rPr>
          <w:rFonts w:ascii="Arial" w:hAnsi="Arial" w:cs="Arial"/>
          <w:bCs/>
          <w:sz w:val="24"/>
          <w:szCs w:val="24"/>
        </w:rPr>
        <w:t>, foi aplicado</w:t>
      </w:r>
      <w:r w:rsidR="00DE7760" w:rsidRPr="004B6EAC">
        <w:rPr>
          <w:rFonts w:ascii="Arial" w:hAnsi="Arial" w:cs="Arial"/>
          <w:bCs/>
          <w:sz w:val="24"/>
          <w:szCs w:val="24"/>
        </w:rPr>
        <w:t xml:space="preserve"> </w:t>
      </w:r>
      <w:r w:rsidR="00810B1D" w:rsidRPr="004B6EAC">
        <w:rPr>
          <w:rFonts w:ascii="Arial" w:hAnsi="Arial" w:cs="Arial"/>
          <w:bCs/>
          <w:sz w:val="24"/>
          <w:szCs w:val="24"/>
        </w:rPr>
        <w:t>questionário com perguntas abertas</w:t>
      </w:r>
      <w:r w:rsidR="00DE7760" w:rsidRPr="004B6EAC">
        <w:rPr>
          <w:rFonts w:ascii="Arial" w:hAnsi="Arial" w:cs="Arial"/>
          <w:bCs/>
          <w:sz w:val="24"/>
          <w:szCs w:val="24"/>
        </w:rPr>
        <w:t xml:space="preserve"> com Assistentes Sociais do Hospital e </w:t>
      </w:r>
      <w:r w:rsidR="00797227" w:rsidRPr="004B6EAC">
        <w:rPr>
          <w:rFonts w:ascii="Arial" w:hAnsi="Arial" w:cs="Arial"/>
          <w:bCs/>
          <w:sz w:val="24"/>
          <w:szCs w:val="24"/>
        </w:rPr>
        <w:t>Maternidade</w:t>
      </w:r>
      <w:r w:rsidR="00DE7760" w:rsidRPr="004B6EAC">
        <w:rPr>
          <w:rFonts w:ascii="Arial" w:hAnsi="Arial" w:cs="Arial"/>
          <w:bCs/>
          <w:sz w:val="24"/>
          <w:szCs w:val="24"/>
        </w:rPr>
        <w:t xml:space="preserve"> Dona Íris uma pesquisa empírica para identificar sua relação com a Po</w:t>
      </w:r>
      <w:r w:rsidRPr="004B6EAC">
        <w:rPr>
          <w:rFonts w:ascii="Arial" w:hAnsi="Arial" w:cs="Arial"/>
          <w:bCs/>
          <w:sz w:val="24"/>
          <w:szCs w:val="24"/>
        </w:rPr>
        <w:t xml:space="preserve">lítica Nacional de </w:t>
      </w:r>
      <w:r w:rsidR="00663B2C" w:rsidRPr="004B6EAC">
        <w:rPr>
          <w:rFonts w:ascii="Arial" w:hAnsi="Arial" w:cs="Arial"/>
          <w:bCs/>
          <w:sz w:val="24"/>
          <w:szCs w:val="24"/>
        </w:rPr>
        <w:t>Humanização</w:t>
      </w:r>
      <w:r w:rsidRPr="004B6EAC">
        <w:rPr>
          <w:rFonts w:ascii="Arial" w:hAnsi="Arial" w:cs="Arial"/>
          <w:bCs/>
          <w:sz w:val="24"/>
          <w:szCs w:val="24"/>
        </w:rPr>
        <w:t>, que serão apresentados a seguir.</w:t>
      </w:r>
    </w:p>
    <w:p w14:paraId="53372338" w14:textId="77777777" w:rsidR="00767489" w:rsidRPr="004B6EAC" w:rsidRDefault="00767489" w:rsidP="00724468">
      <w:pPr>
        <w:tabs>
          <w:tab w:val="left" w:pos="284"/>
        </w:tabs>
        <w:spacing w:line="360" w:lineRule="auto"/>
        <w:jc w:val="both"/>
        <w:rPr>
          <w:rFonts w:ascii="Arial" w:hAnsi="Arial" w:cs="Arial"/>
          <w:bCs/>
          <w:sz w:val="24"/>
          <w:szCs w:val="24"/>
        </w:rPr>
      </w:pPr>
    </w:p>
    <w:p w14:paraId="054EF8DC" w14:textId="77777777" w:rsidR="00767489" w:rsidRPr="004B6EAC" w:rsidRDefault="00767489" w:rsidP="00724468">
      <w:pPr>
        <w:tabs>
          <w:tab w:val="left" w:pos="284"/>
        </w:tabs>
        <w:spacing w:line="360" w:lineRule="auto"/>
        <w:jc w:val="both"/>
        <w:rPr>
          <w:rFonts w:ascii="Arial" w:hAnsi="Arial" w:cs="Arial"/>
          <w:bCs/>
          <w:sz w:val="24"/>
          <w:szCs w:val="24"/>
        </w:rPr>
      </w:pPr>
    </w:p>
    <w:p w14:paraId="41ADB769" w14:textId="77777777" w:rsidR="00233949" w:rsidRPr="004B6EAC" w:rsidRDefault="00233949" w:rsidP="00C13E55">
      <w:pPr>
        <w:pStyle w:val="PargrafodaLista"/>
        <w:numPr>
          <w:ilvl w:val="1"/>
          <w:numId w:val="12"/>
        </w:numPr>
        <w:tabs>
          <w:tab w:val="left" w:pos="851"/>
          <w:tab w:val="left" w:pos="993"/>
        </w:tabs>
        <w:spacing w:line="360" w:lineRule="auto"/>
        <w:jc w:val="both"/>
        <w:rPr>
          <w:rFonts w:ascii="Arial" w:hAnsi="Arial" w:cs="Arial"/>
          <w:b/>
          <w:sz w:val="24"/>
          <w:szCs w:val="24"/>
        </w:rPr>
      </w:pPr>
      <w:r w:rsidRPr="004B6EAC">
        <w:rPr>
          <w:rFonts w:ascii="Arial" w:hAnsi="Arial" w:cs="Arial"/>
          <w:b/>
          <w:sz w:val="24"/>
          <w:szCs w:val="24"/>
        </w:rPr>
        <w:t xml:space="preserve">O </w:t>
      </w:r>
      <w:r w:rsidR="002E2F12" w:rsidRPr="004B6EAC">
        <w:rPr>
          <w:rFonts w:ascii="Arial" w:hAnsi="Arial" w:cs="Arial"/>
          <w:b/>
          <w:sz w:val="24"/>
          <w:szCs w:val="24"/>
        </w:rPr>
        <w:t>Serviço social</w:t>
      </w:r>
      <w:r w:rsidRPr="004B6EAC">
        <w:rPr>
          <w:rFonts w:ascii="Arial" w:hAnsi="Arial" w:cs="Arial"/>
          <w:b/>
          <w:sz w:val="24"/>
          <w:szCs w:val="24"/>
        </w:rPr>
        <w:t xml:space="preserve"> no campo da assistência hospitalar</w:t>
      </w:r>
    </w:p>
    <w:p w14:paraId="4062066B" w14:textId="77777777" w:rsidR="00173351" w:rsidRPr="004B6EAC" w:rsidRDefault="00173351" w:rsidP="00173351">
      <w:pPr>
        <w:pStyle w:val="PargrafodaLista"/>
        <w:spacing w:line="360" w:lineRule="auto"/>
        <w:ind w:left="765"/>
        <w:jc w:val="both"/>
        <w:rPr>
          <w:rFonts w:ascii="Arial" w:hAnsi="Arial" w:cs="Arial"/>
          <w:bCs/>
          <w:sz w:val="24"/>
          <w:szCs w:val="24"/>
        </w:rPr>
      </w:pPr>
    </w:p>
    <w:p w14:paraId="0B9D1775" w14:textId="77777777" w:rsidR="000A587B" w:rsidRPr="004B6EAC" w:rsidRDefault="00B2197A" w:rsidP="00D807C3">
      <w:pPr>
        <w:pStyle w:val="PargrafodaLista"/>
        <w:spacing w:line="360" w:lineRule="auto"/>
        <w:ind w:left="0" w:firstLine="709"/>
        <w:jc w:val="both"/>
        <w:rPr>
          <w:rFonts w:ascii="Arial" w:hAnsi="Arial" w:cs="Arial"/>
          <w:bCs/>
          <w:sz w:val="24"/>
          <w:szCs w:val="24"/>
        </w:rPr>
      </w:pPr>
      <w:bookmarkStart w:id="4" w:name="_Hlk57365672"/>
      <w:r w:rsidRPr="004B6EAC">
        <w:rPr>
          <w:rFonts w:ascii="Arial" w:hAnsi="Arial" w:cs="Arial"/>
          <w:bCs/>
          <w:sz w:val="24"/>
          <w:szCs w:val="24"/>
        </w:rPr>
        <w:t xml:space="preserve">Em </w:t>
      </w:r>
      <w:r w:rsidR="001F2F91" w:rsidRPr="004B6EAC">
        <w:rPr>
          <w:rFonts w:ascii="Arial" w:hAnsi="Arial" w:cs="Arial"/>
          <w:bCs/>
          <w:sz w:val="24"/>
          <w:szCs w:val="24"/>
        </w:rPr>
        <w:t>conformidade com Martinelli (2011),</w:t>
      </w:r>
      <w:r w:rsidRPr="004B6EAC">
        <w:rPr>
          <w:rFonts w:ascii="Arial" w:hAnsi="Arial" w:cs="Arial"/>
          <w:bCs/>
          <w:sz w:val="24"/>
          <w:szCs w:val="24"/>
        </w:rPr>
        <w:t xml:space="preserve"> </w:t>
      </w:r>
      <w:r w:rsidR="001F2F91" w:rsidRPr="004B6EAC">
        <w:rPr>
          <w:rFonts w:ascii="Arial" w:hAnsi="Arial" w:cs="Arial"/>
          <w:bCs/>
          <w:sz w:val="24"/>
          <w:szCs w:val="24"/>
        </w:rPr>
        <w:t>o</w:t>
      </w:r>
      <w:r w:rsidR="004C4929" w:rsidRPr="004B6EAC">
        <w:rPr>
          <w:rFonts w:ascii="Arial" w:hAnsi="Arial" w:cs="Arial"/>
          <w:bCs/>
          <w:sz w:val="24"/>
          <w:szCs w:val="24"/>
        </w:rPr>
        <w:t xml:space="preserve"> </w:t>
      </w:r>
      <w:r w:rsidR="002E2F12" w:rsidRPr="004B6EAC">
        <w:rPr>
          <w:rFonts w:ascii="Arial" w:hAnsi="Arial" w:cs="Arial"/>
          <w:bCs/>
          <w:sz w:val="24"/>
          <w:szCs w:val="24"/>
        </w:rPr>
        <w:t>Serviço social</w:t>
      </w:r>
      <w:r w:rsidR="004C4929" w:rsidRPr="004B6EAC">
        <w:rPr>
          <w:rFonts w:ascii="Arial" w:hAnsi="Arial" w:cs="Arial"/>
          <w:bCs/>
          <w:sz w:val="24"/>
          <w:szCs w:val="24"/>
        </w:rPr>
        <w:t xml:space="preserve"> é uma profissão com uma identidade histórica. Tem como fundamento a própria realidade social, e seus instrumentos de trabalho são as expressões da questão social, o que confirma uma forma especial de incorporação na divisão social</w:t>
      </w:r>
      <w:r w:rsidR="00173351" w:rsidRPr="004B6EAC">
        <w:rPr>
          <w:rFonts w:ascii="Arial" w:hAnsi="Arial" w:cs="Arial"/>
          <w:bCs/>
          <w:sz w:val="24"/>
          <w:szCs w:val="24"/>
        </w:rPr>
        <w:t xml:space="preserve"> e técnica</w:t>
      </w:r>
      <w:r w:rsidR="004C4929" w:rsidRPr="004B6EAC">
        <w:rPr>
          <w:rFonts w:ascii="Arial" w:hAnsi="Arial" w:cs="Arial"/>
          <w:bCs/>
          <w:sz w:val="24"/>
          <w:szCs w:val="24"/>
        </w:rPr>
        <w:t xml:space="preserve"> do </w:t>
      </w:r>
      <w:r w:rsidR="00963659" w:rsidRPr="004B6EAC">
        <w:rPr>
          <w:rFonts w:ascii="Arial" w:hAnsi="Arial" w:cs="Arial"/>
          <w:bCs/>
          <w:sz w:val="24"/>
          <w:szCs w:val="24"/>
        </w:rPr>
        <w:t>trabalho. Como profissão</w:t>
      </w:r>
      <w:r w:rsidR="00365EB1" w:rsidRPr="004B6EAC">
        <w:rPr>
          <w:rFonts w:ascii="Arial" w:hAnsi="Arial" w:cs="Arial"/>
          <w:bCs/>
          <w:sz w:val="24"/>
          <w:szCs w:val="24"/>
        </w:rPr>
        <w:t xml:space="preserve"> possui característica interventiva, que opera n</w:t>
      </w:r>
      <w:r w:rsidR="00DC5D26" w:rsidRPr="004B6EAC">
        <w:rPr>
          <w:rFonts w:ascii="Arial" w:hAnsi="Arial" w:cs="Arial"/>
          <w:bCs/>
          <w:sz w:val="24"/>
          <w:szCs w:val="24"/>
        </w:rPr>
        <w:t>as dinâmicas qu</w:t>
      </w:r>
      <w:r w:rsidR="00365EB1" w:rsidRPr="004B6EAC">
        <w:rPr>
          <w:rFonts w:ascii="Arial" w:hAnsi="Arial" w:cs="Arial"/>
          <w:bCs/>
          <w:sz w:val="24"/>
          <w:szCs w:val="24"/>
        </w:rPr>
        <w:t>e constituem a vida social.</w:t>
      </w:r>
      <w:r w:rsidR="00963659" w:rsidRPr="004B6EAC">
        <w:rPr>
          <w:rFonts w:ascii="Arial" w:hAnsi="Arial" w:cs="Arial"/>
          <w:bCs/>
          <w:sz w:val="24"/>
          <w:szCs w:val="24"/>
        </w:rPr>
        <w:t xml:space="preserve"> </w:t>
      </w:r>
    </w:p>
    <w:p w14:paraId="24999C27" w14:textId="77777777" w:rsidR="00B642A1" w:rsidRPr="004B6EAC" w:rsidRDefault="0007500D" w:rsidP="00D807C3">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bCs/>
          <w:sz w:val="24"/>
          <w:szCs w:val="24"/>
        </w:rPr>
        <w:t xml:space="preserve">Martinelli (2011, p.11), </w:t>
      </w:r>
      <w:r w:rsidR="000A587B" w:rsidRPr="004B6EAC">
        <w:rPr>
          <w:rFonts w:ascii="Arial" w:hAnsi="Arial" w:cs="Arial"/>
          <w:bCs/>
          <w:sz w:val="24"/>
          <w:szCs w:val="24"/>
        </w:rPr>
        <w:t>ainda ressalta, que o “exercício profissional,</w:t>
      </w:r>
      <w:r w:rsidR="00306EC4" w:rsidRPr="004B6EAC">
        <w:rPr>
          <w:rFonts w:ascii="Arial" w:hAnsi="Arial" w:cs="Arial"/>
          <w:sz w:val="24"/>
          <w:szCs w:val="24"/>
          <w:shd w:val="clear" w:color="auto" w:fill="FFFFFF"/>
        </w:rPr>
        <w:t xml:space="preserve"> explicita a dimensão política da profissão e o reconhecimento da condição de sujeitos de direitos daqueles com os quais atua, tendo por fim último a sua emancipação </w:t>
      </w:r>
      <w:r w:rsidR="000A587B" w:rsidRPr="004B6EAC">
        <w:rPr>
          <w:rFonts w:ascii="Arial" w:hAnsi="Arial" w:cs="Arial"/>
          <w:sz w:val="24"/>
          <w:szCs w:val="24"/>
          <w:shd w:val="clear" w:color="auto" w:fill="FFFFFF"/>
        </w:rPr>
        <w:t xml:space="preserve">social”. </w:t>
      </w:r>
    </w:p>
    <w:p w14:paraId="340843EF" w14:textId="77777777" w:rsidR="005A3568" w:rsidRPr="004B6EAC" w:rsidRDefault="00543BDB" w:rsidP="00D807C3">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t xml:space="preserve">De acordo com </w:t>
      </w:r>
      <w:r w:rsidR="0007500D" w:rsidRPr="004B6EAC">
        <w:rPr>
          <w:rFonts w:ascii="Arial" w:hAnsi="Arial" w:cs="Arial"/>
          <w:sz w:val="24"/>
          <w:szCs w:val="24"/>
          <w:shd w:val="clear" w:color="auto" w:fill="FFFFFF"/>
        </w:rPr>
        <w:t>Lopes (2016)</w:t>
      </w:r>
      <w:r w:rsidR="00000B04" w:rsidRPr="004B6EAC">
        <w:rPr>
          <w:rFonts w:ascii="Arial" w:hAnsi="Arial" w:cs="Arial"/>
          <w:sz w:val="24"/>
          <w:szCs w:val="24"/>
          <w:shd w:val="clear" w:color="auto" w:fill="FFFFFF"/>
        </w:rPr>
        <w:t>,</w:t>
      </w:r>
      <w:r w:rsidR="0007500D" w:rsidRPr="004B6EAC">
        <w:rPr>
          <w:rFonts w:ascii="Arial" w:hAnsi="Arial" w:cs="Arial"/>
          <w:sz w:val="24"/>
          <w:szCs w:val="24"/>
          <w:shd w:val="clear" w:color="auto" w:fill="FFFFFF"/>
        </w:rPr>
        <w:t xml:space="preserve"> </w:t>
      </w:r>
      <w:r w:rsidR="00000B04" w:rsidRPr="004B6EAC">
        <w:rPr>
          <w:rFonts w:ascii="Arial" w:hAnsi="Arial" w:cs="Arial"/>
          <w:sz w:val="24"/>
          <w:szCs w:val="24"/>
          <w:shd w:val="clear" w:color="auto" w:fill="FFFFFF"/>
        </w:rPr>
        <w:t>d</w:t>
      </w:r>
      <w:r w:rsidR="005A3568" w:rsidRPr="004B6EAC">
        <w:rPr>
          <w:rFonts w:ascii="Arial" w:hAnsi="Arial" w:cs="Arial"/>
          <w:sz w:val="24"/>
          <w:szCs w:val="24"/>
          <w:shd w:val="clear" w:color="auto" w:fill="FFFFFF"/>
        </w:rPr>
        <w:t xml:space="preserve">esde </w:t>
      </w:r>
      <w:r w:rsidR="0007500D" w:rsidRPr="004B6EAC">
        <w:rPr>
          <w:rFonts w:ascii="Arial" w:hAnsi="Arial" w:cs="Arial"/>
          <w:sz w:val="24"/>
          <w:szCs w:val="24"/>
          <w:shd w:val="clear" w:color="auto" w:fill="FFFFFF"/>
        </w:rPr>
        <w:t>o</w:t>
      </w:r>
      <w:r w:rsidR="005A3568" w:rsidRPr="004B6EAC">
        <w:rPr>
          <w:rFonts w:ascii="Arial" w:hAnsi="Arial" w:cs="Arial"/>
          <w:sz w:val="24"/>
          <w:szCs w:val="24"/>
          <w:shd w:val="clear" w:color="auto" w:fill="FFFFFF"/>
        </w:rPr>
        <w:t xml:space="preserve"> surgimento da profissão o </w:t>
      </w:r>
      <w:r w:rsidR="002E2F12" w:rsidRPr="004B6EAC">
        <w:rPr>
          <w:rFonts w:ascii="Arial" w:hAnsi="Arial" w:cs="Arial"/>
          <w:sz w:val="24"/>
          <w:szCs w:val="24"/>
          <w:shd w:val="clear" w:color="auto" w:fill="FFFFFF"/>
        </w:rPr>
        <w:t>Serviço social</w:t>
      </w:r>
      <w:r w:rsidR="005A3568" w:rsidRPr="004B6EAC">
        <w:rPr>
          <w:rFonts w:ascii="Arial" w:hAnsi="Arial" w:cs="Arial"/>
          <w:sz w:val="24"/>
          <w:szCs w:val="24"/>
          <w:shd w:val="clear" w:color="auto" w:fill="FFFFFF"/>
        </w:rPr>
        <w:t xml:space="preserve"> tem uma relação com a saúde, no Brasil nos anos de 1930 a 1945</w:t>
      </w:r>
      <w:r w:rsidR="00E642EB" w:rsidRPr="004B6EAC">
        <w:rPr>
          <w:rFonts w:ascii="Arial" w:hAnsi="Arial" w:cs="Arial"/>
          <w:sz w:val="24"/>
          <w:szCs w:val="24"/>
          <w:shd w:val="clear" w:color="auto" w:fill="FFFFFF"/>
        </w:rPr>
        <w:t>,</w:t>
      </w:r>
      <w:r w:rsidR="005A3568" w:rsidRPr="004B6EAC">
        <w:rPr>
          <w:rFonts w:ascii="Arial" w:hAnsi="Arial" w:cs="Arial"/>
          <w:sz w:val="24"/>
          <w:szCs w:val="24"/>
          <w:shd w:val="clear" w:color="auto" w:fill="FFFFFF"/>
        </w:rPr>
        <w:t xml:space="preserve"> foi marcado pelo surgimento da profissão</w:t>
      </w:r>
      <w:r w:rsidR="00CA20D6" w:rsidRPr="004B6EAC">
        <w:rPr>
          <w:rFonts w:ascii="Arial" w:hAnsi="Arial" w:cs="Arial"/>
          <w:sz w:val="24"/>
          <w:szCs w:val="24"/>
          <w:shd w:val="clear" w:color="auto" w:fill="FFFFFF"/>
        </w:rPr>
        <w:t xml:space="preserve"> em um </w:t>
      </w:r>
      <w:r w:rsidR="005A3568" w:rsidRPr="004B6EAC">
        <w:rPr>
          <w:rFonts w:ascii="Arial" w:hAnsi="Arial" w:cs="Arial"/>
          <w:sz w:val="24"/>
          <w:szCs w:val="24"/>
          <w:shd w:val="clear" w:color="auto" w:fill="FFFFFF"/>
        </w:rPr>
        <w:t xml:space="preserve">contexto de influência </w:t>
      </w:r>
      <w:proofErr w:type="spellStart"/>
      <w:r w:rsidR="0007500D" w:rsidRPr="004B6EAC">
        <w:rPr>
          <w:rFonts w:ascii="Arial" w:hAnsi="Arial" w:cs="Arial"/>
          <w:sz w:val="24"/>
          <w:szCs w:val="24"/>
          <w:shd w:val="clear" w:color="auto" w:fill="FFFFFF"/>
        </w:rPr>
        <w:t>européia</w:t>
      </w:r>
      <w:proofErr w:type="spellEnd"/>
      <w:r w:rsidR="002716C1" w:rsidRPr="004B6EAC">
        <w:rPr>
          <w:rFonts w:ascii="Arial" w:hAnsi="Arial" w:cs="Arial"/>
          <w:sz w:val="24"/>
          <w:szCs w:val="24"/>
          <w:shd w:val="clear" w:color="auto" w:fill="FFFFFF"/>
        </w:rPr>
        <w:t>, a</w:t>
      </w:r>
      <w:r w:rsidR="0007500D" w:rsidRPr="004B6EAC">
        <w:rPr>
          <w:rFonts w:ascii="Arial" w:hAnsi="Arial" w:cs="Arial"/>
          <w:sz w:val="24"/>
          <w:szCs w:val="24"/>
          <w:shd w:val="clear" w:color="auto" w:fill="FFFFFF"/>
        </w:rPr>
        <w:t xml:space="preserve"> saúde</w:t>
      </w:r>
      <w:r w:rsidR="002716C1" w:rsidRPr="004B6EAC">
        <w:rPr>
          <w:rFonts w:ascii="Arial" w:hAnsi="Arial" w:cs="Arial"/>
          <w:sz w:val="24"/>
          <w:szCs w:val="24"/>
          <w:shd w:val="clear" w:color="auto" w:fill="FFFFFF"/>
        </w:rPr>
        <w:t xml:space="preserve"> era </w:t>
      </w:r>
      <w:r w:rsidR="0007500D" w:rsidRPr="004B6EAC">
        <w:rPr>
          <w:rFonts w:ascii="Arial" w:hAnsi="Arial" w:cs="Arial"/>
          <w:sz w:val="24"/>
          <w:szCs w:val="24"/>
          <w:shd w:val="clear" w:color="auto" w:fill="FFFFFF"/>
        </w:rPr>
        <w:t xml:space="preserve">um dos componentes da formação </w:t>
      </w:r>
      <w:r w:rsidR="009D20CC" w:rsidRPr="004B6EAC">
        <w:rPr>
          <w:rFonts w:ascii="Arial" w:hAnsi="Arial" w:cs="Arial"/>
          <w:sz w:val="24"/>
          <w:szCs w:val="24"/>
          <w:shd w:val="clear" w:color="auto" w:fill="FFFFFF"/>
        </w:rPr>
        <w:t xml:space="preserve">profissional, contudo, não se concentrava a maioria dos profissionais nessa área. </w:t>
      </w:r>
      <w:r w:rsidR="00EA5F57" w:rsidRPr="004B6EAC">
        <w:rPr>
          <w:rFonts w:ascii="Arial" w:hAnsi="Arial" w:cs="Arial"/>
          <w:sz w:val="24"/>
          <w:szCs w:val="24"/>
          <w:shd w:val="clear" w:color="auto" w:fill="FFFFFF"/>
        </w:rPr>
        <w:t>Pois</w:t>
      </w:r>
      <w:r w:rsidR="00E642EB" w:rsidRPr="004B6EAC">
        <w:rPr>
          <w:rFonts w:ascii="Arial" w:hAnsi="Arial" w:cs="Arial"/>
          <w:sz w:val="24"/>
          <w:szCs w:val="24"/>
          <w:shd w:val="clear" w:color="auto" w:fill="FFFFFF"/>
        </w:rPr>
        <w:t>,</w:t>
      </w:r>
      <w:r w:rsidR="00EA5F57" w:rsidRPr="004B6EAC">
        <w:rPr>
          <w:rFonts w:ascii="Arial" w:hAnsi="Arial" w:cs="Arial"/>
          <w:sz w:val="24"/>
          <w:szCs w:val="24"/>
          <w:shd w:val="clear" w:color="auto" w:fill="FFFFFF"/>
        </w:rPr>
        <w:t xml:space="preserve"> ness</w:t>
      </w:r>
      <w:r w:rsidR="00E642EB" w:rsidRPr="004B6EAC">
        <w:rPr>
          <w:rFonts w:ascii="Arial" w:hAnsi="Arial" w:cs="Arial"/>
          <w:sz w:val="24"/>
          <w:szCs w:val="24"/>
          <w:shd w:val="clear" w:color="auto" w:fill="FFFFFF"/>
        </w:rPr>
        <w:t>a</w:t>
      </w:r>
      <w:r w:rsidR="00EA5F57" w:rsidRPr="004B6EAC">
        <w:rPr>
          <w:rFonts w:ascii="Arial" w:hAnsi="Arial" w:cs="Arial"/>
          <w:sz w:val="24"/>
          <w:szCs w:val="24"/>
          <w:shd w:val="clear" w:color="auto" w:fill="FFFFFF"/>
        </w:rPr>
        <w:t xml:space="preserve"> con</w:t>
      </w:r>
      <w:r w:rsidR="00E642EB" w:rsidRPr="004B6EAC">
        <w:rPr>
          <w:rFonts w:ascii="Arial" w:hAnsi="Arial" w:cs="Arial"/>
          <w:sz w:val="24"/>
          <w:szCs w:val="24"/>
          <w:shd w:val="clear" w:color="auto" w:fill="FFFFFF"/>
        </w:rPr>
        <w:t>juntura</w:t>
      </w:r>
      <w:r w:rsidR="00EA5F57" w:rsidRPr="004B6EAC">
        <w:rPr>
          <w:rFonts w:ascii="Arial" w:hAnsi="Arial" w:cs="Arial"/>
          <w:sz w:val="24"/>
          <w:szCs w:val="24"/>
          <w:shd w:val="clear" w:color="auto" w:fill="FFFFFF"/>
        </w:rPr>
        <w:t xml:space="preserve">, </w:t>
      </w:r>
      <w:r w:rsidR="00E642EB" w:rsidRPr="004B6EAC">
        <w:rPr>
          <w:rFonts w:ascii="Arial" w:hAnsi="Arial" w:cs="Arial"/>
          <w:sz w:val="24"/>
          <w:szCs w:val="24"/>
          <w:shd w:val="clear" w:color="auto" w:fill="FFFFFF"/>
        </w:rPr>
        <w:t xml:space="preserve">as </w:t>
      </w:r>
      <w:r w:rsidR="00E642EB" w:rsidRPr="004B6EAC">
        <w:rPr>
          <w:rFonts w:ascii="Arial" w:hAnsi="Arial" w:cs="Arial"/>
          <w:sz w:val="24"/>
          <w:szCs w:val="24"/>
          <w:shd w:val="clear" w:color="auto" w:fill="FFFFFF"/>
        </w:rPr>
        <w:lastRenderedPageBreak/>
        <w:t xml:space="preserve">principais atividades do </w:t>
      </w:r>
      <w:r w:rsidR="002E2F12" w:rsidRPr="004B6EAC">
        <w:rPr>
          <w:rFonts w:ascii="Arial" w:hAnsi="Arial" w:cs="Arial"/>
          <w:sz w:val="24"/>
          <w:szCs w:val="24"/>
          <w:shd w:val="clear" w:color="auto" w:fill="FFFFFF"/>
        </w:rPr>
        <w:t>serviço social</w:t>
      </w:r>
      <w:r w:rsidR="00E642EB" w:rsidRPr="004B6EAC">
        <w:rPr>
          <w:rFonts w:ascii="Arial" w:hAnsi="Arial" w:cs="Arial"/>
          <w:sz w:val="24"/>
          <w:szCs w:val="24"/>
          <w:shd w:val="clear" w:color="auto" w:fill="FFFFFF"/>
        </w:rPr>
        <w:t xml:space="preserve"> eram</w:t>
      </w:r>
      <w:r w:rsidR="00EA5F57" w:rsidRPr="004B6EAC">
        <w:rPr>
          <w:rFonts w:ascii="Arial" w:hAnsi="Arial" w:cs="Arial"/>
          <w:sz w:val="24"/>
          <w:szCs w:val="24"/>
          <w:shd w:val="clear" w:color="auto" w:fill="FFFFFF"/>
        </w:rPr>
        <w:t xml:space="preserve"> voltadas para a caridade e assistencialismo e sua ocupação </w:t>
      </w:r>
      <w:r w:rsidR="00925BDA" w:rsidRPr="004B6EAC">
        <w:rPr>
          <w:rFonts w:ascii="Arial" w:hAnsi="Arial" w:cs="Arial"/>
          <w:sz w:val="24"/>
          <w:szCs w:val="24"/>
          <w:shd w:val="clear" w:color="auto" w:fill="FFFFFF"/>
        </w:rPr>
        <w:t>era</w:t>
      </w:r>
      <w:r w:rsidR="00EA5F57" w:rsidRPr="004B6EAC">
        <w:rPr>
          <w:rFonts w:ascii="Arial" w:hAnsi="Arial" w:cs="Arial"/>
          <w:sz w:val="24"/>
          <w:szCs w:val="24"/>
          <w:shd w:val="clear" w:color="auto" w:fill="FFFFFF"/>
        </w:rPr>
        <w:t xml:space="preserve"> cuidar dos doentes e dos pobres, por isso </w:t>
      </w:r>
      <w:r w:rsidR="00925BDA" w:rsidRPr="004B6EAC">
        <w:rPr>
          <w:rFonts w:ascii="Arial" w:hAnsi="Arial" w:cs="Arial"/>
          <w:sz w:val="24"/>
          <w:szCs w:val="24"/>
          <w:shd w:val="clear" w:color="auto" w:fill="FFFFFF"/>
        </w:rPr>
        <w:t>era</w:t>
      </w:r>
      <w:r w:rsidR="00EA5F57" w:rsidRPr="004B6EAC">
        <w:rPr>
          <w:rFonts w:ascii="Arial" w:hAnsi="Arial" w:cs="Arial"/>
          <w:sz w:val="24"/>
          <w:szCs w:val="24"/>
          <w:shd w:val="clear" w:color="auto" w:fill="FFFFFF"/>
        </w:rPr>
        <w:t xml:space="preserve"> considerado um trabalho </w:t>
      </w:r>
      <w:r w:rsidR="00237DBB" w:rsidRPr="004B6EAC">
        <w:rPr>
          <w:rFonts w:ascii="Arial" w:hAnsi="Arial" w:cs="Arial"/>
          <w:sz w:val="24"/>
          <w:szCs w:val="24"/>
          <w:shd w:val="clear" w:color="auto" w:fill="FFFFFF"/>
        </w:rPr>
        <w:t xml:space="preserve">curativo. </w:t>
      </w:r>
    </w:p>
    <w:p w14:paraId="3C22F168" w14:textId="77777777" w:rsidR="008122B6" w:rsidRPr="004B6EAC" w:rsidRDefault="0007500D" w:rsidP="00D807C3">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t xml:space="preserve"> A</w:t>
      </w:r>
      <w:r w:rsidR="00103DEB" w:rsidRPr="004B6EAC">
        <w:rPr>
          <w:rFonts w:ascii="Arial" w:hAnsi="Arial" w:cs="Arial"/>
          <w:sz w:val="24"/>
          <w:szCs w:val="24"/>
          <w:shd w:val="clear" w:color="auto" w:fill="FFFFFF"/>
        </w:rPr>
        <w:t xml:space="preserve"> autora </w:t>
      </w:r>
      <w:r w:rsidRPr="004B6EAC">
        <w:rPr>
          <w:rFonts w:ascii="Arial" w:hAnsi="Arial" w:cs="Arial"/>
          <w:sz w:val="24"/>
          <w:szCs w:val="24"/>
          <w:shd w:val="clear" w:color="auto" w:fill="FFFFFF"/>
        </w:rPr>
        <w:t xml:space="preserve">ainda </w:t>
      </w:r>
      <w:r w:rsidR="00103DEB" w:rsidRPr="004B6EAC">
        <w:rPr>
          <w:rFonts w:ascii="Arial" w:hAnsi="Arial" w:cs="Arial"/>
          <w:sz w:val="24"/>
          <w:szCs w:val="24"/>
          <w:shd w:val="clear" w:color="auto" w:fill="FFFFFF"/>
        </w:rPr>
        <w:t xml:space="preserve">explana que até </w:t>
      </w:r>
      <w:r w:rsidR="00BF2CCA" w:rsidRPr="004B6EAC">
        <w:rPr>
          <w:rFonts w:ascii="Arial" w:hAnsi="Arial" w:cs="Arial"/>
          <w:sz w:val="24"/>
          <w:szCs w:val="24"/>
          <w:shd w:val="clear" w:color="auto" w:fill="FFFFFF"/>
        </w:rPr>
        <w:t>1960, não</w:t>
      </w:r>
      <w:r w:rsidR="00103DEB" w:rsidRPr="004B6EAC">
        <w:rPr>
          <w:rFonts w:ascii="Arial" w:hAnsi="Arial" w:cs="Arial"/>
          <w:sz w:val="24"/>
          <w:szCs w:val="24"/>
          <w:shd w:val="clear" w:color="auto" w:fill="FFFFFF"/>
        </w:rPr>
        <w:t xml:space="preserve"> havia grandes </w:t>
      </w:r>
      <w:r w:rsidR="00BF2CCA" w:rsidRPr="004B6EAC">
        <w:rPr>
          <w:rFonts w:ascii="Arial" w:hAnsi="Arial" w:cs="Arial"/>
          <w:sz w:val="24"/>
          <w:szCs w:val="24"/>
          <w:shd w:val="clear" w:color="auto" w:fill="FFFFFF"/>
        </w:rPr>
        <w:t>controvérsias</w:t>
      </w:r>
      <w:r w:rsidR="00103DEB" w:rsidRPr="004B6EAC">
        <w:rPr>
          <w:rFonts w:ascii="Arial" w:hAnsi="Arial" w:cs="Arial"/>
          <w:sz w:val="24"/>
          <w:szCs w:val="24"/>
          <w:shd w:val="clear" w:color="auto" w:fill="FFFFFF"/>
        </w:rPr>
        <w:t xml:space="preserve"> </w:t>
      </w:r>
      <w:r w:rsidR="00BF2CCA" w:rsidRPr="004B6EAC">
        <w:rPr>
          <w:rFonts w:ascii="Arial" w:hAnsi="Arial" w:cs="Arial"/>
          <w:sz w:val="24"/>
          <w:szCs w:val="24"/>
          <w:shd w:val="clear" w:color="auto" w:fill="FFFFFF"/>
        </w:rPr>
        <w:t xml:space="preserve">internas no </w:t>
      </w:r>
      <w:r w:rsidR="002E2F12" w:rsidRPr="004B6EAC">
        <w:rPr>
          <w:rFonts w:ascii="Arial" w:hAnsi="Arial" w:cs="Arial"/>
          <w:sz w:val="24"/>
          <w:szCs w:val="24"/>
          <w:shd w:val="clear" w:color="auto" w:fill="FFFFFF"/>
        </w:rPr>
        <w:t>serviço social</w:t>
      </w:r>
      <w:r w:rsidR="00BF2CCA" w:rsidRPr="004B6EAC">
        <w:rPr>
          <w:rFonts w:ascii="Arial" w:hAnsi="Arial" w:cs="Arial"/>
          <w:sz w:val="24"/>
          <w:szCs w:val="24"/>
          <w:shd w:val="clear" w:color="auto" w:fill="FFFFFF"/>
        </w:rPr>
        <w:t>, porém, a partir desta década, alguns profissionais passaram a questionar posturas conservadoras, principalmente a demanda pela superação do subdesenvolvimento latino-americano, determina</w:t>
      </w:r>
      <w:r w:rsidR="00212CF8" w:rsidRPr="004B6EAC">
        <w:rPr>
          <w:rFonts w:ascii="Arial" w:hAnsi="Arial" w:cs="Arial"/>
          <w:sz w:val="24"/>
          <w:szCs w:val="24"/>
          <w:shd w:val="clear" w:color="auto" w:fill="FFFFFF"/>
        </w:rPr>
        <w:t>n</w:t>
      </w:r>
      <w:r w:rsidR="00BF2CCA" w:rsidRPr="004B6EAC">
        <w:rPr>
          <w:rFonts w:ascii="Arial" w:hAnsi="Arial" w:cs="Arial"/>
          <w:sz w:val="24"/>
          <w:szCs w:val="24"/>
          <w:shd w:val="clear" w:color="auto" w:fill="FFFFFF"/>
        </w:rPr>
        <w:t xml:space="preserve">do assim, o princípio do processo de </w:t>
      </w:r>
      <w:r w:rsidRPr="004B6EAC">
        <w:rPr>
          <w:rFonts w:ascii="Arial" w:hAnsi="Arial" w:cs="Arial"/>
          <w:sz w:val="24"/>
          <w:szCs w:val="24"/>
          <w:shd w:val="clear" w:color="auto" w:fill="FFFFFF"/>
        </w:rPr>
        <w:t>reconceituação. Com o M</w:t>
      </w:r>
      <w:r w:rsidR="00BF2CCA" w:rsidRPr="004B6EAC">
        <w:rPr>
          <w:rFonts w:ascii="Arial" w:hAnsi="Arial" w:cs="Arial"/>
          <w:sz w:val="24"/>
          <w:szCs w:val="24"/>
          <w:shd w:val="clear" w:color="auto" w:fill="FFFFFF"/>
        </w:rPr>
        <w:t xml:space="preserve">ovimento de </w:t>
      </w:r>
      <w:r w:rsidRPr="004B6EAC">
        <w:rPr>
          <w:rFonts w:ascii="Arial" w:hAnsi="Arial" w:cs="Arial"/>
          <w:sz w:val="24"/>
          <w:szCs w:val="24"/>
          <w:shd w:val="clear" w:color="auto" w:fill="FFFFFF"/>
        </w:rPr>
        <w:t>R</w:t>
      </w:r>
      <w:r w:rsidR="00F46194" w:rsidRPr="004B6EAC">
        <w:rPr>
          <w:rFonts w:ascii="Arial" w:hAnsi="Arial" w:cs="Arial"/>
          <w:sz w:val="24"/>
          <w:szCs w:val="24"/>
          <w:shd w:val="clear" w:color="auto" w:fill="FFFFFF"/>
        </w:rPr>
        <w:t>econceituação, essa</w:t>
      </w:r>
      <w:r w:rsidR="00212CF8" w:rsidRPr="004B6EAC">
        <w:rPr>
          <w:rFonts w:ascii="Arial" w:hAnsi="Arial" w:cs="Arial"/>
          <w:sz w:val="24"/>
          <w:szCs w:val="24"/>
          <w:shd w:val="clear" w:color="auto" w:fill="FFFFFF"/>
        </w:rPr>
        <w:t xml:space="preserve"> situação começou a</w:t>
      </w:r>
      <w:r w:rsidR="00BF2CCA" w:rsidRPr="004B6EAC">
        <w:rPr>
          <w:rFonts w:ascii="Arial" w:hAnsi="Arial" w:cs="Arial"/>
          <w:sz w:val="24"/>
          <w:szCs w:val="24"/>
          <w:shd w:val="clear" w:color="auto" w:fill="FFFFFF"/>
        </w:rPr>
        <w:t xml:space="preserve"> </w:t>
      </w:r>
      <w:r w:rsidR="00F46194" w:rsidRPr="004B6EAC">
        <w:rPr>
          <w:rFonts w:ascii="Arial" w:hAnsi="Arial" w:cs="Arial"/>
          <w:sz w:val="24"/>
          <w:szCs w:val="24"/>
          <w:shd w:val="clear" w:color="auto" w:fill="FFFFFF"/>
        </w:rPr>
        <w:t>reverter, os</w:t>
      </w:r>
      <w:r w:rsidR="00BF2CCA" w:rsidRPr="004B6EAC">
        <w:rPr>
          <w:rFonts w:ascii="Arial" w:hAnsi="Arial" w:cs="Arial"/>
          <w:sz w:val="24"/>
          <w:szCs w:val="24"/>
          <w:shd w:val="clear" w:color="auto" w:fill="FFFFFF"/>
        </w:rPr>
        <w:t xml:space="preserve"> assistentes sociais </w:t>
      </w:r>
      <w:r w:rsidR="00F46194" w:rsidRPr="004B6EAC">
        <w:rPr>
          <w:rFonts w:ascii="Arial" w:hAnsi="Arial" w:cs="Arial"/>
          <w:sz w:val="24"/>
          <w:szCs w:val="24"/>
          <w:shd w:val="clear" w:color="auto" w:fill="FFFFFF"/>
        </w:rPr>
        <w:t xml:space="preserve">passaram a lutar pela ruptura do </w:t>
      </w:r>
      <w:r w:rsidR="002E2F12" w:rsidRPr="004B6EAC">
        <w:rPr>
          <w:rFonts w:ascii="Arial" w:hAnsi="Arial" w:cs="Arial"/>
          <w:sz w:val="24"/>
          <w:szCs w:val="24"/>
          <w:shd w:val="clear" w:color="auto" w:fill="FFFFFF"/>
        </w:rPr>
        <w:t>serviço social</w:t>
      </w:r>
      <w:r w:rsidR="00F46194" w:rsidRPr="004B6EAC">
        <w:rPr>
          <w:rFonts w:ascii="Arial" w:hAnsi="Arial" w:cs="Arial"/>
          <w:sz w:val="24"/>
          <w:szCs w:val="24"/>
          <w:shd w:val="clear" w:color="auto" w:fill="FFFFFF"/>
        </w:rPr>
        <w:t xml:space="preserve"> tradicional, e a pensar criticamente sobre a prática profissional,</w:t>
      </w:r>
      <w:r w:rsidRPr="004B6EAC">
        <w:rPr>
          <w:rFonts w:ascii="Arial" w:hAnsi="Arial" w:cs="Arial"/>
          <w:sz w:val="24"/>
          <w:szCs w:val="24"/>
          <w:shd w:val="clear" w:color="auto" w:fill="FFFFFF"/>
        </w:rPr>
        <w:t xml:space="preserve"> </w:t>
      </w:r>
      <w:r w:rsidR="00F46194" w:rsidRPr="004B6EAC">
        <w:rPr>
          <w:rFonts w:ascii="Arial" w:hAnsi="Arial" w:cs="Arial"/>
          <w:sz w:val="24"/>
          <w:szCs w:val="24"/>
          <w:shd w:val="clear" w:color="auto" w:fill="FFFFFF"/>
        </w:rPr>
        <w:t>buscando,</w:t>
      </w:r>
      <w:r w:rsidRPr="004B6EAC">
        <w:rPr>
          <w:rFonts w:ascii="Arial" w:hAnsi="Arial" w:cs="Arial"/>
          <w:sz w:val="24"/>
          <w:szCs w:val="24"/>
          <w:shd w:val="clear" w:color="auto" w:fill="FFFFFF"/>
        </w:rPr>
        <w:t xml:space="preserve"> </w:t>
      </w:r>
      <w:r w:rsidR="00F46194" w:rsidRPr="004B6EAC">
        <w:rPr>
          <w:rFonts w:ascii="Arial" w:hAnsi="Arial" w:cs="Arial"/>
          <w:sz w:val="24"/>
          <w:szCs w:val="24"/>
          <w:shd w:val="clear" w:color="auto" w:fill="FFFFFF"/>
        </w:rPr>
        <w:t>assim,</w:t>
      </w:r>
      <w:r w:rsidRPr="004B6EAC">
        <w:rPr>
          <w:rFonts w:ascii="Arial" w:hAnsi="Arial" w:cs="Arial"/>
          <w:sz w:val="24"/>
          <w:szCs w:val="24"/>
          <w:shd w:val="clear" w:color="auto" w:fill="FFFFFF"/>
        </w:rPr>
        <w:t xml:space="preserve"> </w:t>
      </w:r>
      <w:r w:rsidR="00F46194" w:rsidRPr="004B6EAC">
        <w:rPr>
          <w:rFonts w:ascii="Arial" w:hAnsi="Arial" w:cs="Arial"/>
          <w:sz w:val="24"/>
          <w:szCs w:val="24"/>
          <w:shd w:val="clear" w:color="auto" w:fill="FFFFFF"/>
        </w:rPr>
        <w:t xml:space="preserve">novos aspectos para os problemas sociais e econômicos, oportunizando o processo de reformulação crítica do </w:t>
      </w:r>
      <w:r w:rsidR="002E2F12" w:rsidRPr="004B6EAC">
        <w:rPr>
          <w:rFonts w:ascii="Arial" w:hAnsi="Arial" w:cs="Arial"/>
          <w:sz w:val="24"/>
          <w:szCs w:val="24"/>
          <w:shd w:val="clear" w:color="auto" w:fill="FFFFFF"/>
        </w:rPr>
        <w:t>serviço social</w:t>
      </w:r>
      <w:r w:rsidR="00F46194" w:rsidRPr="004B6EAC">
        <w:rPr>
          <w:rFonts w:ascii="Arial" w:hAnsi="Arial" w:cs="Arial"/>
          <w:sz w:val="24"/>
          <w:szCs w:val="24"/>
          <w:shd w:val="clear" w:color="auto" w:fill="FFFFFF"/>
        </w:rPr>
        <w:t xml:space="preserve">. </w:t>
      </w:r>
    </w:p>
    <w:p w14:paraId="2393E47F" w14:textId="77777777" w:rsidR="00103DEB" w:rsidRPr="004B6EAC" w:rsidRDefault="009F3501" w:rsidP="00D807C3">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t xml:space="preserve">Contudo, demostra-se que </w:t>
      </w:r>
      <w:r w:rsidR="00806F20" w:rsidRPr="004B6EAC">
        <w:rPr>
          <w:rFonts w:ascii="Arial" w:hAnsi="Arial" w:cs="Arial"/>
          <w:sz w:val="24"/>
          <w:szCs w:val="24"/>
          <w:shd w:val="clear" w:color="auto" w:fill="FFFFFF"/>
        </w:rPr>
        <w:t>esse processo</w:t>
      </w:r>
      <w:r w:rsidRPr="004B6EAC">
        <w:rPr>
          <w:rFonts w:ascii="Arial" w:hAnsi="Arial" w:cs="Arial"/>
          <w:sz w:val="24"/>
          <w:szCs w:val="24"/>
          <w:shd w:val="clear" w:color="auto" w:fill="FFFFFF"/>
        </w:rPr>
        <w:t xml:space="preserve"> de </w:t>
      </w:r>
      <w:r w:rsidR="00824126" w:rsidRPr="004B6EAC">
        <w:rPr>
          <w:rFonts w:ascii="Arial" w:hAnsi="Arial" w:cs="Arial"/>
          <w:sz w:val="24"/>
          <w:szCs w:val="24"/>
          <w:shd w:val="clear" w:color="auto" w:fill="FFFFFF"/>
        </w:rPr>
        <w:t>crítica</w:t>
      </w:r>
      <w:r w:rsidRPr="004B6EAC">
        <w:rPr>
          <w:rFonts w:ascii="Arial" w:hAnsi="Arial" w:cs="Arial"/>
          <w:sz w:val="24"/>
          <w:szCs w:val="24"/>
          <w:shd w:val="clear" w:color="auto" w:fill="FFFFFF"/>
        </w:rPr>
        <w:t xml:space="preserve"> em grande parcela foi suprimido pelo golpe de 1964 no Brasil, e a tática utilizada </w:t>
      </w:r>
      <w:r w:rsidR="000B11B9" w:rsidRPr="004B6EAC">
        <w:rPr>
          <w:rFonts w:ascii="Arial" w:hAnsi="Arial" w:cs="Arial"/>
          <w:sz w:val="24"/>
          <w:szCs w:val="24"/>
          <w:shd w:val="clear" w:color="auto" w:fill="FFFFFF"/>
        </w:rPr>
        <w:t xml:space="preserve">foi a </w:t>
      </w:r>
      <w:r w:rsidR="00806F20" w:rsidRPr="004B6EAC">
        <w:rPr>
          <w:rFonts w:ascii="Arial" w:hAnsi="Arial" w:cs="Arial"/>
          <w:sz w:val="24"/>
          <w:szCs w:val="24"/>
          <w:shd w:val="clear" w:color="auto" w:fill="FFFFFF"/>
        </w:rPr>
        <w:t xml:space="preserve">efetivação do projeto de modernização conservadora. De acordo com Netto (1996), </w:t>
      </w:r>
      <w:r w:rsidR="0007500D" w:rsidRPr="004B6EAC">
        <w:rPr>
          <w:rFonts w:ascii="Arial" w:hAnsi="Arial" w:cs="Arial"/>
          <w:sz w:val="24"/>
          <w:szCs w:val="24"/>
          <w:shd w:val="clear" w:color="auto" w:fill="FFFFFF"/>
        </w:rPr>
        <w:t xml:space="preserve">o </w:t>
      </w:r>
      <w:r w:rsidR="00806F20" w:rsidRPr="004B6EAC">
        <w:rPr>
          <w:rFonts w:ascii="Arial" w:hAnsi="Arial" w:cs="Arial"/>
          <w:sz w:val="24"/>
          <w:szCs w:val="24"/>
          <w:shd w:val="clear" w:color="auto" w:fill="FFFFFF"/>
        </w:rPr>
        <w:t>momento de renovação profissional na esfera da ditadura, se aprimorou em três direções:</w:t>
      </w:r>
      <w:r w:rsidR="00806F20" w:rsidRPr="004B6EAC">
        <w:rPr>
          <w:rFonts w:ascii="Arial" w:hAnsi="Arial" w:cs="Arial"/>
        </w:rPr>
        <w:t xml:space="preserve"> </w:t>
      </w:r>
      <w:r w:rsidR="00806F20" w:rsidRPr="004B6EAC">
        <w:rPr>
          <w:rFonts w:ascii="Arial" w:hAnsi="Arial" w:cs="Arial"/>
          <w:sz w:val="24"/>
          <w:szCs w:val="24"/>
          <w:shd w:val="clear" w:color="auto" w:fill="FFFFFF"/>
        </w:rPr>
        <w:t>a perspectiva modernizadora</w:t>
      </w:r>
      <w:r w:rsidR="00806F20" w:rsidRPr="004B6EAC">
        <w:rPr>
          <w:rStyle w:val="Refdenotaderodap"/>
          <w:rFonts w:ascii="Arial" w:hAnsi="Arial" w:cs="Arial"/>
          <w:sz w:val="24"/>
          <w:szCs w:val="24"/>
          <w:shd w:val="clear" w:color="auto" w:fill="FFFFFF"/>
        </w:rPr>
        <w:footnoteReference w:id="5"/>
      </w:r>
      <w:r w:rsidR="00806F20" w:rsidRPr="004B6EAC">
        <w:rPr>
          <w:rFonts w:ascii="Arial" w:hAnsi="Arial" w:cs="Arial"/>
          <w:sz w:val="24"/>
          <w:szCs w:val="24"/>
          <w:shd w:val="clear" w:color="auto" w:fill="FFFFFF"/>
        </w:rPr>
        <w:t>, a reatualização do conservadorismo e a intenção de ruptura.</w:t>
      </w:r>
    </w:p>
    <w:p w14:paraId="7BB19B13" w14:textId="77777777" w:rsidR="00044055" w:rsidRPr="004B6EAC" w:rsidRDefault="00BE4AAA" w:rsidP="00D807C3">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t>Segundo Bravo (1996), t</w:t>
      </w:r>
      <w:r w:rsidR="00824126" w:rsidRPr="004B6EAC">
        <w:rPr>
          <w:rFonts w:ascii="Arial" w:hAnsi="Arial" w:cs="Arial"/>
          <w:sz w:val="24"/>
          <w:szCs w:val="24"/>
          <w:shd w:val="clear" w:color="auto" w:fill="FFFFFF"/>
        </w:rPr>
        <w:t>ransformações</w:t>
      </w:r>
      <w:r w:rsidR="005925D1" w:rsidRPr="004B6EAC">
        <w:rPr>
          <w:rFonts w:ascii="Arial" w:hAnsi="Arial" w:cs="Arial"/>
          <w:sz w:val="24"/>
          <w:szCs w:val="24"/>
          <w:shd w:val="clear" w:color="auto" w:fill="FFFFFF"/>
        </w:rPr>
        <w:t xml:space="preserve"> significativas nas discussões do </w:t>
      </w:r>
      <w:r w:rsidR="002E2F12" w:rsidRPr="004B6EAC">
        <w:rPr>
          <w:rFonts w:ascii="Arial" w:hAnsi="Arial" w:cs="Arial"/>
          <w:sz w:val="24"/>
          <w:szCs w:val="24"/>
          <w:shd w:val="clear" w:color="auto" w:fill="FFFFFF"/>
        </w:rPr>
        <w:t>serviço social</w:t>
      </w:r>
      <w:r w:rsidR="005925D1" w:rsidRPr="004B6EAC">
        <w:rPr>
          <w:rFonts w:ascii="Arial" w:hAnsi="Arial" w:cs="Arial"/>
          <w:sz w:val="24"/>
          <w:szCs w:val="24"/>
          <w:shd w:val="clear" w:color="auto" w:fill="FFFFFF"/>
        </w:rPr>
        <w:t xml:space="preserve"> na esfera da saúde sinalizadas no final de 1970 em diante, desde o movimento da reforma sanitária e da construção do projeto ético </w:t>
      </w:r>
      <w:r w:rsidR="00824126" w:rsidRPr="004B6EAC">
        <w:rPr>
          <w:rFonts w:ascii="Arial" w:hAnsi="Arial" w:cs="Arial"/>
          <w:sz w:val="24"/>
          <w:szCs w:val="24"/>
          <w:shd w:val="clear" w:color="auto" w:fill="FFFFFF"/>
        </w:rPr>
        <w:t>político</w:t>
      </w:r>
      <w:r w:rsidR="005925D1" w:rsidRPr="004B6EAC">
        <w:rPr>
          <w:rFonts w:ascii="Arial" w:hAnsi="Arial" w:cs="Arial"/>
          <w:sz w:val="24"/>
          <w:szCs w:val="24"/>
          <w:shd w:val="clear" w:color="auto" w:fill="FFFFFF"/>
        </w:rPr>
        <w:t xml:space="preserve"> do </w:t>
      </w:r>
      <w:r w:rsidR="002E2F12" w:rsidRPr="004B6EAC">
        <w:rPr>
          <w:rFonts w:ascii="Arial" w:hAnsi="Arial" w:cs="Arial"/>
          <w:sz w:val="24"/>
          <w:szCs w:val="24"/>
          <w:shd w:val="clear" w:color="auto" w:fill="FFFFFF"/>
        </w:rPr>
        <w:t>Serviço social</w:t>
      </w:r>
      <w:r w:rsidR="005925D1" w:rsidRPr="004B6EAC">
        <w:rPr>
          <w:rFonts w:ascii="Arial" w:hAnsi="Arial" w:cs="Arial"/>
          <w:sz w:val="24"/>
          <w:szCs w:val="24"/>
          <w:shd w:val="clear" w:color="auto" w:fill="FFFFFF"/>
        </w:rPr>
        <w:t xml:space="preserve">, marcada pela perspectiva crítica-dialética. </w:t>
      </w:r>
    </w:p>
    <w:p w14:paraId="679717EB" w14:textId="77777777" w:rsidR="00BE4AAA" w:rsidRPr="004B6EAC" w:rsidRDefault="00BE4AAA" w:rsidP="00D807C3">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lastRenderedPageBreak/>
        <w:t>Vasconcelos (2011, p.76) explica que:</w:t>
      </w:r>
    </w:p>
    <w:p w14:paraId="2A7D817E" w14:textId="77777777" w:rsidR="00806F20" w:rsidRPr="004B6EAC" w:rsidRDefault="005925D1" w:rsidP="000A587B">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t xml:space="preserve">  </w:t>
      </w:r>
    </w:p>
    <w:p w14:paraId="2BDD8090" w14:textId="77777777" w:rsidR="000D5B6D" w:rsidRPr="004B6EAC" w:rsidRDefault="00F21FF3" w:rsidP="00866CE9">
      <w:pPr>
        <w:pStyle w:val="PargrafodaLista"/>
        <w:spacing w:line="240" w:lineRule="auto"/>
        <w:ind w:left="2268"/>
        <w:jc w:val="both"/>
        <w:rPr>
          <w:rFonts w:ascii="Arial" w:hAnsi="Arial" w:cs="Arial"/>
          <w:sz w:val="20"/>
          <w:szCs w:val="20"/>
          <w:shd w:val="clear" w:color="auto" w:fill="FFFFFF"/>
        </w:rPr>
      </w:pPr>
      <w:r w:rsidRPr="004B6EAC">
        <w:rPr>
          <w:rFonts w:ascii="Arial" w:hAnsi="Arial" w:cs="Arial"/>
          <w:sz w:val="20"/>
          <w:szCs w:val="20"/>
          <w:shd w:val="clear" w:color="auto" w:fill="FFFFFF"/>
        </w:rPr>
        <w:t>No final da década de 70, ganha destaque, na relação Estado – Sociedade, o movimento pela democratização de saúde, que, envolvendo</w:t>
      </w:r>
      <w:r w:rsidRPr="004B6EAC">
        <w:rPr>
          <w:rFonts w:ascii="Arial" w:hAnsi="Arial" w:cs="Arial"/>
          <w:sz w:val="24"/>
          <w:szCs w:val="24"/>
          <w:shd w:val="clear" w:color="auto" w:fill="FFFFFF"/>
        </w:rPr>
        <w:t xml:space="preserve"> </w:t>
      </w:r>
      <w:r w:rsidRPr="004B6EAC">
        <w:rPr>
          <w:rFonts w:ascii="Arial" w:hAnsi="Arial" w:cs="Arial"/>
          <w:sz w:val="20"/>
          <w:szCs w:val="20"/>
          <w:shd w:val="clear" w:color="auto" w:fill="FFFFFF"/>
        </w:rPr>
        <w:t xml:space="preserve">intelectuais, profissionais de saúde, movimentos sociais e estudantes criou condições para a construção do projeto da Reforma Sanitária brasileira. Este movimento teve como </w:t>
      </w:r>
      <w:r w:rsidR="00FF35D1" w:rsidRPr="004B6EAC">
        <w:rPr>
          <w:rFonts w:ascii="Arial" w:hAnsi="Arial" w:cs="Arial"/>
          <w:sz w:val="20"/>
          <w:szCs w:val="20"/>
          <w:shd w:val="clear" w:color="auto" w:fill="FFFFFF"/>
        </w:rPr>
        <w:t>princípio</w:t>
      </w:r>
      <w:r w:rsidRPr="004B6EAC">
        <w:rPr>
          <w:rFonts w:ascii="Arial" w:hAnsi="Arial" w:cs="Arial"/>
          <w:sz w:val="20"/>
          <w:szCs w:val="20"/>
          <w:shd w:val="clear" w:color="auto" w:fill="FFFFFF"/>
        </w:rPr>
        <w:t xml:space="preserve"> uma crítica à concepção de saúde restrita à dimensão biológica e individual, bem como a afirmação da relação entre a organização social, organização</w:t>
      </w:r>
    </w:p>
    <w:p w14:paraId="6B99DA38" w14:textId="77777777" w:rsidR="00F21FF3" w:rsidRPr="004B6EAC" w:rsidRDefault="00F21FF3" w:rsidP="00866CE9">
      <w:pPr>
        <w:pStyle w:val="PargrafodaLista"/>
        <w:spacing w:line="240" w:lineRule="auto"/>
        <w:ind w:left="2268"/>
        <w:jc w:val="both"/>
        <w:rPr>
          <w:rFonts w:ascii="Arial" w:hAnsi="Arial" w:cs="Arial"/>
          <w:sz w:val="20"/>
          <w:szCs w:val="20"/>
          <w:shd w:val="clear" w:color="auto" w:fill="FFFFFF"/>
        </w:rPr>
      </w:pPr>
      <w:r w:rsidRPr="004B6EAC">
        <w:rPr>
          <w:rFonts w:ascii="Arial" w:hAnsi="Arial" w:cs="Arial"/>
          <w:sz w:val="20"/>
          <w:szCs w:val="20"/>
          <w:shd w:val="clear" w:color="auto" w:fill="FFFFFF"/>
        </w:rPr>
        <w:t>dos serviços de saúde e prática médica, tendo como fundamento a determinação social da doença para se pensar o</w:t>
      </w:r>
      <w:r w:rsidR="00BE4AAA" w:rsidRPr="004B6EAC">
        <w:rPr>
          <w:rFonts w:ascii="Arial" w:hAnsi="Arial" w:cs="Arial"/>
          <w:sz w:val="20"/>
          <w:szCs w:val="20"/>
          <w:shd w:val="clear" w:color="auto" w:fill="FFFFFF"/>
        </w:rPr>
        <w:t xml:space="preserve"> processo de trabalho em saúde.</w:t>
      </w:r>
    </w:p>
    <w:p w14:paraId="0855823F" w14:textId="77777777" w:rsidR="00BE4AAA" w:rsidRPr="004B6EAC" w:rsidRDefault="00BE4AAA" w:rsidP="00866CE9">
      <w:pPr>
        <w:pStyle w:val="PargrafodaLista"/>
        <w:spacing w:line="240" w:lineRule="auto"/>
        <w:ind w:left="2268"/>
        <w:jc w:val="both"/>
        <w:rPr>
          <w:rFonts w:ascii="Arial" w:hAnsi="Arial" w:cs="Arial"/>
          <w:sz w:val="20"/>
          <w:szCs w:val="20"/>
          <w:shd w:val="clear" w:color="auto" w:fill="FFFFFF"/>
        </w:rPr>
      </w:pPr>
    </w:p>
    <w:p w14:paraId="53724D94" w14:textId="77777777" w:rsidR="00866CE9" w:rsidRPr="004B6EAC" w:rsidRDefault="00866CE9" w:rsidP="00866CE9">
      <w:pPr>
        <w:spacing w:line="240" w:lineRule="auto"/>
        <w:jc w:val="both"/>
        <w:rPr>
          <w:rFonts w:ascii="Arial" w:hAnsi="Arial" w:cs="Arial"/>
          <w:sz w:val="20"/>
          <w:szCs w:val="20"/>
          <w:shd w:val="clear" w:color="auto" w:fill="FFFFFF"/>
        </w:rPr>
      </w:pPr>
    </w:p>
    <w:p w14:paraId="6317046D" w14:textId="77777777" w:rsidR="00EA5F57" w:rsidRPr="004B6EAC" w:rsidRDefault="000A40EC" w:rsidP="00B9232B">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t>Em conformidade com Lopes (2016), a</w:t>
      </w:r>
      <w:r w:rsidR="00FF35D1" w:rsidRPr="004B6EAC">
        <w:rPr>
          <w:rFonts w:ascii="Arial" w:hAnsi="Arial" w:cs="Arial"/>
          <w:sz w:val="24"/>
          <w:szCs w:val="24"/>
          <w:shd w:val="clear" w:color="auto" w:fill="FFFFFF"/>
        </w:rPr>
        <w:t xml:space="preserve">ssim como no movimento da reforma </w:t>
      </w:r>
      <w:r w:rsidR="00B64C66" w:rsidRPr="004B6EAC">
        <w:rPr>
          <w:rFonts w:ascii="Arial" w:hAnsi="Arial" w:cs="Arial"/>
          <w:sz w:val="24"/>
          <w:szCs w:val="24"/>
          <w:shd w:val="clear" w:color="auto" w:fill="FFFFFF"/>
        </w:rPr>
        <w:t>sanitária, no</w:t>
      </w:r>
      <w:r w:rsidR="005270A2" w:rsidRPr="004B6EAC">
        <w:rPr>
          <w:rFonts w:ascii="Arial" w:hAnsi="Arial" w:cs="Arial"/>
          <w:sz w:val="24"/>
          <w:szCs w:val="24"/>
          <w:shd w:val="clear" w:color="auto" w:fill="FFFFFF"/>
        </w:rPr>
        <w:t xml:space="preserve"> </w:t>
      </w:r>
      <w:r w:rsidR="002E2F12" w:rsidRPr="004B6EAC">
        <w:rPr>
          <w:rFonts w:ascii="Arial" w:hAnsi="Arial" w:cs="Arial"/>
          <w:sz w:val="24"/>
          <w:szCs w:val="24"/>
          <w:shd w:val="clear" w:color="auto" w:fill="FFFFFF"/>
        </w:rPr>
        <w:t>serviço social</w:t>
      </w:r>
      <w:r w:rsidR="005270A2" w:rsidRPr="004B6EAC">
        <w:rPr>
          <w:rFonts w:ascii="Arial" w:hAnsi="Arial" w:cs="Arial"/>
          <w:sz w:val="24"/>
          <w:szCs w:val="24"/>
          <w:shd w:val="clear" w:color="auto" w:fill="FFFFFF"/>
        </w:rPr>
        <w:t xml:space="preserve"> </w:t>
      </w:r>
      <w:r w:rsidR="00044055" w:rsidRPr="004B6EAC">
        <w:rPr>
          <w:rFonts w:ascii="Arial" w:hAnsi="Arial" w:cs="Arial"/>
          <w:sz w:val="24"/>
          <w:szCs w:val="24"/>
          <w:shd w:val="clear" w:color="auto" w:fill="FFFFFF"/>
        </w:rPr>
        <w:t>reconhece-se</w:t>
      </w:r>
      <w:r w:rsidR="00B64C66" w:rsidRPr="004B6EAC">
        <w:rPr>
          <w:rFonts w:ascii="Arial" w:hAnsi="Arial" w:cs="Arial"/>
          <w:sz w:val="24"/>
          <w:szCs w:val="24"/>
          <w:shd w:val="clear" w:color="auto" w:fill="FFFFFF"/>
        </w:rPr>
        <w:t xml:space="preserve"> avanços no aspecto legal,</w:t>
      </w:r>
      <w:r w:rsidR="005270A2" w:rsidRPr="004B6EAC">
        <w:rPr>
          <w:rFonts w:ascii="Arial" w:hAnsi="Arial" w:cs="Arial"/>
          <w:sz w:val="24"/>
          <w:szCs w:val="24"/>
          <w:shd w:val="clear" w:color="auto" w:fill="FFFFFF"/>
        </w:rPr>
        <w:t xml:space="preserve"> </w:t>
      </w:r>
      <w:r w:rsidR="00B64C66" w:rsidRPr="004B6EAC">
        <w:rPr>
          <w:rFonts w:ascii="Arial" w:hAnsi="Arial" w:cs="Arial"/>
          <w:sz w:val="24"/>
          <w:szCs w:val="24"/>
          <w:shd w:val="clear" w:color="auto" w:fill="FFFFFF"/>
        </w:rPr>
        <w:t>institucional,</w:t>
      </w:r>
      <w:r w:rsidR="005270A2" w:rsidRPr="004B6EAC">
        <w:rPr>
          <w:rFonts w:ascii="Arial" w:hAnsi="Arial" w:cs="Arial"/>
          <w:sz w:val="24"/>
          <w:szCs w:val="24"/>
          <w:shd w:val="clear" w:color="auto" w:fill="FFFFFF"/>
        </w:rPr>
        <w:t xml:space="preserve"> </w:t>
      </w:r>
      <w:r w:rsidR="00B64C66" w:rsidRPr="004B6EAC">
        <w:rPr>
          <w:rFonts w:ascii="Arial" w:hAnsi="Arial" w:cs="Arial"/>
          <w:sz w:val="24"/>
          <w:szCs w:val="24"/>
          <w:shd w:val="clear" w:color="auto" w:fill="FFFFFF"/>
        </w:rPr>
        <w:t>acadêmico e político,</w:t>
      </w:r>
      <w:r w:rsidR="005270A2" w:rsidRPr="004B6EAC">
        <w:rPr>
          <w:rFonts w:ascii="Arial" w:hAnsi="Arial" w:cs="Arial"/>
          <w:sz w:val="24"/>
          <w:szCs w:val="24"/>
          <w:shd w:val="clear" w:color="auto" w:fill="FFFFFF"/>
        </w:rPr>
        <w:t xml:space="preserve"> </w:t>
      </w:r>
      <w:r w:rsidR="00B64C66" w:rsidRPr="004B6EAC">
        <w:rPr>
          <w:rFonts w:ascii="Arial" w:hAnsi="Arial" w:cs="Arial"/>
          <w:sz w:val="24"/>
          <w:szCs w:val="24"/>
          <w:shd w:val="clear" w:color="auto" w:fill="FFFFFF"/>
        </w:rPr>
        <w:t>contudo,</w:t>
      </w:r>
      <w:r w:rsidR="005270A2" w:rsidRPr="004B6EAC">
        <w:rPr>
          <w:rFonts w:ascii="Arial" w:hAnsi="Arial" w:cs="Arial"/>
          <w:sz w:val="24"/>
          <w:szCs w:val="24"/>
          <w:shd w:val="clear" w:color="auto" w:fill="FFFFFF"/>
        </w:rPr>
        <w:t xml:space="preserve"> </w:t>
      </w:r>
      <w:r w:rsidR="00B64C66" w:rsidRPr="004B6EAC">
        <w:rPr>
          <w:rFonts w:ascii="Arial" w:hAnsi="Arial" w:cs="Arial"/>
          <w:sz w:val="24"/>
          <w:szCs w:val="24"/>
          <w:shd w:val="clear" w:color="auto" w:fill="FFFFFF"/>
        </w:rPr>
        <w:t>ess</w:t>
      </w:r>
      <w:r w:rsidR="00C013E8" w:rsidRPr="004B6EAC">
        <w:rPr>
          <w:rFonts w:ascii="Arial" w:hAnsi="Arial" w:cs="Arial"/>
          <w:sz w:val="24"/>
          <w:szCs w:val="24"/>
          <w:shd w:val="clear" w:color="auto" w:fill="FFFFFF"/>
        </w:rPr>
        <w:t>a</w:t>
      </w:r>
      <w:r w:rsidR="00B64C66" w:rsidRPr="004B6EAC">
        <w:rPr>
          <w:rFonts w:ascii="Arial" w:hAnsi="Arial" w:cs="Arial"/>
          <w:sz w:val="24"/>
          <w:szCs w:val="24"/>
          <w:shd w:val="clear" w:color="auto" w:fill="FFFFFF"/>
        </w:rPr>
        <w:t xml:space="preserve">s inegáveis progressões não foram tão </w:t>
      </w:r>
      <w:proofErr w:type="gramStart"/>
      <w:r w:rsidR="00B64C66" w:rsidRPr="004B6EAC">
        <w:rPr>
          <w:rFonts w:ascii="Arial" w:hAnsi="Arial" w:cs="Arial"/>
          <w:sz w:val="24"/>
          <w:szCs w:val="24"/>
          <w:shd w:val="clear" w:color="auto" w:fill="FFFFFF"/>
        </w:rPr>
        <w:t>claros</w:t>
      </w:r>
      <w:proofErr w:type="gramEnd"/>
      <w:r w:rsidR="00B64C66" w:rsidRPr="004B6EAC">
        <w:rPr>
          <w:rFonts w:ascii="Arial" w:hAnsi="Arial" w:cs="Arial"/>
          <w:sz w:val="24"/>
          <w:szCs w:val="24"/>
          <w:shd w:val="clear" w:color="auto" w:fill="FFFFFF"/>
        </w:rPr>
        <w:t xml:space="preserve"> no grupo de profissionais que exerciam suas atividades na saúde, os demais profissões envolvidos na área e o </w:t>
      </w:r>
      <w:r w:rsidR="002E2F12" w:rsidRPr="004B6EAC">
        <w:rPr>
          <w:rFonts w:ascii="Arial" w:hAnsi="Arial" w:cs="Arial"/>
          <w:sz w:val="24"/>
          <w:szCs w:val="24"/>
          <w:shd w:val="clear" w:color="auto" w:fill="FFFFFF"/>
        </w:rPr>
        <w:t>serviço social</w:t>
      </w:r>
      <w:r w:rsidR="00B64C66" w:rsidRPr="004B6EAC">
        <w:rPr>
          <w:rFonts w:ascii="Arial" w:hAnsi="Arial" w:cs="Arial"/>
          <w:sz w:val="24"/>
          <w:szCs w:val="24"/>
          <w:shd w:val="clear" w:color="auto" w:fill="FFFFFF"/>
        </w:rPr>
        <w:t xml:space="preserve"> não se envolveu nas lutas da reforma </w:t>
      </w:r>
      <w:r w:rsidR="00C013E8" w:rsidRPr="004B6EAC">
        <w:rPr>
          <w:rFonts w:ascii="Arial" w:hAnsi="Arial" w:cs="Arial"/>
          <w:sz w:val="24"/>
          <w:szCs w:val="24"/>
          <w:shd w:val="clear" w:color="auto" w:fill="FFFFFF"/>
        </w:rPr>
        <w:t>sanitária. A</w:t>
      </w:r>
      <w:r w:rsidR="00B64C66" w:rsidRPr="004B6EAC">
        <w:rPr>
          <w:rFonts w:ascii="Arial" w:hAnsi="Arial" w:cs="Arial"/>
          <w:sz w:val="24"/>
          <w:szCs w:val="24"/>
          <w:shd w:val="clear" w:color="auto" w:fill="FFFFFF"/>
        </w:rPr>
        <w:t xml:space="preserve"> profissão só se posiciona em meios as lutas por direitos a partir de quando esses passam a ser garantidos por </w:t>
      </w:r>
      <w:r w:rsidR="00C013E8" w:rsidRPr="004B6EAC">
        <w:rPr>
          <w:rFonts w:ascii="Arial" w:hAnsi="Arial" w:cs="Arial"/>
          <w:sz w:val="24"/>
          <w:szCs w:val="24"/>
          <w:shd w:val="clear" w:color="auto" w:fill="FFFFFF"/>
        </w:rPr>
        <w:t>lei, pós</w:t>
      </w:r>
      <w:r w:rsidR="00B64C66" w:rsidRPr="004B6EAC">
        <w:rPr>
          <w:rFonts w:ascii="Arial" w:hAnsi="Arial" w:cs="Arial"/>
          <w:sz w:val="24"/>
          <w:szCs w:val="24"/>
          <w:shd w:val="clear" w:color="auto" w:fill="FFFFFF"/>
        </w:rPr>
        <w:t xml:space="preserve"> </w:t>
      </w:r>
      <w:r w:rsidR="00C013E8" w:rsidRPr="004B6EAC">
        <w:rPr>
          <w:rFonts w:ascii="Arial" w:hAnsi="Arial" w:cs="Arial"/>
          <w:sz w:val="24"/>
          <w:szCs w:val="24"/>
          <w:shd w:val="clear" w:color="auto" w:fill="FFFFFF"/>
        </w:rPr>
        <w:t>a Constituição Federal promulgada em 1988.</w:t>
      </w:r>
    </w:p>
    <w:p w14:paraId="0511A564" w14:textId="77777777" w:rsidR="002D703E" w:rsidRPr="004B6EAC" w:rsidRDefault="00C01A87" w:rsidP="00B9232B">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t>Segundo Barbosa (2018),</w:t>
      </w:r>
      <w:r w:rsidR="005270A2" w:rsidRPr="004B6EAC">
        <w:rPr>
          <w:rFonts w:ascii="Arial" w:hAnsi="Arial" w:cs="Arial"/>
          <w:sz w:val="24"/>
          <w:szCs w:val="24"/>
          <w:shd w:val="clear" w:color="auto" w:fill="FFFFFF"/>
        </w:rPr>
        <w:t xml:space="preserve"> </w:t>
      </w:r>
      <w:r w:rsidR="002D703E" w:rsidRPr="004B6EAC">
        <w:rPr>
          <w:rFonts w:ascii="Arial" w:hAnsi="Arial" w:cs="Arial"/>
          <w:sz w:val="24"/>
          <w:szCs w:val="24"/>
          <w:shd w:val="clear" w:color="auto" w:fill="FFFFFF"/>
        </w:rPr>
        <w:t>a atuação do</w:t>
      </w:r>
      <w:r w:rsidR="00EB3A0A" w:rsidRPr="004B6EAC">
        <w:rPr>
          <w:rFonts w:ascii="Arial" w:hAnsi="Arial" w:cs="Arial"/>
          <w:sz w:val="24"/>
          <w:szCs w:val="24"/>
          <w:shd w:val="clear" w:color="auto" w:fill="FFFFFF"/>
        </w:rPr>
        <w:t>s assistentes sociais como profiss</w:t>
      </w:r>
      <w:r w:rsidR="005270A2" w:rsidRPr="004B6EAC">
        <w:rPr>
          <w:rFonts w:ascii="Arial" w:hAnsi="Arial" w:cs="Arial"/>
          <w:sz w:val="24"/>
          <w:szCs w:val="24"/>
          <w:shd w:val="clear" w:color="auto" w:fill="FFFFFF"/>
        </w:rPr>
        <w:t xml:space="preserve">ionais de saúde, de acordo com </w:t>
      </w:r>
      <w:r w:rsidR="00B87A5B" w:rsidRPr="004B6EAC">
        <w:rPr>
          <w:rFonts w:ascii="Arial" w:hAnsi="Arial" w:cs="Arial"/>
          <w:sz w:val="24"/>
          <w:szCs w:val="24"/>
          <w:shd w:val="clear" w:color="auto" w:fill="FFFFFF"/>
        </w:rPr>
        <w:t>a resolução de nº 218 de 06 de março de 1997</w:t>
      </w:r>
      <w:r w:rsidR="00B87A5B" w:rsidRPr="004B6EAC">
        <w:rPr>
          <w:rStyle w:val="Refdenotaderodap"/>
          <w:rFonts w:ascii="Arial" w:hAnsi="Arial" w:cs="Arial"/>
          <w:sz w:val="24"/>
          <w:szCs w:val="24"/>
          <w:shd w:val="clear" w:color="auto" w:fill="FFFFFF"/>
        </w:rPr>
        <w:footnoteReference w:id="6"/>
      </w:r>
      <w:r w:rsidR="00B87A5B" w:rsidRPr="004B6EAC">
        <w:rPr>
          <w:rFonts w:ascii="Arial" w:hAnsi="Arial" w:cs="Arial"/>
          <w:sz w:val="24"/>
          <w:szCs w:val="24"/>
          <w:shd w:val="clear" w:color="auto" w:fill="FFFFFF"/>
        </w:rPr>
        <w:t xml:space="preserve"> do Conselho Nacional de saúde e a resolução CFESS N.º 383/99 de 29/03/1999</w:t>
      </w:r>
      <w:r w:rsidR="00B87A5B" w:rsidRPr="004B6EAC">
        <w:rPr>
          <w:rStyle w:val="Refdenotaderodap"/>
          <w:rFonts w:ascii="Arial" w:hAnsi="Arial" w:cs="Arial"/>
          <w:sz w:val="24"/>
          <w:szCs w:val="24"/>
          <w:shd w:val="clear" w:color="auto" w:fill="FFFFFF"/>
        </w:rPr>
        <w:footnoteReference w:id="7"/>
      </w:r>
      <w:r w:rsidR="005270A2" w:rsidRPr="004B6EAC">
        <w:rPr>
          <w:rFonts w:ascii="Arial" w:hAnsi="Arial" w:cs="Arial"/>
          <w:sz w:val="24"/>
          <w:szCs w:val="24"/>
          <w:shd w:val="clear" w:color="auto" w:fill="FFFFFF"/>
        </w:rPr>
        <w:t xml:space="preserve"> se depara</w:t>
      </w:r>
      <w:r w:rsidR="00B867CE" w:rsidRPr="004B6EAC">
        <w:rPr>
          <w:rFonts w:ascii="Arial" w:hAnsi="Arial" w:cs="Arial"/>
          <w:sz w:val="24"/>
          <w:szCs w:val="24"/>
          <w:shd w:val="clear" w:color="auto" w:fill="FFFFFF"/>
        </w:rPr>
        <w:t xml:space="preserve"> </w:t>
      </w:r>
      <w:r w:rsidR="00F379F1" w:rsidRPr="004B6EAC">
        <w:rPr>
          <w:rFonts w:ascii="Arial" w:hAnsi="Arial" w:cs="Arial"/>
          <w:sz w:val="24"/>
          <w:szCs w:val="24"/>
          <w:shd w:val="clear" w:color="auto" w:fill="FFFFFF"/>
        </w:rPr>
        <w:t xml:space="preserve">com a necessidade de gerar em suas práticas profissionais, modelos interventivos que vão de encontro </w:t>
      </w:r>
      <w:r w:rsidR="005270A2" w:rsidRPr="004B6EAC">
        <w:rPr>
          <w:rFonts w:ascii="Arial" w:hAnsi="Arial" w:cs="Arial"/>
          <w:sz w:val="24"/>
          <w:szCs w:val="24"/>
          <w:shd w:val="clear" w:color="auto" w:fill="FFFFFF"/>
        </w:rPr>
        <w:t>às</w:t>
      </w:r>
      <w:r w:rsidR="00F379F1" w:rsidRPr="004B6EAC">
        <w:rPr>
          <w:rFonts w:ascii="Arial" w:hAnsi="Arial" w:cs="Arial"/>
          <w:sz w:val="24"/>
          <w:szCs w:val="24"/>
          <w:shd w:val="clear" w:color="auto" w:fill="FFFFFF"/>
        </w:rPr>
        <w:t xml:space="preserve"> circunstancias mais impactantes na política de saúde</w:t>
      </w:r>
      <w:r w:rsidR="0032041E" w:rsidRPr="004B6EAC">
        <w:rPr>
          <w:rFonts w:ascii="Arial" w:hAnsi="Arial" w:cs="Arial"/>
          <w:sz w:val="24"/>
          <w:szCs w:val="24"/>
          <w:shd w:val="clear" w:color="auto" w:fill="FFFFFF"/>
        </w:rPr>
        <w:t>.</w:t>
      </w:r>
    </w:p>
    <w:p w14:paraId="11028E00" w14:textId="77777777" w:rsidR="00F66996" w:rsidRPr="004B6EAC" w:rsidRDefault="007D1B6A" w:rsidP="000241DE">
      <w:pPr>
        <w:pStyle w:val="PargrafodaLista"/>
        <w:spacing w:line="360" w:lineRule="auto"/>
        <w:ind w:left="0"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t xml:space="preserve"> Martinelli (</w:t>
      </w:r>
      <w:r w:rsidR="000241DE" w:rsidRPr="004B6EAC">
        <w:rPr>
          <w:rFonts w:ascii="Arial" w:hAnsi="Arial" w:cs="Arial"/>
          <w:sz w:val="24"/>
          <w:szCs w:val="24"/>
          <w:shd w:val="clear" w:color="auto" w:fill="FFFFFF"/>
        </w:rPr>
        <w:t>2011, p.499-500)</w:t>
      </w:r>
      <w:r w:rsidRPr="004B6EAC">
        <w:rPr>
          <w:rFonts w:ascii="Arial" w:hAnsi="Arial" w:cs="Arial"/>
          <w:sz w:val="24"/>
          <w:szCs w:val="24"/>
          <w:shd w:val="clear" w:color="auto" w:fill="FFFFFF"/>
        </w:rPr>
        <w:t xml:space="preserve"> </w:t>
      </w:r>
      <w:r w:rsidR="000241DE" w:rsidRPr="004B6EAC">
        <w:rPr>
          <w:rFonts w:ascii="Arial" w:hAnsi="Arial" w:cs="Arial"/>
          <w:sz w:val="24"/>
          <w:szCs w:val="24"/>
          <w:shd w:val="clear" w:color="auto" w:fill="FFFFFF"/>
        </w:rPr>
        <w:t>explica</w:t>
      </w:r>
      <w:r w:rsidRPr="004B6EAC">
        <w:rPr>
          <w:rFonts w:ascii="Arial" w:hAnsi="Arial" w:cs="Arial"/>
          <w:sz w:val="24"/>
          <w:szCs w:val="24"/>
          <w:shd w:val="clear" w:color="auto" w:fill="FFFFFF"/>
        </w:rPr>
        <w:t xml:space="preserve"> que </w:t>
      </w:r>
      <w:r w:rsidR="000241DE" w:rsidRPr="004B6EAC">
        <w:rPr>
          <w:rFonts w:ascii="Arial" w:hAnsi="Arial" w:cs="Arial"/>
          <w:sz w:val="24"/>
          <w:szCs w:val="24"/>
          <w:shd w:val="clear" w:color="auto" w:fill="FFFFFF"/>
        </w:rPr>
        <w:t>a</w:t>
      </w:r>
      <w:r w:rsidRPr="004B6EAC">
        <w:rPr>
          <w:rFonts w:ascii="Arial" w:hAnsi="Arial" w:cs="Arial"/>
          <w:sz w:val="24"/>
          <w:szCs w:val="24"/>
          <w:shd w:val="clear" w:color="auto" w:fill="FFFFFF"/>
        </w:rPr>
        <w:t xml:space="preserve"> Carta do Direito dos usuários da saúde </w:t>
      </w:r>
      <w:r w:rsidRPr="004B6EAC">
        <w:rPr>
          <w:rStyle w:val="Refdenotaderodap"/>
          <w:rFonts w:ascii="Arial" w:hAnsi="Arial" w:cs="Arial"/>
          <w:sz w:val="24"/>
          <w:szCs w:val="24"/>
          <w:shd w:val="clear" w:color="auto" w:fill="FFFFFF"/>
        </w:rPr>
        <w:footnoteReference w:id="8"/>
      </w:r>
      <w:r w:rsidR="000241DE" w:rsidRPr="004B6EAC">
        <w:rPr>
          <w:rFonts w:ascii="Arial" w:hAnsi="Arial" w:cs="Arial"/>
          <w:sz w:val="24"/>
          <w:szCs w:val="24"/>
          <w:shd w:val="clear" w:color="auto" w:fill="FFFFFF"/>
        </w:rPr>
        <w:t xml:space="preserve"> recomenda </w:t>
      </w:r>
      <w:r w:rsidR="005B4248" w:rsidRPr="004B6EAC">
        <w:rPr>
          <w:rFonts w:ascii="Arial" w:hAnsi="Arial" w:cs="Arial"/>
          <w:sz w:val="24"/>
          <w:szCs w:val="24"/>
          <w:shd w:val="clear" w:color="auto" w:fill="FFFFFF"/>
        </w:rPr>
        <w:t>que:</w:t>
      </w:r>
    </w:p>
    <w:p w14:paraId="2A0E50F8" w14:textId="77777777" w:rsidR="00F66996" w:rsidRPr="004B6EAC" w:rsidRDefault="00F66996" w:rsidP="00F66996">
      <w:pPr>
        <w:pStyle w:val="PargrafodaLista"/>
        <w:spacing w:line="240" w:lineRule="auto"/>
        <w:ind w:left="2268"/>
        <w:jc w:val="both"/>
        <w:rPr>
          <w:rFonts w:ascii="Arial" w:hAnsi="Arial" w:cs="Arial"/>
          <w:sz w:val="20"/>
          <w:szCs w:val="20"/>
          <w:shd w:val="clear" w:color="auto" w:fill="FFFFFF"/>
        </w:rPr>
      </w:pPr>
    </w:p>
    <w:p w14:paraId="02451210" w14:textId="77777777" w:rsidR="00C013E8" w:rsidRPr="004B6EAC" w:rsidRDefault="005270A2" w:rsidP="00F66996">
      <w:pPr>
        <w:pStyle w:val="PargrafodaLista"/>
        <w:spacing w:line="240" w:lineRule="auto"/>
        <w:ind w:left="2268"/>
        <w:jc w:val="both"/>
        <w:rPr>
          <w:rFonts w:ascii="Arial" w:hAnsi="Arial" w:cs="Arial"/>
          <w:sz w:val="20"/>
          <w:szCs w:val="20"/>
          <w:shd w:val="clear" w:color="auto" w:fill="FFFFFF"/>
        </w:rPr>
      </w:pPr>
      <w:r w:rsidRPr="004B6EAC">
        <w:rPr>
          <w:rFonts w:ascii="Arial" w:hAnsi="Arial" w:cs="Arial"/>
          <w:sz w:val="20"/>
          <w:szCs w:val="20"/>
          <w:shd w:val="clear" w:color="auto" w:fill="FFFFFF"/>
        </w:rPr>
        <w:t>T</w:t>
      </w:r>
      <w:r w:rsidR="00CB3046" w:rsidRPr="004B6EAC">
        <w:rPr>
          <w:rFonts w:ascii="Arial" w:hAnsi="Arial" w:cs="Arial"/>
          <w:sz w:val="20"/>
          <w:szCs w:val="20"/>
          <w:shd w:val="clear" w:color="auto" w:fill="FFFFFF"/>
        </w:rPr>
        <w:t xml:space="preserve">odo cidadão tem o direito ao acesso ordenado e organizado aos sistemas de saúde, visando um atendimento mais justo e eficaz; que ao cidadão é assegurado o tratamento adequado e efetivo para seu problema, visando a melhoria da qualidade dos serviços prestados; que ao cidadão é assegurado atendimento acolhedor e livre de </w:t>
      </w:r>
      <w:r w:rsidR="00CB3046" w:rsidRPr="004B6EAC">
        <w:rPr>
          <w:rFonts w:ascii="Arial" w:hAnsi="Arial" w:cs="Arial"/>
          <w:sz w:val="20"/>
          <w:szCs w:val="20"/>
          <w:shd w:val="clear" w:color="auto" w:fill="FFFFFF"/>
        </w:rPr>
        <w:lastRenderedPageBreak/>
        <w:t>discriminação, visando a igualdade de tratamento e uma relação mais pessoal e saudável; que ao cidadão é assegurado um atendimento que respeite os valores e direitos do paciente, visando preservar sua cidadania durante o tratamento.</w:t>
      </w:r>
    </w:p>
    <w:p w14:paraId="2ED2ACBB" w14:textId="77777777" w:rsidR="008F3EC8" w:rsidRPr="004B6EAC" w:rsidRDefault="008F3EC8" w:rsidP="008F3EC8">
      <w:pPr>
        <w:spacing w:line="360" w:lineRule="auto"/>
        <w:ind w:firstLine="709"/>
        <w:jc w:val="both"/>
        <w:rPr>
          <w:rFonts w:ascii="Arial" w:hAnsi="Arial" w:cs="Arial"/>
          <w:sz w:val="24"/>
          <w:szCs w:val="24"/>
          <w:shd w:val="clear" w:color="auto" w:fill="FFFFFF"/>
        </w:rPr>
      </w:pPr>
    </w:p>
    <w:p w14:paraId="63394F43" w14:textId="77777777" w:rsidR="000D5B6D" w:rsidRPr="004B6EAC" w:rsidRDefault="008F3EC8" w:rsidP="000D5B6D">
      <w:pPr>
        <w:spacing w:line="360" w:lineRule="auto"/>
        <w:ind w:firstLine="709"/>
        <w:jc w:val="both"/>
        <w:rPr>
          <w:rFonts w:ascii="Arial" w:hAnsi="Arial" w:cs="Arial"/>
          <w:sz w:val="24"/>
          <w:szCs w:val="24"/>
          <w:shd w:val="clear" w:color="auto" w:fill="FFFFFF"/>
        </w:rPr>
      </w:pPr>
      <w:r w:rsidRPr="004B6EAC">
        <w:rPr>
          <w:rFonts w:ascii="Arial" w:hAnsi="Arial" w:cs="Arial"/>
          <w:sz w:val="24"/>
          <w:szCs w:val="24"/>
          <w:shd w:val="clear" w:color="auto" w:fill="FFFFFF"/>
        </w:rPr>
        <w:t>Para o exercício p</w:t>
      </w:r>
      <w:r w:rsidR="005270A2" w:rsidRPr="004B6EAC">
        <w:rPr>
          <w:rFonts w:ascii="Arial" w:hAnsi="Arial" w:cs="Arial"/>
          <w:sz w:val="24"/>
          <w:szCs w:val="24"/>
          <w:shd w:val="clear" w:color="auto" w:fill="FFFFFF"/>
        </w:rPr>
        <w:t xml:space="preserve">rofissional na área da saúde o </w:t>
      </w:r>
      <w:r w:rsidR="002E2F12" w:rsidRPr="004B6EAC">
        <w:rPr>
          <w:rFonts w:ascii="Arial" w:hAnsi="Arial" w:cs="Arial"/>
          <w:sz w:val="24"/>
          <w:szCs w:val="24"/>
          <w:shd w:val="clear" w:color="auto" w:fill="FFFFFF"/>
        </w:rPr>
        <w:t>serviço social</w:t>
      </w:r>
      <w:r w:rsidR="00855B0E" w:rsidRPr="004B6EAC">
        <w:rPr>
          <w:rFonts w:ascii="Arial" w:hAnsi="Arial" w:cs="Arial"/>
          <w:sz w:val="24"/>
          <w:szCs w:val="24"/>
          <w:shd w:val="clear" w:color="auto" w:fill="FFFFFF"/>
        </w:rPr>
        <w:t>, possui</w:t>
      </w:r>
      <w:r w:rsidRPr="004B6EAC">
        <w:rPr>
          <w:rFonts w:ascii="Arial" w:hAnsi="Arial" w:cs="Arial"/>
          <w:sz w:val="24"/>
          <w:szCs w:val="24"/>
          <w:shd w:val="clear" w:color="auto" w:fill="FFFFFF"/>
        </w:rPr>
        <w:t xml:space="preserve"> o suporte e fundamentação,</w:t>
      </w:r>
      <w:r w:rsidRPr="004B6EAC">
        <w:rPr>
          <w:rFonts w:ascii="Arial" w:hAnsi="Arial" w:cs="Arial"/>
        </w:rPr>
        <w:t xml:space="preserve"> </w:t>
      </w:r>
      <w:r w:rsidRPr="004B6EAC">
        <w:rPr>
          <w:rFonts w:ascii="Arial" w:hAnsi="Arial" w:cs="Arial"/>
          <w:sz w:val="24"/>
          <w:szCs w:val="24"/>
          <w:shd w:val="clear" w:color="auto" w:fill="FFFFFF"/>
        </w:rPr>
        <w:t>regulamentada pela Lei número 8.662/93</w:t>
      </w:r>
      <w:r w:rsidRPr="004B6EAC">
        <w:rPr>
          <w:rStyle w:val="Refdenotaderodap"/>
          <w:rFonts w:ascii="Arial" w:hAnsi="Arial" w:cs="Arial"/>
          <w:sz w:val="24"/>
          <w:szCs w:val="24"/>
          <w:shd w:val="clear" w:color="auto" w:fill="FFFFFF"/>
        </w:rPr>
        <w:footnoteReference w:id="9"/>
      </w:r>
      <w:r w:rsidR="00855B0E" w:rsidRPr="004B6EAC">
        <w:rPr>
          <w:rFonts w:ascii="Arial" w:hAnsi="Arial" w:cs="Arial"/>
          <w:sz w:val="24"/>
          <w:szCs w:val="24"/>
          <w:shd w:val="clear" w:color="auto" w:fill="FFFFFF"/>
        </w:rPr>
        <w:t xml:space="preserve"> e pelo Código de Ética da profissão que tr</w:t>
      </w:r>
      <w:r w:rsidR="000D5B6D" w:rsidRPr="004B6EAC">
        <w:rPr>
          <w:rFonts w:ascii="Arial" w:hAnsi="Arial" w:cs="Arial"/>
          <w:sz w:val="24"/>
          <w:szCs w:val="24"/>
          <w:shd w:val="clear" w:color="auto" w:fill="FFFFFF"/>
        </w:rPr>
        <w:t>az como princípios fundamentais:</w:t>
      </w:r>
    </w:p>
    <w:p w14:paraId="28A29934" w14:textId="77777777" w:rsidR="00855B0E" w:rsidRPr="004B6EAC" w:rsidRDefault="00855B0E" w:rsidP="008F3EC8">
      <w:pPr>
        <w:spacing w:line="360" w:lineRule="auto"/>
        <w:ind w:firstLine="709"/>
        <w:jc w:val="both"/>
        <w:rPr>
          <w:rFonts w:ascii="Arial" w:hAnsi="Arial" w:cs="Arial"/>
          <w:sz w:val="24"/>
          <w:szCs w:val="24"/>
          <w:shd w:val="clear" w:color="auto" w:fill="FFFFFF"/>
        </w:rPr>
      </w:pPr>
    </w:p>
    <w:p w14:paraId="00DC2DE5" w14:textId="77777777" w:rsidR="00233949" w:rsidRPr="004B6EAC" w:rsidRDefault="005270A2" w:rsidP="00507673">
      <w:pPr>
        <w:pStyle w:val="PargrafodaLista"/>
        <w:spacing w:line="240" w:lineRule="auto"/>
        <w:ind w:left="2268"/>
        <w:contextualSpacing w:val="0"/>
        <w:jc w:val="both"/>
        <w:rPr>
          <w:rFonts w:ascii="Arial" w:hAnsi="Arial" w:cs="Arial"/>
          <w:bCs/>
          <w:sz w:val="20"/>
          <w:szCs w:val="20"/>
        </w:rPr>
      </w:pPr>
      <w:r w:rsidRPr="004B6EAC">
        <w:rPr>
          <w:rFonts w:ascii="Arial" w:hAnsi="Arial" w:cs="Arial"/>
          <w:sz w:val="20"/>
          <w:szCs w:val="20"/>
          <w:shd w:val="clear" w:color="auto" w:fill="FFFFFF"/>
        </w:rPr>
        <w:t>a</w:t>
      </w:r>
      <w:r w:rsidR="00B9232B" w:rsidRPr="004B6EAC">
        <w:rPr>
          <w:rFonts w:ascii="Arial" w:hAnsi="Arial" w:cs="Arial"/>
          <w:sz w:val="20"/>
          <w:szCs w:val="20"/>
          <w:shd w:val="clear" w:color="auto" w:fill="FFFFFF"/>
        </w:rPr>
        <w:t>)</w:t>
      </w:r>
      <w:r w:rsidR="00F72776" w:rsidRPr="004B6EAC">
        <w:rPr>
          <w:rFonts w:ascii="Arial" w:hAnsi="Arial" w:cs="Arial"/>
          <w:sz w:val="20"/>
          <w:szCs w:val="20"/>
          <w:shd w:val="clear" w:color="auto" w:fill="FFFFFF"/>
        </w:rPr>
        <w:t xml:space="preserve">reconhecimento da liberdade como valor ético central das demandas políticas a ela inerentes: autonomia, emancipação e plena expansão dos indivíduos sociais; b) defesa intransigente dos direitos humanos e recusa do arbítrio e do autoritarismo; c) ampliação e consolidação da cidadania, considerada tarefa primordial de toda a sociedade, com vistas à garantia dos direitos civis, políticos e sociais das classes </w:t>
      </w:r>
      <w:proofErr w:type="spellStart"/>
      <w:r w:rsidR="00F72776" w:rsidRPr="004B6EAC">
        <w:rPr>
          <w:rFonts w:ascii="Arial" w:hAnsi="Arial" w:cs="Arial"/>
          <w:sz w:val="20"/>
          <w:szCs w:val="20"/>
          <w:shd w:val="clear" w:color="auto" w:fill="FFFFFF"/>
        </w:rPr>
        <w:t>trabalhadoras;d</w:t>
      </w:r>
      <w:proofErr w:type="spellEnd"/>
      <w:r w:rsidR="00F72776" w:rsidRPr="004B6EAC">
        <w:rPr>
          <w:rFonts w:ascii="Arial" w:hAnsi="Arial" w:cs="Arial"/>
          <w:sz w:val="20"/>
          <w:szCs w:val="20"/>
          <w:shd w:val="clear" w:color="auto" w:fill="FFFFFF"/>
        </w:rPr>
        <w:t xml:space="preserve">) defesa do aprofundamento da democracia, enquanto socialização da participação política e da riqueza socialmente produzida; e) posicionamento em favor da equidade e justiça social, de modo a assegurar a universalidade de acesso a bens de serviços relativos aos programas e políticas sociais, bem como a sua gestão democrática; f) empenho na eliminação de todas as formas de preconceito, o respeito à diversidade, à participação de grupos socialmente discriminados e à discussão das diferenças; g) garantia do pluralismo, por meio do respeito às correntes profissionais democráticas existentes e suas expressões teóricas, e do compromisso com o constante aprimoramento intelectual; </w:t>
      </w:r>
      <w:r w:rsidR="00F72776" w:rsidRPr="004B6EAC">
        <w:rPr>
          <w:rFonts w:ascii="Arial" w:hAnsi="Arial" w:cs="Arial"/>
          <w:bCs/>
          <w:sz w:val="20"/>
          <w:szCs w:val="20"/>
        </w:rPr>
        <w:t xml:space="preserve">h) opção por um projeto político profissional vinculado ao processo de construção de uma nova ordem societária, sem dominação – exploração de classes, etnia e </w:t>
      </w:r>
      <w:proofErr w:type="spellStart"/>
      <w:r w:rsidR="00F72776" w:rsidRPr="004B6EAC">
        <w:rPr>
          <w:rFonts w:ascii="Arial" w:hAnsi="Arial" w:cs="Arial"/>
          <w:bCs/>
          <w:sz w:val="20"/>
          <w:szCs w:val="20"/>
        </w:rPr>
        <w:t>gênero;i</w:t>
      </w:r>
      <w:proofErr w:type="spellEnd"/>
      <w:r w:rsidR="00F72776" w:rsidRPr="004B6EAC">
        <w:rPr>
          <w:rFonts w:ascii="Arial" w:hAnsi="Arial" w:cs="Arial"/>
          <w:bCs/>
          <w:sz w:val="20"/>
          <w:szCs w:val="20"/>
        </w:rPr>
        <w:t xml:space="preserve">) articulação com os movimentos de outras categorias profissionais que partilhem dos princípios desse código e com a luta geral dos trabalhadores; j) compromisso com a qualidade dos serviços prestados à população e com o aprimoramento intelectual na perspectiva de competência profissional; k) exercício do </w:t>
      </w:r>
      <w:r w:rsidR="002E2F12" w:rsidRPr="004B6EAC">
        <w:rPr>
          <w:rFonts w:ascii="Arial" w:hAnsi="Arial" w:cs="Arial"/>
          <w:bCs/>
          <w:sz w:val="20"/>
          <w:szCs w:val="20"/>
        </w:rPr>
        <w:t>Serviço social</w:t>
      </w:r>
      <w:r w:rsidR="00F72776" w:rsidRPr="004B6EAC">
        <w:rPr>
          <w:rFonts w:ascii="Arial" w:hAnsi="Arial" w:cs="Arial"/>
          <w:bCs/>
          <w:sz w:val="20"/>
          <w:szCs w:val="20"/>
        </w:rPr>
        <w:t xml:space="preserve"> sem ser discriminado, nem discriminar, por questões de inserção de classe social, gênero, etnia, religião, nacionalidade, opção sexual, idade e condição física.  (BRASIL, 1993)</w:t>
      </w:r>
    </w:p>
    <w:p w14:paraId="19D9610B" w14:textId="77777777" w:rsidR="005270A2" w:rsidRPr="004B6EAC" w:rsidRDefault="005270A2" w:rsidP="00507673">
      <w:pPr>
        <w:pStyle w:val="PargrafodaLista"/>
        <w:spacing w:line="240" w:lineRule="auto"/>
        <w:ind w:left="2268"/>
        <w:contextualSpacing w:val="0"/>
        <w:jc w:val="both"/>
        <w:rPr>
          <w:rFonts w:ascii="Arial" w:hAnsi="Arial" w:cs="Arial"/>
          <w:bCs/>
          <w:sz w:val="20"/>
          <w:szCs w:val="20"/>
        </w:rPr>
      </w:pPr>
    </w:p>
    <w:p w14:paraId="436C94F9" w14:textId="77777777" w:rsidR="00343E91" w:rsidRPr="004B6EAC" w:rsidRDefault="00343E91" w:rsidP="00496375">
      <w:pPr>
        <w:spacing w:line="240" w:lineRule="auto"/>
        <w:jc w:val="both"/>
        <w:rPr>
          <w:rFonts w:ascii="Arial" w:hAnsi="Arial" w:cs="Arial"/>
          <w:bCs/>
          <w:sz w:val="24"/>
          <w:szCs w:val="24"/>
        </w:rPr>
      </w:pPr>
    </w:p>
    <w:p w14:paraId="379BFFB8" w14:textId="77777777" w:rsidR="00DB1408" w:rsidRPr="004B6EAC" w:rsidRDefault="00316490" w:rsidP="00726AE1">
      <w:pPr>
        <w:spacing w:line="360" w:lineRule="auto"/>
        <w:ind w:firstLine="709"/>
        <w:jc w:val="both"/>
        <w:rPr>
          <w:rFonts w:ascii="Arial" w:hAnsi="Arial" w:cs="Arial"/>
          <w:bCs/>
          <w:sz w:val="24"/>
          <w:szCs w:val="24"/>
        </w:rPr>
      </w:pPr>
      <w:r w:rsidRPr="004B6EAC">
        <w:rPr>
          <w:rFonts w:ascii="Arial" w:hAnsi="Arial" w:cs="Arial"/>
          <w:bCs/>
          <w:sz w:val="24"/>
          <w:szCs w:val="24"/>
        </w:rPr>
        <w:t xml:space="preserve">Os parâmetros fixados para a atuação dos assistentes sociais na saúde, salientam ações que são de forma </w:t>
      </w:r>
      <w:r w:rsidR="004C0D6A" w:rsidRPr="004B6EAC">
        <w:rPr>
          <w:rFonts w:ascii="Arial" w:hAnsi="Arial" w:cs="Arial"/>
          <w:bCs/>
          <w:sz w:val="24"/>
          <w:szCs w:val="24"/>
        </w:rPr>
        <w:t xml:space="preserve">estruturada e não podem ser assimiladas </w:t>
      </w:r>
      <w:r w:rsidR="00A813D3" w:rsidRPr="004B6EAC">
        <w:rPr>
          <w:rFonts w:ascii="Arial" w:hAnsi="Arial" w:cs="Arial"/>
          <w:bCs/>
          <w:sz w:val="24"/>
          <w:szCs w:val="24"/>
        </w:rPr>
        <w:t>separadamente, pois tem uma percepção de totalidade, sendo: atendimento direto ao usuário, ações socioassistenciais, ações de articulação com a equipe de saúde, ações socioeducativas, mobilização, participação e controle social, investigação, planejamento, gestão, assessoria, qualificação e formação profissional.</w:t>
      </w:r>
    </w:p>
    <w:bookmarkEnd w:id="4"/>
    <w:p w14:paraId="76ADFD2C" w14:textId="77777777" w:rsidR="00A813D3" w:rsidRPr="004B6EAC" w:rsidRDefault="00A813D3" w:rsidP="00AB7662">
      <w:pPr>
        <w:spacing w:line="360" w:lineRule="auto"/>
        <w:ind w:firstLine="709"/>
        <w:jc w:val="both"/>
        <w:rPr>
          <w:rFonts w:ascii="Arial" w:hAnsi="Arial" w:cs="Arial"/>
          <w:bCs/>
          <w:sz w:val="24"/>
          <w:szCs w:val="24"/>
        </w:rPr>
      </w:pPr>
      <w:r w:rsidRPr="004B6EAC">
        <w:rPr>
          <w:rFonts w:ascii="Arial" w:hAnsi="Arial" w:cs="Arial"/>
          <w:bCs/>
          <w:sz w:val="24"/>
          <w:szCs w:val="24"/>
        </w:rPr>
        <w:lastRenderedPageBreak/>
        <w:t>Deste modo,</w:t>
      </w:r>
      <w:r w:rsidR="00343E91" w:rsidRPr="004B6EAC">
        <w:rPr>
          <w:rFonts w:ascii="Arial" w:hAnsi="Arial" w:cs="Arial"/>
          <w:bCs/>
          <w:sz w:val="24"/>
          <w:szCs w:val="24"/>
        </w:rPr>
        <w:t xml:space="preserve"> </w:t>
      </w:r>
      <w:r w:rsidRPr="004B6EAC">
        <w:rPr>
          <w:rFonts w:ascii="Arial" w:hAnsi="Arial" w:cs="Arial"/>
          <w:bCs/>
          <w:sz w:val="24"/>
          <w:szCs w:val="24"/>
        </w:rPr>
        <w:t>Silva (</w:t>
      </w:r>
      <w:r w:rsidR="00B45393" w:rsidRPr="004B6EAC">
        <w:rPr>
          <w:rFonts w:ascii="Arial" w:hAnsi="Arial" w:cs="Arial"/>
          <w:bCs/>
          <w:sz w:val="24"/>
          <w:szCs w:val="24"/>
        </w:rPr>
        <w:t>2013</w:t>
      </w:r>
      <w:r w:rsidR="00343E91" w:rsidRPr="004B6EAC">
        <w:rPr>
          <w:rFonts w:ascii="Arial" w:hAnsi="Arial" w:cs="Arial"/>
          <w:bCs/>
          <w:sz w:val="24"/>
          <w:szCs w:val="24"/>
        </w:rPr>
        <w:t>, p.92</w:t>
      </w:r>
      <w:r w:rsidR="00B45393" w:rsidRPr="004B6EAC">
        <w:rPr>
          <w:rFonts w:ascii="Arial" w:hAnsi="Arial" w:cs="Arial"/>
          <w:bCs/>
          <w:sz w:val="24"/>
          <w:szCs w:val="24"/>
        </w:rPr>
        <w:t>)</w:t>
      </w:r>
      <w:r w:rsidRPr="004B6EAC">
        <w:rPr>
          <w:rFonts w:ascii="Arial" w:hAnsi="Arial" w:cs="Arial"/>
          <w:bCs/>
          <w:sz w:val="24"/>
          <w:szCs w:val="24"/>
        </w:rPr>
        <w:t xml:space="preserve"> aborda sobre a atuação profissional no campo da saúde;</w:t>
      </w:r>
    </w:p>
    <w:p w14:paraId="0BD67E31" w14:textId="77777777" w:rsidR="00A813D3" w:rsidRPr="004B6EAC" w:rsidRDefault="00A813D3" w:rsidP="00A813D3">
      <w:pPr>
        <w:spacing w:line="360" w:lineRule="auto"/>
        <w:ind w:firstLine="709"/>
        <w:jc w:val="both"/>
        <w:rPr>
          <w:rFonts w:ascii="Arial" w:hAnsi="Arial" w:cs="Arial"/>
          <w:bCs/>
          <w:sz w:val="24"/>
          <w:szCs w:val="24"/>
        </w:rPr>
      </w:pPr>
    </w:p>
    <w:p w14:paraId="3EB3E55C" w14:textId="77777777" w:rsidR="008E43C1" w:rsidRPr="004B6EAC" w:rsidRDefault="00A813D3" w:rsidP="00B45393">
      <w:pPr>
        <w:spacing w:line="240" w:lineRule="auto"/>
        <w:ind w:left="2268"/>
        <w:jc w:val="both"/>
        <w:rPr>
          <w:rFonts w:ascii="Arial" w:hAnsi="Arial" w:cs="Arial"/>
          <w:bCs/>
          <w:sz w:val="20"/>
          <w:szCs w:val="20"/>
        </w:rPr>
      </w:pPr>
      <w:r w:rsidRPr="004B6EAC">
        <w:rPr>
          <w:rFonts w:ascii="Arial" w:hAnsi="Arial" w:cs="Arial"/>
          <w:bCs/>
          <w:sz w:val="20"/>
          <w:szCs w:val="20"/>
        </w:rPr>
        <w:t>Entendemos, portanto, que uma atuação voltada a intervir sobre os determinantes sociais de saúde requer do assistente social um olhar abrangente para a dinâmica dos determinantes individuais e macro</w:t>
      </w:r>
      <w:r w:rsidR="00B552E2" w:rsidRPr="004B6EAC">
        <w:rPr>
          <w:rFonts w:ascii="Arial" w:hAnsi="Arial" w:cs="Arial"/>
          <w:bCs/>
          <w:sz w:val="20"/>
          <w:szCs w:val="20"/>
        </w:rPr>
        <w:t xml:space="preserve"> </w:t>
      </w:r>
      <w:r w:rsidRPr="004B6EAC">
        <w:rPr>
          <w:rFonts w:ascii="Arial" w:hAnsi="Arial" w:cs="Arial"/>
          <w:bCs/>
          <w:sz w:val="20"/>
          <w:szCs w:val="20"/>
        </w:rPr>
        <w:t xml:space="preserve">determinantes no processo saúde doença no atual contexto do mundo capitalista, ou seja, a discussão sobre os determinantes sociais de saúde deve levar em conta as transformações do mundo contemporâneo e que incidiram em todas as dimensões da </w:t>
      </w:r>
    </w:p>
    <w:p w14:paraId="1672BFCF" w14:textId="77777777" w:rsidR="008E43C1" w:rsidRPr="004B6EAC" w:rsidRDefault="008E43C1" w:rsidP="00726AE1">
      <w:pPr>
        <w:spacing w:line="240" w:lineRule="auto"/>
        <w:ind w:left="2268"/>
        <w:jc w:val="both"/>
        <w:rPr>
          <w:rFonts w:ascii="Arial" w:hAnsi="Arial" w:cs="Arial"/>
          <w:bCs/>
          <w:sz w:val="20"/>
          <w:szCs w:val="20"/>
        </w:rPr>
      </w:pPr>
      <w:r w:rsidRPr="004B6EAC">
        <w:rPr>
          <w:rFonts w:ascii="Arial" w:hAnsi="Arial" w:cs="Arial"/>
          <w:bCs/>
          <w:sz w:val="20"/>
          <w:szCs w:val="20"/>
        </w:rPr>
        <w:t xml:space="preserve">vida. </w:t>
      </w:r>
    </w:p>
    <w:p w14:paraId="4B352351" w14:textId="77777777" w:rsidR="00726AE1" w:rsidRPr="004B6EAC" w:rsidRDefault="00726AE1" w:rsidP="00DB1408">
      <w:pPr>
        <w:spacing w:line="360" w:lineRule="auto"/>
        <w:ind w:firstLine="709"/>
        <w:jc w:val="both"/>
        <w:rPr>
          <w:rFonts w:ascii="Arial" w:hAnsi="Arial" w:cs="Arial"/>
          <w:bCs/>
          <w:sz w:val="24"/>
          <w:szCs w:val="24"/>
        </w:rPr>
      </w:pPr>
    </w:p>
    <w:p w14:paraId="5098C054" w14:textId="77777777" w:rsidR="00DB1408" w:rsidRPr="004B6EAC" w:rsidRDefault="00DB1408" w:rsidP="00DB1408">
      <w:pPr>
        <w:spacing w:line="360" w:lineRule="auto"/>
        <w:ind w:firstLine="709"/>
        <w:jc w:val="both"/>
        <w:rPr>
          <w:rFonts w:ascii="Arial" w:hAnsi="Arial" w:cs="Arial"/>
          <w:bCs/>
          <w:sz w:val="24"/>
          <w:szCs w:val="24"/>
        </w:rPr>
      </w:pPr>
      <w:r w:rsidRPr="004B6EAC">
        <w:rPr>
          <w:rFonts w:ascii="Arial" w:hAnsi="Arial" w:cs="Arial"/>
          <w:bCs/>
          <w:sz w:val="24"/>
          <w:szCs w:val="24"/>
        </w:rPr>
        <w:t>Portanto</w:t>
      </w:r>
      <w:r w:rsidR="005270A2" w:rsidRPr="004B6EAC">
        <w:rPr>
          <w:rFonts w:ascii="Arial" w:hAnsi="Arial" w:cs="Arial"/>
          <w:bCs/>
          <w:sz w:val="24"/>
          <w:szCs w:val="24"/>
        </w:rPr>
        <w:t xml:space="preserve">, conforme a autora citada acima, </w:t>
      </w:r>
      <w:r w:rsidR="00DA411D" w:rsidRPr="004B6EAC">
        <w:rPr>
          <w:rFonts w:ascii="Arial" w:hAnsi="Arial" w:cs="Arial"/>
          <w:bCs/>
          <w:sz w:val="24"/>
          <w:szCs w:val="24"/>
        </w:rPr>
        <w:t>uma</w:t>
      </w:r>
      <w:r w:rsidRPr="004B6EAC">
        <w:rPr>
          <w:rFonts w:ascii="Arial" w:hAnsi="Arial" w:cs="Arial"/>
          <w:bCs/>
          <w:sz w:val="24"/>
          <w:szCs w:val="24"/>
        </w:rPr>
        <w:t xml:space="preserve"> ação voltada para intervir nos determinantes sociais da saúde requer do assistente social uma compreensão plena da</w:t>
      </w:r>
      <w:r w:rsidR="00DA411D" w:rsidRPr="004B6EAC">
        <w:rPr>
          <w:rFonts w:ascii="Arial" w:hAnsi="Arial" w:cs="Arial"/>
          <w:bCs/>
          <w:sz w:val="24"/>
          <w:szCs w:val="24"/>
        </w:rPr>
        <w:t>s</w:t>
      </w:r>
      <w:r w:rsidRPr="004B6EAC">
        <w:rPr>
          <w:rFonts w:ascii="Arial" w:hAnsi="Arial" w:cs="Arial"/>
          <w:bCs/>
          <w:sz w:val="24"/>
          <w:szCs w:val="24"/>
        </w:rPr>
        <w:t xml:space="preserve"> dinâmica</w:t>
      </w:r>
      <w:r w:rsidR="00DA411D" w:rsidRPr="004B6EAC">
        <w:rPr>
          <w:rFonts w:ascii="Arial" w:hAnsi="Arial" w:cs="Arial"/>
          <w:bCs/>
          <w:sz w:val="24"/>
          <w:szCs w:val="24"/>
        </w:rPr>
        <w:t>s</w:t>
      </w:r>
      <w:r w:rsidRPr="004B6EAC">
        <w:rPr>
          <w:rFonts w:ascii="Arial" w:hAnsi="Arial" w:cs="Arial"/>
          <w:bCs/>
          <w:sz w:val="24"/>
          <w:szCs w:val="24"/>
        </w:rPr>
        <w:t xml:space="preserve"> </w:t>
      </w:r>
      <w:r w:rsidR="00DA411D" w:rsidRPr="004B6EAC">
        <w:rPr>
          <w:rFonts w:ascii="Arial" w:hAnsi="Arial" w:cs="Arial"/>
          <w:bCs/>
          <w:sz w:val="24"/>
          <w:szCs w:val="24"/>
        </w:rPr>
        <w:t xml:space="preserve">individuais e macro no ambiente atual do mundo capitalista, ou seja, as discussões sobre os determinantes. O sistema </w:t>
      </w:r>
      <w:r w:rsidR="00726AE1" w:rsidRPr="004B6EAC">
        <w:rPr>
          <w:rFonts w:ascii="Arial" w:hAnsi="Arial" w:cs="Arial"/>
          <w:bCs/>
          <w:sz w:val="24"/>
          <w:szCs w:val="24"/>
        </w:rPr>
        <w:t>social que engloba a saúde</w:t>
      </w:r>
      <w:r w:rsidR="00DA411D" w:rsidRPr="004B6EAC">
        <w:rPr>
          <w:rFonts w:ascii="Arial" w:hAnsi="Arial" w:cs="Arial"/>
          <w:bCs/>
          <w:sz w:val="24"/>
          <w:szCs w:val="24"/>
        </w:rPr>
        <w:t xml:space="preserve"> deve levar em consideração as mudanças no mundo contemporâneo que afetam todos os aspectos</w:t>
      </w:r>
      <w:r w:rsidR="00726AE1" w:rsidRPr="004B6EAC">
        <w:rPr>
          <w:rFonts w:ascii="Arial" w:hAnsi="Arial" w:cs="Arial"/>
          <w:bCs/>
          <w:sz w:val="24"/>
          <w:szCs w:val="24"/>
        </w:rPr>
        <w:t>.</w:t>
      </w:r>
    </w:p>
    <w:p w14:paraId="0F17318F" w14:textId="77777777" w:rsidR="00767B1E" w:rsidRPr="004B6EAC" w:rsidRDefault="00767B1E" w:rsidP="00767B1E">
      <w:pPr>
        <w:spacing w:line="360" w:lineRule="auto"/>
        <w:ind w:firstLine="709"/>
        <w:jc w:val="both"/>
        <w:rPr>
          <w:rFonts w:ascii="Arial" w:hAnsi="Arial" w:cs="Arial"/>
          <w:bCs/>
          <w:sz w:val="24"/>
          <w:szCs w:val="24"/>
        </w:rPr>
      </w:pPr>
      <w:r w:rsidRPr="004B6EAC">
        <w:rPr>
          <w:rFonts w:ascii="Arial" w:hAnsi="Arial" w:cs="Arial"/>
          <w:bCs/>
          <w:sz w:val="24"/>
          <w:szCs w:val="24"/>
        </w:rPr>
        <w:t>Guedes e Castro (2009, P. 24) explicam que quando se refere aos cuidados hospitalares:</w:t>
      </w:r>
    </w:p>
    <w:p w14:paraId="07D4E2AA" w14:textId="77777777" w:rsidR="00767B1E" w:rsidRPr="004B6EAC" w:rsidRDefault="00767B1E" w:rsidP="00767B1E">
      <w:pPr>
        <w:spacing w:line="360" w:lineRule="auto"/>
        <w:ind w:firstLine="709"/>
        <w:jc w:val="both"/>
        <w:rPr>
          <w:rFonts w:ascii="Arial" w:hAnsi="Arial" w:cs="Arial"/>
          <w:bCs/>
          <w:sz w:val="24"/>
          <w:szCs w:val="24"/>
        </w:rPr>
      </w:pPr>
    </w:p>
    <w:p w14:paraId="0D085194" w14:textId="77777777" w:rsidR="00767B1E" w:rsidRPr="004B6EAC" w:rsidRDefault="00767B1E" w:rsidP="00767B1E">
      <w:pPr>
        <w:spacing w:line="240" w:lineRule="auto"/>
        <w:ind w:left="2268"/>
        <w:jc w:val="both"/>
        <w:rPr>
          <w:rFonts w:ascii="Arial" w:hAnsi="Arial" w:cs="Arial"/>
          <w:bCs/>
          <w:sz w:val="20"/>
          <w:szCs w:val="20"/>
        </w:rPr>
      </w:pPr>
      <w:r w:rsidRPr="004B6EAC">
        <w:rPr>
          <w:rFonts w:ascii="Arial" w:hAnsi="Arial" w:cs="Arial"/>
          <w:bCs/>
          <w:sz w:val="20"/>
          <w:szCs w:val="20"/>
        </w:rPr>
        <w:t xml:space="preserve">deve ocorrer uma combinação entre as tecnologias necessárias e a </w:t>
      </w:r>
      <w:r w:rsidR="00663B2C" w:rsidRPr="004B6EAC">
        <w:rPr>
          <w:rFonts w:ascii="Arial" w:hAnsi="Arial" w:cs="Arial"/>
          <w:bCs/>
          <w:sz w:val="20"/>
          <w:szCs w:val="20"/>
        </w:rPr>
        <w:t>humanização</w:t>
      </w:r>
      <w:r w:rsidRPr="004B6EAC">
        <w:rPr>
          <w:rFonts w:ascii="Arial" w:hAnsi="Arial" w:cs="Arial"/>
          <w:bCs/>
          <w:sz w:val="20"/>
          <w:szCs w:val="20"/>
        </w:rPr>
        <w:t xml:space="preserve">, sendo o usuário abordado em suas necessidades singulares e em sua realidade. Esta atuação deve resultar na melhora e no prolongamento da vida, a partir da criação de um ambiente de conforto e segurança para a pessoa hospitalizada. </w:t>
      </w:r>
    </w:p>
    <w:p w14:paraId="132E48A0" w14:textId="77777777" w:rsidR="00767B1E" w:rsidRPr="004B6EAC" w:rsidRDefault="00767B1E" w:rsidP="00767B1E">
      <w:pPr>
        <w:spacing w:line="360" w:lineRule="auto"/>
        <w:ind w:firstLine="709"/>
        <w:jc w:val="both"/>
        <w:rPr>
          <w:rFonts w:ascii="Arial" w:hAnsi="Arial" w:cs="Arial"/>
          <w:bCs/>
          <w:sz w:val="24"/>
          <w:szCs w:val="24"/>
        </w:rPr>
      </w:pPr>
    </w:p>
    <w:p w14:paraId="71A4DBE4" w14:textId="77777777" w:rsidR="00767B1E" w:rsidRPr="004B6EAC" w:rsidRDefault="00767B1E" w:rsidP="00767B1E">
      <w:pPr>
        <w:spacing w:line="360" w:lineRule="auto"/>
        <w:ind w:firstLine="709"/>
        <w:jc w:val="both"/>
        <w:rPr>
          <w:rFonts w:ascii="Arial" w:hAnsi="Arial" w:cs="Arial"/>
          <w:bCs/>
          <w:sz w:val="24"/>
          <w:szCs w:val="24"/>
        </w:rPr>
      </w:pPr>
      <w:r w:rsidRPr="004B6EAC">
        <w:rPr>
          <w:rFonts w:ascii="Arial" w:hAnsi="Arial" w:cs="Arial"/>
          <w:bCs/>
          <w:sz w:val="24"/>
          <w:szCs w:val="24"/>
        </w:rPr>
        <w:t xml:space="preserve">De acordo com Martinelli (2011), as atividades profissionais dos assistentes </w:t>
      </w:r>
      <w:r w:rsidR="00874D21" w:rsidRPr="004B6EAC">
        <w:rPr>
          <w:rFonts w:ascii="Arial" w:hAnsi="Arial" w:cs="Arial"/>
          <w:bCs/>
          <w:sz w:val="24"/>
          <w:szCs w:val="24"/>
        </w:rPr>
        <w:t>sociais</w:t>
      </w:r>
      <w:r w:rsidRPr="004B6EAC">
        <w:rPr>
          <w:rFonts w:ascii="Arial" w:hAnsi="Arial" w:cs="Arial"/>
          <w:bCs/>
          <w:sz w:val="24"/>
          <w:szCs w:val="24"/>
        </w:rPr>
        <w:t xml:space="preserve">, mesmo que aparente ser simples, tem dimensões de aspectos éticos na tentativa de emancipação humana e tem sua vocação já focalizada para a </w:t>
      </w:r>
      <w:r w:rsidR="00663B2C" w:rsidRPr="004B6EAC">
        <w:rPr>
          <w:rFonts w:ascii="Arial" w:hAnsi="Arial" w:cs="Arial"/>
          <w:bCs/>
          <w:sz w:val="24"/>
          <w:szCs w:val="24"/>
        </w:rPr>
        <w:t>humanização</w:t>
      </w:r>
      <w:r w:rsidRPr="004B6EAC">
        <w:rPr>
          <w:rFonts w:ascii="Arial" w:hAnsi="Arial" w:cs="Arial"/>
          <w:bCs/>
          <w:sz w:val="24"/>
          <w:szCs w:val="24"/>
        </w:rPr>
        <w:t xml:space="preserve"> da prática profissional.</w:t>
      </w:r>
    </w:p>
    <w:p w14:paraId="5C94BBC1" w14:textId="77777777" w:rsidR="00D02C0E" w:rsidRPr="004B6EAC" w:rsidRDefault="005270A2" w:rsidP="00D02C0E">
      <w:pPr>
        <w:spacing w:line="360" w:lineRule="auto"/>
        <w:ind w:firstLine="709"/>
        <w:jc w:val="both"/>
        <w:rPr>
          <w:rFonts w:ascii="Arial" w:hAnsi="Arial" w:cs="Arial"/>
          <w:sz w:val="24"/>
          <w:szCs w:val="24"/>
        </w:rPr>
      </w:pPr>
      <w:r w:rsidRPr="004B6EAC">
        <w:rPr>
          <w:rFonts w:ascii="Arial" w:hAnsi="Arial" w:cs="Arial"/>
          <w:bCs/>
          <w:sz w:val="24"/>
          <w:szCs w:val="24"/>
        </w:rPr>
        <w:t>A</w:t>
      </w:r>
      <w:r w:rsidR="00D02C0E" w:rsidRPr="004B6EAC">
        <w:rPr>
          <w:rFonts w:ascii="Arial" w:hAnsi="Arial" w:cs="Arial"/>
          <w:bCs/>
          <w:sz w:val="24"/>
          <w:szCs w:val="24"/>
        </w:rPr>
        <w:t xml:space="preserve"> atuação das </w:t>
      </w:r>
      <w:r w:rsidR="00726AE1" w:rsidRPr="004B6EAC">
        <w:rPr>
          <w:rFonts w:ascii="Arial" w:hAnsi="Arial" w:cs="Arial"/>
          <w:bCs/>
          <w:sz w:val="24"/>
          <w:szCs w:val="24"/>
        </w:rPr>
        <w:t>a</w:t>
      </w:r>
      <w:r w:rsidR="00D02C0E" w:rsidRPr="004B6EAC">
        <w:rPr>
          <w:rFonts w:ascii="Arial" w:hAnsi="Arial" w:cs="Arial"/>
          <w:bCs/>
          <w:sz w:val="24"/>
          <w:szCs w:val="24"/>
        </w:rPr>
        <w:t xml:space="preserve">ssistentes </w:t>
      </w:r>
      <w:r w:rsidR="00726AE1" w:rsidRPr="004B6EAC">
        <w:rPr>
          <w:rFonts w:ascii="Arial" w:hAnsi="Arial" w:cs="Arial"/>
          <w:bCs/>
          <w:sz w:val="24"/>
          <w:szCs w:val="24"/>
        </w:rPr>
        <w:t>s</w:t>
      </w:r>
      <w:r w:rsidR="00D02C0E" w:rsidRPr="004B6EAC">
        <w:rPr>
          <w:rFonts w:ascii="Arial" w:hAnsi="Arial" w:cs="Arial"/>
          <w:bCs/>
          <w:sz w:val="24"/>
          <w:szCs w:val="24"/>
        </w:rPr>
        <w:t xml:space="preserve">ociais no contexto de </w:t>
      </w:r>
      <w:r w:rsidR="00797227" w:rsidRPr="004B6EAC">
        <w:rPr>
          <w:rFonts w:ascii="Arial" w:hAnsi="Arial" w:cs="Arial"/>
          <w:bCs/>
          <w:sz w:val="24"/>
          <w:szCs w:val="24"/>
        </w:rPr>
        <w:t>Maternidade</w:t>
      </w:r>
      <w:r w:rsidR="00D02C0E" w:rsidRPr="004B6EAC">
        <w:rPr>
          <w:rFonts w:ascii="Arial" w:hAnsi="Arial" w:cs="Arial"/>
          <w:bCs/>
          <w:sz w:val="24"/>
          <w:szCs w:val="24"/>
        </w:rPr>
        <w:t xml:space="preserve"> não é diferente, já que, a </w:t>
      </w:r>
      <w:r w:rsidR="00797227" w:rsidRPr="004B6EAC">
        <w:rPr>
          <w:rFonts w:ascii="Arial" w:hAnsi="Arial" w:cs="Arial"/>
          <w:sz w:val="24"/>
          <w:szCs w:val="24"/>
        </w:rPr>
        <w:t>Maternidade</w:t>
      </w:r>
      <w:r w:rsidR="00D02C0E" w:rsidRPr="004B6EAC">
        <w:rPr>
          <w:rFonts w:ascii="Arial" w:hAnsi="Arial" w:cs="Arial"/>
          <w:sz w:val="24"/>
          <w:szCs w:val="24"/>
        </w:rPr>
        <w:t xml:space="preserve"> Dona Íris é uma unidade de saúde voltada para o atendimento especializado na atenção humanizada em ginecologia, obstetrícia e neonatologia, que tem por objetivos o desenvolvimento de assistência à saúde, em caráter ambulatorial ou de internação hospitalar, na qual disponibiliza atendimento exclusivamente aos usuários do Sistema Único de Saúde (SUS).</w:t>
      </w:r>
    </w:p>
    <w:p w14:paraId="50F3B3C1" w14:textId="77777777" w:rsidR="00D02C0E" w:rsidRPr="004B6EAC" w:rsidRDefault="00D02C0E" w:rsidP="00D02C0E">
      <w:pPr>
        <w:spacing w:line="360" w:lineRule="auto"/>
        <w:ind w:firstLine="709"/>
        <w:jc w:val="both"/>
        <w:rPr>
          <w:rFonts w:ascii="Arial" w:hAnsi="Arial" w:cs="Arial"/>
          <w:sz w:val="24"/>
          <w:szCs w:val="24"/>
        </w:rPr>
      </w:pPr>
      <w:r w:rsidRPr="004B6EAC">
        <w:rPr>
          <w:rFonts w:ascii="Arial" w:hAnsi="Arial" w:cs="Arial"/>
          <w:sz w:val="24"/>
          <w:szCs w:val="24"/>
        </w:rPr>
        <w:t>Nesse ambiente</w:t>
      </w:r>
      <w:r w:rsidR="00DB78F1" w:rsidRPr="004B6EAC">
        <w:rPr>
          <w:rFonts w:ascii="Arial" w:hAnsi="Arial" w:cs="Arial"/>
          <w:sz w:val="24"/>
          <w:szCs w:val="24"/>
        </w:rPr>
        <w:t xml:space="preserve"> </w:t>
      </w:r>
      <w:r w:rsidRPr="004B6EAC">
        <w:rPr>
          <w:rFonts w:ascii="Arial" w:hAnsi="Arial" w:cs="Arial"/>
          <w:sz w:val="24"/>
          <w:szCs w:val="24"/>
        </w:rPr>
        <w:t>de trabalho</w:t>
      </w:r>
      <w:r w:rsidR="00DB78F1" w:rsidRPr="004B6EAC">
        <w:rPr>
          <w:rFonts w:ascii="Arial" w:hAnsi="Arial" w:cs="Arial"/>
          <w:sz w:val="24"/>
          <w:szCs w:val="24"/>
        </w:rPr>
        <w:t>,</w:t>
      </w:r>
      <w:r w:rsidRPr="004B6EAC">
        <w:rPr>
          <w:rFonts w:ascii="Arial" w:hAnsi="Arial" w:cs="Arial"/>
          <w:sz w:val="24"/>
          <w:szCs w:val="24"/>
        </w:rPr>
        <w:t xml:space="preserve"> o </w:t>
      </w:r>
      <w:r w:rsidR="002E2F12" w:rsidRPr="004B6EAC">
        <w:rPr>
          <w:rFonts w:ascii="Arial" w:hAnsi="Arial" w:cs="Arial"/>
          <w:sz w:val="24"/>
          <w:szCs w:val="24"/>
        </w:rPr>
        <w:t>Serviço social</w:t>
      </w:r>
      <w:r w:rsidRPr="004B6EAC">
        <w:rPr>
          <w:rFonts w:ascii="Arial" w:hAnsi="Arial" w:cs="Arial"/>
          <w:sz w:val="24"/>
          <w:szCs w:val="24"/>
        </w:rPr>
        <w:t xml:space="preserve"> é composto por 6 profissionais do sexo feminino, n</w:t>
      </w:r>
      <w:r w:rsidR="00C80045" w:rsidRPr="004B6EAC">
        <w:rPr>
          <w:rFonts w:ascii="Arial" w:hAnsi="Arial" w:cs="Arial"/>
          <w:sz w:val="24"/>
          <w:szCs w:val="24"/>
        </w:rPr>
        <w:t>a</w:t>
      </w:r>
      <w:r w:rsidRPr="004B6EAC">
        <w:rPr>
          <w:rFonts w:ascii="Arial" w:hAnsi="Arial" w:cs="Arial"/>
          <w:sz w:val="24"/>
          <w:szCs w:val="24"/>
        </w:rPr>
        <w:t xml:space="preserve"> qual, algumas se dispuseram a responder o </w:t>
      </w:r>
      <w:r w:rsidRPr="004B6EAC">
        <w:rPr>
          <w:rFonts w:ascii="Arial" w:hAnsi="Arial" w:cs="Arial"/>
          <w:sz w:val="24"/>
          <w:szCs w:val="24"/>
        </w:rPr>
        <w:lastRenderedPageBreak/>
        <w:t>questionário desenvolvido pela pesquisadora desse trabalho monográfico. Para tanto</w:t>
      </w:r>
      <w:r w:rsidR="00366773" w:rsidRPr="004B6EAC">
        <w:rPr>
          <w:rFonts w:ascii="Arial" w:hAnsi="Arial" w:cs="Arial"/>
          <w:sz w:val="24"/>
          <w:szCs w:val="24"/>
        </w:rPr>
        <w:t>,</w:t>
      </w:r>
      <w:r w:rsidRPr="004B6EAC">
        <w:rPr>
          <w:rFonts w:ascii="Arial" w:hAnsi="Arial" w:cs="Arial"/>
          <w:sz w:val="24"/>
          <w:szCs w:val="24"/>
        </w:rPr>
        <w:t xml:space="preserve"> como parte da metodologia do trabalho e para melhor discutir o tema, foi realizada uma pesquisa de campo</w:t>
      </w:r>
      <w:r w:rsidR="00366773" w:rsidRPr="004B6EAC">
        <w:rPr>
          <w:rFonts w:ascii="Arial" w:hAnsi="Arial" w:cs="Arial"/>
          <w:sz w:val="24"/>
          <w:szCs w:val="24"/>
        </w:rPr>
        <w:t xml:space="preserve"> </w:t>
      </w:r>
      <w:r w:rsidRPr="004B6EAC">
        <w:rPr>
          <w:rFonts w:ascii="Arial" w:hAnsi="Arial" w:cs="Arial"/>
          <w:sz w:val="24"/>
          <w:szCs w:val="24"/>
        </w:rPr>
        <w:t xml:space="preserve">através de </w:t>
      </w:r>
      <w:r w:rsidR="00366773" w:rsidRPr="004B6EAC">
        <w:rPr>
          <w:rFonts w:ascii="Arial" w:hAnsi="Arial" w:cs="Arial"/>
          <w:sz w:val="24"/>
          <w:szCs w:val="24"/>
        </w:rPr>
        <w:t>um questionário com perguntas abertas</w:t>
      </w:r>
      <w:r w:rsidRPr="004B6EAC">
        <w:rPr>
          <w:rFonts w:ascii="Arial" w:hAnsi="Arial" w:cs="Arial"/>
          <w:sz w:val="24"/>
          <w:szCs w:val="24"/>
        </w:rPr>
        <w:t xml:space="preserve"> com algumas assistentes sociais que trabalham na </w:t>
      </w:r>
      <w:r w:rsidR="00797227" w:rsidRPr="004B6EAC">
        <w:rPr>
          <w:rFonts w:ascii="Arial" w:hAnsi="Arial" w:cs="Arial"/>
          <w:sz w:val="24"/>
          <w:szCs w:val="24"/>
        </w:rPr>
        <w:t>Maternidade</w:t>
      </w:r>
      <w:r w:rsidRPr="004B6EAC">
        <w:rPr>
          <w:rFonts w:ascii="Arial" w:hAnsi="Arial" w:cs="Arial"/>
          <w:sz w:val="24"/>
          <w:szCs w:val="24"/>
        </w:rPr>
        <w:t xml:space="preserve">, que no caso </w:t>
      </w:r>
      <w:r w:rsidR="00366773" w:rsidRPr="004B6EAC">
        <w:rPr>
          <w:rFonts w:ascii="Arial" w:hAnsi="Arial" w:cs="Arial"/>
          <w:sz w:val="24"/>
          <w:szCs w:val="24"/>
        </w:rPr>
        <w:t>foram</w:t>
      </w:r>
      <w:r w:rsidRPr="004B6EAC">
        <w:rPr>
          <w:rFonts w:ascii="Arial" w:hAnsi="Arial" w:cs="Arial"/>
          <w:sz w:val="24"/>
          <w:szCs w:val="24"/>
        </w:rPr>
        <w:t xml:space="preserve"> </w:t>
      </w:r>
      <w:r w:rsidR="00E044B6" w:rsidRPr="004B6EAC">
        <w:rPr>
          <w:rFonts w:ascii="Arial" w:hAnsi="Arial" w:cs="Arial"/>
          <w:sz w:val="24"/>
          <w:szCs w:val="24"/>
        </w:rPr>
        <w:t>duas.</w:t>
      </w:r>
      <w:r w:rsidR="00337D73" w:rsidRPr="004B6EAC">
        <w:rPr>
          <w:rFonts w:ascii="Arial" w:hAnsi="Arial" w:cs="Arial"/>
          <w:sz w:val="24"/>
          <w:szCs w:val="24"/>
        </w:rPr>
        <w:t xml:space="preserve"> Pôr as profissionais estarem com muitas demandas de trabalho, não foi possível a entrega de um questionário a tempo, para última correção desse trabalho</w:t>
      </w:r>
      <w:r w:rsidR="00E044B6" w:rsidRPr="004B6EAC">
        <w:rPr>
          <w:rFonts w:ascii="Arial" w:hAnsi="Arial" w:cs="Arial"/>
          <w:sz w:val="24"/>
          <w:szCs w:val="24"/>
        </w:rPr>
        <w:t xml:space="preserve">. </w:t>
      </w:r>
      <w:r w:rsidRPr="004B6EAC">
        <w:rPr>
          <w:rFonts w:ascii="Arial" w:hAnsi="Arial" w:cs="Arial"/>
          <w:sz w:val="24"/>
          <w:szCs w:val="24"/>
        </w:rPr>
        <w:t>Sendo a pesquisa de caráter qualitativo.</w:t>
      </w:r>
    </w:p>
    <w:p w14:paraId="3043C862" w14:textId="77777777" w:rsidR="00D02C0E" w:rsidRPr="004B6EAC" w:rsidRDefault="00D02C0E" w:rsidP="00D02C0E">
      <w:pPr>
        <w:pStyle w:val="NormalWeb"/>
        <w:spacing w:before="0" w:after="0" w:line="360" w:lineRule="auto"/>
        <w:ind w:firstLine="709"/>
        <w:jc w:val="both"/>
        <w:rPr>
          <w:rFonts w:ascii="Arial" w:hAnsi="Arial" w:cs="Arial"/>
        </w:rPr>
      </w:pPr>
      <w:r w:rsidRPr="004B6EAC">
        <w:rPr>
          <w:rFonts w:ascii="Arial" w:hAnsi="Arial" w:cs="Arial"/>
        </w:rPr>
        <w:t>Por se tratar de um momento na qual vivemos em uma conjuntura de pandemia</w:t>
      </w:r>
      <w:r w:rsidR="00A76DAA" w:rsidRPr="004B6EAC">
        <w:rPr>
          <w:rFonts w:ascii="Arial" w:hAnsi="Arial" w:cs="Arial"/>
        </w:rPr>
        <w:t>,</w:t>
      </w:r>
      <w:r w:rsidRPr="004B6EAC">
        <w:rPr>
          <w:rFonts w:ascii="Arial" w:hAnsi="Arial" w:cs="Arial"/>
        </w:rPr>
        <w:t xml:space="preserve"> </w:t>
      </w:r>
      <w:r w:rsidR="00017203" w:rsidRPr="004B6EAC">
        <w:rPr>
          <w:rFonts w:ascii="Arial" w:hAnsi="Arial" w:cs="Arial"/>
        </w:rPr>
        <w:t>foi elaborado um</w:t>
      </w:r>
      <w:r w:rsidRPr="004B6EAC">
        <w:rPr>
          <w:rFonts w:ascii="Arial" w:hAnsi="Arial" w:cs="Arial"/>
        </w:rPr>
        <w:t xml:space="preserve"> questionário com perguntas abertas, </w:t>
      </w:r>
      <w:r w:rsidR="00EB68ED" w:rsidRPr="004B6EAC">
        <w:rPr>
          <w:rFonts w:ascii="Arial" w:hAnsi="Arial" w:cs="Arial"/>
        </w:rPr>
        <w:t>que foi</w:t>
      </w:r>
      <w:r w:rsidRPr="004B6EAC">
        <w:rPr>
          <w:rFonts w:ascii="Arial" w:hAnsi="Arial" w:cs="Arial"/>
        </w:rPr>
        <w:t xml:space="preserve"> enviado as profissionais por e-mail, junto com termo de consentimento livre esclarecido.  A entrevista só ocorreu com o consentimento d</w:t>
      </w:r>
      <w:r w:rsidR="006A64EC" w:rsidRPr="004B6EAC">
        <w:rPr>
          <w:rFonts w:ascii="Arial" w:hAnsi="Arial" w:cs="Arial"/>
        </w:rPr>
        <w:t>as</w:t>
      </w:r>
      <w:r w:rsidRPr="004B6EAC">
        <w:rPr>
          <w:rFonts w:ascii="Arial" w:hAnsi="Arial" w:cs="Arial"/>
        </w:rPr>
        <w:t xml:space="preserve"> profissiona</w:t>
      </w:r>
      <w:r w:rsidR="006A64EC" w:rsidRPr="004B6EAC">
        <w:rPr>
          <w:rFonts w:ascii="Arial" w:hAnsi="Arial" w:cs="Arial"/>
        </w:rPr>
        <w:t xml:space="preserve">is que responderam </w:t>
      </w:r>
      <w:r w:rsidR="00675521" w:rsidRPr="004B6EAC">
        <w:rPr>
          <w:rFonts w:ascii="Arial" w:hAnsi="Arial" w:cs="Arial"/>
        </w:rPr>
        <w:t>voluntariamente o questionário. Foi</w:t>
      </w:r>
      <w:r w:rsidRPr="004B6EAC">
        <w:rPr>
          <w:rFonts w:ascii="Arial" w:hAnsi="Arial" w:cs="Arial"/>
        </w:rPr>
        <w:t xml:space="preserve"> mantido em sigilo o nome e informações específicas</w:t>
      </w:r>
      <w:r w:rsidR="008D4080" w:rsidRPr="004B6EAC">
        <w:rPr>
          <w:rFonts w:ascii="Arial" w:hAnsi="Arial" w:cs="Arial"/>
        </w:rPr>
        <w:t xml:space="preserve"> das profissionais</w:t>
      </w:r>
      <w:r w:rsidRPr="004B6EAC">
        <w:rPr>
          <w:rFonts w:ascii="Arial" w:hAnsi="Arial" w:cs="Arial"/>
        </w:rPr>
        <w:t xml:space="preserve"> para evitar qualquer tipo de identificação.</w:t>
      </w:r>
    </w:p>
    <w:p w14:paraId="336B2634" w14:textId="77777777" w:rsidR="00DC32AD" w:rsidRPr="004B6EAC" w:rsidRDefault="00D02C0E" w:rsidP="00DC32AD">
      <w:pPr>
        <w:spacing w:line="360" w:lineRule="auto"/>
        <w:ind w:firstLine="709"/>
        <w:jc w:val="both"/>
        <w:rPr>
          <w:rFonts w:ascii="Arial" w:hAnsi="Arial" w:cs="Arial"/>
          <w:sz w:val="24"/>
          <w:szCs w:val="24"/>
        </w:rPr>
      </w:pPr>
      <w:r w:rsidRPr="004B6EAC">
        <w:rPr>
          <w:rFonts w:ascii="Arial" w:hAnsi="Arial" w:cs="Arial"/>
          <w:sz w:val="24"/>
          <w:szCs w:val="24"/>
        </w:rPr>
        <w:t xml:space="preserve">Quando </w:t>
      </w:r>
      <w:r w:rsidR="00C63919" w:rsidRPr="004B6EAC">
        <w:rPr>
          <w:rFonts w:ascii="Arial" w:hAnsi="Arial" w:cs="Arial"/>
          <w:sz w:val="24"/>
          <w:szCs w:val="24"/>
        </w:rPr>
        <w:t>questionad</w:t>
      </w:r>
      <w:r w:rsidR="00E00B3D" w:rsidRPr="004B6EAC">
        <w:rPr>
          <w:rFonts w:ascii="Arial" w:hAnsi="Arial" w:cs="Arial"/>
          <w:sz w:val="24"/>
          <w:szCs w:val="24"/>
        </w:rPr>
        <w:t>as</w:t>
      </w:r>
      <w:r w:rsidR="009961DF" w:rsidRPr="004B6EAC">
        <w:rPr>
          <w:rFonts w:ascii="Arial" w:hAnsi="Arial" w:cs="Arial"/>
          <w:sz w:val="24"/>
          <w:szCs w:val="24"/>
        </w:rPr>
        <w:t xml:space="preserve"> </w:t>
      </w:r>
      <w:r w:rsidRPr="004B6EAC">
        <w:rPr>
          <w:rFonts w:ascii="Arial" w:hAnsi="Arial" w:cs="Arial"/>
          <w:sz w:val="24"/>
          <w:szCs w:val="24"/>
        </w:rPr>
        <w:t>sobre o que é</w:t>
      </w:r>
      <w:r w:rsidR="008B7029" w:rsidRPr="004B6EAC">
        <w:rPr>
          <w:rFonts w:ascii="Arial" w:hAnsi="Arial" w:cs="Arial"/>
          <w:sz w:val="24"/>
          <w:szCs w:val="24"/>
        </w:rPr>
        <w:t>,</w:t>
      </w:r>
      <w:r w:rsidRPr="004B6EAC">
        <w:rPr>
          <w:rFonts w:ascii="Arial" w:hAnsi="Arial" w:cs="Arial"/>
          <w:sz w:val="24"/>
          <w:szCs w:val="24"/>
        </w:rPr>
        <w:t xml:space="preserve"> a</w:t>
      </w:r>
      <w:r w:rsidR="009B055D" w:rsidRPr="004B6EAC">
        <w:rPr>
          <w:rFonts w:ascii="Arial" w:hAnsi="Arial" w:cs="Arial"/>
          <w:sz w:val="24"/>
          <w:szCs w:val="24"/>
        </w:rPr>
        <w:t xml:space="preserve"> PNH</w:t>
      </w:r>
      <w:r w:rsidRPr="004B6EAC">
        <w:rPr>
          <w:rFonts w:ascii="Arial" w:hAnsi="Arial" w:cs="Arial"/>
          <w:sz w:val="24"/>
          <w:szCs w:val="24"/>
        </w:rPr>
        <w:t xml:space="preserve"> </w:t>
      </w:r>
      <w:r w:rsidR="00301302" w:rsidRPr="004B6EAC">
        <w:rPr>
          <w:rFonts w:ascii="Arial" w:hAnsi="Arial" w:cs="Arial"/>
          <w:sz w:val="24"/>
          <w:szCs w:val="24"/>
        </w:rPr>
        <w:t xml:space="preserve">e quais são os instrumentos </w:t>
      </w:r>
      <w:proofErr w:type="gramStart"/>
      <w:r w:rsidR="00301302" w:rsidRPr="004B6EAC">
        <w:rPr>
          <w:rFonts w:ascii="Arial" w:hAnsi="Arial" w:cs="Arial"/>
          <w:sz w:val="24"/>
          <w:szCs w:val="24"/>
        </w:rPr>
        <w:t>técnicos  utilizados</w:t>
      </w:r>
      <w:proofErr w:type="gramEnd"/>
      <w:r w:rsidR="00301302" w:rsidRPr="004B6EAC">
        <w:rPr>
          <w:rFonts w:ascii="Arial" w:hAnsi="Arial" w:cs="Arial"/>
          <w:sz w:val="24"/>
          <w:szCs w:val="24"/>
        </w:rPr>
        <w:t xml:space="preserve"> pelos profissionais do </w:t>
      </w:r>
      <w:r w:rsidR="002E2F12" w:rsidRPr="004B6EAC">
        <w:rPr>
          <w:rFonts w:ascii="Arial" w:hAnsi="Arial" w:cs="Arial"/>
          <w:sz w:val="24"/>
          <w:szCs w:val="24"/>
        </w:rPr>
        <w:t>serviço social</w:t>
      </w:r>
      <w:r w:rsidR="00301302" w:rsidRPr="004B6EAC">
        <w:rPr>
          <w:rFonts w:ascii="Arial" w:hAnsi="Arial" w:cs="Arial"/>
          <w:sz w:val="24"/>
          <w:szCs w:val="24"/>
        </w:rPr>
        <w:t xml:space="preserve"> na </w:t>
      </w:r>
      <w:r w:rsidR="00797227" w:rsidRPr="004B6EAC">
        <w:rPr>
          <w:rFonts w:ascii="Arial" w:hAnsi="Arial" w:cs="Arial"/>
          <w:sz w:val="24"/>
          <w:szCs w:val="24"/>
        </w:rPr>
        <w:t>Maternidade</w:t>
      </w:r>
      <w:r w:rsidR="00301302" w:rsidRPr="004B6EAC">
        <w:rPr>
          <w:rFonts w:ascii="Arial" w:hAnsi="Arial" w:cs="Arial"/>
          <w:sz w:val="24"/>
          <w:szCs w:val="24"/>
        </w:rPr>
        <w:t xml:space="preserve"> para a efetivação do trabalho com a </w:t>
      </w:r>
      <w:r w:rsidR="002E2F12" w:rsidRPr="004B6EAC">
        <w:rPr>
          <w:rFonts w:ascii="Arial" w:hAnsi="Arial" w:cs="Arial"/>
          <w:sz w:val="24"/>
          <w:szCs w:val="24"/>
        </w:rPr>
        <w:t xml:space="preserve">Política Nacional de </w:t>
      </w:r>
      <w:r w:rsidR="00663B2C" w:rsidRPr="004B6EAC">
        <w:rPr>
          <w:rFonts w:ascii="Arial" w:hAnsi="Arial" w:cs="Arial"/>
          <w:sz w:val="24"/>
          <w:szCs w:val="24"/>
        </w:rPr>
        <w:t>Humanização</w:t>
      </w:r>
      <w:r w:rsidR="00301302" w:rsidRPr="004B6EAC">
        <w:rPr>
          <w:rFonts w:ascii="Arial" w:hAnsi="Arial" w:cs="Arial"/>
          <w:sz w:val="24"/>
          <w:szCs w:val="24"/>
        </w:rPr>
        <w:t xml:space="preserve">? </w:t>
      </w:r>
      <w:r w:rsidRPr="004B6EAC">
        <w:rPr>
          <w:rFonts w:ascii="Arial" w:hAnsi="Arial" w:cs="Arial"/>
          <w:sz w:val="24"/>
          <w:szCs w:val="24"/>
        </w:rPr>
        <w:t>as profissionais</w:t>
      </w:r>
      <w:r w:rsidR="006A216A" w:rsidRPr="004B6EAC">
        <w:rPr>
          <w:rFonts w:ascii="Arial" w:hAnsi="Arial" w:cs="Arial"/>
          <w:sz w:val="24"/>
          <w:szCs w:val="24"/>
        </w:rPr>
        <w:t xml:space="preserve"> </w:t>
      </w:r>
      <w:r w:rsidR="009961DF" w:rsidRPr="004B6EAC">
        <w:rPr>
          <w:rFonts w:ascii="Arial" w:hAnsi="Arial" w:cs="Arial"/>
          <w:sz w:val="24"/>
          <w:szCs w:val="24"/>
        </w:rPr>
        <w:t xml:space="preserve">ressaltaram </w:t>
      </w:r>
      <w:r w:rsidR="00D91DED" w:rsidRPr="004B6EAC">
        <w:rPr>
          <w:rFonts w:ascii="Arial" w:hAnsi="Arial" w:cs="Arial"/>
          <w:sz w:val="24"/>
          <w:szCs w:val="24"/>
        </w:rPr>
        <w:t>que: “A</w:t>
      </w:r>
      <w:r w:rsidRPr="004B6EAC">
        <w:rPr>
          <w:rFonts w:ascii="Arial" w:hAnsi="Arial" w:cs="Arial"/>
          <w:sz w:val="24"/>
          <w:szCs w:val="24"/>
        </w:rPr>
        <w:t xml:space="preserve"> </w:t>
      </w:r>
      <w:r w:rsidR="002E2F12" w:rsidRPr="004B6EAC">
        <w:rPr>
          <w:rFonts w:ascii="Arial" w:hAnsi="Arial" w:cs="Arial"/>
          <w:sz w:val="24"/>
          <w:szCs w:val="24"/>
        </w:rPr>
        <w:t xml:space="preserve">Política Nacional de </w:t>
      </w:r>
      <w:r w:rsidR="00663B2C" w:rsidRPr="004B6EAC">
        <w:rPr>
          <w:rFonts w:ascii="Arial" w:hAnsi="Arial" w:cs="Arial"/>
          <w:sz w:val="24"/>
          <w:szCs w:val="24"/>
        </w:rPr>
        <w:t>Humanização</w:t>
      </w:r>
      <w:r w:rsidRPr="004B6EAC">
        <w:rPr>
          <w:rFonts w:ascii="Arial" w:hAnsi="Arial" w:cs="Arial"/>
          <w:sz w:val="24"/>
          <w:szCs w:val="24"/>
        </w:rPr>
        <w:t xml:space="preserve"> existe desde 2003, e veio para valorizar os usuários, gestores e trabalhadores no processo de trabalho dentro do SUS. Veio para modificar o modo de gerir, para promover a comunicação e trocas de saberes</w:t>
      </w:r>
      <w:r w:rsidR="00764D50" w:rsidRPr="004B6EAC">
        <w:rPr>
          <w:rFonts w:ascii="Arial" w:hAnsi="Arial" w:cs="Arial"/>
          <w:sz w:val="24"/>
          <w:szCs w:val="24"/>
        </w:rPr>
        <w:t>”</w:t>
      </w:r>
      <w:r w:rsidRPr="004B6EAC">
        <w:rPr>
          <w:rFonts w:ascii="Arial" w:hAnsi="Arial" w:cs="Arial"/>
          <w:sz w:val="24"/>
          <w:szCs w:val="24"/>
        </w:rPr>
        <w:t xml:space="preserve">. </w:t>
      </w:r>
      <w:bookmarkStart w:id="5" w:name="_Hlk57623518"/>
      <w:r w:rsidRPr="004B6EAC">
        <w:rPr>
          <w:rFonts w:ascii="Arial" w:hAnsi="Arial" w:cs="Arial"/>
          <w:sz w:val="24"/>
          <w:szCs w:val="24"/>
        </w:rPr>
        <w:t>(</w:t>
      </w:r>
      <w:r w:rsidR="00D82A8B" w:rsidRPr="004B6EAC">
        <w:rPr>
          <w:rFonts w:ascii="Arial" w:hAnsi="Arial" w:cs="Arial"/>
          <w:sz w:val="24"/>
          <w:szCs w:val="24"/>
        </w:rPr>
        <w:t>AS-1).”</w:t>
      </w:r>
      <w:r w:rsidR="00DC32AD" w:rsidRPr="004B6EAC">
        <w:rPr>
          <w:rFonts w:ascii="Arial" w:hAnsi="Arial" w:cs="Arial"/>
          <w:sz w:val="24"/>
          <w:szCs w:val="24"/>
        </w:rPr>
        <w:t xml:space="preserve"> </w:t>
      </w:r>
      <w:bookmarkEnd w:id="5"/>
      <w:r w:rsidR="00DC32AD" w:rsidRPr="004B6EAC">
        <w:rPr>
          <w:rFonts w:ascii="Arial" w:hAnsi="Arial" w:cs="Arial"/>
          <w:sz w:val="24"/>
          <w:szCs w:val="24"/>
        </w:rPr>
        <w:t xml:space="preserve">Utilizamos parecer social, estudo social de casos, relatórios sociais”. </w:t>
      </w:r>
    </w:p>
    <w:p w14:paraId="30A5611F" w14:textId="77777777" w:rsidR="001E20F0" w:rsidRPr="004B6EAC" w:rsidRDefault="008854E2" w:rsidP="00882C74">
      <w:pPr>
        <w:spacing w:line="360" w:lineRule="auto"/>
        <w:ind w:firstLine="709"/>
        <w:jc w:val="both"/>
        <w:rPr>
          <w:rFonts w:ascii="Arial" w:hAnsi="Arial" w:cs="Arial"/>
        </w:rPr>
      </w:pPr>
      <w:r w:rsidRPr="004B6EAC">
        <w:rPr>
          <w:rFonts w:ascii="Arial" w:hAnsi="Arial" w:cs="Arial"/>
          <w:bCs/>
          <w:sz w:val="24"/>
          <w:szCs w:val="24"/>
        </w:rPr>
        <w:t xml:space="preserve">A outra entrevistada apresenta sua compreensão de </w:t>
      </w:r>
      <w:r w:rsidR="00663B2C" w:rsidRPr="004B6EAC">
        <w:rPr>
          <w:rFonts w:ascii="Arial" w:hAnsi="Arial" w:cs="Arial"/>
          <w:bCs/>
          <w:sz w:val="24"/>
          <w:szCs w:val="24"/>
        </w:rPr>
        <w:t>humanização</w:t>
      </w:r>
      <w:r w:rsidRPr="004B6EAC">
        <w:rPr>
          <w:rFonts w:ascii="Arial" w:hAnsi="Arial" w:cs="Arial"/>
          <w:bCs/>
          <w:sz w:val="24"/>
          <w:szCs w:val="24"/>
        </w:rPr>
        <w:t xml:space="preserve"> partindo do entendimento que</w:t>
      </w:r>
      <w:r w:rsidR="009B055D" w:rsidRPr="004B6EAC">
        <w:rPr>
          <w:rFonts w:ascii="Arial" w:hAnsi="Arial" w:cs="Arial"/>
          <w:bCs/>
          <w:sz w:val="24"/>
          <w:szCs w:val="24"/>
        </w:rPr>
        <w:t xml:space="preserve"> </w:t>
      </w:r>
      <w:r w:rsidR="00CD458D" w:rsidRPr="004B6EAC">
        <w:rPr>
          <w:rFonts w:ascii="Arial" w:hAnsi="Arial" w:cs="Arial"/>
          <w:bCs/>
          <w:sz w:val="24"/>
          <w:szCs w:val="24"/>
        </w:rPr>
        <w:t>está</w:t>
      </w:r>
      <w:r w:rsidRPr="004B6EAC">
        <w:rPr>
          <w:rFonts w:ascii="Arial" w:hAnsi="Arial" w:cs="Arial"/>
          <w:bCs/>
          <w:sz w:val="24"/>
          <w:szCs w:val="24"/>
        </w:rPr>
        <w:t xml:space="preserve"> muito ligada a questão </w:t>
      </w:r>
      <w:r w:rsidR="00110EBA" w:rsidRPr="004B6EAC">
        <w:rPr>
          <w:rFonts w:ascii="Arial" w:hAnsi="Arial" w:cs="Arial"/>
          <w:bCs/>
          <w:sz w:val="24"/>
          <w:szCs w:val="24"/>
        </w:rPr>
        <w:t xml:space="preserve">“da horizontalização das relações de </w:t>
      </w:r>
      <w:r w:rsidR="007F733C" w:rsidRPr="004B6EAC">
        <w:rPr>
          <w:rFonts w:ascii="Arial" w:hAnsi="Arial" w:cs="Arial"/>
          <w:bCs/>
          <w:sz w:val="24"/>
          <w:szCs w:val="24"/>
        </w:rPr>
        <w:t>trabalho; a</w:t>
      </w:r>
      <w:r w:rsidR="00110EBA" w:rsidRPr="004B6EAC">
        <w:rPr>
          <w:rFonts w:ascii="Arial" w:hAnsi="Arial" w:cs="Arial"/>
          <w:bCs/>
          <w:sz w:val="24"/>
          <w:szCs w:val="24"/>
        </w:rPr>
        <w:t xml:space="preserve"> inclusão dos usuários dos </w:t>
      </w:r>
      <w:r w:rsidR="007F733C" w:rsidRPr="004B6EAC">
        <w:rPr>
          <w:rFonts w:ascii="Arial" w:hAnsi="Arial" w:cs="Arial"/>
          <w:bCs/>
          <w:sz w:val="24"/>
          <w:szCs w:val="24"/>
        </w:rPr>
        <w:t>serviços, dos</w:t>
      </w:r>
      <w:r w:rsidR="00110EBA" w:rsidRPr="004B6EAC">
        <w:rPr>
          <w:rFonts w:ascii="Arial" w:hAnsi="Arial" w:cs="Arial"/>
          <w:bCs/>
          <w:sz w:val="24"/>
          <w:szCs w:val="24"/>
        </w:rPr>
        <w:t xml:space="preserve"> profissionais da área na tomada de decisões e cria</w:t>
      </w:r>
      <w:r w:rsidR="005D74E1" w:rsidRPr="004B6EAC">
        <w:rPr>
          <w:rFonts w:ascii="Arial" w:hAnsi="Arial" w:cs="Arial"/>
          <w:bCs/>
          <w:sz w:val="24"/>
          <w:szCs w:val="24"/>
        </w:rPr>
        <w:t xml:space="preserve">ção dos </w:t>
      </w:r>
      <w:r w:rsidR="007F733C" w:rsidRPr="004B6EAC">
        <w:rPr>
          <w:rFonts w:ascii="Arial" w:hAnsi="Arial" w:cs="Arial"/>
          <w:bCs/>
          <w:sz w:val="24"/>
          <w:szCs w:val="24"/>
        </w:rPr>
        <w:t>projetos; acolher as demandas dos usuários, traz pra fazer os encaminhamentos corretos”.</w:t>
      </w:r>
      <w:bookmarkStart w:id="6" w:name="_Hlk57622933"/>
      <w:r w:rsidR="007F733C" w:rsidRPr="004B6EAC">
        <w:rPr>
          <w:rFonts w:ascii="Arial" w:hAnsi="Arial" w:cs="Arial"/>
          <w:bCs/>
          <w:sz w:val="24"/>
          <w:szCs w:val="24"/>
        </w:rPr>
        <w:t>(AS</w:t>
      </w:r>
      <w:r w:rsidR="00080E1B" w:rsidRPr="004B6EAC">
        <w:rPr>
          <w:rFonts w:ascii="Arial" w:hAnsi="Arial" w:cs="Arial"/>
          <w:bCs/>
          <w:sz w:val="24"/>
          <w:szCs w:val="24"/>
        </w:rPr>
        <w:t>.</w:t>
      </w:r>
      <w:r w:rsidR="007F733C" w:rsidRPr="004B6EAC">
        <w:rPr>
          <w:rFonts w:ascii="Arial" w:hAnsi="Arial" w:cs="Arial"/>
          <w:bCs/>
          <w:sz w:val="24"/>
          <w:szCs w:val="24"/>
        </w:rPr>
        <w:t>2).</w:t>
      </w:r>
      <w:bookmarkEnd w:id="6"/>
      <w:r w:rsidR="007F733C" w:rsidRPr="004B6EAC">
        <w:rPr>
          <w:rFonts w:ascii="Arial" w:hAnsi="Arial" w:cs="Arial"/>
          <w:bCs/>
          <w:sz w:val="24"/>
          <w:szCs w:val="24"/>
        </w:rPr>
        <w:t>E</w:t>
      </w:r>
      <w:r w:rsidR="0012719A" w:rsidRPr="004B6EAC">
        <w:rPr>
          <w:rFonts w:ascii="Arial" w:hAnsi="Arial" w:cs="Arial"/>
          <w:bCs/>
          <w:sz w:val="24"/>
          <w:szCs w:val="24"/>
        </w:rPr>
        <w:t xml:space="preserve"> que os instrumentais técnicos operativos utilizados por ela na unidade</w:t>
      </w:r>
      <w:r w:rsidR="00F46E6E" w:rsidRPr="004B6EAC">
        <w:rPr>
          <w:rFonts w:ascii="Arial" w:hAnsi="Arial" w:cs="Arial"/>
          <w:bCs/>
          <w:sz w:val="24"/>
          <w:szCs w:val="24"/>
        </w:rPr>
        <w:t xml:space="preserve"> de saúde</w:t>
      </w:r>
      <w:r w:rsidR="0012719A" w:rsidRPr="004B6EAC">
        <w:rPr>
          <w:rFonts w:ascii="Arial" w:hAnsi="Arial" w:cs="Arial"/>
          <w:bCs/>
          <w:sz w:val="24"/>
          <w:szCs w:val="24"/>
        </w:rPr>
        <w:t xml:space="preserve"> são</w:t>
      </w:r>
      <w:r w:rsidR="009556AF" w:rsidRPr="004B6EAC">
        <w:rPr>
          <w:rFonts w:ascii="Arial" w:hAnsi="Arial" w:cs="Arial"/>
          <w:bCs/>
          <w:sz w:val="24"/>
          <w:szCs w:val="24"/>
        </w:rPr>
        <w:t xml:space="preserve"> “Acolhimento </w:t>
      </w:r>
      <w:proofErr w:type="spellStart"/>
      <w:r w:rsidR="009556AF" w:rsidRPr="004B6EAC">
        <w:rPr>
          <w:rFonts w:ascii="Arial" w:hAnsi="Arial" w:cs="Arial"/>
          <w:bCs/>
          <w:sz w:val="24"/>
          <w:szCs w:val="24"/>
        </w:rPr>
        <w:t>social,Entrevista,Atendimento</w:t>
      </w:r>
      <w:proofErr w:type="spellEnd"/>
      <w:r w:rsidR="009556AF" w:rsidRPr="004B6EAC">
        <w:rPr>
          <w:rFonts w:ascii="Arial" w:hAnsi="Arial" w:cs="Arial"/>
          <w:bCs/>
          <w:sz w:val="24"/>
          <w:szCs w:val="24"/>
        </w:rPr>
        <w:t xml:space="preserve"> a grupos-Trabalho em </w:t>
      </w:r>
      <w:proofErr w:type="spellStart"/>
      <w:r w:rsidR="009556AF" w:rsidRPr="004B6EAC">
        <w:rPr>
          <w:rFonts w:ascii="Arial" w:hAnsi="Arial" w:cs="Arial"/>
          <w:bCs/>
          <w:sz w:val="24"/>
          <w:szCs w:val="24"/>
        </w:rPr>
        <w:t>grupo,</w:t>
      </w:r>
      <w:r w:rsidR="00385093" w:rsidRPr="004B6EAC">
        <w:rPr>
          <w:rFonts w:ascii="Arial" w:hAnsi="Arial" w:cs="Arial"/>
          <w:bCs/>
          <w:sz w:val="24"/>
          <w:szCs w:val="24"/>
        </w:rPr>
        <w:t>Parecer,Relatorio</w:t>
      </w:r>
      <w:proofErr w:type="spellEnd"/>
      <w:r w:rsidR="00385093" w:rsidRPr="004B6EAC">
        <w:rPr>
          <w:rFonts w:ascii="Arial" w:hAnsi="Arial" w:cs="Arial"/>
          <w:bCs/>
          <w:sz w:val="24"/>
          <w:szCs w:val="24"/>
        </w:rPr>
        <w:t xml:space="preserve"> e Estudo Social”. </w:t>
      </w:r>
      <w:bookmarkStart w:id="7" w:name="_Hlk57623547"/>
      <w:r w:rsidR="00385093" w:rsidRPr="004B6EAC">
        <w:rPr>
          <w:rFonts w:ascii="Arial" w:hAnsi="Arial" w:cs="Arial"/>
          <w:bCs/>
          <w:sz w:val="24"/>
          <w:szCs w:val="24"/>
        </w:rPr>
        <w:t>(</w:t>
      </w:r>
      <w:r w:rsidR="00810B1D" w:rsidRPr="004B6EAC">
        <w:rPr>
          <w:rFonts w:ascii="Arial" w:hAnsi="Arial" w:cs="Arial"/>
          <w:bCs/>
          <w:sz w:val="24"/>
          <w:szCs w:val="24"/>
        </w:rPr>
        <w:t>AS</w:t>
      </w:r>
      <w:r w:rsidR="00080079" w:rsidRPr="004B6EAC">
        <w:rPr>
          <w:rFonts w:ascii="Arial" w:hAnsi="Arial" w:cs="Arial"/>
          <w:bCs/>
          <w:sz w:val="24"/>
          <w:szCs w:val="24"/>
        </w:rPr>
        <w:t>.</w:t>
      </w:r>
      <w:r w:rsidR="00385093" w:rsidRPr="004B6EAC">
        <w:rPr>
          <w:rFonts w:ascii="Arial" w:hAnsi="Arial" w:cs="Arial"/>
          <w:bCs/>
          <w:sz w:val="24"/>
          <w:szCs w:val="24"/>
        </w:rPr>
        <w:t>2).</w:t>
      </w:r>
      <w:r w:rsidR="009556AF" w:rsidRPr="004B6EAC">
        <w:rPr>
          <w:rFonts w:ascii="Arial" w:hAnsi="Arial" w:cs="Arial"/>
          <w:bCs/>
          <w:sz w:val="24"/>
          <w:szCs w:val="24"/>
        </w:rPr>
        <w:t xml:space="preserve"> </w:t>
      </w:r>
      <w:bookmarkEnd w:id="7"/>
    </w:p>
    <w:p w14:paraId="538BBFFF" w14:textId="77777777" w:rsidR="00B764E6" w:rsidRPr="004B6EAC" w:rsidRDefault="00D02C0E" w:rsidP="007A7463">
      <w:pPr>
        <w:pStyle w:val="NormalWeb"/>
        <w:spacing w:before="0" w:after="0" w:line="360" w:lineRule="auto"/>
        <w:ind w:firstLine="709"/>
        <w:jc w:val="both"/>
        <w:rPr>
          <w:rFonts w:ascii="Arial" w:hAnsi="Arial" w:cs="Arial"/>
        </w:rPr>
      </w:pPr>
      <w:r w:rsidRPr="004B6EAC">
        <w:rPr>
          <w:rFonts w:ascii="Arial" w:hAnsi="Arial" w:cs="Arial"/>
        </w:rPr>
        <w:t>Outro questionamento levantado foi,</w:t>
      </w:r>
      <w:r w:rsidRPr="004B6EAC">
        <w:rPr>
          <w:rFonts w:ascii="Arial" w:hAnsi="Arial" w:cs="Arial"/>
          <w:bCs/>
        </w:rPr>
        <w:t xml:space="preserve"> como é efetivada a </w:t>
      </w:r>
      <w:r w:rsidR="002E2F12" w:rsidRPr="004B6EAC">
        <w:rPr>
          <w:rFonts w:ascii="Arial" w:hAnsi="Arial" w:cs="Arial"/>
          <w:bCs/>
        </w:rPr>
        <w:t xml:space="preserve">Política Nacional de </w:t>
      </w:r>
      <w:r w:rsidR="00663B2C" w:rsidRPr="004B6EAC">
        <w:rPr>
          <w:rFonts w:ascii="Arial" w:hAnsi="Arial" w:cs="Arial"/>
          <w:bCs/>
        </w:rPr>
        <w:t>Humanização</w:t>
      </w:r>
      <w:r w:rsidRPr="004B6EAC">
        <w:rPr>
          <w:rFonts w:ascii="Arial" w:hAnsi="Arial" w:cs="Arial"/>
          <w:bCs/>
        </w:rPr>
        <w:t xml:space="preserve"> pelos profissionais de </w:t>
      </w:r>
      <w:r w:rsidR="002E2F12" w:rsidRPr="004B6EAC">
        <w:rPr>
          <w:rFonts w:ascii="Arial" w:hAnsi="Arial" w:cs="Arial"/>
          <w:bCs/>
        </w:rPr>
        <w:t>Serviço social</w:t>
      </w:r>
      <w:r w:rsidRPr="004B6EAC">
        <w:rPr>
          <w:rFonts w:ascii="Arial" w:hAnsi="Arial" w:cs="Arial"/>
          <w:bCs/>
        </w:rPr>
        <w:t xml:space="preserve"> na </w:t>
      </w:r>
      <w:r w:rsidR="00797227" w:rsidRPr="004B6EAC">
        <w:rPr>
          <w:rFonts w:ascii="Arial" w:hAnsi="Arial" w:cs="Arial"/>
          <w:bCs/>
        </w:rPr>
        <w:t>Maternidade</w:t>
      </w:r>
      <w:r w:rsidRPr="004B6EAC">
        <w:rPr>
          <w:rFonts w:ascii="Arial" w:hAnsi="Arial" w:cs="Arial"/>
          <w:bCs/>
        </w:rPr>
        <w:t xml:space="preserve"> Dona Iris? A primeira </w:t>
      </w:r>
      <w:r w:rsidR="00C6533C" w:rsidRPr="004B6EAC">
        <w:rPr>
          <w:rFonts w:ascii="Arial" w:hAnsi="Arial" w:cs="Arial"/>
          <w:bCs/>
        </w:rPr>
        <w:t>a</w:t>
      </w:r>
      <w:r w:rsidRPr="004B6EAC">
        <w:rPr>
          <w:rFonts w:ascii="Arial" w:hAnsi="Arial" w:cs="Arial"/>
          <w:bCs/>
        </w:rPr>
        <w:t>ssistente social afirma que: “</w:t>
      </w:r>
      <w:r w:rsidRPr="004B6EAC">
        <w:rPr>
          <w:rFonts w:ascii="Arial" w:hAnsi="Arial" w:cs="Arial"/>
        </w:rPr>
        <w:t xml:space="preserve">Na </w:t>
      </w:r>
      <w:r w:rsidR="00797227" w:rsidRPr="004B6EAC">
        <w:rPr>
          <w:rFonts w:ascii="Arial" w:hAnsi="Arial" w:cs="Arial"/>
        </w:rPr>
        <w:t>Maternidade</w:t>
      </w:r>
      <w:r w:rsidRPr="004B6EAC">
        <w:rPr>
          <w:rFonts w:ascii="Arial" w:hAnsi="Arial" w:cs="Arial"/>
        </w:rPr>
        <w:t xml:space="preserve"> todo atendimento é realizado com foco no usuário do SUS, respeitando sua crença, costume cultura. </w:t>
      </w:r>
      <w:r w:rsidRPr="004B6EAC">
        <w:rPr>
          <w:rFonts w:ascii="Arial" w:hAnsi="Arial" w:cs="Arial"/>
        </w:rPr>
        <w:lastRenderedPageBreak/>
        <w:t>Sempre atendidos pela equipe multiprofissional”.</w:t>
      </w:r>
      <w:r w:rsidR="00507C0D" w:rsidRPr="004B6EAC">
        <w:rPr>
          <w:rFonts w:ascii="Arial" w:hAnsi="Arial" w:cs="Arial"/>
        </w:rPr>
        <w:t xml:space="preserve"> (AS</w:t>
      </w:r>
      <w:r w:rsidR="00ED34D8" w:rsidRPr="004B6EAC">
        <w:rPr>
          <w:rFonts w:ascii="Arial" w:hAnsi="Arial" w:cs="Arial"/>
        </w:rPr>
        <w:t>.</w:t>
      </w:r>
      <w:r w:rsidR="00507C0D" w:rsidRPr="004B6EAC">
        <w:rPr>
          <w:rFonts w:ascii="Arial" w:hAnsi="Arial" w:cs="Arial"/>
        </w:rPr>
        <w:t>1).”</w:t>
      </w:r>
      <w:r w:rsidRPr="004B6EAC">
        <w:rPr>
          <w:rFonts w:ascii="Arial" w:hAnsi="Arial" w:cs="Arial"/>
        </w:rPr>
        <w:t xml:space="preserve"> A segunda</w:t>
      </w:r>
      <w:r w:rsidR="001E20F0" w:rsidRPr="004B6EAC">
        <w:rPr>
          <w:rFonts w:ascii="Arial" w:hAnsi="Arial" w:cs="Arial"/>
        </w:rPr>
        <w:t xml:space="preserve"> destaca </w:t>
      </w:r>
      <w:r w:rsidR="00D83F54" w:rsidRPr="004B6EAC">
        <w:rPr>
          <w:rFonts w:ascii="Arial" w:hAnsi="Arial" w:cs="Arial"/>
        </w:rPr>
        <w:t>que, “Ela</w:t>
      </w:r>
      <w:r w:rsidR="00B764E6" w:rsidRPr="004B6EAC">
        <w:rPr>
          <w:rFonts w:ascii="Arial" w:hAnsi="Arial" w:cs="Arial"/>
        </w:rPr>
        <w:t xml:space="preserve"> se efetiva por meio do acolhimento dos </w:t>
      </w:r>
      <w:r w:rsidR="00D83F54" w:rsidRPr="004B6EAC">
        <w:rPr>
          <w:rFonts w:ascii="Arial" w:hAnsi="Arial" w:cs="Arial"/>
        </w:rPr>
        <w:t>usuários, com</w:t>
      </w:r>
      <w:r w:rsidR="00B764E6" w:rsidRPr="004B6EAC">
        <w:rPr>
          <w:rFonts w:ascii="Arial" w:hAnsi="Arial" w:cs="Arial"/>
        </w:rPr>
        <w:t xml:space="preserve"> escuta qualificada para levantar as </w:t>
      </w:r>
      <w:r w:rsidR="00D83F54" w:rsidRPr="004B6EAC">
        <w:rPr>
          <w:rFonts w:ascii="Arial" w:hAnsi="Arial" w:cs="Arial"/>
        </w:rPr>
        <w:t>demandas. Realização</w:t>
      </w:r>
      <w:r w:rsidR="00F70C6C" w:rsidRPr="004B6EAC">
        <w:rPr>
          <w:rFonts w:ascii="Arial" w:hAnsi="Arial" w:cs="Arial"/>
        </w:rPr>
        <w:t xml:space="preserve"> do encaminhamento adequado </w:t>
      </w:r>
      <w:r w:rsidR="00D83F54" w:rsidRPr="004B6EAC">
        <w:rPr>
          <w:rFonts w:ascii="Arial" w:hAnsi="Arial" w:cs="Arial"/>
        </w:rPr>
        <w:t>para suprir as necessidades dos usuários. Participação de profissional junto a conselhos de saúde”.</w:t>
      </w:r>
      <w:r w:rsidR="00507C0D" w:rsidRPr="004B6EAC">
        <w:rPr>
          <w:rFonts w:ascii="Arial" w:hAnsi="Arial" w:cs="Arial"/>
          <w:bCs/>
        </w:rPr>
        <w:t xml:space="preserve"> (</w:t>
      </w:r>
      <w:r w:rsidR="0038560E" w:rsidRPr="004B6EAC">
        <w:rPr>
          <w:rFonts w:ascii="Arial" w:hAnsi="Arial" w:cs="Arial"/>
          <w:bCs/>
        </w:rPr>
        <w:t>AS</w:t>
      </w:r>
      <w:r w:rsidR="006D0421" w:rsidRPr="004B6EAC">
        <w:rPr>
          <w:rFonts w:ascii="Arial" w:hAnsi="Arial" w:cs="Arial"/>
          <w:bCs/>
        </w:rPr>
        <w:t>.</w:t>
      </w:r>
      <w:r w:rsidR="00507C0D" w:rsidRPr="004B6EAC">
        <w:rPr>
          <w:rFonts w:ascii="Arial" w:hAnsi="Arial" w:cs="Arial"/>
          <w:bCs/>
        </w:rPr>
        <w:t>2).</w:t>
      </w:r>
    </w:p>
    <w:p w14:paraId="33517C65" w14:textId="77777777" w:rsidR="00DB1408" w:rsidRPr="004B6EAC" w:rsidRDefault="00F71067" w:rsidP="00F71067">
      <w:pPr>
        <w:pStyle w:val="NormalWeb"/>
        <w:spacing w:before="0" w:after="0" w:line="360" w:lineRule="auto"/>
        <w:ind w:firstLine="709"/>
        <w:jc w:val="both"/>
        <w:rPr>
          <w:rFonts w:ascii="Arial" w:hAnsi="Arial" w:cs="Arial"/>
        </w:rPr>
      </w:pPr>
      <w:r w:rsidRPr="004B6EAC">
        <w:rPr>
          <w:rFonts w:ascii="Arial" w:hAnsi="Arial" w:cs="Arial"/>
        </w:rPr>
        <w:t>Observa-se mediante as falas das profissionais que, o trabalho e centrado na coletividade pela equipe multiprofissional, além do bem estar dos usuários e seus familiares, no sentido de contribuir com suas demandas.</w:t>
      </w:r>
    </w:p>
    <w:p w14:paraId="581DF19A" w14:textId="77777777" w:rsidR="007B6CDC" w:rsidRPr="004B6EAC" w:rsidRDefault="008E43C1" w:rsidP="00AB7662">
      <w:pPr>
        <w:spacing w:line="360" w:lineRule="auto"/>
        <w:ind w:firstLine="709"/>
        <w:jc w:val="both"/>
        <w:rPr>
          <w:rFonts w:ascii="Arial" w:hAnsi="Arial" w:cs="Arial"/>
          <w:bCs/>
          <w:sz w:val="24"/>
          <w:szCs w:val="24"/>
        </w:rPr>
      </w:pPr>
      <w:r w:rsidRPr="004B6EAC">
        <w:rPr>
          <w:rFonts w:ascii="Arial" w:hAnsi="Arial" w:cs="Arial"/>
          <w:bCs/>
          <w:sz w:val="24"/>
          <w:szCs w:val="24"/>
        </w:rPr>
        <w:t xml:space="preserve"> Alcântara e Vieira (2013) explana que é importante </w:t>
      </w:r>
      <w:r w:rsidR="003735EB" w:rsidRPr="004B6EAC">
        <w:rPr>
          <w:rFonts w:ascii="Arial" w:hAnsi="Arial" w:cs="Arial"/>
          <w:bCs/>
          <w:sz w:val="24"/>
          <w:szCs w:val="24"/>
        </w:rPr>
        <w:t xml:space="preserve">recordar </w:t>
      </w:r>
      <w:r w:rsidR="0086756B" w:rsidRPr="004B6EAC">
        <w:rPr>
          <w:rFonts w:ascii="Arial" w:hAnsi="Arial" w:cs="Arial"/>
          <w:bCs/>
          <w:sz w:val="24"/>
          <w:szCs w:val="24"/>
        </w:rPr>
        <w:t xml:space="preserve">que os assistentes sociais convocados, a participar ativamente na execução das atividades de </w:t>
      </w:r>
      <w:r w:rsidR="00663B2C" w:rsidRPr="004B6EAC">
        <w:rPr>
          <w:rFonts w:ascii="Arial" w:hAnsi="Arial" w:cs="Arial"/>
          <w:bCs/>
          <w:sz w:val="24"/>
          <w:szCs w:val="24"/>
        </w:rPr>
        <w:t>humanização</w:t>
      </w:r>
      <w:r w:rsidR="0086756B" w:rsidRPr="004B6EAC">
        <w:rPr>
          <w:rFonts w:ascii="Arial" w:hAnsi="Arial" w:cs="Arial"/>
          <w:bCs/>
          <w:sz w:val="24"/>
          <w:szCs w:val="24"/>
        </w:rPr>
        <w:t xml:space="preserve"> no âmbito hospitalar em conjunto com outras profissões, trabalhando a </w:t>
      </w:r>
      <w:proofErr w:type="spellStart"/>
      <w:r w:rsidR="0086756B" w:rsidRPr="004B6EAC">
        <w:rPr>
          <w:rFonts w:ascii="Arial" w:hAnsi="Arial" w:cs="Arial"/>
          <w:bCs/>
          <w:sz w:val="24"/>
          <w:szCs w:val="24"/>
        </w:rPr>
        <w:t>multidisplinariedade</w:t>
      </w:r>
      <w:proofErr w:type="spellEnd"/>
      <w:r w:rsidR="0086756B" w:rsidRPr="004B6EAC">
        <w:rPr>
          <w:rFonts w:ascii="Arial" w:hAnsi="Arial" w:cs="Arial"/>
          <w:bCs/>
          <w:sz w:val="24"/>
          <w:szCs w:val="24"/>
        </w:rPr>
        <w:t>.</w:t>
      </w:r>
    </w:p>
    <w:p w14:paraId="0FCA82A8" w14:textId="77777777" w:rsidR="0094405A" w:rsidRPr="004B6EAC" w:rsidRDefault="00394158" w:rsidP="00767B1E">
      <w:pPr>
        <w:spacing w:line="360" w:lineRule="auto"/>
        <w:ind w:firstLine="709"/>
        <w:jc w:val="both"/>
        <w:rPr>
          <w:rFonts w:ascii="Arial" w:hAnsi="Arial" w:cs="Arial"/>
          <w:bCs/>
          <w:sz w:val="24"/>
          <w:szCs w:val="24"/>
        </w:rPr>
      </w:pPr>
      <w:r w:rsidRPr="004B6EAC">
        <w:rPr>
          <w:rFonts w:ascii="Arial" w:hAnsi="Arial" w:cs="Arial"/>
          <w:bCs/>
          <w:sz w:val="24"/>
          <w:szCs w:val="24"/>
        </w:rPr>
        <w:t>Em sua análise</w:t>
      </w:r>
      <w:r w:rsidR="008D2BC0" w:rsidRPr="004B6EAC">
        <w:rPr>
          <w:rFonts w:ascii="Arial" w:hAnsi="Arial" w:cs="Arial"/>
          <w:bCs/>
          <w:sz w:val="24"/>
          <w:szCs w:val="24"/>
        </w:rPr>
        <w:t xml:space="preserve"> </w:t>
      </w:r>
      <w:r w:rsidRPr="004B6EAC">
        <w:rPr>
          <w:rFonts w:ascii="Arial" w:hAnsi="Arial" w:cs="Arial"/>
          <w:bCs/>
          <w:sz w:val="24"/>
          <w:szCs w:val="24"/>
        </w:rPr>
        <w:t>Barbosa</w:t>
      </w:r>
      <w:r w:rsidR="00E50D3C" w:rsidRPr="004B6EAC">
        <w:rPr>
          <w:rFonts w:ascii="Arial" w:hAnsi="Arial" w:cs="Arial"/>
          <w:bCs/>
          <w:sz w:val="24"/>
          <w:szCs w:val="24"/>
        </w:rPr>
        <w:t xml:space="preserve"> </w:t>
      </w:r>
      <w:r w:rsidRPr="004B6EAC">
        <w:rPr>
          <w:rFonts w:ascii="Arial" w:hAnsi="Arial" w:cs="Arial"/>
          <w:bCs/>
          <w:sz w:val="24"/>
          <w:szCs w:val="24"/>
        </w:rPr>
        <w:t>(2018) afirma</w:t>
      </w:r>
      <w:r w:rsidR="007B6CDC" w:rsidRPr="004B6EAC">
        <w:rPr>
          <w:rFonts w:ascii="Arial" w:hAnsi="Arial" w:cs="Arial"/>
          <w:bCs/>
          <w:sz w:val="24"/>
          <w:szCs w:val="24"/>
        </w:rPr>
        <w:t xml:space="preserve"> que</w:t>
      </w:r>
      <w:r w:rsidR="008D2BC0" w:rsidRPr="004B6EAC">
        <w:rPr>
          <w:rFonts w:ascii="Arial" w:hAnsi="Arial" w:cs="Arial"/>
          <w:bCs/>
          <w:sz w:val="24"/>
          <w:szCs w:val="24"/>
        </w:rPr>
        <w:t>,</w:t>
      </w:r>
      <w:r w:rsidR="007B6CDC" w:rsidRPr="004B6EAC">
        <w:rPr>
          <w:rFonts w:ascii="Arial" w:hAnsi="Arial" w:cs="Arial"/>
          <w:bCs/>
          <w:sz w:val="24"/>
          <w:szCs w:val="24"/>
        </w:rPr>
        <w:t xml:space="preserve"> a </w:t>
      </w:r>
      <w:r w:rsidR="003C3887" w:rsidRPr="004B6EAC">
        <w:rPr>
          <w:rFonts w:ascii="Arial" w:hAnsi="Arial" w:cs="Arial"/>
          <w:bCs/>
          <w:sz w:val="24"/>
          <w:szCs w:val="24"/>
        </w:rPr>
        <w:t>prática</w:t>
      </w:r>
      <w:r w:rsidR="007B6CDC" w:rsidRPr="004B6EAC">
        <w:rPr>
          <w:rFonts w:ascii="Arial" w:hAnsi="Arial" w:cs="Arial"/>
          <w:bCs/>
          <w:sz w:val="24"/>
          <w:szCs w:val="24"/>
        </w:rPr>
        <w:t xml:space="preserve"> do assistente social na assistência hospitalar se manifesta como algo importante para a </w:t>
      </w:r>
      <w:r w:rsidR="00663B2C" w:rsidRPr="004B6EAC">
        <w:rPr>
          <w:rFonts w:ascii="Arial" w:hAnsi="Arial" w:cs="Arial"/>
          <w:bCs/>
          <w:sz w:val="24"/>
          <w:szCs w:val="24"/>
        </w:rPr>
        <w:t>humanização</w:t>
      </w:r>
      <w:r w:rsidR="007B6CDC" w:rsidRPr="004B6EAC">
        <w:rPr>
          <w:rFonts w:ascii="Arial" w:hAnsi="Arial" w:cs="Arial"/>
          <w:bCs/>
          <w:sz w:val="24"/>
          <w:szCs w:val="24"/>
        </w:rPr>
        <w:t>, e que a reciprocidade e a multidisciplinariedade constituem, a ideia central para execução de ações humanizadas na construção das relações sociais, valorizando o entendimento que o outro é um sujeito, e não apenas um objeto de intervenção profissional.</w:t>
      </w:r>
      <w:r w:rsidR="0086756B" w:rsidRPr="004B6EAC">
        <w:rPr>
          <w:rFonts w:ascii="Arial" w:hAnsi="Arial" w:cs="Arial"/>
          <w:bCs/>
          <w:sz w:val="24"/>
          <w:szCs w:val="24"/>
        </w:rPr>
        <w:t xml:space="preserve"> </w:t>
      </w:r>
    </w:p>
    <w:p w14:paraId="6703151C" w14:textId="77777777" w:rsidR="0058568B" w:rsidRPr="004B6EAC" w:rsidRDefault="0049730B" w:rsidP="00461A98">
      <w:pPr>
        <w:spacing w:line="360" w:lineRule="auto"/>
        <w:ind w:firstLine="709"/>
        <w:jc w:val="both"/>
        <w:rPr>
          <w:rFonts w:ascii="Arial" w:hAnsi="Arial" w:cs="Arial"/>
          <w:bCs/>
          <w:sz w:val="24"/>
          <w:szCs w:val="24"/>
        </w:rPr>
      </w:pPr>
      <w:r w:rsidRPr="004B6EAC">
        <w:rPr>
          <w:rFonts w:ascii="Arial" w:hAnsi="Arial" w:cs="Arial"/>
          <w:bCs/>
          <w:sz w:val="24"/>
          <w:szCs w:val="24"/>
        </w:rPr>
        <w:t xml:space="preserve">Nesse sentido, pode -se afirmar que </w:t>
      </w:r>
      <w:r w:rsidR="00F9070A" w:rsidRPr="004B6EAC">
        <w:rPr>
          <w:rFonts w:ascii="Arial" w:hAnsi="Arial" w:cs="Arial"/>
          <w:bCs/>
          <w:sz w:val="24"/>
          <w:szCs w:val="24"/>
        </w:rPr>
        <w:t xml:space="preserve">a contribuição do </w:t>
      </w:r>
      <w:r w:rsidR="002E2F12" w:rsidRPr="004B6EAC">
        <w:rPr>
          <w:rFonts w:ascii="Arial" w:hAnsi="Arial" w:cs="Arial"/>
          <w:bCs/>
          <w:sz w:val="24"/>
          <w:szCs w:val="24"/>
        </w:rPr>
        <w:t>serviço social</w:t>
      </w:r>
      <w:r w:rsidR="00F9070A" w:rsidRPr="004B6EAC">
        <w:rPr>
          <w:rFonts w:ascii="Arial" w:hAnsi="Arial" w:cs="Arial"/>
          <w:bCs/>
          <w:sz w:val="24"/>
          <w:szCs w:val="24"/>
        </w:rPr>
        <w:t xml:space="preserve"> ao projeto de </w:t>
      </w:r>
      <w:r w:rsidR="00663B2C" w:rsidRPr="004B6EAC">
        <w:rPr>
          <w:rFonts w:ascii="Arial" w:hAnsi="Arial" w:cs="Arial"/>
          <w:bCs/>
          <w:sz w:val="24"/>
          <w:szCs w:val="24"/>
        </w:rPr>
        <w:t>humanização</w:t>
      </w:r>
      <w:r w:rsidR="00F9070A" w:rsidRPr="004B6EAC">
        <w:rPr>
          <w:rFonts w:ascii="Arial" w:hAnsi="Arial" w:cs="Arial"/>
          <w:bCs/>
          <w:sz w:val="24"/>
          <w:szCs w:val="24"/>
        </w:rPr>
        <w:t xml:space="preserve"> está relacionada a compreensão dos aspectos sociais, econômicos e </w:t>
      </w:r>
      <w:r w:rsidR="003C3887" w:rsidRPr="004B6EAC">
        <w:rPr>
          <w:rFonts w:ascii="Arial" w:hAnsi="Arial" w:cs="Arial"/>
          <w:bCs/>
          <w:sz w:val="24"/>
          <w:szCs w:val="24"/>
        </w:rPr>
        <w:t>culturais,</w:t>
      </w:r>
      <w:r w:rsidR="00F9070A" w:rsidRPr="004B6EAC">
        <w:rPr>
          <w:rFonts w:ascii="Arial" w:hAnsi="Arial" w:cs="Arial"/>
          <w:bCs/>
          <w:sz w:val="24"/>
          <w:szCs w:val="24"/>
        </w:rPr>
        <w:t xml:space="preserve"> </w:t>
      </w:r>
      <w:r w:rsidR="00B73F79" w:rsidRPr="004B6EAC">
        <w:rPr>
          <w:rFonts w:ascii="Arial" w:hAnsi="Arial" w:cs="Arial"/>
          <w:bCs/>
          <w:sz w:val="24"/>
          <w:szCs w:val="24"/>
        </w:rPr>
        <w:t>que podem interferir no processo saúde doença,</w:t>
      </w:r>
      <w:r w:rsidR="00B73F79" w:rsidRPr="004B6EAC">
        <w:rPr>
          <w:rFonts w:ascii="Arial" w:hAnsi="Arial" w:cs="Arial"/>
          <w:sz w:val="24"/>
          <w:szCs w:val="24"/>
        </w:rPr>
        <w:t xml:space="preserve"> </w:t>
      </w:r>
      <w:r w:rsidR="003C3887" w:rsidRPr="004B6EAC">
        <w:rPr>
          <w:rFonts w:ascii="Arial" w:hAnsi="Arial" w:cs="Arial"/>
          <w:sz w:val="24"/>
          <w:szCs w:val="24"/>
        </w:rPr>
        <w:t>e</w:t>
      </w:r>
      <w:r w:rsidR="003C3887" w:rsidRPr="004B6EAC">
        <w:rPr>
          <w:rFonts w:ascii="Arial" w:hAnsi="Arial" w:cs="Arial"/>
          <w:bCs/>
          <w:sz w:val="24"/>
          <w:szCs w:val="24"/>
        </w:rPr>
        <w:t xml:space="preserve"> na</w:t>
      </w:r>
      <w:r w:rsidR="00B73F79" w:rsidRPr="004B6EAC">
        <w:rPr>
          <w:rFonts w:ascii="Arial" w:hAnsi="Arial" w:cs="Arial"/>
          <w:bCs/>
          <w:sz w:val="24"/>
          <w:szCs w:val="24"/>
        </w:rPr>
        <w:t xml:space="preserve"> perspectiva da defesa dos direitos dos usuários, superando os limites e os desafios do cotidiano </w:t>
      </w:r>
      <w:r w:rsidR="000A2A52" w:rsidRPr="004B6EAC">
        <w:rPr>
          <w:rFonts w:ascii="Arial" w:hAnsi="Arial" w:cs="Arial"/>
          <w:bCs/>
          <w:sz w:val="24"/>
          <w:szCs w:val="24"/>
        </w:rPr>
        <w:t>profissional. Portanto</w:t>
      </w:r>
      <w:r w:rsidR="000D4F0F" w:rsidRPr="004B6EAC">
        <w:rPr>
          <w:rFonts w:ascii="Arial" w:hAnsi="Arial" w:cs="Arial"/>
          <w:bCs/>
          <w:sz w:val="24"/>
          <w:szCs w:val="24"/>
        </w:rPr>
        <w:t xml:space="preserve">, acreditamos que </w:t>
      </w:r>
      <w:r w:rsidR="000A2A52" w:rsidRPr="004B6EAC">
        <w:rPr>
          <w:rFonts w:ascii="Arial" w:hAnsi="Arial" w:cs="Arial"/>
          <w:bCs/>
          <w:sz w:val="24"/>
          <w:szCs w:val="24"/>
        </w:rPr>
        <w:t>as ações dos assistentes sociais em uma equipe de profissionais de saúde em ambientes hospitalares podem</w:t>
      </w:r>
      <w:r w:rsidR="000D4F0F" w:rsidRPr="004B6EAC">
        <w:rPr>
          <w:rFonts w:ascii="Arial" w:hAnsi="Arial" w:cs="Arial"/>
          <w:bCs/>
          <w:sz w:val="24"/>
          <w:szCs w:val="24"/>
        </w:rPr>
        <w:t xml:space="preserve"> beneficiar atitudes </w:t>
      </w:r>
      <w:r w:rsidR="003C3887" w:rsidRPr="004B6EAC">
        <w:rPr>
          <w:rFonts w:ascii="Arial" w:hAnsi="Arial" w:cs="Arial"/>
          <w:bCs/>
          <w:sz w:val="24"/>
          <w:szCs w:val="24"/>
        </w:rPr>
        <w:t xml:space="preserve">voltadas ao </w:t>
      </w:r>
      <w:r w:rsidR="000D4F0F" w:rsidRPr="004B6EAC">
        <w:rPr>
          <w:rFonts w:ascii="Arial" w:hAnsi="Arial" w:cs="Arial"/>
          <w:bCs/>
          <w:sz w:val="24"/>
          <w:szCs w:val="24"/>
        </w:rPr>
        <w:t xml:space="preserve">usuário </w:t>
      </w:r>
      <w:r w:rsidR="003C3887" w:rsidRPr="004B6EAC">
        <w:rPr>
          <w:rFonts w:ascii="Arial" w:hAnsi="Arial" w:cs="Arial"/>
          <w:bCs/>
          <w:sz w:val="24"/>
          <w:szCs w:val="24"/>
        </w:rPr>
        <w:t xml:space="preserve">com </w:t>
      </w:r>
      <w:r w:rsidR="000D4F0F" w:rsidRPr="004B6EAC">
        <w:rPr>
          <w:rFonts w:ascii="Arial" w:hAnsi="Arial" w:cs="Arial"/>
          <w:bCs/>
          <w:sz w:val="24"/>
          <w:szCs w:val="24"/>
        </w:rPr>
        <w:t xml:space="preserve">suas </w:t>
      </w:r>
      <w:r w:rsidR="000A2A52" w:rsidRPr="004B6EAC">
        <w:rPr>
          <w:rFonts w:ascii="Arial" w:hAnsi="Arial" w:cs="Arial"/>
          <w:bCs/>
          <w:sz w:val="24"/>
          <w:szCs w:val="24"/>
        </w:rPr>
        <w:t>demandas, considerando</w:t>
      </w:r>
      <w:r w:rsidR="000D4F0F" w:rsidRPr="004B6EAC">
        <w:rPr>
          <w:rFonts w:ascii="Arial" w:hAnsi="Arial" w:cs="Arial"/>
          <w:bCs/>
          <w:sz w:val="24"/>
          <w:szCs w:val="24"/>
        </w:rPr>
        <w:t xml:space="preserve"> a intervenção de caráter humanista</w:t>
      </w:r>
      <w:r w:rsidR="000A2A52" w:rsidRPr="004B6EAC">
        <w:rPr>
          <w:rFonts w:ascii="Arial" w:hAnsi="Arial" w:cs="Arial"/>
          <w:bCs/>
          <w:sz w:val="24"/>
          <w:szCs w:val="24"/>
        </w:rPr>
        <w:t>,</w:t>
      </w:r>
      <w:r w:rsidR="000D4F0F" w:rsidRPr="004B6EAC">
        <w:rPr>
          <w:rFonts w:ascii="Arial" w:hAnsi="Arial" w:cs="Arial"/>
          <w:bCs/>
          <w:sz w:val="24"/>
          <w:szCs w:val="24"/>
        </w:rPr>
        <w:t xml:space="preserve"> </w:t>
      </w:r>
      <w:r w:rsidR="000A2A52" w:rsidRPr="004B6EAC">
        <w:rPr>
          <w:rFonts w:ascii="Arial" w:hAnsi="Arial" w:cs="Arial"/>
          <w:bCs/>
          <w:sz w:val="24"/>
          <w:szCs w:val="24"/>
        </w:rPr>
        <w:t xml:space="preserve">de sua formação </w:t>
      </w:r>
      <w:r w:rsidR="0001053D" w:rsidRPr="004B6EAC">
        <w:rPr>
          <w:rFonts w:ascii="Arial" w:hAnsi="Arial" w:cs="Arial"/>
          <w:bCs/>
          <w:sz w:val="24"/>
          <w:szCs w:val="24"/>
        </w:rPr>
        <w:t xml:space="preserve">profissional. </w:t>
      </w:r>
      <w:r w:rsidR="00F600FD" w:rsidRPr="004B6EAC">
        <w:rPr>
          <w:rFonts w:ascii="Arial" w:hAnsi="Arial" w:cs="Arial"/>
          <w:bCs/>
          <w:sz w:val="24"/>
          <w:szCs w:val="24"/>
        </w:rPr>
        <w:t>Nessa perspectiva</w:t>
      </w:r>
      <w:r w:rsidR="0001053D" w:rsidRPr="004B6EAC">
        <w:rPr>
          <w:rFonts w:ascii="Arial" w:hAnsi="Arial" w:cs="Arial"/>
          <w:bCs/>
          <w:sz w:val="24"/>
          <w:szCs w:val="24"/>
        </w:rPr>
        <w:t xml:space="preserve">, na próxima </w:t>
      </w:r>
      <w:r w:rsidR="00F600FD" w:rsidRPr="004B6EAC">
        <w:rPr>
          <w:rFonts w:ascii="Arial" w:hAnsi="Arial" w:cs="Arial"/>
          <w:bCs/>
          <w:sz w:val="24"/>
          <w:szCs w:val="24"/>
        </w:rPr>
        <w:t>seção continuaremos</w:t>
      </w:r>
      <w:r w:rsidR="0001053D" w:rsidRPr="004B6EAC">
        <w:rPr>
          <w:rFonts w:ascii="Arial" w:hAnsi="Arial" w:cs="Arial"/>
          <w:bCs/>
          <w:sz w:val="24"/>
          <w:szCs w:val="24"/>
        </w:rPr>
        <w:t xml:space="preserve"> exibindo a Política Nacional de </w:t>
      </w:r>
      <w:r w:rsidR="00663B2C" w:rsidRPr="004B6EAC">
        <w:rPr>
          <w:rFonts w:ascii="Arial" w:hAnsi="Arial" w:cs="Arial"/>
          <w:bCs/>
          <w:sz w:val="24"/>
          <w:szCs w:val="24"/>
        </w:rPr>
        <w:t>Humanização</w:t>
      </w:r>
      <w:r w:rsidR="0001053D" w:rsidRPr="004B6EAC">
        <w:rPr>
          <w:rFonts w:ascii="Arial" w:hAnsi="Arial" w:cs="Arial"/>
          <w:bCs/>
          <w:sz w:val="24"/>
          <w:szCs w:val="24"/>
        </w:rPr>
        <w:t xml:space="preserve"> no </w:t>
      </w:r>
      <w:r w:rsidR="002E2F12" w:rsidRPr="004B6EAC">
        <w:rPr>
          <w:rFonts w:ascii="Arial" w:hAnsi="Arial" w:cs="Arial"/>
          <w:bCs/>
          <w:sz w:val="24"/>
          <w:szCs w:val="24"/>
        </w:rPr>
        <w:t>Serviço social</w:t>
      </w:r>
      <w:r w:rsidR="0001053D" w:rsidRPr="004B6EAC">
        <w:rPr>
          <w:rFonts w:ascii="Arial" w:hAnsi="Arial" w:cs="Arial"/>
          <w:bCs/>
          <w:sz w:val="24"/>
          <w:szCs w:val="24"/>
        </w:rPr>
        <w:t>, no contexto hospitalar.</w:t>
      </w:r>
    </w:p>
    <w:p w14:paraId="7C4DC835" w14:textId="77777777" w:rsidR="005270A2" w:rsidRPr="004B6EAC" w:rsidRDefault="005270A2" w:rsidP="00610CBB">
      <w:pPr>
        <w:spacing w:line="360" w:lineRule="auto"/>
        <w:jc w:val="both"/>
        <w:rPr>
          <w:rFonts w:ascii="Arial" w:hAnsi="Arial" w:cs="Arial"/>
          <w:bCs/>
          <w:sz w:val="24"/>
          <w:szCs w:val="24"/>
        </w:rPr>
      </w:pPr>
    </w:p>
    <w:p w14:paraId="4F068ED1" w14:textId="77777777" w:rsidR="00F72776" w:rsidRPr="004B6EAC" w:rsidRDefault="00F72776" w:rsidP="00AB7662">
      <w:pPr>
        <w:spacing w:line="360" w:lineRule="auto"/>
        <w:ind w:left="2268" w:firstLine="709"/>
        <w:jc w:val="both"/>
        <w:rPr>
          <w:rFonts w:ascii="Arial" w:hAnsi="Arial" w:cs="Arial"/>
          <w:bCs/>
          <w:sz w:val="20"/>
          <w:szCs w:val="20"/>
        </w:rPr>
      </w:pPr>
    </w:p>
    <w:p w14:paraId="49A1C19D" w14:textId="77777777" w:rsidR="00D82A8B" w:rsidRPr="004B6EAC" w:rsidRDefault="001657AD" w:rsidP="00D82A8B">
      <w:pPr>
        <w:pStyle w:val="Textodecomentrio"/>
        <w:spacing w:line="276" w:lineRule="auto"/>
        <w:ind w:left="709"/>
        <w:jc w:val="both"/>
        <w:rPr>
          <w:rFonts w:ascii="Arial" w:hAnsi="Arial" w:cs="Arial"/>
          <w:sz w:val="24"/>
          <w:szCs w:val="24"/>
        </w:rPr>
      </w:pPr>
      <w:r w:rsidRPr="004B6EAC">
        <w:rPr>
          <w:rFonts w:ascii="Arial" w:hAnsi="Arial" w:cs="Arial"/>
          <w:b/>
          <w:sz w:val="24"/>
          <w:szCs w:val="24"/>
        </w:rPr>
        <w:t xml:space="preserve">  </w:t>
      </w:r>
      <w:r w:rsidR="00EA003B" w:rsidRPr="004B6EAC">
        <w:rPr>
          <w:rFonts w:ascii="Arial" w:hAnsi="Arial" w:cs="Arial"/>
          <w:b/>
          <w:sz w:val="24"/>
          <w:szCs w:val="24"/>
        </w:rPr>
        <w:t xml:space="preserve"> </w:t>
      </w:r>
      <w:r w:rsidR="00AE7726" w:rsidRPr="004B6EAC">
        <w:rPr>
          <w:rFonts w:ascii="Arial" w:hAnsi="Arial" w:cs="Arial"/>
          <w:b/>
          <w:sz w:val="24"/>
          <w:szCs w:val="24"/>
        </w:rPr>
        <w:t>3</w:t>
      </w:r>
      <w:r w:rsidR="00D82A8B" w:rsidRPr="004B6EAC">
        <w:rPr>
          <w:rFonts w:ascii="Arial" w:hAnsi="Arial" w:cs="Arial"/>
          <w:b/>
          <w:sz w:val="24"/>
          <w:szCs w:val="24"/>
        </w:rPr>
        <w:t xml:space="preserve">.2 </w:t>
      </w:r>
      <w:r w:rsidR="00233949" w:rsidRPr="004B6EAC">
        <w:rPr>
          <w:rFonts w:ascii="Arial" w:hAnsi="Arial" w:cs="Arial"/>
          <w:b/>
          <w:sz w:val="24"/>
          <w:szCs w:val="24"/>
        </w:rPr>
        <w:t>A P</w:t>
      </w:r>
      <w:r w:rsidR="00D82A8B" w:rsidRPr="004B6EAC">
        <w:rPr>
          <w:rFonts w:ascii="Arial" w:hAnsi="Arial" w:cs="Arial"/>
          <w:b/>
          <w:sz w:val="24"/>
          <w:szCs w:val="24"/>
        </w:rPr>
        <w:t xml:space="preserve">olítica </w:t>
      </w:r>
      <w:r w:rsidR="00233949" w:rsidRPr="004B6EAC">
        <w:rPr>
          <w:rFonts w:ascii="Arial" w:hAnsi="Arial" w:cs="Arial"/>
          <w:b/>
          <w:sz w:val="24"/>
          <w:szCs w:val="24"/>
        </w:rPr>
        <w:t>N</w:t>
      </w:r>
      <w:r w:rsidR="00D82A8B" w:rsidRPr="004B6EAC">
        <w:rPr>
          <w:rFonts w:ascii="Arial" w:hAnsi="Arial" w:cs="Arial"/>
          <w:b/>
          <w:sz w:val="24"/>
          <w:szCs w:val="24"/>
        </w:rPr>
        <w:t xml:space="preserve">acional de </w:t>
      </w:r>
      <w:r w:rsidR="00663B2C" w:rsidRPr="004B6EAC">
        <w:rPr>
          <w:rFonts w:ascii="Arial" w:hAnsi="Arial" w:cs="Arial"/>
          <w:b/>
          <w:sz w:val="24"/>
          <w:szCs w:val="24"/>
        </w:rPr>
        <w:t>Humanização</w:t>
      </w:r>
      <w:r w:rsidR="00233949" w:rsidRPr="004B6EAC">
        <w:rPr>
          <w:rFonts w:ascii="Arial" w:hAnsi="Arial" w:cs="Arial"/>
          <w:b/>
          <w:sz w:val="24"/>
          <w:szCs w:val="24"/>
        </w:rPr>
        <w:t xml:space="preserve"> no </w:t>
      </w:r>
      <w:r w:rsidR="002E2F12" w:rsidRPr="004B6EAC">
        <w:rPr>
          <w:rFonts w:ascii="Arial" w:hAnsi="Arial" w:cs="Arial"/>
          <w:b/>
          <w:sz w:val="24"/>
          <w:szCs w:val="24"/>
        </w:rPr>
        <w:t>Serviço social</w:t>
      </w:r>
      <w:r w:rsidR="00233949" w:rsidRPr="004B6EAC">
        <w:rPr>
          <w:rFonts w:ascii="Arial" w:hAnsi="Arial" w:cs="Arial"/>
          <w:b/>
          <w:sz w:val="24"/>
          <w:szCs w:val="24"/>
        </w:rPr>
        <w:t xml:space="preserve"> </w:t>
      </w:r>
      <w:r w:rsidR="00D82A8B" w:rsidRPr="004B6EAC">
        <w:rPr>
          <w:rFonts w:ascii="Arial" w:hAnsi="Arial" w:cs="Arial"/>
          <w:b/>
          <w:sz w:val="24"/>
          <w:szCs w:val="24"/>
        </w:rPr>
        <w:t xml:space="preserve">do Hospital e </w:t>
      </w:r>
      <w:r w:rsidR="00797227" w:rsidRPr="004B6EAC">
        <w:rPr>
          <w:rFonts w:ascii="Arial" w:hAnsi="Arial" w:cs="Arial"/>
          <w:b/>
          <w:sz w:val="24"/>
          <w:szCs w:val="24"/>
        </w:rPr>
        <w:t>Maternidade</w:t>
      </w:r>
      <w:r w:rsidR="00D82A8B" w:rsidRPr="004B6EAC">
        <w:rPr>
          <w:rFonts w:ascii="Arial" w:hAnsi="Arial" w:cs="Arial"/>
          <w:b/>
          <w:sz w:val="24"/>
          <w:szCs w:val="24"/>
        </w:rPr>
        <w:t xml:space="preserve"> Dona Íris</w:t>
      </w:r>
    </w:p>
    <w:p w14:paraId="5D8D8E22" w14:textId="77777777" w:rsidR="003B23F1" w:rsidRPr="004B6EAC" w:rsidRDefault="003B23F1" w:rsidP="00DC686C">
      <w:pPr>
        <w:shd w:val="clear" w:color="auto" w:fill="FFFFFF"/>
        <w:spacing w:line="360" w:lineRule="auto"/>
        <w:jc w:val="both"/>
        <w:rPr>
          <w:rFonts w:ascii="Arial" w:hAnsi="Arial" w:cs="Arial"/>
          <w:bCs/>
          <w:sz w:val="24"/>
          <w:szCs w:val="24"/>
        </w:rPr>
      </w:pPr>
    </w:p>
    <w:p w14:paraId="1A928FFC" w14:textId="77777777" w:rsidR="001657AD" w:rsidRPr="004B6EAC" w:rsidRDefault="001657AD" w:rsidP="00DC686C">
      <w:pPr>
        <w:shd w:val="clear" w:color="auto" w:fill="FFFFFF"/>
        <w:spacing w:line="360" w:lineRule="auto"/>
        <w:jc w:val="both"/>
        <w:rPr>
          <w:rFonts w:ascii="Arial" w:hAnsi="Arial" w:cs="Arial"/>
          <w:bCs/>
          <w:sz w:val="24"/>
          <w:szCs w:val="24"/>
        </w:rPr>
      </w:pPr>
    </w:p>
    <w:p w14:paraId="03AA8407" w14:textId="77777777" w:rsidR="00A66125" w:rsidRPr="004B6EAC" w:rsidRDefault="00F52653" w:rsidP="00FB5F0D">
      <w:pPr>
        <w:spacing w:line="360" w:lineRule="auto"/>
        <w:ind w:firstLine="709"/>
        <w:jc w:val="both"/>
        <w:rPr>
          <w:rFonts w:ascii="Arial" w:eastAsia="SimSun" w:hAnsi="Arial" w:cs="Arial"/>
          <w:sz w:val="24"/>
          <w:szCs w:val="24"/>
          <w:shd w:val="clear" w:color="auto" w:fill="FFFFFF"/>
        </w:rPr>
      </w:pPr>
      <w:r w:rsidRPr="004B6EAC">
        <w:rPr>
          <w:rFonts w:ascii="Arial" w:hAnsi="Arial" w:cs="Arial"/>
          <w:bCs/>
          <w:sz w:val="24"/>
          <w:szCs w:val="24"/>
        </w:rPr>
        <w:lastRenderedPageBreak/>
        <w:t xml:space="preserve">Em relação a PNH </w:t>
      </w:r>
      <w:r w:rsidR="00E94925" w:rsidRPr="004B6EAC">
        <w:rPr>
          <w:rFonts w:ascii="Arial" w:hAnsi="Arial" w:cs="Arial"/>
          <w:bCs/>
          <w:sz w:val="24"/>
          <w:szCs w:val="24"/>
        </w:rPr>
        <w:t xml:space="preserve">e o </w:t>
      </w:r>
      <w:r w:rsidR="0091374F" w:rsidRPr="004B6EAC">
        <w:rPr>
          <w:rFonts w:ascii="Arial" w:hAnsi="Arial" w:cs="Arial"/>
          <w:bCs/>
          <w:sz w:val="24"/>
          <w:szCs w:val="24"/>
        </w:rPr>
        <w:t>SUS,</w:t>
      </w:r>
      <w:r w:rsidRPr="004B6EAC">
        <w:rPr>
          <w:rFonts w:ascii="Arial" w:hAnsi="Arial" w:cs="Arial"/>
          <w:bCs/>
          <w:sz w:val="24"/>
          <w:szCs w:val="24"/>
        </w:rPr>
        <w:t xml:space="preserve"> as assistentes socia</w:t>
      </w:r>
      <w:r w:rsidR="001657AD" w:rsidRPr="004B6EAC">
        <w:rPr>
          <w:rFonts w:ascii="Arial" w:hAnsi="Arial" w:cs="Arial"/>
          <w:bCs/>
          <w:sz w:val="24"/>
          <w:szCs w:val="24"/>
        </w:rPr>
        <w:t>i</w:t>
      </w:r>
      <w:r w:rsidRPr="004B6EAC">
        <w:rPr>
          <w:rFonts w:ascii="Arial" w:hAnsi="Arial" w:cs="Arial"/>
          <w:bCs/>
          <w:sz w:val="24"/>
          <w:szCs w:val="24"/>
        </w:rPr>
        <w:t xml:space="preserve">s do Hospital e </w:t>
      </w:r>
      <w:r w:rsidR="00797227" w:rsidRPr="004B6EAC">
        <w:rPr>
          <w:rFonts w:ascii="Arial" w:hAnsi="Arial" w:cs="Arial"/>
          <w:bCs/>
          <w:sz w:val="24"/>
          <w:szCs w:val="24"/>
        </w:rPr>
        <w:t>Maternidade</w:t>
      </w:r>
      <w:r w:rsidRPr="004B6EAC">
        <w:rPr>
          <w:rFonts w:ascii="Arial" w:hAnsi="Arial" w:cs="Arial"/>
          <w:bCs/>
          <w:sz w:val="24"/>
          <w:szCs w:val="24"/>
        </w:rPr>
        <w:t xml:space="preserve"> Dona Íris </w:t>
      </w:r>
      <w:r w:rsidR="00E94925" w:rsidRPr="004B6EAC">
        <w:rPr>
          <w:rFonts w:ascii="Arial" w:hAnsi="Arial" w:cs="Arial"/>
          <w:bCs/>
          <w:sz w:val="24"/>
          <w:szCs w:val="24"/>
        </w:rPr>
        <w:t xml:space="preserve">respondem </w:t>
      </w:r>
      <w:r w:rsidR="001657AD" w:rsidRPr="004B6EAC">
        <w:rPr>
          <w:rFonts w:ascii="Arial" w:hAnsi="Arial" w:cs="Arial"/>
          <w:bCs/>
          <w:sz w:val="24"/>
          <w:szCs w:val="24"/>
        </w:rPr>
        <w:t>seguinte indagação: Q</w:t>
      </w:r>
      <w:r w:rsidR="0091374F" w:rsidRPr="004B6EAC">
        <w:rPr>
          <w:rFonts w:ascii="Arial" w:hAnsi="Arial" w:cs="Arial"/>
          <w:bCs/>
          <w:sz w:val="24"/>
          <w:szCs w:val="24"/>
        </w:rPr>
        <w:t>ual a ligação da PNH com o Sistema Único de Saúde?</w:t>
      </w:r>
      <w:r w:rsidR="0055252A" w:rsidRPr="004B6EAC">
        <w:rPr>
          <w:rFonts w:ascii="Arial" w:eastAsia="SimSun" w:hAnsi="Arial" w:cs="Arial"/>
          <w:sz w:val="24"/>
          <w:szCs w:val="24"/>
          <w:shd w:val="clear" w:color="auto" w:fill="FFFFFF"/>
        </w:rPr>
        <w:t xml:space="preserve"> </w:t>
      </w:r>
      <w:r w:rsidR="00215516" w:rsidRPr="004B6EAC">
        <w:rPr>
          <w:rFonts w:ascii="Arial" w:eastAsia="SimSun" w:hAnsi="Arial" w:cs="Arial"/>
          <w:sz w:val="24"/>
          <w:szCs w:val="24"/>
          <w:shd w:val="clear" w:color="auto" w:fill="FFFFFF"/>
        </w:rPr>
        <w:t>“</w:t>
      </w:r>
      <w:r w:rsidR="0055252A" w:rsidRPr="004B6EAC">
        <w:rPr>
          <w:rFonts w:ascii="Arial" w:eastAsia="SimSun" w:hAnsi="Arial" w:cs="Arial"/>
          <w:sz w:val="24"/>
          <w:szCs w:val="24"/>
          <w:shd w:val="clear" w:color="auto" w:fill="FFFFFF"/>
        </w:rPr>
        <w:t xml:space="preserve">A PNH veio para efetivar os princípios do </w:t>
      </w:r>
      <w:r w:rsidR="00DC1000" w:rsidRPr="004B6EAC">
        <w:rPr>
          <w:rFonts w:ascii="Arial" w:eastAsia="SimSun" w:hAnsi="Arial" w:cs="Arial"/>
          <w:sz w:val="24"/>
          <w:szCs w:val="24"/>
          <w:shd w:val="clear" w:color="auto" w:fill="FFFFFF"/>
        </w:rPr>
        <w:t>SUS,</w:t>
      </w:r>
      <w:r w:rsidR="0055252A" w:rsidRPr="004B6EAC">
        <w:rPr>
          <w:rFonts w:ascii="Arial" w:eastAsia="SimSun" w:hAnsi="Arial" w:cs="Arial"/>
          <w:sz w:val="24"/>
          <w:szCs w:val="24"/>
          <w:shd w:val="clear" w:color="auto" w:fill="FFFFFF"/>
        </w:rPr>
        <w:t xml:space="preserve"> atendimento acolhedor, diminuir o tempo de espera em filas, ampliação do acesso a saúde, atendimento baseado na classificação de risco</w:t>
      </w:r>
      <w:r w:rsidR="000B35F2" w:rsidRPr="004B6EAC">
        <w:rPr>
          <w:rFonts w:ascii="Arial" w:eastAsia="SimSun" w:hAnsi="Arial" w:cs="Arial"/>
          <w:sz w:val="24"/>
          <w:szCs w:val="24"/>
          <w:shd w:val="clear" w:color="auto" w:fill="FFFFFF"/>
        </w:rPr>
        <w:t xml:space="preserve">.” </w:t>
      </w:r>
      <w:bookmarkStart w:id="8" w:name="_Hlk57623749"/>
      <w:r w:rsidR="000B35F2" w:rsidRPr="004B6EAC">
        <w:rPr>
          <w:rFonts w:ascii="Arial" w:eastAsia="SimSun" w:hAnsi="Arial" w:cs="Arial"/>
          <w:sz w:val="24"/>
          <w:szCs w:val="24"/>
          <w:shd w:val="clear" w:color="auto" w:fill="FFFFFF"/>
        </w:rPr>
        <w:t>(</w:t>
      </w:r>
      <w:r w:rsidR="00D82A8B" w:rsidRPr="004B6EAC">
        <w:rPr>
          <w:rFonts w:ascii="Arial" w:eastAsia="SimSun" w:hAnsi="Arial" w:cs="Arial"/>
          <w:sz w:val="24"/>
          <w:szCs w:val="24"/>
          <w:shd w:val="clear" w:color="auto" w:fill="FFFFFF"/>
        </w:rPr>
        <w:t>A</w:t>
      </w:r>
      <w:r w:rsidR="0055252A" w:rsidRPr="004B6EAC">
        <w:rPr>
          <w:rFonts w:ascii="Arial" w:eastAsia="SimSun" w:hAnsi="Arial" w:cs="Arial"/>
          <w:sz w:val="24"/>
          <w:szCs w:val="24"/>
          <w:shd w:val="clear" w:color="auto" w:fill="FFFFFF"/>
        </w:rPr>
        <w:t>S</w:t>
      </w:r>
      <w:r w:rsidR="00A15674" w:rsidRPr="004B6EAC">
        <w:rPr>
          <w:rFonts w:ascii="Arial" w:eastAsia="SimSun" w:hAnsi="Arial" w:cs="Arial"/>
          <w:sz w:val="24"/>
          <w:szCs w:val="24"/>
          <w:shd w:val="clear" w:color="auto" w:fill="FFFFFF"/>
        </w:rPr>
        <w:t>.</w:t>
      </w:r>
      <w:r w:rsidR="0055252A" w:rsidRPr="004B6EAC">
        <w:rPr>
          <w:rFonts w:ascii="Arial" w:eastAsia="SimSun" w:hAnsi="Arial" w:cs="Arial"/>
          <w:sz w:val="24"/>
          <w:szCs w:val="24"/>
          <w:shd w:val="clear" w:color="auto" w:fill="FFFFFF"/>
        </w:rPr>
        <w:t xml:space="preserve"> 1</w:t>
      </w:r>
      <w:bookmarkEnd w:id="8"/>
      <w:r w:rsidR="007A0060" w:rsidRPr="004B6EAC">
        <w:rPr>
          <w:rFonts w:ascii="Arial" w:eastAsia="SimSun" w:hAnsi="Arial" w:cs="Arial"/>
          <w:sz w:val="24"/>
          <w:szCs w:val="24"/>
          <w:shd w:val="clear" w:color="auto" w:fill="FFFFFF"/>
        </w:rPr>
        <w:t>) Já</w:t>
      </w:r>
      <w:r w:rsidR="001657AD" w:rsidRPr="004B6EAC">
        <w:rPr>
          <w:rFonts w:ascii="Arial" w:eastAsia="SimSun" w:hAnsi="Arial" w:cs="Arial"/>
          <w:sz w:val="24"/>
          <w:szCs w:val="24"/>
          <w:shd w:val="clear" w:color="auto" w:fill="FFFFFF"/>
        </w:rPr>
        <w:t xml:space="preserve"> </w:t>
      </w:r>
      <w:proofErr w:type="gramStart"/>
      <w:r w:rsidR="001657AD" w:rsidRPr="004B6EAC">
        <w:rPr>
          <w:rFonts w:ascii="Arial" w:eastAsia="SimSun" w:hAnsi="Arial" w:cs="Arial"/>
          <w:sz w:val="24"/>
          <w:szCs w:val="24"/>
          <w:shd w:val="clear" w:color="auto" w:fill="FFFFFF"/>
        </w:rPr>
        <w:t>a</w:t>
      </w:r>
      <w:r w:rsidR="00A15674" w:rsidRPr="004B6EAC">
        <w:rPr>
          <w:rFonts w:ascii="Arial" w:eastAsia="SimSun" w:hAnsi="Arial" w:cs="Arial"/>
          <w:sz w:val="24"/>
          <w:szCs w:val="24"/>
          <w:shd w:val="clear" w:color="auto" w:fill="FFFFFF"/>
        </w:rPr>
        <w:t>(</w:t>
      </w:r>
      <w:r w:rsidR="001657AD" w:rsidRPr="004B6EAC">
        <w:rPr>
          <w:rFonts w:ascii="Arial" w:eastAsia="SimSun" w:hAnsi="Arial" w:cs="Arial"/>
          <w:sz w:val="24"/>
          <w:szCs w:val="24"/>
          <w:shd w:val="clear" w:color="auto" w:fill="FFFFFF"/>
        </w:rPr>
        <w:t xml:space="preserve"> AS</w:t>
      </w:r>
      <w:r w:rsidR="00A15674" w:rsidRPr="004B6EAC">
        <w:rPr>
          <w:rFonts w:ascii="Arial" w:eastAsia="SimSun" w:hAnsi="Arial" w:cs="Arial"/>
          <w:sz w:val="24"/>
          <w:szCs w:val="24"/>
          <w:shd w:val="clear" w:color="auto" w:fill="FFFFFF"/>
        </w:rPr>
        <w:t>.</w:t>
      </w:r>
      <w:proofErr w:type="gramEnd"/>
      <w:r w:rsidR="001657AD" w:rsidRPr="004B6EAC">
        <w:rPr>
          <w:rFonts w:ascii="Arial" w:eastAsia="SimSun" w:hAnsi="Arial" w:cs="Arial"/>
          <w:sz w:val="24"/>
          <w:szCs w:val="24"/>
          <w:shd w:val="clear" w:color="auto" w:fill="FFFFFF"/>
        </w:rPr>
        <w:t>2</w:t>
      </w:r>
      <w:r w:rsidR="00A15674" w:rsidRPr="004B6EAC">
        <w:rPr>
          <w:rFonts w:ascii="Arial" w:eastAsia="SimSun" w:hAnsi="Arial" w:cs="Arial"/>
          <w:sz w:val="24"/>
          <w:szCs w:val="24"/>
          <w:shd w:val="clear" w:color="auto" w:fill="FFFFFF"/>
        </w:rPr>
        <w:t>)</w:t>
      </w:r>
      <w:r w:rsidR="0055252A" w:rsidRPr="004B6EAC">
        <w:rPr>
          <w:rFonts w:ascii="Arial" w:eastAsia="SimSun" w:hAnsi="Arial" w:cs="Arial"/>
          <w:sz w:val="24"/>
          <w:szCs w:val="24"/>
          <w:shd w:val="clear" w:color="auto" w:fill="FFFFFF"/>
        </w:rPr>
        <w:t xml:space="preserve"> </w:t>
      </w:r>
      <w:r w:rsidR="001657AD" w:rsidRPr="004B6EAC">
        <w:rPr>
          <w:rFonts w:ascii="Arial" w:eastAsia="SimSun" w:hAnsi="Arial" w:cs="Arial"/>
          <w:sz w:val="24"/>
          <w:szCs w:val="24"/>
          <w:shd w:val="clear" w:color="auto" w:fill="FFFFFF"/>
        </w:rPr>
        <w:t>respondeu</w:t>
      </w:r>
      <w:r w:rsidR="000B35F2" w:rsidRPr="004B6EAC">
        <w:rPr>
          <w:rFonts w:ascii="Arial" w:eastAsia="SimSun" w:hAnsi="Arial" w:cs="Arial"/>
          <w:sz w:val="24"/>
          <w:szCs w:val="24"/>
          <w:shd w:val="clear" w:color="auto" w:fill="FFFFFF"/>
        </w:rPr>
        <w:t xml:space="preserve"> que</w:t>
      </w:r>
      <w:r w:rsidR="001657AD" w:rsidRPr="004B6EAC">
        <w:rPr>
          <w:rFonts w:ascii="Arial" w:eastAsia="SimSun" w:hAnsi="Arial" w:cs="Arial"/>
          <w:sz w:val="24"/>
          <w:szCs w:val="24"/>
          <w:shd w:val="clear" w:color="auto" w:fill="FFFFFF"/>
        </w:rPr>
        <w:t>:</w:t>
      </w:r>
      <w:r w:rsidR="00FB5F0D" w:rsidRPr="004B6EAC">
        <w:rPr>
          <w:rFonts w:ascii="Arial" w:eastAsia="SimSun" w:hAnsi="Arial" w:cs="Arial"/>
          <w:sz w:val="24"/>
          <w:szCs w:val="24"/>
          <w:shd w:val="clear" w:color="auto" w:fill="FFFFFF"/>
        </w:rPr>
        <w:t xml:space="preserve"> a</w:t>
      </w:r>
      <w:r w:rsidR="00A66125" w:rsidRPr="004B6EAC">
        <w:rPr>
          <w:rFonts w:ascii="Arial" w:eastAsia="SimSun" w:hAnsi="Arial" w:cs="Arial"/>
          <w:sz w:val="24"/>
          <w:szCs w:val="24"/>
          <w:shd w:val="clear" w:color="auto" w:fill="FFFFFF"/>
        </w:rPr>
        <w:t xml:space="preserve"> “Participação dos usuários na construção da política de saúde. Resolutividade dos problemas de saúde, </w:t>
      </w:r>
      <w:r w:rsidR="00663B2C" w:rsidRPr="004B6EAC">
        <w:rPr>
          <w:rFonts w:ascii="Arial" w:eastAsia="SimSun" w:hAnsi="Arial" w:cs="Arial"/>
          <w:sz w:val="24"/>
          <w:szCs w:val="24"/>
          <w:shd w:val="clear" w:color="auto" w:fill="FFFFFF"/>
        </w:rPr>
        <w:t>humanização</w:t>
      </w:r>
      <w:r w:rsidR="00A66125" w:rsidRPr="004B6EAC">
        <w:rPr>
          <w:rFonts w:ascii="Arial" w:eastAsia="SimSun" w:hAnsi="Arial" w:cs="Arial"/>
          <w:sz w:val="24"/>
          <w:szCs w:val="24"/>
          <w:shd w:val="clear" w:color="auto" w:fill="FFFFFF"/>
        </w:rPr>
        <w:t xml:space="preserve"> do atendimento”. </w:t>
      </w:r>
    </w:p>
    <w:p w14:paraId="3F97ACFA" w14:textId="77777777" w:rsidR="003B23F1" w:rsidRPr="004B6EAC" w:rsidRDefault="00DC686C" w:rsidP="00DC686C">
      <w:pPr>
        <w:shd w:val="clear" w:color="auto" w:fill="FFFFFF"/>
        <w:spacing w:line="360" w:lineRule="auto"/>
        <w:ind w:firstLine="709"/>
        <w:jc w:val="both"/>
        <w:rPr>
          <w:rFonts w:ascii="Arial" w:hAnsi="Arial" w:cs="Arial"/>
          <w:bCs/>
          <w:sz w:val="24"/>
          <w:szCs w:val="24"/>
        </w:rPr>
      </w:pPr>
      <w:r w:rsidRPr="004B6EAC">
        <w:rPr>
          <w:rFonts w:ascii="Arial" w:hAnsi="Arial" w:cs="Arial"/>
          <w:bCs/>
          <w:sz w:val="24"/>
          <w:szCs w:val="24"/>
        </w:rPr>
        <w:t>Segundo Moraes (2016), a</w:t>
      </w:r>
      <w:r w:rsidR="001657AD" w:rsidRPr="004B6EAC">
        <w:rPr>
          <w:rFonts w:ascii="Arial" w:hAnsi="Arial" w:cs="Arial"/>
          <w:bCs/>
          <w:sz w:val="24"/>
          <w:szCs w:val="24"/>
        </w:rPr>
        <w:t xml:space="preserve"> inserção do </w:t>
      </w:r>
      <w:r w:rsidR="002E2F12" w:rsidRPr="004B6EAC">
        <w:rPr>
          <w:rFonts w:ascii="Arial" w:hAnsi="Arial" w:cs="Arial"/>
          <w:bCs/>
          <w:sz w:val="24"/>
          <w:szCs w:val="24"/>
        </w:rPr>
        <w:t>serviço social</w:t>
      </w:r>
      <w:r w:rsidR="003B23F1" w:rsidRPr="004B6EAC">
        <w:rPr>
          <w:rFonts w:ascii="Arial" w:hAnsi="Arial" w:cs="Arial"/>
          <w:bCs/>
          <w:sz w:val="24"/>
          <w:szCs w:val="24"/>
        </w:rPr>
        <w:t xml:space="preserve"> no SUS </w:t>
      </w:r>
      <w:r w:rsidR="00CC2964" w:rsidRPr="004B6EAC">
        <w:rPr>
          <w:rFonts w:ascii="Arial" w:hAnsi="Arial" w:cs="Arial"/>
          <w:bCs/>
          <w:sz w:val="24"/>
          <w:szCs w:val="24"/>
        </w:rPr>
        <w:t>envolve não apenas atividades relacionadas ao planejamento e assistência, mas também inclui coleta de informações sobre exames, orientações previdenciárias e sobre os direitos assistenciais, além de procedimentos de fiscalização</w:t>
      </w:r>
      <w:r w:rsidR="00AE7FD5" w:rsidRPr="004B6EAC">
        <w:rPr>
          <w:rFonts w:ascii="Arial" w:hAnsi="Arial" w:cs="Arial"/>
          <w:bCs/>
          <w:sz w:val="24"/>
          <w:szCs w:val="24"/>
        </w:rPr>
        <w:t xml:space="preserve"> no sentido de garantir</w:t>
      </w:r>
      <w:r w:rsidR="00CC2964" w:rsidRPr="004B6EAC">
        <w:rPr>
          <w:rFonts w:ascii="Arial" w:hAnsi="Arial" w:cs="Arial"/>
          <w:bCs/>
          <w:sz w:val="24"/>
          <w:szCs w:val="24"/>
        </w:rPr>
        <w:t xml:space="preserve">, que os usuários dos serviços e familiares, </w:t>
      </w:r>
      <w:r w:rsidR="00AE7FD5" w:rsidRPr="004B6EAC">
        <w:rPr>
          <w:rFonts w:ascii="Arial" w:hAnsi="Arial" w:cs="Arial"/>
          <w:bCs/>
          <w:sz w:val="24"/>
          <w:szCs w:val="24"/>
        </w:rPr>
        <w:t>alcance</w:t>
      </w:r>
      <w:r w:rsidR="00CC2964" w:rsidRPr="004B6EAC">
        <w:rPr>
          <w:rFonts w:ascii="Arial" w:hAnsi="Arial" w:cs="Arial"/>
          <w:bCs/>
          <w:sz w:val="24"/>
          <w:szCs w:val="24"/>
        </w:rPr>
        <w:t xml:space="preserve"> seus </w:t>
      </w:r>
      <w:r w:rsidR="00AE055A" w:rsidRPr="004B6EAC">
        <w:rPr>
          <w:rFonts w:ascii="Arial" w:hAnsi="Arial" w:cs="Arial"/>
          <w:bCs/>
          <w:sz w:val="24"/>
          <w:szCs w:val="24"/>
        </w:rPr>
        <w:t>direitos.</w:t>
      </w:r>
    </w:p>
    <w:p w14:paraId="38D3C1A5" w14:textId="77777777" w:rsidR="001A2AD6" w:rsidRPr="004B6EAC" w:rsidRDefault="00D15856" w:rsidP="00AB7662">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 </w:t>
      </w:r>
      <w:r w:rsidR="00DC686C" w:rsidRPr="004B6EAC">
        <w:rPr>
          <w:rFonts w:ascii="Arial" w:eastAsia="Times New Roman" w:hAnsi="Arial" w:cs="Arial"/>
          <w:spacing w:val="2"/>
          <w:sz w:val="24"/>
          <w:szCs w:val="24"/>
          <w:lang w:eastAsia="pt-BR"/>
        </w:rPr>
        <w:t>Ainda segundo a</w:t>
      </w:r>
      <w:r w:rsidRPr="004B6EAC">
        <w:rPr>
          <w:rFonts w:ascii="Arial" w:eastAsia="Times New Roman" w:hAnsi="Arial" w:cs="Arial"/>
          <w:spacing w:val="2"/>
          <w:sz w:val="24"/>
          <w:szCs w:val="24"/>
          <w:lang w:eastAsia="pt-BR"/>
        </w:rPr>
        <w:t xml:space="preserve"> autora</w:t>
      </w:r>
      <w:r w:rsidR="00DC686C" w:rsidRPr="004B6EAC">
        <w:rPr>
          <w:rFonts w:ascii="Arial" w:eastAsia="Times New Roman" w:hAnsi="Arial" w:cs="Arial"/>
          <w:spacing w:val="2"/>
          <w:sz w:val="24"/>
          <w:szCs w:val="24"/>
          <w:lang w:eastAsia="pt-BR"/>
        </w:rPr>
        <w:t>,</w:t>
      </w:r>
      <w:r w:rsidRPr="004B6EAC">
        <w:rPr>
          <w:rFonts w:ascii="Arial" w:eastAsia="Times New Roman" w:hAnsi="Arial" w:cs="Arial"/>
          <w:spacing w:val="2"/>
          <w:sz w:val="24"/>
          <w:szCs w:val="24"/>
          <w:lang w:eastAsia="pt-BR"/>
        </w:rPr>
        <w:t xml:space="preserve"> </w:t>
      </w:r>
      <w:r w:rsidR="00A45EFD" w:rsidRPr="004B6EAC">
        <w:rPr>
          <w:rFonts w:ascii="Arial" w:eastAsia="Times New Roman" w:hAnsi="Arial" w:cs="Arial"/>
          <w:spacing w:val="2"/>
          <w:sz w:val="24"/>
          <w:szCs w:val="24"/>
          <w:lang w:eastAsia="pt-BR"/>
        </w:rPr>
        <w:t xml:space="preserve">com </w:t>
      </w:r>
      <w:r w:rsidRPr="004B6EAC">
        <w:rPr>
          <w:rFonts w:ascii="Arial" w:eastAsia="Times New Roman" w:hAnsi="Arial" w:cs="Arial"/>
          <w:spacing w:val="2"/>
          <w:sz w:val="24"/>
          <w:szCs w:val="24"/>
          <w:lang w:eastAsia="pt-BR"/>
        </w:rPr>
        <w:t xml:space="preserve">o objetivo de reconstruir as práticas de saúde com maior </w:t>
      </w:r>
      <w:r w:rsidR="004D4C0E" w:rsidRPr="004B6EAC">
        <w:rPr>
          <w:rFonts w:ascii="Arial" w:eastAsia="Times New Roman" w:hAnsi="Arial" w:cs="Arial"/>
          <w:spacing w:val="2"/>
          <w:sz w:val="24"/>
          <w:szCs w:val="24"/>
          <w:lang w:eastAsia="pt-BR"/>
        </w:rPr>
        <w:t xml:space="preserve">integralidade, eficácia e alcance dos usuários, o tema </w:t>
      </w:r>
      <w:r w:rsidR="00663B2C" w:rsidRPr="004B6EAC">
        <w:rPr>
          <w:rFonts w:ascii="Arial" w:eastAsia="Times New Roman" w:hAnsi="Arial" w:cs="Arial"/>
          <w:spacing w:val="2"/>
          <w:sz w:val="24"/>
          <w:szCs w:val="24"/>
          <w:lang w:eastAsia="pt-BR"/>
        </w:rPr>
        <w:t>humanização</w:t>
      </w:r>
      <w:r w:rsidR="004D4C0E" w:rsidRPr="004B6EAC">
        <w:rPr>
          <w:rFonts w:ascii="Arial" w:eastAsia="Times New Roman" w:hAnsi="Arial" w:cs="Arial"/>
          <w:spacing w:val="2"/>
          <w:sz w:val="24"/>
          <w:szCs w:val="24"/>
          <w:lang w:eastAsia="pt-BR"/>
        </w:rPr>
        <w:t xml:space="preserve"> vem sendo propagado e discutido no campo da saúde e, principalmente, no ambiente hospitalar.</w:t>
      </w:r>
      <w:r w:rsidR="00DC686C" w:rsidRPr="004B6EAC">
        <w:rPr>
          <w:rFonts w:ascii="Arial" w:eastAsia="Times New Roman" w:hAnsi="Arial" w:cs="Arial"/>
          <w:spacing w:val="2"/>
          <w:sz w:val="24"/>
          <w:szCs w:val="24"/>
          <w:lang w:eastAsia="pt-BR"/>
        </w:rPr>
        <w:t xml:space="preserve"> </w:t>
      </w:r>
      <w:r w:rsidR="004D4C0E" w:rsidRPr="004B6EAC">
        <w:rPr>
          <w:rFonts w:ascii="Arial" w:eastAsia="Times New Roman" w:hAnsi="Arial" w:cs="Arial"/>
          <w:spacing w:val="2"/>
          <w:sz w:val="24"/>
          <w:szCs w:val="24"/>
          <w:lang w:eastAsia="pt-BR"/>
        </w:rPr>
        <w:t>Portanto,</w:t>
      </w:r>
      <w:r w:rsidR="00DC686C" w:rsidRPr="004B6EAC">
        <w:rPr>
          <w:rFonts w:ascii="Arial" w:eastAsia="Times New Roman" w:hAnsi="Arial" w:cs="Arial"/>
          <w:spacing w:val="2"/>
          <w:sz w:val="24"/>
          <w:szCs w:val="24"/>
          <w:lang w:eastAsia="pt-BR"/>
        </w:rPr>
        <w:t xml:space="preserve"> </w:t>
      </w:r>
      <w:r w:rsidR="004D4C0E" w:rsidRPr="004B6EAC">
        <w:rPr>
          <w:rFonts w:ascii="Arial" w:eastAsia="Times New Roman" w:hAnsi="Arial" w:cs="Arial"/>
          <w:spacing w:val="2"/>
          <w:sz w:val="24"/>
          <w:szCs w:val="24"/>
          <w:lang w:eastAsia="pt-BR"/>
        </w:rPr>
        <w:t xml:space="preserve">é </w:t>
      </w:r>
      <w:r w:rsidR="00B76E5A" w:rsidRPr="004B6EAC">
        <w:rPr>
          <w:rFonts w:ascii="Arial" w:eastAsia="Times New Roman" w:hAnsi="Arial" w:cs="Arial"/>
          <w:spacing w:val="2"/>
          <w:sz w:val="24"/>
          <w:szCs w:val="24"/>
          <w:lang w:eastAsia="pt-BR"/>
        </w:rPr>
        <w:t>imprescindível</w:t>
      </w:r>
      <w:r w:rsidR="004D4C0E" w:rsidRPr="004B6EAC">
        <w:rPr>
          <w:rFonts w:ascii="Arial" w:eastAsia="Times New Roman" w:hAnsi="Arial" w:cs="Arial"/>
          <w:spacing w:val="2"/>
          <w:sz w:val="24"/>
          <w:szCs w:val="24"/>
          <w:lang w:eastAsia="pt-BR"/>
        </w:rPr>
        <w:t xml:space="preserve"> um acolhimento profissional de qualidade para a compreensão do sofrimento causado pelo processo de </w:t>
      </w:r>
      <w:r w:rsidR="00B76E5A" w:rsidRPr="004B6EAC">
        <w:rPr>
          <w:rFonts w:ascii="Arial" w:eastAsia="Times New Roman" w:hAnsi="Arial" w:cs="Arial"/>
          <w:spacing w:val="2"/>
          <w:sz w:val="24"/>
          <w:szCs w:val="24"/>
          <w:lang w:eastAsia="pt-BR"/>
        </w:rPr>
        <w:t>saúde-doença, visto</w:t>
      </w:r>
      <w:r w:rsidR="00DC686C" w:rsidRPr="004B6EAC">
        <w:rPr>
          <w:rFonts w:ascii="Arial" w:eastAsia="Times New Roman" w:hAnsi="Arial" w:cs="Arial"/>
          <w:spacing w:val="2"/>
          <w:sz w:val="24"/>
          <w:szCs w:val="24"/>
          <w:lang w:eastAsia="pt-BR"/>
        </w:rPr>
        <w:t xml:space="preserve"> que</w:t>
      </w:r>
      <w:r w:rsidR="000F5785" w:rsidRPr="004B6EAC">
        <w:rPr>
          <w:rFonts w:ascii="Arial" w:eastAsia="Times New Roman" w:hAnsi="Arial" w:cs="Arial"/>
          <w:spacing w:val="2"/>
          <w:sz w:val="24"/>
          <w:szCs w:val="24"/>
          <w:lang w:eastAsia="pt-BR"/>
        </w:rPr>
        <w:t>,</w:t>
      </w:r>
      <w:r w:rsidR="00DC686C" w:rsidRPr="004B6EAC">
        <w:rPr>
          <w:rFonts w:ascii="Arial" w:eastAsia="Times New Roman" w:hAnsi="Arial" w:cs="Arial"/>
          <w:spacing w:val="2"/>
          <w:sz w:val="24"/>
          <w:szCs w:val="24"/>
          <w:lang w:eastAsia="pt-BR"/>
        </w:rPr>
        <w:t xml:space="preserve"> </w:t>
      </w:r>
      <w:r w:rsidR="004D4C0E" w:rsidRPr="004B6EAC">
        <w:rPr>
          <w:rFonts w:ascii="Arial" w:eastAsia="Times New Roman" w:hAnsi="Arial" w:cs="Arial"/>
          <w:spacing w:val="2"/>
          <w:sz w:val="24"/>
          <w:szCs w:val="24"/>
          <w:lang w:eastAsia="pt-BR"/>
        </w:rPr>
        <w:t xml:space="preserve">os fatores condicionantes para que a democratização e a qualidade nos serviços fornecidos </w:t>
      </w:r>
      <w:r w:rsidR="00B76E5A" w:rsidRPr="004B6EAC">
        <w:rPr>
          <w:rFonts w:ascii="Arial" w:eastAsia="Times New Roman" w:hAnsi="Arial" w:cs="Arial"/>
          <w:spacing w:val="2"/>
          <w:sz w:val="24"/>
          <w:szCs w:val="24"/>
          <w:lang w:eastAsia="pt-BR"/>
        </w:rPr>
        <w:t>pelo SUS sejam realizadas está a proteção e respaldo aos usuários e sua família.</w:t>
      </w:r>
    </w:p>
    <w:p w14:paraId="2EB8B414" w14:textId="77777777" w:rsidR="00E66F7C" w:rsidRPr="004B6EAC" w:rsidRDefault="00DC686C" w:rsidP="00AB7662">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Nesse sentido, </w:t>
      </w:r>
      <w:r w:rsidR="003624CE" w:rsidRPr="004B6EAC">
        <w:rPr>
          <w:rFonts w:ascii="Arial" w:eastAsia="Times New Roman" w:hAnsi="Arial" w:cs="Arial"/>
          <w:spacing w:val="2"/>
          <w:sz w:val="24"/>
          <w:szCs w:val="24"/>
          <w:lang w:eastAsia="pt-BR"/>
        </w:rPr>
        <w:t>Barbosa (2018</w:t>
      </w:r>
      <w:r w:rsidRPr="004B6EAC">
        <w:rPr>
          <w:rFonts w:ascii="Arial" w:eastAsia="Times New Roman" w:hAnsi="Arial" w:cs="Arial"/>
          <w:spacing w:val="2"/>
          <w:sz w:val="24"/>
          <w:szCs w:val="24"/>
          <w:lang w:eastAsia="pt-BR"/>
        </w:rPr>
        <w:t>, p. 41</w:t>
      </w:r>
      <w:r w:rsidR="003624CE" w:rsidRPr="004B6EAC">
        <w:rPr>
          <w:rFonts w:ascii="Arial" w:eastAsia="Times New Roman" w:hAnsi="Arial" w:cs="Arial"/>
          <w:spacing w:val="2"/>
          <w:sz w:val="24"/>
          <w:szCs w:val="24"/>
          <w:lang w:eastAsia="pt-BR"/>
        </w:rPr>
        <w:t>)</w:t>
      </w:r>
      <w:r w:rsidRPr="004B6EAC">
        <w:rPr>
          <w:rFonts w:ascii="Arial" w:eastAsia="Times New Roman" w:hAnsi="Arial" w:cs="Arial"/>
          <w:spacing w:val="2"/>
          <w:sz w:val="24"/>
          <w:szCs w:val="24"/>
          <w:lang w:eastAsia="pt-BR"/>
        </w:rPr>
        <w:t>, fala que:</w:t>
      </w:r>
    </w:p>
    <w:p w14:paraId="7EE134A2" w14:textId="77777777" w:rsidR="00AB7662" w:rsidRPr="004B6EAC" w:rsidRDefault="00AB7662" w:rsidP="003624CE">
      <w:pPr>
        <w:shd w:val="clear" w:color="auto" w:fill="FFFFFF"/>
        <w:spacing w:line="240" w:lineRule="auto"/>
        <w:ind w:left="2268"/>
        <w:jc w:val="both"/>
        <w:rPr>
          <w:rFonts w:ascii="Arial" w:eastAsia="Times New Roman" w:hAnsi="Arial" w:cs="Arial"/>
          <w:spacing w:val="2"/>
          <w:sz w:val="20"/>
          <w:szCs w:val="20"/>
          <w:lang w:eastAsia="pt-BR"/>
        </w:rPr>
      </w:pPr>
    </w:p>
    <w:p w14:paraId="20AD3519" w14:textId="77777777" w:rsidR="003624CE" w:rsidRPr="004B6EAC" w:rsidRDefault="003624CE" w:rsidP="003624CE">
      <w:pPr>
        <w:shd w:val="clear" w:color="auto" w:fill="FFFFFF"/>
        <w:spacing w:line="240" w:lineRule="auto"/>
        <w:ind w:left="2268"/>
        <w:jc w:val="both"/>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O trabalho dos assistentes sociais em âmbito hospitalar coloca o profissional frente a uma realidade que exige reflexão a respeito da </w:t>
      </w:r>
      <w:r w:rsidR="00663B2C" w:rsidRPr="004B6EAC">
        <w:rPr>
          <w:rFonts w:ascii="Arial" w:eastAsia="Times New Roman" w:hAnsi="Arial" w:cs="Arial"/>
          <w:spacing w:val="2"/>
          <w:sz w:val="20"/>
          <w:szCs w:val="20"/>
          <w:lang w:eastAsia="pt-BR"/>
        </w:rPr>
        <w:t>humanização</w:t>
      </w:r>
      <w:r w:rsidRPr="004B6EAC">
        <w:rPr>
          <w:rFonts w:ascii="Arial" w:eastAsia="Times New Roman" w:hAnsi="Arial" w:cs="Arial"/>
          <w:spacing w:val="2"/>
          <w:sz w:val="20"/>
          <w:szCs w:val="20"/>
          <w:lang w:eastAsia="pt-BR"/>
        </w:rPr>
        <w:t xml:space="preserve"> do atendimento conforme as desigualdades sociais que se apresentam, é preciso ter um compromisso ético político e trazer para o espaço institucional o conhecimento dos direitos, que a população usuária muitas vezes desconhece.</w:t>
      </w:r>
    </w:p>
    <w:p w14:paraId="2FDAB881" w14:textId="77777777" w:rsidR="000B25FD" w:rsidRPr="004B6EAC" w:rsidRDefault="000B25FD" w:rsidP="000B25FD">
      <w:pPr>
        <w:shd w:val="clear" w:color="auto" w:fill="FFFFFF"/>
        <w:spacing w:line="240" w:lineRule="auto"/>
        <w:jc w:val="both"/>
        <w:rPr>
          <w:rFonts w:ascii="Arial" w:eastAsia="Times New Roman" w:hAnsi="Arial" w:cs="Arial"/>
          <w:spacing w:val="2"/>
          <w:sz w:val="24"/>
          <w:szCs w:val="24"/>
          <w:lang w:eastAsia="pt-BR"/>
        </w:rPr>
      </w:pPr>
    </w:p>
    <w:p w14:paraId="74E4FE15" w14:textId="77777777" w:rsidR="001657AD" w:rsidRPr="004B6EAC" w:rsidRDefault="001657AD" w:rsidP="000B25FD">
      <w:pPr>
        <w:shd w:val="clear" w:color="auto" w:fill="FFFFFF"/>
        <w:spacing w:line="240" w:lineRule="auto"/>
        <w:jc w:val="both"/>
        <w:rPr>
          <w:rFonts w:ascii="Arial" w:eastAsia="Times New Roman" w:hAnsi="Arial" w:cs="Arial"/>
          <w:spacing w:val="2"/>
          <w:sz w:val="24"/>
          <w:szCs w:val="24"/>
          <w:lang w:eastAsia="pt-BR"/>
        </w:rPr>
      </w:pPr>
    </w:p>
    <w:p w14:paraId="0FF467F0" w14:textId="77777777" w:rsidR="00005652" w:rsidRPr="004B6EAC" w:rsidRDefault="000B25FD" w:rsidP="00005652">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Vasconcelos e Peixoto (2018) </w:t>
      </w:r>
      <w:r w:rsidR="00005652" w:rsidRPr="004B6EAC">
        <w:rPr>
          <w:rFonts w:ascii="Arial" w:eastAsia="Times New Roman" w:hAnsi="Arial" w:cs="Arial"/>
          <w:spacing w:val="2"/>
          <w:sz w:val="24"/>
          <w:szCs w:val="24"/>
          <w:lang w:eastAsia="pt-BR"/>
        </w:rPr>
        <w:t xml:space="preserve">também </w:t>
      </w:r>
      <w:r w:rsidRPr="004B6EAC">
        <w:rPr>
          <w:rFonts w:ascii="Arial" w:eastAsia="Times New Roman" w:hAnsi="Arial" w:cs="Arial"/>
          <w:spacing w:val="2"/>
          <w:sz w:val="24"/>
          <w:szCs w:val="24"/>
          <w:lang w:eastAsia="pt-BR"/>
        </w:rPr>
        <w:t>abordam que</w:t>
      </w:r>
      <w:r w:rsidR="00363873" w:rsidRPr="004B6EAC">
        <w:rPr>
          <w:rFonts w:ascii="Arial" w:eastAsia="Times New Roman" w:hAnsi="Arial" w:cs="Arial"/>
          <w:spacing w:val="2"/>
          <w:sz w:val="24"/>
          <w:szCs w:val="24"/>
          <w:lang w:eastAsia="pt-BR"/>
        </w:rPr>
        <w:t>,</w:t>
      </w:r>
      <w:r w:rsidRPr="004B6EAC">
        <w:rPr>
          <w:rFonts w:ascii="Arial" w:eastAsia="Times New Roman" w:hAnsi="Arial" w:cs="Arial"/>
          <w:spacing w:val="2"/>
          <w:sz w:val="24"/>
          <w:szCs w:val="24"/>
          <w:lang w:eastAsia="pt-BR"/>
        </w:rPr>
        <w:t xml:space="preserve"> </w:t>
      </w:r>
      <w:r w:rsidR="00533D8F" w:rsidRPr="004B6EAC">
        <w:rPr>
          <w:rFonts w:ascii="Arial" w:eastAsia="Times New Roman" w:hAnsi="Arial" w:cs="Arial"/>
          <w:spacing w:val="2"/>
          <w:sz w:val="24"/>
          <w:szCs w:val="24"/>
          <w:lang w:eastAsia="pt-BR"/>
        </w:rPr>
        <w:t xml:space="preserve">o acolhimento direto aos </w:t>
      </w:r>
      <w:r w:rsidR="008D0B5B" w:rsidRPr="004B6EAC">
        <w:rPr>
          <w:rFonts w:ascii="Arial" w:eastAsia="Times New Roman" w:hAnsi="Arial" w:cs="Arial"/>
          <w:spacing w:val="2"/>
          <w:sz w:val="24"/>
          <w:szCs w:val="24"/>
          <w:lang w:eastAsia="pt-BR"/>
        </w:rPr>
        <w:t xml:space="preserve">usuários, que já se encontram vulneráveis </w:t>
      </w:r>
      <w:r w:rsidR="00052C4D" w:rsidRPr="004B6EAC">
        <w:rPr>
          <w:rFonts w:ascii="Arial" w:eastAsia="Times New Roman" w:hAnsi="Arial" w:cs="Arial"/>
          <w:spacing w:val="2"/>
          <w:sz w:val="24"/>
          <w:szCs w:val="24"/>
          <w:lang w:eastAsia="pt-BR"/>
        </w:rPr>
        <w:t>dentro de um hospital, exige dos profissionais</w:t>
      </w:r>
      <w:r w:rsidR="00112224" w:rsidRPr="004B6EAC">
        <w:rPr>
          <w:rFonts w:ascii="Arial" w:eastAsia="Times New Roman" w:hAnsi="Arial" w:cs="Arial"/>
          <w:spacing w:val="2"/>
          <w:sz w:val="24"/>
          <w:szCs w:val="24"/>
          <w:lang w:eastAsia="pt-BR"/>
        </w:rPr>
        <w:t xml:space="preserve"> do </w:t>
      </w:r>
      <w:r w:rsidR="002E2F12" w:rsidRPr="004B6EAC">
        <w:rPr>
          <w:rFonts w:ascii="Arial" w:eastAsia="Times New Roman" w:hAnsi="Arial" w:cs="Arial"/>
          <w:spacing w:val="2"/>
          <w:sz w:val="24"/>
          <w:szCs w:val="24"/>
          <w:lang w:eastAsia="pt-BR"/>
        </w:rPr>
        <w:t>Serviço social</w:t>
      </w:r>
      <w:r w:rsidR="00052C4D" w:rsidRPr="004B6EAC">
        <w:rPr>
          <w:rFonts w:ascii="Arial" w:eastAsia="Times New Roman" w:hAnsi="Arial" w:cs="Arial"/>
          <w:spacing w:val="2"/>
          <w:sz w:val="24"/>
          <w:szCs w:val="24"/>
          <w:lang w:eastAsia="pt-BR"/>
        </w:rPr>
        <w:t xml:space="preserve"> um atendimento mais humanizado, e dispomos da escuta </w:t>
      </w:r>
      <w:r w:rsidR="003C3887" w:rsidRPr="004B6EAC">
        <w:rPr>
          <w:rFonts w:ascii="Arial" w:eastAsia="Times New Roman" w:hAnsi="Arial" w:cs="Arial"/>
          <w:spacing w:val="2"/>
          <w:sz w:val="24"/>
          <w:szCs w:val="24"/>
          <w:lang w:eastAsia="pt-BR"/>
        </w:rPr>
        <w:t>qualificada um</w:t>
      </w:r>
      <w:r w:rsidR="00052C4D" w:rsidRPr="004B6EAC">
        <w:rPr>
          <w:rFonts w:ascii="Arial" w:eastAsia="Times New Roman" w:hAnsi="Arial" w:cs="Arial"/>
          <w:spacing w:val="2"/>
          <w:sz w:val="24"/>
          <w:szCs w:val="24"/>
          <w:lang w:eastAsia="pt-BR"/>
        </w:rPr>
        <w:t xml:space="preserve"> dos instrumentais técnicos fundamentais para entender a situação de cada pessoa, conseguindo assim intervir de modo a contribuir por meio de orientações</w:t>
      </w:r>
      <w:r w:rsidR="003B45BC" w:rsidRPr="004B6EAC">
        <w:rPr>
          <w:rFonts w:ascii="Arial" w:eastAsia="Times New Roman" w:hAnsi="Arial" w:cs="Arial"/>
          <w:spacing w:val="2"/>
          <w:sz w:val="24"/>
          <w:szCs w:val="24"/>
          <w:lang w:eastAsia="pt-BR"/>
        </w:rPr>
        <w:t>,</w:t>
      </w:r>
      <w:r w:rsidR="00052C4D" w:rsidRPr="004B6EAC">
        <w:rPr>
          <w:rFonts w:ascii="Arial" w:eastAsia="Times New Roman" w:hAnsi="Arial" w:cs="Arial"/>
          <w:spacing w:val="2"/>
          <w:sz w:val="24"/>
          <w:szCs w:val="24"/>
          <w:lang w:eastAsia="pt-BR"/>
        </w:rPr>
        <w:t xml:space="preserve"> apoio ou encaminhamentos que se fizerem </w:t>
      </w:r>
      <w:r w:rsidR="00495C44" w:rsidRPr="004B6EAC">
        <w:rPr>
          <w:rFonts w:ascii="Arial" w:eastAsia="Times New Roman" w:hAnsi="Arial" w:cs="Arial"/>
          <w:spacing w:val="2"/>
          <w:sz w:val="24"/>
          <w:szCs w:val="24"/>
          <w:lang w:eastAsia="pt-BR"/>
        </w:rPr>
        <w:t xml:space="preserve">necessários. </w:t>
      </w:r>
    </w:p>
    <w:p w14:paraId="2E4422DA" w14:textId="77777777" w:rsidR="00005652" w:rsidRPr="004B6EAC" w:rsidRDefault="001657AD" w:rsidP="00F637C3">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lastRenderedPageBreak/>
        <w:t xml:space="preserve">Vasconcelos e Peixoto (2018, p.41) </w:t>
      </w:r>
      <w:r w:rsidR="00495C44" w:rsidRPr="004B6EAC">
        <w:rPr>
          <w:rFonts w:ascii="Arial" w:eastAsia="Times New Roman" w:hAnsi="Arial" w:cs="Arial"/>
          <w:spacing w:val="2"/>
          <w:sz w:val="24"/>
          <w:szCs w:val="24"/>
          <w:lang w:eastAsia="pt-BR"/>
        </w:rPr>
        <w:t>ainda enfatizam que:</w:t>
      </w:r>
    </w:p>
    <w:p w14:paraId="06F9D5AC" w14:textId="77777777" w:rsidR="001657AD" w:rsidRPr="004B6EAC" w:rsidRDefault="001657AD" w:rsidP="00F637C3">
      <w:pPr>
        <w:shd w:val="clear" w:color="auto" w:fill="FFFFFF"/>
        <w:spacing w:line="360" w:lineRule="auto"/>
        <w:ind w:firstLine="709"/>
        <w:jc w:val="both"/>
        <w:rPr>
          <w:rFonts w:ascii="Arial" w:eastAsia="Times New Roman" w:hAnsi="Arial" w:cs="Arial"/>
          <w:spacing w:val="2"/>
          <w:sz w:val="24"/>
          <w:szCs w:val="24"/>
          <w:lang w:eastAsia="pt-BR"/>
        </w:rPr>
      </w:pPr>
    </w:p>
    <w:p w14:paraId="3986DE1C" w14:textId="77777777" w:rsidR="00005652" w:rsidRPr="004B6EAC" w:rsidRDefault="00495C44" w:rsidP="00F637C3">
      <w:pPr>
        <w:shd w:val="clear" w:color="auto" w:fill="FFFFFF"/>
        <w:spacing w:line="240" w:lineRule="auto"/>
        <w:ind w:left="2268"/>
        <w:jc w:val="both"/>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Lidar com pessoas, com sua dimensão social subjetiva e não somente biológica; esse é um desafio para a saúde em geral, inclusive para a clínica realizada em hospitais. Para que o diagnostico consiga avaliar a vulnerabilidade, a equipe deverá colher dados e analisar o problema de saúde encarnado em um sujeito em um contexto específico; para este fim, além de utilizar a semiologia tradicional, será necessário agregar elementos da história de vida de cada pessoa, identificando fatores de risco e de proteção</w:t>
      </w:r>
      <w:r w:rsidR="001657AD" w:rsidRPr="004B6EAC">
        <w:rPr>
          <w:rFonts w:ascii="Arial" w:eastAsia="Times New Roman" w:hAnsi="Arial" w:cs="Arial"/>
          <w:spacing w:val="2"/>
          <w:sz w:val="20"/>
          <w:szCs w:val="20"/>
          <w:lang w:eastAsia="pt-BR"/>
        </w:rPr>
        <w:t>.</w:t>
      </w:r>
    </w:p>
    <w:p w14:paraId="06039B9C" w14:textId="77777777" w:rsidR="00F637C3" w:rsidRPr="004B6EAC" w:rsidRDefault="00F637C3" w:rsidP="00121E31">
      <w:pPr>
        <w:shd w:val="clear" w:color="auto" w:fill="FFFFFF"/>
        <w:spacing w:line="360" w:lineRule="auto"/>
        <w:ind w:firstLine="709"/>
        <w:jc w:val="both"/>
        <w:rPr>
          <w:rFonts w:ascii="Arial" w:eastAsia="Times New Roman" w:hAnsi="Arial" w:cs="Arial"/>
          <w:spacing w:val="2"/>
          <w:sz w:val="24"/>
          <w:szCs w:val="24"/>
          <w:lang w:eastAsia="pt-BR"/>
        </w:rPr>
      </w:pPr>
    </w:p>
    <w:p w14:paraId="5375756E" w14:textId="77777777" w:rsidR="002B7B5F" w:rsidRPr="004B6EAC" w:rsidRDefault="006E7648" w:rsidP="00121E31">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 </w:t>
      </w:r>
      <w:proofErr w:type="spellStart"/>
      <w:r w:rsidRPr="004B6EAC">
        <w:rPr>
          <w:rFonts w:ascii="Arial" w:eastAsia="Times New Roman" w:hAnsi="Arial" w:cs="Arial"/>
          <w:spacing w:val="2"/>
          <w:sz w:val="24"/>
          <w:szCs w:val="24"/>
          <w:lang w:eastAsia="pt-BR"/>
        </w:rPr>
        <w:t>Chupel</w:t>
      </w:r>
      <w:proofErr w:type="spellEnd"/>
      <w:r w:rsidRPr="004B6EAC">
        <w:rPr>
          <w:rFonts w:ascii="Arial" w:eastAsia="Times New Roman" w:hAnsi="Arial" w:cs="Arial"/>
          <w:spacing w:val="2"/>
          <w:sz w:val="24"/>
          <w:szCs w:val="24"/>
          <w:lang w:eastAsia="pt-BR"/>
        </w:rPr>
        <w:t xml:space="preserve"> e </w:t>
      </w:r>
      <w:proofErr w:type="spellStart"/>
      <w:r w:rsidRPr="004B6EAC">
        <w:rPr>
          <w:rFonts w:ascii="Arial" w:eastAsia="Times New Roman" w:hAnsi="Arial" w:cs="Arial"/>
          <w:spacing w:val="2"/>
          <w:sz w:val="24"/>
          <w:szCs w:val="24"/>
          <w:lang w:eastAsia="pt-BR"/>
        </w:rPr>
        <w:t>Mioto</w:t>
      </w:r>
      <w:proofErr w:type="spellEnd"/>
      <w:r w:rsidRPr="004B6EAC">
        <w:rPr>
          <w:rFonts w:ascii="Arial" w:eastAsia="Times New Roman" w:hAnsi="Arial" w:cs="Arial"/>
          <w:spacing w:val="2"/>
          <w:sz w:val="24"/>
          <w:szCs w:val="24"/>
          <w:lang w:eastAsia="pt-BR"/>
        </w:rPr>
        <w:t xml:space="preserve"> (2010</w:t>
      </w:r>
      <w:r w:rsidR="00877F5E" w:rsidRPr="004B6EAC">
        <w:rPr>
          <w:rFonts w:ascii="Arial" w:eastAsia="Times New Roman" w:hAnsi="Arial" w:cs="Arial"/>
          <w:spacing w:val="2"/>
          <w:sz w:val="24"/>
          <w:szCs w:val="24"/>
          <w:lang w:eastAsia="pt-BR"/>
        </w:rPr>
        <w:t>,</w:t>
      </w:r>
      <w:r w:rsidR="00005652" w:rsidRPr="004B6EAC">
        <w:rPr>
          <w:rFonts w:ascii="Arial" w:eastAsia="Times New Roman" w:hAnsi="Arial" w:cs="Arial"/>
          <w:spacing w:val="2"/>
          <w:sz w:val="24"/>
          <w:szCs w:val="24"/>
          <w:lang w:eastAsia="pt-BR"/>
        </w:rPr>
        <w:t xml:space="preserve"> </w:t>
      </w:r>
      <w:r w:rsidR="00877F5E" w:rsidRPr="004B6EAC">
        <w:rPr>
          <w:rFonts w:ascii="Arial" w:eastAsia="Times New Roman" w:hAnsi="Arial" w:cs="Arial"/>
          <w:spacing w:val="2"/>
          <w:sz w:val="24"/>
          <w:szCs w:val="24"/>
          <w:lang w:eastAsia="pt-BR"/>
        </w:rPr>
        <w:t>p.50</w:t>
      </w:r>
      <w:r w:rsidRPr="004B6EAC">
        <w:rPr>
          <w:rFonts w:ascii="Arial" w:eastAsia="Times New Roman" w:hAnsi="Arial" w:cs="Arial"/>
          <w:spacing w:val="2"/>
          <w:sz w:val="24"/>
          <w:szCs w:val="24"/>
          <w:lang w:eastAsia="pt-BR"/>
        </w:rPr>
        <w:t>),</w:t>
      </w:r>
      <w:r w:rsidR="001657AD" w:rsidRPr="004B6EAC">
        <w:rPr>
          <w:rFonts w:ascii="Arial" w:eastAsia="Times New Roman" w:hAnsi="Arial" w:cs="Arial"/>
          <w:spacing w:val="2"/>
          <w:sz w:val="24"/>
          <w:szCs w:val="24"/>
          <w:lang w:eastAsia="pt-BR"/>
        </w:rPr>
        <w:t xml:space="preserve"> </w:t>
      </w:r>
      <w:r w:rsidRPr="004B6EAC">
        <w:rPr>
          <w:rFonts w:ascii="Arial" w:eastAsia="Times New Roman" w:hAnsi="Arial" w:cs="Arial"/>
          <w:spacing w:val="2"/>
          <w:sz w:val="24"/>
          <w:szCs w:val="24"/>
          <w:lang w:eastAsia="pt-BR"/>
        </w:rPr>
        <w:t xml:space="preserve">expõem que </w:t>
      </w:r>
      <w:r w:rsidR="00C56159" w:rsidRPr="004B6EAC">
        <w:rPr>
          <w:rFonts w:ascii="Arial" w:eastAsia="Times New Roman" w:hAnsi="Arial" w:cs="Arial"/>
          <w:spacing w:val="2"/>
          <w:sz w:val="24"/>
          <w:szCs w:val="24"/>
          <w:lang w:eastAsia="pt-BR"/>
        </w:rPr>
        <w:t xml:space="preserve">a definição do termo acolhimento não tem um elemento específico para o </w:t>
      </w:r>
      <w:r w:rsidR="002E2F12" w:rsidRPr="004B6EAC">
        <w:rPr>
          <w:rFonts w:ascii="Arial" w:eastAsia="Times New Roman" w:hAnsi="Arial" w:cs="Arial"/>
          <w:spacing w:val="2"/>
          <w:sz w:val="24"/>
          <w:szCs w:val="24"/>
          <w:lang w:eastAsia="pt-BR"/>
        </w:rPr>
        <w:t>Serviço social</w:t>
      </w:r>
      <w:r w:rsidR="00C56159" w:rsidRPr="004B6EAC">
        <w:rPr>
          <w:rFonts w:ascii="Arial" w:eastAsia="Times New Roman" w:hAnsi="Arial" w:cs="Arial"/>
          <w:spacing w:val="2"/>
          <w:sz w:val="24"/>
          <w:szCs w:val="24"/>
          <w:lang w:eastAsia="pt-BR"/>
        </w:rPr>
        <w:t>, mas sim</w:t>
      </w:r>
      <w:r w:rsidRPr="004B6EAC">
        <w:rPr>
          <w:rFonts w:ascii="Arial" w:eastAsia="Times New Roman" w:hAnsi="Arial" w:cs="Arial"/>
          <w:spacing w:val="2"/>
          <w:sz w:val="24"/>
          <w:szCs w:val="24"/>
          <w:lang w:eastAsia="pt-BR"/>
        </w:rPr>
        <w:t xml:space="preserve"> </w:t>
      </w:r>
      <w:r w:rsidR="00C56159" w:rsidRPr="004B6EAC">
        <w:rPr>
          <w:rFonts w:ascii="Arial" w:eastAsia="Times New Roman" w:hAnsi="Arial" w:cs="Arial"/>
          <w:spacing w:val="2"/>
          <w:sz w:val="24"/>
          <w:szCs w:val="24"/>
          <w:lang w:eastAsia="pt-BR"/>
        </w:rPr>
        <w:t>um conjunto que entrelaçam</w:t>
      </w:r>
      <w:r w:rsidR="00877F5E" w:rsidRPr="004B6EAC">
        <w:rPr>
          <w:rFonts w:ascii="Arial" w:eastAsia="Times New Roman" w:hAnsi="Arial" w:cs="Arial"/>
          <w:spacing w:val="2"/>
          <w:sz w:val="24"/>
          <w:szCs w:val="24"/>
          <w:lang w:eastAsia="pt-BR"/>
        </w:rPr>
        <w:t>,</w:t>
      </w:r>
      <w:r w:rsidR="00C56159" w:rsidRPr="004B6EAC">
        <w:rPr>
          <w:rFonts w:ascii="Arial" w:eastAsia="Times New Roman" w:hAnsi="Arial" w:cs="Arial"/>
          <w:spacing w:val="2"/>
          <w:sz w:val="24"/>
          <w:szCs w:val="24"/>
          <w:lang w:eastAsia="pt-BR"/>
        </w:rPr>
        <w:t xml:space="preserve"> </w:t>
      </w:r>
      <w:r w:rsidR="00877F5E" w:rsidRPr="004B6EAC">
        <w:rPr>
          <w:rFonts w:ascii="Arial" w:eastAsia="Times New Roman" w:hAnsi="Arial" w:cs="Arial"/>
          <w:spacing w:val="2"/>
          <w:sz w:val="24"/>
          <w:szCs w:val="24"/>
          <w:lang w:eastAsia="pt-BR"/>
        </w:rPr>
        <w:t xml:space="preserve">sendo esses: “a escuta do usuário, o fornecimento de informações e o conhecimento da demanda, seguido de postura profissional, comportamento cordial, e classificação de </w:t>
      </w:r>
      <w:r w:rsidR="00003A19" w:rsidRPr="004B6EAC">
        <w:rPr>
          <w:rFonts w:ascii="Arial" w:eastAsia="Times New Roman" w:hAnsi="Arial" w:cs="Arial"/>
          <w:spacing w:val="2"/>
          <w:sz w:val="24"/>
          <w:szCs w:val="24"/>
          <w:lang w:eastAsia="pt-BR"/>
        </w:rPr>
        <w:t>risco”. Ainda, na</w:t>
      </w:r>
      <w:r w:rsidR="002B7B5F" w:rsidRPr="004B6EAC">
        <w:rPr>
          <w:rFonts w:ascii="Arial" w:eastAsia="Times New Roman" w:hAnsi="Arial" w:cs="Arial"/>
          <w:spacing w:val="2"/>
          <w:sz w:val="24"/>
          <w:szCs w:val="24"/>
          <w:lang w:eastAsia="pt-BR"/>
        </w:rPr>
        <w:t xml:space="preserve"> mesma compreensão, </w:t>
      </w:r>
      <w:r w:rsidR="00452E96" w:rsidRPr="004B6EAC">
        <w:rPr>
          <w:rFonts w:ascii="Arial" w:eastAsia="Times New Roman" w:hAnsi="Arial" w:cs="Arial"/>
          <w:spacing w:val="2"/>
          <w:sz w:val="24"/>
          <w:szCs w:val="24"/>
          <w:lang w:eastAsia="pt-BR"/>
        </w:rPr>
        <w:t>a</w:t>
      </w:r>
      <w:r w:rsidR="002B7B5F" w:rsidRPr="004B6EAC">
        <w:rPr>
          <w:rFonts w:ascii="Arial" w:eastAsia="Times New Roman" w:hAnsi="Arial" w:cs="Arial"/>
          <w:spacing w:val="2"/>
          <w:sz w:val="24"/>
          <w:szCs w:val="24"/>
          <w:lang w:eastAsia="pt-BR"/>
        </w:rPr>
        <w:t>s autor</w:t>
      </w:r>
      <w:r w:rsidR="00324F6F" w:rsidRPr="004B6EAC">
        <w:rPr>
          <w:rFonts w:ascii="Arial" w:eastAsia="Times New Roman" w:hAnsi="Arial" w:cs="Arial"/>
          <w:spacing w:val="2"/>
          <w:sz w:val="24"/>
          <w:szCs w:val="24"/>
          <w:lang w:eastAsia="pt-BR"/>
        </w:rPr>
        <w:t>a</w:t>
      </w:r>
      <w:r w:rsidR="002B7B5F" w:rsidRPr="004B6EAC">
        <w:rPr>
          <w:rFonts w:ascii="Arial" w:eastAsia="Times New Roman" w:hAnsi="Arial" w:cs="Arial"/>
          <w:spacing w:val="2"/>
          <w:sz w:val="24"/>
          <w:szCs w:val="24"/>
          <w:lang w:eastAsia="pt-BR"/>
        </w:rPr>
        <w:t xml:space="preserve">s abordam que na </w:t>
      </w:r>
      <w:r w:rsidR="002E2F12" w:rsidRPr="004B6EAC">
        <w:rPr>
          <w:rFonts w:ascii="Arial" w:eastAsia="Times New Roman" w:hAnsi="Arial" w:cs="Arial"/>
          <w:spacing w:val="2"/>
          <w:sz w:val="24"/>
          <w:szCs w:val="24"/>
          <w:lang w:eastAsia="pt-BR"/>
        </w:rPr>
        <w:t xml:space="preserve">Política Nacional de </w:t>
      </w:r>
      <w:r w:rsidR="00663B2C" w:rsidRPr="004B6EAC">
        <w:rPr>
          <w:rFonts w:ascii="Arial" w:eastAsia="Times New Roman" w:hAnsi="Arial" w:cs="Arial"/>
          <w:spacing w:val="2"/>
          <w:sz w:val="24"/>
          <w:szCs w:val="24"/>
          <w:lang w:eastAsia="pt-BR"/>
        </w:rPr>
        <w:t>Humanização</w:t>
      </w:r>
      <w:r w:rsidR="002B7B5F" w:rsidRPr="004B6EAC">
        <w:rPr>
          <w:rFonts w:ascii="Arial" w:eastAsia="Times New Roman" w:hAnsi="Arial" w:cs="Arial"/>
          <w:spacing w:val="2"/>
          <w:sz w:val="24"/>
          <w:szCs w:val="24"/>
          <w:lang w:eastAsia="pt-BR"/>
        </w:rPr>
        <w:t xml:space="preserve"> o acolhimento “pode ser considerado como uma atitude de receber, integrar, incluir. As atividades que envolvem as pessoas perpassam por atitudes de acolher ou não. Isto vai depender da intenção entre acolhedor e acolhido”</w:t>
      </w:r>
      <w:r w:rsidR="002B7B5F" w:rsidRPr="004B6EAC">
        <w:rPr>
          <w:rFonts w:ascii="Arial" w:hAnsi="Arial" w:cs="Arial"/>
        </w:rPr>
        <w:t xml:space="preserve"> </w:t>
      </w:r>
      <w:r w:rsidR="00003A19" w:rsidRPr="004B6EAC">
        <w:rPr>
          <w:rFonts w:ascii="Arial" w:eastAsia="Times New Roman" w:hAnsi="Arial" w:cs="Arial"/>
          <w:spacing w:val="2"/>
          <w:sz w:val="24"/>
          <w:szCs w:val="24"/>
          <w:lang w:eastAsia="pt-BR"/>
        </w:rPr>
        <w:t>(p.46</w:t>
      </w:r>
      <w:r w:rsidR="002B7B5F" w:rsidRPr="004B6EAC">
        <w:rPr>
          <w:rFonts w:ascii="Arial" w:eastAsia="Times New Roman" w:hAnsi="Arial" w:cs="Arial"/>
          <w:spacing w:val="2"/>
          <w:sz w:val="24"/>
          <w:szCs w:val="24"/>
          <w:lang w:eastAsia="pt-BR"/>
        </w:rPr>
        <w:t>).</w:t>
      </w:r>
    </w:p>
    <w:p w14:paraId="5C26DAEB" w14:textId="77777777" w:rsidR="0082561D" w:rsidRPr="004B6EAC" w:rsidRDefault="00393399" w:rsidP="00121E31">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Morais (2016)</w:t>
      </w:r>
      <w:r w:rsidR="00E54FA4" w:rsidRPr="004B6EAC">
        <w:rPr>
          <w:rFonts w:ascii="Arial" w:eastAsia="Times New Roman" w:hAnsi="Arial" w:cs="Arial"/>
          <w:spacing w:val="2"/>
          <w:sz w:val="24"/>
          <w:szCs w:val="24"/>
          <w:lang w:eastAsia="pt-BR"/>
        </w:rPr>
        <w:t>,</w:t>
      </w:r>
      <w:r w:rsidRPr="004B6EAC">
        <w:rPr>
          <w:rFonts w:ascii="Arial" w:eastAsia="Times New Roman" w:hAnsi="Arial" w:cs="Arial"/>
          <w:spacing w:val="2"/>
          <w:sz w:val="24"/>
          <w:szCs w:val="24"/>
          <w:lang w:eastAsia="pt-BR"/>
        </w:rPr>
        <w:t xml:space="preserve"> </w:t>
      </w:r>
      <w:r w:rsidR="00E54FA4" w:rsidRPr="004B6EAC">
        <w:rPr>
          <w:rFonts w:ascii="Arial" w:eastAsia="Times New Roman" w:hAnsi="Arial" w:cs="Arial"/>
          <w:spacing w:val="2"/>
          <w:sz w:val="24"/>
          <w:szCs w:val="24"/>
          <w:lang w:eastAsia="pt-BR"/>
        </w:rPr>
        <w:t>e</w:t>
      </w:r>
      <w:r w:rsidR="005114AB" w:rsidRPr="004B6EAC">
        <w:rPr>
          <w:rFonts w:ascii="Arial" w:eastAsia="Times New Roman" w:hAnsi="Arial" w:cs="Arial"/>
          <w:spacing w:val="2"/>
          <w:sz w:val="24"/>
          <w:szCs w:val="24"/>
          <w:lang w:eastAsia="pt-BR"/>
        </w:rPr>
        <w:t>m su</w:t>
      </w:r>
      <w:r w:rsidR="00F321AE" w:rsidRPr="004B6EAC">
        <w:rPr>
          <w:rFonts w:ascii="Arial" w:eastAsia="Times New Roman" w:hAnsi="Arial" w:cs="Arial"/>
          <w:spacing w:val="2"/>
          <w:sz w:val="24"/>
          <w:szCs w:val="24"/>
          <w:lang w:eastAsia="pt-BR"/>
        </w:rPr>
        <w:t>a</w:t>
      </w:r>
      <w:r w:rsidR="005114AB" w:rsidRPr="004B6EAC">
        <w:rPr>
          <w:rFonts w:ascii="Arial" w:eastAsia="Times New Roman" w:hAnsi="Arial" w:cs="Arial"/>
          <w:spacing w:val="2"/>
          <w:sz w:val="24"/>
          <w:szCs w:val="24"/>
          <w:lang w:eastAsia="pt-BR"/>
        </w:rPr>
        <w:t xml:space="preserve"> compreensão a respeito </w:t>
      </w:r>
      <w:r w:rsidR="0082561D" w:rsidRPr="004B6EAC">
        <w:rPr>
          <w:rFonts w:ascii="Arial" w:eastAsia="Times New Roman" w:hAnsi="Arial" w:cs="Arial"/>
          <w:spacing w:val="2"/>
          <w:sz w:val="24"/>
          <w:szCs w:val="24"/>
          <w:lang w:eastAsia="pt-BR"/>
        </w:rPr>
        <w:t>d</w:t>
      </w:r>
      <w:r w:rsidR="005114AB" w:rsidRPr="004B6EAC">
        <w:rPr>
          <w:rFonts w:ascii="Arial" w:eastAsia="Times New Roman" w:hAnsi="Arial" w:cs="Arial"/>
          <w:spacing w:val="2"/>
          <w:sz w:val="24"/>
          <w:szCs w:val="24"/>
          <w:lang w:eastAsia="pt-BR"/>
        </w:rPr>
        <w:t xml:space="preserve">as ações por meio </w:t>
      </w:r>
      <w:r w:rsidR="0082561D" w:rsidRPr="004B6EAC">
        <w:rPr>
          <w:rFonts w:ascii="Arial" w:eastAsia="Times New Roman" w:hAnsi="Arial" w:cs="Arial"/>
          <w:spacing w:val="2"/>
          <w:sz w:val="24"/>
          <w:szCs w:val="24"/>
          <w:lang w:eastAsia="pt-BR"/>
        </w:rPr>
        <w:t xml:space="preserve">dos atendimentos em </w:t>
      </w:r>
      <w:r w:rsidR="00663B2C" w:rsidRPr="004B6EAC">
        <w:rPr>
          <w:rFonts w:ascii="Arial" w:eastAsia="Times New Roman" w:hAnsi="Arial" w:cs="Arial"/>
          <w:spacing w:val="2"/>
          <w:sz w:val="24"/>
          <w:szCs w:val="24"/>
          <w:lang w:eastAsia="pt-BR"/>
        </w:rPr>
        <w:t>humanização</w:t>
      </w:r>
      <w:bookmarkStart w:id="9" w:name="_Hlk57292827"/>
      <w:r w:rsidR="0082561D" w:rsidRPr="004B6EAC">
        <w:rPr>
          <w:rFonts w:ascii="Arial" w:eastAsia="Times New Roman" w:hAnsi="Arial" w:cs="Arial"/>
          <w:spacing w:val="2"/>
          <w:sz w:val="24"/>
          <w:szCs w:val="24"/>
          <w:lang w:eastAsia="pt-BR"/>
        </w:rPr>
        <w:t xml:space="preserve"> </w:t>
      </w:r>
      <w:bookmarkEnd w:id="9"/>
      <w:r w:rsidR="0082561D" w:rsidRPr="004B6EAC">
        <w:rPr>
          <w:rFonts w:ascii="Arial" w:eastAsia="Times New Roman" w:hAnsi="Arial" w:cs="Arial"/>
          <w:spacing w:val="2"/>
          <w:sz w:val="24"/>
          <w:szCs w:val="24"/>
          <w:lang w:eastAsia="pt-BR"/>
        </w:rPr>
        <w:t>salienta</w:t>
      </w:r>
      <w:r w:rsidR="005114AB" w:rsidRPr="004B6EAC">
        <w:rPr>
          <w:rFonts w:ascii="Arial" w:eastAsia="Times New Roman" w:hAnsi="Arial" w:cs="Arial"/>
          <w:spacing w:val="2"/>
          <w:sz w:val="24"/>
          <w:szCs w:val="24"/>
          <w:lang w:eastAsia="pt-BR"/>
        </w:rPr>
        <w:t xml:space="preserve"> que </w:t>
      </w:r>
      <w:r w:rsidR="0082561D" w:rsidRPr="004B6EAC">
        <w:rPr>
          <w:rFonts w:ascii="Arial" w:eastAsia="Times New Roman" w:hAnsi="Arial" w:cs="Arial"/>
          <w:spacing w:val="2"/>
          <w:sz w:val="24"/>
          <w:szCs w:val="24"/>
          <w:lang w:eastAsia="pt-BR"/>
        </w:rPr>
        <w:t>ainda é preciso impulsionar com iniciativas mais infalíveis o atendimento, no sentido de garantir a ampliação do acesso com equidade, propiciando aos usuários do serviço de saúde, procedimentos mais adequados no que diz respeito as ações desenvolvidas no atendimento.</w:t>
      </w:r>
    </w:p>
    <w:p w14:paraId="59A96108" w14:textId="77777777" w:rsidR="00DF2191" w:rsidRPr="004B6EAC" w:rsidRDefault="00DF2191" w:rsidP="00121E31">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De acordo com Alcantara e </w:t>
      </w:r>
      <w:r w:rsidR="009D15F8" w:rsidRPr="004B6EAC">
        <w:rPr>
          <w:rFonts w:ascii="Arial" w:eastAsia="Times New Roman" w:hAnsi="Arial" w:cs="Arial"/>
          <w:spacing w:val="2"/>
          <w:sz w:val="24"/>
          <w:szCs w:val="24"/>
          <w:lang w:eastAsia="pt-BR"/>
        </w:rPr>
        <w:t>Vieira (2013, p.339):</w:t>
      </w:r>
    </w:p>
    <w:p w14:paraId="51FC4CD1" w14:textId="77777777" w:rsidR="009D15F8" w:rsidRPr="004B6EAC" w:rsidRDefault="009D15F8" w:rsidP="00121E31">
      <w:pPr>
        <w:shd w:val="clear" w:color="auto" w:fill="FFFFFF"/>
        <w:spacing w:line="360" w:lineRule="auto"/>
        <w:ind w:left="2268" w:firstLine="709"/>
        <w:jc w:val="both"/>
        <w:rPr>
          <w:rFonts w:ascii="Arial" w:eastAsia="Times New Roman" w:hAnsi="Arial" w:cs="Arial"/>
          <w:spacing w:val="2"/>
          <w:sz w:val="20"/>
          <w:szCs w:val="20"/>
          <w:lang w:eastAsia="pt-BR"/>
        </w:rPr>
      </w:pPr>
    </w:p>
    <w:p w14:paraId="571BD0C1" w14:textId="77777777" w:rsidR="00B46CA8" w:rsidRPr="004B6EAC" w:rsidRDefault="009D15F8" w:rsidP="00916EB9">
      <w:pPr>
        <w:shd w:val="clear" w:color="auto" w:fill="FFFFFF"/>
        <w:spacing w:line="240" w:lineRule="auto"/>
        <w:ind w:left="2268"/>
        <w:jc w:val="both"/>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Um dos maiores desafios postos ao assistente social é o desenvolvimento de sua capacidade em decifrar a realidade e construir propostas voltadas à efetivação de direitos. É por meio da compreensão da realidade social na qual a profissão está inserida que é possível compreender o “como” e o “em quê” </w:t>
      </w:r>
      <w:proofErr w:type="gramStart"/>
      <w:r w:rsidRPr="004B6EAC">
        <w:rPr>
          <w:rFonts w:ascii="Arial" w:eastAsia="Times New Roman" w:hAnsi="Arial" w:cs="Arial"/>
          <w:spacing w:val="2"/>
          <w:sz w:val="20"/>
          <w:szCs w:val="20"/>
          <w:lang w:eastAsia="pt-BR"/>
        </w:rPr>
        <w:t>consiste a</w:t>
      </w:r>
      <w:proofErr w:type="gramEnd"/>
      <w:r w:rsidRPr="004B6EAC">
        <w:rPr>
          <w:rFonts w:ascii="Arial" w:eastAsia="Times New Roman" w:hAnsi="Arial" w:cs="Arial"/>
          <w:spacing w:val="2"/>
          <w:sz w:val="20"/>
          <w:szCs w:val="20"/>
          <w:lang w:eastAsia="pt-BR"/>
        </w:rPr>
        <w:t xml:space="preserve"> atuação do assistente social. Desse modo, entende-se que a questão social, objeto da atuação profissional, é a base de fundação do </w:t>
      </w:r>
      <w:r w:rsidR="002E2F12" w:rsidRPr="004B6EAC">
        <w:rPr>
          <w:rFonts w:ascii="Arial" w:eastAsia="Times New Roman" w:hAnsi="Arial" w:cs="Arial"/>
          <w:spacing w:val="2"/>
          <w:sz w:val="20"/>
          <w:szCs w:val="20"/>
          <w:lang w:eastAsia="pt-BR"/>
        </w:rPr>
        <w:t>Serviço social</w:t>
      </w:r>
      <w:r w:rsidRPr="004B6EAC">
        <w:rPr>
          <w:rFonts w:ascii="Arial" w:eastAsia="Times New Roman" w:hAnsi="Arial" w:cs="Arial"/>
          <w:spacing w:val="2"/>
          <w:sz w:val="20"/>
          <w:szCs w:val="20"/>
          <w:lang w:eastAsia="pt-BR"/>
        </w:rPr>
        <w:t xml:space="preserve"> na sociedade capitalista, estando ela vinculada a questões estruturais e conjunturais, bem como às formas históricas de seu enfrentamento, que envolvem a ação do capital, do Estado e dos trabalhadores.</w:t>
      </w:r>
    </w:p>
    <w:p w14:paraId="61246C5B" w14:textId="77777777" w:rsidR="00916EB9" w:rsidRPr="004B6EAC" w:rsidRDefault="00916EB9" w:rsidP="00B46CA8">
      <w:pPr>
        <w:shd w:val="clear" w:color="auto" w:fill="FFFFFF"/>
        <w:spacing w:line="360" w:lineRule="auto"/>
        <w:ind w:firstLine="709"/>
        <w:jc w:val="both"/>
        <w:rPr>
          <w:rFonts w:ascii="Arial" w:eastAsia="Times New Roman" w:hAnsi="Arial" w:cs="Arial"/>
          <w:spacing w:val="2"/>
          <w:sz w:val="24"/>
          <w:szCs w:val="24"/>
          <w:lang w:eastAsia="pt-BR"/>
        </w:rPr>
      </w:pPr>
    </w:p>
    <w:p w14:paraId="4D5DBCA5" w14:textId="77777777" w:rsidR="00B46CA8" w:rsidRPr="004B6EAC" w:rsidRDefault="00393399" w:rsidP="00767EC5">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lastRenderedPageBreak/>
        <w:t>Posto isso</w:t>
      </w:r>
      <w:r w:rsidR="00B46CA8" w:rsidRPr="004B6EAC">
        <w:rPr>
          <w:rFonts w:ascii="Arial" w:eastAsia="Times New Roman" w:hAnsi="Arial" w:cs="Arial"/>
          <w:spacing w:val="2"/>
          <w:sz w:val="24"/>
          <w:szCs w:val="24"/>
          <w:lang w:eastAsia="pt-BR"/>
        </w:rPr>
        <w:t xml:space="preserve">, partindo de uma visão geral de saúde na qual enxerga o usuário em todos os aspectos, priorizando o respeito em meio a enfermidade acometida pelo mesmo e suas fragilidades </w:t>
      </w:r>
      <w:r w:rsidR="00BE730C" w:rsidRPr="004B6EAC">
        <w:rPr>
          <w:rFonts w:ascii="Arial" w:eastAsia="Times New Roman" w:hAnsi="Arial" w:cs="Arial"/>
          <w:spacing w:val="2"/>
          <w:sz w:val="24"/>
          <w:szCs w:val="24"/>
          <w:lang w:eastAsia="pt-BR"/>
        </w:rPr>
        <w:t>emocionais. É necessário</w:t>
      </w:r>
      <w:r w:rsidR="009C53C2" w:rsidRPr="004B6EAC">
        <w:rPr>
          <w:rFonts w:ascii="Arial" w:eastAsia="Times New Roman" w:hAnsi="Arial" w:cs="Arial"/>
          <w:spacing w:val="2"/>
          <w:sz w:val="24"/>
          <w:szCs w:val="24"/>
          <w:lang w:eastAsia="pt-BR"/>
        </w:rPr>
        <w:t>,</w:t>
      </w:r>
      <w:r w:rsidR="00BE730C" w:rsidRPr="004B6EAC">
        <w:rPr>
          <w:rFonts w:ascii="Arial" w:eastAsia="Times New Roman" w:hAnsi="Arial" w:cs="Arial"/>
          <w:spacing w:val="2"/>
          <w:sz w:val="24"/>
          <w:szCs w:val="24"/>
          <w:lang w:eastAsia="pt-BR"/>
        </w:rPr>
        <w:t xml:space="preserve"> que o atendimento direcionado ao cidadão detentor de direitos </w:t>
      </w:r>
      <w:r w:rsidR="009C53C2" w:rsidRPr="004B6EAC">
        <w:rPr>
          <w:rFonts w:ascii="Arial" w:eastAsia="Times New Roman" w:hAnsi="Arial" w:cs="Arial"/>
          <w:spacing w:val="2"/>
          <w:sz w:val="24"/>
          <w:szCs w:val="24"/>
          <w:lang w:eastAsia="pt-BR"/>
        </w:rPr>
        <w:t>no que diz</w:t>
      </w:r>
      <w:r w:rsidR="00BE730C" w:rsidRPr="004B6EAC">
        <w:rPr>
          <w:rFonts w:ascii="Arial" w:eastAsia="Times New Roman" w:hAnsi="Arial" w:cs="Arial"/>
          <w:spacing w:val="2"/>
          <w:sz w:val="24"/>
          <w:szCs w:val="24"/>
          <w:lang w:eastAsia="pt-BR"/>
        </w:rPr>
        <w:t xml:space="preserve"> respeito as ações desenvolvidas pelo acolhimento humanizado, sejam repensadas. </w:t>
      </w:r>
    </w:p>
    <w:p w14:paraId="201ADAC3" w14:textId="77777777" w:rsidR="006612D0" w:rsidRPr="004B6EAC" w:rsidRDefault="00393399" w:rsidP="00767EC5">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Segundo</w:t>
      </w:r>
      <w:r w:rsidR="00BE730C" w:rsidRPr="004B6EAC">
        <w:rPr>
          <w:rFonts w:ascii="Arial" w:eastAsia="Times New Roman" w:hAnsi="Arial" w:cs="Arial"/>
          <w:spacing w:val="2"/>
          <w:sz w:val="24"/>
          <w:szCs w:val="24"/>
          <w:lang w:eastAsia="pt-BR"/>
        </w:rPr>
        <w:t xml:space="preserve"> </w:t>
      </w:r>
      <w:r w:rsidRPr="004B6EAC">
        <w:rPr>
          <w:rFonts w:ascii="Arial" w:eastAsia="Times New Roman" w:hAnsi="Arial" w:cs="Arial"/>
          <w:spacing w:val="2"/>
          <w:sz w:val="24"/>
          <w:szCs w:val="24"/>
          <w:lang w:eastAsia="pt-BR"/>
        </w:rPr>
        <w:t xml:space="preserve">Morais (2016), </w:t>
      </w:r>
      <w:r w:rsidR="00BE730C" w:rsidRPr="004B6EAC">
        <w:rPr>
          <w:rFonts w:ascii="Arial" w:eastAsia="Times New Roman" w:hAnsi="Arial" w:cs="Arial"/>
          <w:spacing w:val="2"/>
          <w:sz w:val="24"/>
          <w:szCs w:val="24"/>
          <w:lang w:eastAsia="pt-BR"/>
        </w:rPr>
        <w:t xml:space="preserve">para o </w:t>
      </w:r>
      <w:r w:rsidR="002E2F12" w:rsidRPr="004B6EAC">
        <w:rPr>
          <w:rFonts w:ascii="Arial" w:eastAsia="Times New Roman" w:hAnsi="Arial" w:cs="Arial"/>
          <w:spacing w:val="2"/>
          <w:sz w:val="24"/>
          <w:szCs w:val="24"/>
          <w:lang w:eastAsia="pt-BR"/>
        </w:rPr>
        <w:t>Serviço social</w:t>
      </w:r>
      <w:r w:rsidR="00BE730C" w:rsidRPr="004B6EAC">
        <w:rPr>
          <w:rFonts w:ascii="Arial" w:eastAsia="Times New Roman" w:hAnsi="Arial" w:cs="Arial"/>
          <w:spacing w:val="2"/>
          <w:sz w:val="24"/>
          <w:szCs w:val="24"/>
          <w:lang w:eastAsia="pt-BR"/>
        </w:rPr>
        <w:t xml:space="preserve"> a </w:t>
      </w:r>
      <w:r w:rsidR="00663B2C" w:rsidRPr="004B6EAC">
        <w:rPr>
          <w:rFonts w:ascii="Arial" w:eastAsia="Times New Roman" w:hAnsi="Arial" w:cs="Arial"/>
          <w:spacing w:val="2"/>
          <w:sz w:val="24"/>
          <w:szCs w:val="24"/>
          <w:lang w:eastAsia="pt-BR"/>
        </w:rPr>
        <w:t>humanização</w:t>
      </w:r>
      <w:r w:rsidR="00BE730C" w:rsidRPr="004B6EAC">
        <w:rPr>
          <w:rFonts w:ascii="Arial" w:eastAsia="Times New Roman" w:hAnsi="Arial" w:cs="Arial"/>
          <w:spacing w:val="2"/>
          <w:sz w:val="24"/>
          <w:szCs w:val="24"/>
          <w:lang w:eastAsia="pt-BR"/>
        </w:rPr>
        <w:t xml:space="preserve"> não é estranha ao projeto </w:t>
      </w:r>
      <w:r w:rsidR="001D6D1F" w:rsidRPr="004B6EAC">
        <w:rPr>
          <w:rFonts w:ascii="Arial" w:eastAsia="Times New Roman" w:hAnsi="Arial" w:cs="Arial"/>
          <w:spacing w:val="2"/>
          <w:sz w:val="24"/>
          <w:szCs w:val="24"/>
          <w:lang w:eastAsia="pt-BR"/>
        </w:rPr>
        <w:t>profissional. Pelo contrário,</w:t>
      </w:r>
      <w:r w:rsidR="001D6D1F" w:rsidRPr="004B6EAC">
        <w:rPr>
          <w:rFonts w:ascii="Arial" w:hAnsi="Arial" w:cs="Arial"/>
        </w:rPr>
        <w:t xml:space="preserve"> </w:t>
      </w:r>
      <w:r w:rsidR="001D6D1F" w:rsidRPr="004B6EAC">
        <w:rPr>
          <w:rFonts w:ascii="Arial" w:eastAsia="Times New Roman" w:hAnsi="Arial" w:cs="Arial"/>
          <w:spacing w:val="2"/>
          <w:sz w:val="24"/>
          <w:szCs w:val="24"/>
          <w:lang w:eastAsia="pt-BR"/>
        </w:rPr>
        <w:t>acredita-se que a competência teórico-crítica dos profissionais proporciona a reflexão sobre o contexto histórico e a conjuntura das transformações do mundo contemporâneo que desencadeia impactos na vida social</w:t>
      </w:r>
      <w:r w:rsidR="00351D5D" w:rsidRPr="004B6EAC">
        <w:rPr>
          <w:rFonts w:ascii="Arial" w:eastAsia="Times New Roman" w:hAnsi="Arial" w:cs="Arial"/>
          <w:spacing w:val="2"/>
          <w:sz w:val="24"/>
          <w:szCs w:val="24"/>
          <w:lang w:eastAsia="pt-BR"/>
        </w:rPr>
        <w:t xml:space="preserve"> refletindo na economia, saúde, família, deveres e direitos de cidadania dos indivíduos.</w:t>
      </w:r>
    </w:p>
    <w:p w14:paraId="414735FE" w14:textId="77777777" w:rsidR="00BE730C" w:rsidRPr="004B6EAC" w:rsidRDefault="006612D0" w:rsidP="00767EC5">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O assistente social que atua em ambiente hospitalar deve contribuir para o estabelecimento de relações fortes e humanas que busquem perceber o outro e sua realidade em meio as necessidades individuais e coletivas dos usuários.</w:t>
      </w:r>
      <w:r w:rsidR="001D6D1F" w:rsidRPr="004B6EAC">
        <w:rPr>
          <w:rFonts w:ascii="Arial" w:eastAsia="Times New Roman" w:hAnsi="Arial" w:cs="Arial"/>
          <w:spacing w:val="2"/>
          <w:sz w:val="24"/>
          <w:szCs w:val="24"/>
          <w:lang w:eastAsia="pt-BR"/>
        </w:rPr>
        <w:t xml:space="preserve"> </w:t>
      </w:r>
    </w:p>
    <w:p w14:paraId="63EF323B" w14:textId="77777777" w:rsidR="006A7609" w:rsidRPr="004B6EAC" w:rsidRDefault="00BA08CA" w:rsidP="00767EC5">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Alcantara e Vieira (2013</w:t>
      </w:r>
      <w:r w:rsidR="00393399" w:rsidRPr="004B6EAC">
        <w:rPr>
          <w:rFonts w:ascii="Arial" w:eastAsia="Times New Roman" w:hAnsi="Arial" w:cs="Arial"/>
          <w:spacing w:val="2"/>
          <w:sz w:val="24"/>
          <w:szCs w:val="24"/>
          <w:lang w:eastAsia="pt-BR"/>
        </w:rPr>
        <w:t>, P. 340), explicam que</w:t>
      </w:r>
      <w:r w:rsidRPr="004B6EAC">
        <w:rPr>
          <w:rFonts w:ascii="Arial" w:eastAsia="Times New Roman" w:hAnsi="Arial" w:cs="Arial"/>
          <w:spacing w:val="2"/>
          <w:sz w:val="24"/>
          <w:szCs w:val="24"/>
          <w:lang w:eastAsia="pt-BR"/>
        </w:rPr>
        <w:t>:</w:t>
      </w:r>
    </w:p>
    <w:p w14:paraId="6A66DCEB" w14:textId="77777777" w:rsidR="00393399" w:rsidRPr="004B6EAC" w:rsidRDefault="00393399" w:rsidP="00393399">
      <w:pPr>
        <w:shd w:val="clear" w:color="auto" w:fill="FFFFFF"/>
        <w:spacing w:line="240" w:lineRule="auto"/>
        <w:ind w:firstLine="709"/>
        <w:jc w:val="both"/>
        <w:rPr>
          <w:rFonts w:ascii="Arial" w:eastAsia="Times New Roman" w:hAnsi="Arial" w:cs="Arial"/>
          <w:spacing w:val="2"/>
          <w:sz w:val="24"/>
          <w:szCs w:val="24"/>
          <w:lang w:eastAsia="pt-BR"/>
        </w:rPr>
      </w:pPr>
    </w:p>
    <w:p w14:paraId="07361B43" w14:textId="77777777" w:rsidR="009D15F8" w:rsidRPr="004B6EAC" w:rsidRDefault="009D15F8" w:rsidP="00393399">
      <w:pPr>
        <w:shd w:val="clear" w:color="auto" w:fill="FFFFFF"/>
        <w:spacing w:line="240" w:lineRule="auto"/>
        <w:ind w:left="2268"/>
        <w:jc w:val="both"/>
        <w:rPr>
          <w:rFonts w:ascii="Arial" w:eastAsia="Times New Roman" w:hAnsi="Arial" w:cs="Arial"/>
          <w:spacing w:val="2"/>
          <w:sz w:val="20"/>
          <w:szCs w:val="20"/>
          <w:lang w:eastAsia="pt-BR"/>
        </w:rPr>
      </w:pPr>
    </w:p>
    <w:p w14:paraId="41C07E6E" w14:textId="77777777" w:rsidR="008E5624" w:rsidRPr="004B6EAC" w:rsidRDefault="00BA08CA" w:rsidP="00393399">
      <w:pPr>
        <w:shd w:val="clear" w:color="auto" w:fill="FFFFFF"/>
        <w:spacing w:line="240" w:lineRule="auto"/>
        <w:ind w:left="2268"/>
        <w:jc w:val="both"/>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As situações cotidianas e as demandas trazidas ao conhecimento do assistente social pelos usuários dos serviços de saúde têm relação direta com os seguintes aspectos: (1) os enfrentamentos com a equipe de saúde, que necessitam de abordagem na intervenção cotidiana; (2) a natureza do trabalho em saúde, que exige do profissional sucessivas aproximações para o alcance da demanda reprimida pelo usuário e que pode vir a repercutir no curso do tratamento; (3) a necessária articulação com a rede e com profissionais de outras instituições, o que exige uma qualificação profissional permanente; (4) o compromisso com o usuário, que se reflete na qualidade da orientação prestada; (5) as exigências institucionais, que repercutem tanto nas relações entre os profissionais, como também nas estabelecidas com os usuários dos serviços</w:t>
      </w:r>
      <w:r w:rsidR="00393399" w:rsidRPr="004B6EAC">
        <w:rPr>
          <w:rFonts w:ascii="Arial" w:eastAsia="Times New Roman" w:hAnsi="Arial" w:cs="Arial"/>
          <w:spacing w:val="2"/>
          <w:sz w:val="20"/>
          <w:szCs w:val="20"/>
          <w:lang w:eastAsia="pt-BR"/>
        </w:rPr>
        <w:t>.</w:t>
      </w:r>
    </w:p>
    <w:p w14:paraId="10BF186E" w14:textId="77777777" w:rsidR="008E5624" w:rsidRPr="004B6EAC" w:rsidRDefault="008E5624" w:rsidP="00393399">
      <w:pPr>
        <w:shd w:val="clear" w:color="auto" w:fill="FFFFFF"/>
        <w:spacing w:line="240" w:lineRule="auto"/>
        <w:ind w:firstLine="709"/>
        <w:jc w:val="both"/>
        <w:rPr>
          <w:rFonts w:ascii="Arial" w:eastAsia="Times New Roman" w:hAnsi="Arial" w:cs="Arial"/>
          <w:spacing w:val="2"/>
          <w:sz w:val="24"/>
          <w:szCs w:val="24"/>
          <w:lang w:eastAsia="pt-BR"/>
        </w:rPr>
      </w:pPr>
    </w:p>
    <w:p w14:paraId="0E18FEF8" w14:textId="77777777" w:rsidR="00393399" w:rsidRPr="004B6EAC" w:rsidRDefault="00393399" w:rsidP="00393399">
      <w:pPr>
        <w:shd w:val="clear" w:color="auto" w:fill="FFFFFF"/>
        <w:spacing w:line="240" w:lineRule="auto"/>
        <w:ind w:firstLine="709"/>
        <w:jc w:val="both"/>
        <w:rPr>
          <w:rFonts w:ascii="Arial" w:eastAsia="Times New Roman" w:hAnsi="Arial" w:cs="Arial"/>
          <w:spacing w:val="2"/>
          <w:sz w:val="24"/>
          <w:szCs w:val="24"/>
          <w:lang w:eastAsia="pt-BR"/>
        </w:rPr>
      </w:pPr>
    </w:p>
    <w:p w14:paraId="6FFA1CC0" w14:textId="77777777" w:rsidR="00672558" w:rsidRPr="004B6EAC" w:rsidRDefault="00146702" w:rsidP="0018543B">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Segundo Moraes (2016), </w:t>
      </w:r>
      <w:r w:rsidR="008E5624" w:rsidRPr="004B6EAC">
        <w:rPr>
          <w:rFonts w:ascii="Arial" w:eastAsia="Times New Roman" w:hAnsi="Arial" w:cs="Arial"/>
          <w:spacing w:val="2"/>
          <w:sz w:val="24"/>
          <w:szCs w:val="24"/>
          <w:lang w:eastAsia="pt-BR"/>
        </w:rPr>
        <w:t xml:space="preserve">pode-se observar </w:t>
      </w:r>
      <w:r w:rsidR="003836EC" w:rsidRPr="004B6EAC">
        <w:rPr>
          <w:rFonts w:ascii="Arial" w:eastAsia="Times New Roman" w:hAnsi="Arial" w:cs="Arial"/>
          <w:spacing w:val="2"/>
          <w:sz w:val="24"/>
          <w:szCs w:val="24"/>
          <w:lang w:eastAsia="pt-BR"/>
        </w:rPr>
        <w:t xml:space="preserve">que o assistente social ao </w:t>
      </w:r>
      <w:r w:rsidR="005D1E7B" w:rsidRPr="004B6EAC">
        <w:rPr>
          <w:rFonts w:ascii="Arial" w:eastAsia="Times New Roman" w:hAnsi="Arial" w:cs="Arial"/>
          <w:spacing w:val="2"/>
          <w:sz w:val="24"/>
          <w:szCs w:val="24"/>
          <w:lang w:eastAsia="pt-BR"/>
        </w:rPr>
        <w:t xml:space="preserve">expor as manifestações concretas </w:t>
      </w:r>
      <w:r w:rsidR="000771A0" w:rsidRPr="004B6EAC">
        <w:rPr>
          <w:rFonts w:ascii="Arial" w:eastAsia="Times New Roman" w:hAnsi="Arial" w:cs="Arial"/>
          <w:spacing w:val="2"/>
          <w:sz w:val="24"/>
          <w:szCs w:val="24"/>
          <w:lang w:eastAsia="pt-BR"/>
        </w:rPr>
        <w:t xml:space="preserve">do fazer </w:t>
      </w:r>
      <w:r w:rsidR="00E92A6F" w:rsidRPr="004B6EAC">
        <w:rPr>
          <w:rFonts w:ascii="Arial" w:eastAsia="Times New Roman" w:hAnsi="Arial" w:cs="Arial"/>
          <w:spacing w:val="2"/>
          <w:sz w:val="24"/>
          <w:szCs w:val="24"/>
          <w:lang w:eastAsia="pt-BR"/>
        </w:rPr>
        <w:t>em</w:t>
      </w:r>
      <w:r w:rsidR="000771A0" w:rsidRPr="004B6EAC">
        <w:rPr>
          <w:rFonts w:ascii="Arial" w:eastAsia="Times New Roman" w:hAnsi="Arial" w:cs="Arial"/>
          <w:spacing w:val="2"/>
          <w:sz w:val="24"/>
          <w:szCs w:val="24"/>
          <w:lang w:eastAsia="pt-BR"/>
        </w:rPr>
        <w:t xml:space="preserve"> </w:t>
      </w:r>
      <w:r w:rsidR="002E2F12" w:rsidRPr="004B6EAC">
        <w:rPr>
          <w:rFonts w:ascii="Arial" w:eastAsia="Times New Roman" w:hAnsi="Arial" w:cs="Arial"/>
          <w:spacing w:val="2"/>
          <w:sz w:val="24"/>
          <w:szCs w:val="24"/>
          <w:lang w:eastAsia="pt-BR"/>
        </w:rPr>
        <w:t>Serviço social</w:t>
      </w:r>
      <w:r w:rsidR="000771A0" w:rsidRPr="004B6EAC">
        <w:rPr>
          <w:rFonts w:ascii="Arial" w:eastAsia="Times New Roman" w:hAnsi="Arial" w:cs="Arial"/>
          <w:spacing w:val="2"/>
          <w:sz w:val="24"/>
          <w:szCs w:val="24"/>
          <w:lang w:eastAsia="pt-BR"/>
        </w:rPr>
        <w:t>, em uma determinada realidade, do mesmo modo reporta-se a formação de si própria, enquanto ser humano, ser social que transforma e é transformado</w:t>
      </w:r>
      <w:r w:rsidR="00210736" w:rsidRPr="004B6EAC">
        <w:rPr>
          <w:rFonts w:ascii="Arial" w:eastAsia="Times New Roman" w:hAnsi="Arial" w:cs="Arial"/>
          <w:spacing w:val="2"/>
          <w:sz w:val="24"/>
          <w:szCs w:val="24"/>
          <w:lang w:eastAsia="pt-BR"/>
        </w:rPr>
        <w:t xml:space="preserve">. </w:t>
      </w:r>
    </w:p>
    <w:p w14:paraId="692DD57A" w14:textId="6D7C31E5" w:rsidR="00210736" w:rsidRPr="004B6EAC" w:rsidRDefault="00E521E9" w:rsidP="0018543B">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De acordo com a autora</w:t>
      </w:r>
      <w:r w:rsidR="00393399" w:rsidRPr="004B6EAC">
        <w:rPr>
          <w:rFonts w:ascii="Arial" w:eastAsia="Times New Roman" w:hAnsi="Arial" w:cs="Arial"/>
          <w:spacing w:val="2"/>
          <w:sz w:val="24"/>
          <w:szCs w:val="24"/>
          <w:lang w:eastAsia="pt-BR"/>
        </w:rPr>
        <w:t xml:space="preserve"> (2016)</w:t>
      </w:r>
      <w:r w:rsidRPr="004B6EAC">
        <w:rPr>
          <w:rFonts w:ascii="Arial" w:eastAsia="Times New Roman" w:hAnsi="Arial" w:cs="Arial"/>
          <w:spacing w:val="2"/>
          <w:sz w:val="24"/>
          <w:szCs w:val="24"/>
          <w:lang w:eastAsia="pt-BR"/>
        </w:rPr>
        <w:t>, quando</w:t>
      </w:r>
      <w:r w:rsidR="00210736" w:rsidRPr="004B6EAC">
        <w:rPr>
          <w:rFonts w:ascii="Arial" w:eastAsia="Times New Roman" w:hAnsi="Arial" w:cs="Arial"/>
          <w:spacing w:val="2"/>
          <w:sz w:val="24"/>
          <w:szCs w:val="24"/>
          <w:lang w:eastAsia="pt-BR"/>
        </w:rPr>
        <w:t xml:space="preserve"> o profissional reconhece os determinantes sociais que afetarão a vida e a saúde dos usuários, tem como premissa formular estratégias para atender as demandas, e essas medidas são </w:t>
      </w:r>
      <w:r w:rsidR="00210736" w:rsidRPr="004B6EAC">
        <w:rPr>
          <w:rFonts w:ascii="Arial" w:eastAsia="Times New Roman" w:hAnsi="Arial" w:cs="Arial"/>
          <w:spacing w:val="2"/>
          <w:sz w:val="24"/>
          <w:szCs w:val="24"/>
          <w:lang w:eastAsia="pt-BR"/>
        </w:rPr>
        <w:lastRenderedPageBreak/>
        <w:t>integrais. Desta forma, seu envolvimento em equipes interdisciplinares</w:t>
      </w:r>
      <w:r w:rsidR="00E60F19" w:rsidRPr="004B6EAC">
        <w:rPr>
          <w:rStyle w:val="Refdenotaderodap"/>
          <w:rFonts w:ascii="Arial" w:eastAsia="Times New Roman" w:hAnsi="Arial" w:cs="Arial"/>
          <w:spacing w:val="2"/>
          <w:sz w:val="24"/>
          <w:szCs w:val="24"/>
          <w:lang w:eastAsia="pt-BR"/>
        </w:rPr>
        <w:footnoteReference w:id="10"/>
      </w:r>
      <w:r w:rsidR="00210736" w:rsidRPr="004B6EAC">
        <w:rPr>
          <w:rFonts w:ascii="Arial" w:eastAsia="Times New Roman" w:hAnsi="Arial" w:cs="Arial"/>
          <w:spacing w:val="2"/>
          <w:sz w:val="24"/>
          <w:szCs w:val="24"/>
          <w:lang w:eastAsia="pt-BR"/>
        </w:rPr>
        <w:t xml:space="preserve"> não é incomum, pois os auxilia na convocação de uma assistência humanizada.</w:t>
      </w:r>
    </w:p>
    <w:p w14:paraId="1E63A089" w14:textId="77777777" w:rsidR="00AA7B4B" w:rsidRPr="004B6EAC" w:rsidRDefault="00393399" w:rsidP="0018543B">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Moraes (2016, 73), ainda </w:t>
      </w:r>
      <w:r w:rsidR="00AA7B4B" w:rsidRPr="004B6EAC">
        <w:rPr>
          <w:rFonts w:ascii="Arial" w:eastAsia="Times New Roman" w:hAnsi="Arial" w:cs="Arial"/>
          <w:spacing w:val="2"/>
          <w:sz w:val="24"/>
          <w:szCs w:val="24"/>
          <w:lang w:eastAsia="pt-BR"/>
        </w:rPr>
        <w:t xml:space="preserve">salienta que, a </w:t>
      </w:r>
      <w:r w:rsidR="00663B2C" w:rsidRPr="004B6EAC">
        <w:rPr>
          <w:rFonts w:ascii="Arial" w:eastAsia="Times New Roman" w:hAnsi="Arial" w:cs="Arial"/>
          <w:spacing w:val="2"/>
          <w:sz w:val="24"/>
          <w:szCs w:val="24"/>
          <w:lang w:eastAsia="pt-BR"/>
        </w:rPr>
        <w:t>humanização</w:t>
      </w:r>
      <w:r w:rsidR="00AA7B4B" w:rsidRPr="004B6EAC">
        <w:rPr>
          <w:rFonts w:ascii="Arial" w:eastAsia="Times New Roman" w:hAnsi="Arial" w:cs="Arial"/>
          <w:spacing w:val="2"/>
          <w:sz w:val="24"/>
          <w:szCs w:val="24"/>
          <w:lang w:eastAsia="pt-BR"/>
        </w:rPr>
        <w:t xml:space="preserve"> se refere a um processo gerado pelo trabalho coletivo e interdisciplinar que presume uma construção ampliada, ao tratar as necessidades e desafios no sentido de aperfeiçoar</w:t>
      </w:r>
      <w:r w:rsidR="00B60DFA" w:rsidRPr="004B6EAC">
        <w:rPr>
          <w:rFonts w:ascii="Arial" w:eastAsia="Times New Roman" w:hAnsi="Arial" w:cs="Arial"/>
          <w:spacing w:val="2"/>
          <w:sz w:val="24"/>
          <w:szCs w:val="24"/>
          <w:lang w:eastAsia="pt-BR"/>
        </w:rPr>
        <w:t xml:space="preserve"> as inúmeras frentes </w:t>
      </w:r>
      <w:r w:rsidR="00260021" w:rsidRPr="004B6EAC">
        <w:rPr>
          <w:rFonts w:ascii="Arial" w:eastAsia="Times New Roman" w:hAnsi="Arial" w:cs="Arial"/>
          <w:spacing w:val="2"/>
          <w:sz w:val="24"/>
          <w:szCs w:val="24"/>
          <w:lang w:eastAsia="pt-BR"/>
        </w:rPr>
        <w:t>de intervenção:</w:t>
      </w:r>
      <w:r w:rsidR="00AA7B4B" w:rsidRPr="004B6EAC">
        <w:rPr>
          <w:rFonts w:ascii="Arial" w:eastAsia="Times New Roman" w:hAnsi="Arial" w:cs="Arial"/>
          <w:spacing w:val="2"/>
          <w:sz w:val="24"/>
          <w:szCs w:val="24"/>
          <w:lang w:eastAsia="pt-BR"/>
        </w:rPr>
        <w:t xml:space="preserve"> </w:t>
      </w:r>
      <w:r w:rsidR="00EE650A" w:rsidRPr="004B6EAC">
        <w:rPr>
          <w:rFonts w:ascii="Arial" w:eastAsia="Times New Roman" w:hAnsi="Arial" w:cs="Arial"/>
          <w:spacing w:val="2"/>
          <w:sz w:val="24"/>
          <w:szCs w:val="24"/>
          <w:lang w:eastAsia="pt-BR"/>
        </w:rPr>
        <w:t>“</w:t>
      </w:r>
      <w:r w:rsidR="00D13027" w:rsidRPr="004B6EAC">
        <w:rPr>
          <w:rFonts w:ascii="Arial" w:eastAsia="Times New Roman" w:hAnsi="Arial" w:cs="Arial"/>
          <w:spacing w:val="2"/>
          <w:sz w:val="24"/>
          <w:szCs w:val="24"/>
          <w:lang w:eastAsia="pt-BR"/>
        </w:rPr>
        <w:t>na porta de entrada, na recepção, na sala de espera, no atendimento, além da sinalização e orientações básicas</w:t>
      </w:r>
      <w:r w:rsidRPr="004B6EAC">
        <w:rPr>
          <w:rFonts w:ascii="Arial" w:eastAsia="Times New Roman" w:hAnsi="Arial" w:cs="Arial"/>
          <w:spacing w:val="2"/>
          <w:sz w:val="24"/>
          <w:szCs w:val="24"/>
          <w:lang w:eastAsia="pt-BR"/>
        </w:rPr>
        <w:t>”.</w:t>
      </w:r>
    </w:p>
    <w:p w14:paraId="6F125ADE" w14:textId="77777777" w:rsidR="00406CA4" w:rsidRPr="004B6EAC" w:rsidRDefault="00393399" w:rsidP="0018543B">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É </w:t>
      </w:r>
      <w:r w:rsidR="00406CA4" w:rsidRPr="004B6EAC">
        <w:rPr>
          <w:rFonts w:ascii="Arial" w:eastAsia="Times New Roman" w:hAnsi="Arial" w:cs="Arial"/>
          <w:spacing w:val="2"/>
          <w:sz w:val="24"/>
          <w:szCs w:val="24"/>
          <w:lang w:eastAsia="pt-BR"/>
        </w:rPr>
        <w:t>um desafio</w:t>
      </w:r>
      <w:r w:rsidR="001C1C16" w:rsidRPr="004B6EAC">
        <w:rPr>
          <w:rFonts w:ascii="Arial" w:eastAsia="Times New Roman" w:hAnsi="Arial" w:cs="Arial"/>
          <w:spacing w:val="2"/>
          <w:sz w:val="24"/>
          <w:szCs w:val="24"/>
          <w:lang w:eastAsia="pt-BR"/>
        </w:rPr>
        <w:t>,</w:t>
      </w:r>
      <w:r w:rsidR="00406CA4" w:rsidRPr="004B6EAC">
        <w:rPr>
          <w:rFonts w:ascii="Arial" w:eastAsia="Times New Roman" w:hAnsi="Arial" w:cs="Arial"/>
          <w:spacing w:val="2"/>
          <w:sz w:val="24"/>
          <w:szCs w:val="24"/>
          <w:lang w:eastAsia="pt-BR"/>
        </w:rPr>
        <w:t xml:space="preserve"> a implementação do trabalho interdisciplinar uma vez que, seja necessário, o respeito aos outros profissionais da equipe, como também o reconhecimento que o trabalho de cada profissional depende do outro.</w:t>
      </w:r>
    </w:p>
    <w:p w14:paraId="2E34F235" w14:textId="77777777" w:rsidR="00747BD4" w:rsidRPr="004B6EAC" w:rsidRDefault="00747BD4" w:rsidP="0018543B">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Silva (</w:t>
      </w:r>
      <w:r w:rsidR="007009E6" w:rsidRPr="004B6EAC">
        <w:rPr>
          <w:rFonts w:ascii="Arial" w:eastAsia="Times New Roman" w:hAnsi="Arial" w:cs="Arial"/>
          <w:spacing w:val="2"/>
          <w:sz w:val="24"/>
          <w:szCs w:val="24"/>
          <w:lang w:eastAsia="pt-BR"/>
        </w:rPr>
        <w:t>2019, p.49</w:t>
      </w:r>
      <w:r w:rsidRPr="004B6EAC">
        <w:rPr>
          <w:rFonts w:ascii="Arial" w:eastAsia="Times New Roman" w:hAnsi="Arial" w:cs="Arial"/>
          <w:spacing w:val="2"/>
          <w:sz w:val="24"/>
          <w:szCs w:val="24"/>
          <w:lang w:eastAsia="pt-BR"/>
        </w:rPr>
        <w:t>)</w:t>
      </w:r>
      <w:r w:rsidR="00DE34B3" w:rsidRPr="004B6EAC">
        <w:rPr>
          <w:rFonts w:ascii="Arial" w:eastAsia="Times New Roman" w:hAnsi="Arial" w:cs="Arial"/>
          <w:spacing w:val="2"/>
          <w:sz w:val="24"/>
          <w:szCs w:val="24"/>
          <w:lang w:eastAsia="pt-BR"/>
        </w:rPr>
        <w:t xml:space="preserve"> afirma </w:t>
      </w:r>
      <w:r w:rsidR="007A1B8C" w:rsidRPr="004B6EAC">
        <w:rPr>
          <w:rFonts w:ascii="Arial" w:eastAsia="Times New Roman" w:hAnsi="Arial" w:cs="Arial"/>
          <w:spacing w:val="2"/>
          <w:sz w:val="24"/>
          <w:szCs w:val="24"/>
          <w:lang w:eastAsia="pt-BR"/>
        </w:rPr>
        <w:t>que:</w:t>
      </w:r>
    </w:p>
    <w:p w14:paraId="403CA2F6" w14:textId="77777777" w:rsidR="0018543B" w:rsidRPr="004B6EAC" w:rsidRDefault="00747BD4" w:rsidP="00747BD4">
      <w:pPr>
        <w:shd w:val="clear" w:color="auto" w:fill="FFFFFF"/>
        <w:spacing w:line="240" w:lineRule="auto"/>
        <w:ind w:left="2268"/>
        <w:jc w:val="both"/>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 </w:t>
      </w:r>
    </w:p>
    <w:p w14:paraId="71448AAF" w14:textId="77777777" w:rsidR="00747BD4" w:rsidRPr="004B6EAC" w:rsidRDefault="00747BD4" w:rsidP="00747BD4">
      <w:pPr>
        <w:shd w:val="clear" w:color="auto" w:fill="FFFFFF"/>
        <w:spacing w:line="240" w:lineRule="auto"/>
        <w:ind w:left="2268"/>
        <w:jc w:val="both"/>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Embora a interdisciplinaridade se apresente de forma utópica, como multidisciplinaridade, trata-se de um projeto estabelecido em lei e adotado como meta nos órgãos gestores da política de saúde. O desafio do trabalho articulado ocorre, pois, as profissões são constituídas por meio do conhecimento que é próprio de cada área do saber, por isso se deve se levar em consideração as divergências entre os profissionais que fazem parte da equipe </w:t>
      </w:r>
      <w:r w:rsidR="007A1B8C" w:rsidRPr="004B6EAC">
        <w:rPr>
          <w:rFonts w:ascii="Arial" w:eastAsia="Times New Roman" w:hAnsi="Arial" w:cs="Arial"/>
          <w:spacing w:val="2"/>
          <w:sz w:val="20"/>
          <w:szCs w:val="20"/>
          <w:lang w:eastAsia="pt-BR"/>
        </w:rPr>
        <w:t>multiprofissional.</w:t>
      </w:r>
    </w:p>
    <w:p w14:paraId="6D895B2D" w14:textId="77777777" w:rsidR="007A1B8C" w:rsidRPr="004B6EAC" w:rsidRDefault="007A1B8C" w:rsidP="00361B54">
      <w:pPr>
        <w:pStyle w:val="Ttulo3"/>
        <w:rPr>
          <w:rFonts w:ascii="Arial" w:eastAsia="Times New Roman" w:hAnsi="Arial" w:cs="Arial"/>
          <w:color w:val="auto"/>
          <w:lang w:eastAsia="pt-BR"/>
        </w:rPr>
      </w:pPr>
    </w:p>
    <w:p w14:paraId="497BB413" w14:textId="77777777" w:rsidR="008C3DA6" w:rsidRPr="004B6EAC" w:rsidRDefault="00E52637" w:rsidP="007442CC">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A autora</w:t>
      </w:r>
      <w:r w:rsidR="00393399" w:rsidRPr="004B6EAC">
        <w:rPr>
          <w:rFonts w:ascii="Arial" w:eastAsia="Times New Roman" w:hAnsi="Arial" w:cs="Arial"/>
          <w:spacing w:val="2"/>
          <w:sz w:val="24"/>
          <w:szCs w:val="24"/>
          <w:lang w:eastAsia="pt-BR"/>
        </w:rPr>
        <w:t xml:space="preserve"> (2019)</w:t>
      </w:r>
      <w:r w:rsidRPr="004B6EAC">
        <w:rPr>
          <w:rFonts w:ascii="Arial" w:eastAsia="Times New Roman" w:hAnsi="Arial" w:cs="Arial"/>
          <w:spacing w:val="2"/>
          <w:sz w:val="24"/>
          <w:szCs w:val="24"/>
          <w:lang w:eastAsia="pt-BR"/>
        </w:rPr>
        <w:t xml:space="preserve"> ainda ressalta </w:t>
      </w:r>
      <w:r w:rsidR="00AA3C4C" w:rsidRPr="004B6EAC">
        <w:rPr>
          <w:rFonts w:ascii="Arial" w:eastAsia="Times New Roman" w:hAnsi="Arial" w:cs="Arial"/>
          <w:spacing w:val="2"/>
          <w:sz w:val="24"/>
          <w:szCs w:val="24"/>
          <w:lang w:eastAsia="pt-BR"/>
        </w:rPr>
        <w:t>que,</w:t>
      </w:r>
      <w:r w:rsidRPr="004B6EAC">
        <w:rPr>
          <w:rFonts w:ascii="Arial" w:eastAsia="Times New Roman" w:hAnsi="Arial" w:cs="Arial"/>
          <w:spacing w:val="2"/>
          <w:sz w:val="24"/>
          <w:szCs w:val="24"/>
          <w:lang w:eastAsia="pt-BR"/>
        </w:rPr>
        <w:t xml:space="preserve"> assim</w:t>
      </w:r>
      <w:r w:rsidR="007A1B8C" w:rsidRPr="004B6EAC">
        <w:rPr>
          <w:rFonts w:ascii="Arial" w:eastAsia="Times New Roman" w:hAnsi="Arial" w:cs="Arial"/>
          <w:spacing w:val="2"/>
          <w:sz w:val="24"/>
          <w:szCs w:val="24"/>
          <w:lang w:eastAsia="pt-BR"/>
        </w:rPr>
        <w:t xml:space="preserve"> isso é imprescindível que todos os integrantes da equipe participem do desenvolvimento do trabalho, mesmo que ainda o trabalho interdisciplinar seja um desafio. Por esse motivo, é fundamental que os</w:t>
      </w:r>
      <w:r w:rsidR="00AB7700" w:rsidRPr="004B6EAC">
        <w:rPr>
          <w:rFonts w:ascii="Arial" w:eastAsia="Times New Roman" w:hAnsi="Arial" w:cs="Arial"/>
          <w:spacing w:val="2"/>
          <w:sz w:val="24"/>
          <w:szCs w:val="24"/>
          <w:lang w:eastAsia="pt-BR"/>
        </w:rPr>
        <w:t xml:space="preserve"> </w:t>
      </w:r>
      <w:r w:rsidR="007A1B8C" w:rsidRPr="004B6EAC">
        <w:rPr>
          <w:rFonts w:ascii="Arial" w:eastAsia="Times New Roman" w:hAnsi="Arial" w:cs="Arial"/>
          <w:spacing w:val="2"/>
          <w:sz w:val="24"/>
          <w:szCs w:val="24"/>
          <w:lang w:eastAsia="pt-BR"/>
        </w:rPr>
        <w:t xml:space="preserve">profissionais </w:t>
      </w:r>
      <w:proofErr w:type="gramStart"/>
      <w:r w:rsidR="007A1B8C" w:rsidRPr="004B6EAC">
        <w:rPr>
          <w:rFonts w:ascii="Arial" w:eastAsia="Times New Roman" w:hAnsi="Arial" w:cs="Arial"/>
          <w:spacing w:val="2"/>
          <w:sz w:val="24"/>
          <w:szCs w:val="24"/>
          <w:lang w:eastAsia="pt-BR"/>
        </w:rPr>
        <w:t>encontrem-se</w:t>
      </w:r>
      <w:proofErr w:type="gramEnd"/>
      <w:r w:rsidR="007A1B8C" w:rsidRPr="004B6EAC">
        <w:rPr>
          <w:rFonts w:ascii="Arial" w:eastAsia="Times New Roman" w:hAnsi="Arial" w:cs="Arial"/>
          <w:spacing w:val="2"/>
          <w:sz w:val="24"/>
          <w:szCs w:val="24"/>
          <w:lang w:eastAsia="pt-BR"/>
        </w:rPr>
        <w:t xml:space="preserve"> estimulados e se encorajem com o comprometimento com a equipe, estando, mais sensíveis acerca do conhecimento que ess</w:t>
      </w:r>
      <w:r w:rsidR="00AB7700" w:rsidRPr="004B6EAC">
        <w:rPr>
          <w:rFonts w:ascii="Arial" w:eastAsia="Times New Roman" w:hAnsi="Arial" w:cs="Arial"/>
          <w:spacing w:val="2"/>
          <w:sz w:val="24"/>
          <w:szCs w:val="24"/>
          <w:lang w:eastAsia="pt-BR"/>
        </w:rPr>
        <w:t>a atividade</w:t>
      </w:r>
      <w:r w:rsidR="007A1B8C" w:rsidRPr="004B6EAC">
        <w:rPr>
          <w:rFonts w:ascii="Arial" w:eastAsia="Times New Roman" w:hAnsi="Arial" w:cs="Arial"/>
          <w:spacing w:val="2"/>
          <w:sz w:val="24"/>
          <w:szCs w:val="24"/>
          <w:lang w:eastAsia="pt-BR"/>
        </w:rPr>
        <w:t xml:space="preserve"> em grupo pode lhes </w:t>
      </w:r>
      <w:r w:rsidR="00AB7700" w:rsidRPr="004B6EAC">
        <w:rPr>
          <w:rFonts w:ascii="Arial" w:eastAsia="Times New Roman" w:hAnsi="Arial" w:cs="Arial"/>
          <w:spacing w:val="2"/>
          <w:sz w:val="24"/>
          <w:szCs w:val="24"/>
          <w:lang w:eastAsia="pt-BR"/>
        </w:rPr>
        <w:t>oportunizar</w:t>
      </w:r>
      <w:r w:rsidR="007A1B8C" w:rsidRPr="004B6EAC">
        <w:rPr>
          <w:rFonts w:ascii="Arial" w:eastAsia="Times New Roman" w:hAnsi="Arial" w:cs="Arial"/>
          <w:spacing w:val="2"/>
          <w:sz w:val="24"/>
          <w:szCs w:val="24"/>
          <w:lang w:eastAsia="pt-BR"/>
        </w:rPr>
        <w:t xml:space="preserve"> de modo que cada profissional seja capaz de</w:t>
      </w:r>
      <w:r w:rsidR="00AB7700" w:rsidRPr="004B6EAC">
        <w:rPr>
          <w:rFonts w:ascii="Arial" w:eastAsia="Times New Roman" w:hAnsi="Arial" w:cs="Arial"/>
          <w:spacing w:val="2"/>
          <w:sz w:val="24"/>
          <w:szCs w:val="24"/>
          <w:lang w:eastAsia="pt-BR"/>
        </w:rPr>
        <w:t xml:space="preserve"> </w:t>
      </w:r>
      <w:r w:rsidR="007A1B8C" w:rsidRPr="004B6EAC">
        <w:rPr>
          <w:rFonts w:ascii="Arial" w:eastAsia="Times New Roman" w:hAnsi="Arial" w:cs="Arial"/>
          <w:spacing w:val="2"/>
          <w:sz w:val="24"/>
          <w:szCs w:val="24"/>
          <w:lang w:eastAsia="pt-BR"/>
        </w:rPr>
        <w:t>conhecer a função de uma nova profissão fortalecendo o</w:t>
      </w:r>
      <w:r w:rsidR="00AB7700" w:rsidRPr="004B6EAC">
        <w:rPr>
          <w:rFonts w:ascii="Arial" w:eastAsia="Times New Roman" w:hAnsi="Arial" w:cs="Arial"/>
          <w:spacing w:val="2"/>
          <w:sz w:val="24"/>
          <w:szCs w:val="24"/>
          <w:lang w:eastAsia="pt-BR"/>
        </w:rPr>
        <w:t xml:space="preserve"> processo de</w:t>
      </w:r>
      <w:r w:rsidR="007A1B8C" w:rsidRPr="004B6EAC">
        <w:rPr>
          <w:rFonts w:ascii="Arial" w:eastAsia="Times New Roman" w:hAnsi="Arial" w:cs="Arial"/>
          <w:spacing w:val="2"/>
          <w:sz w:val="24"/>
          <w:szCs w:val="24"/>
          <w:lang w:eastAsia="pt-BR"/>
        </w:rPr>
        <w:t xml:space="preserve"> trabalho em conjunto com</w:t>
      </w:r>
      <w:r w:rsidR="00AB7700" w:rsidRPr="004B6EAC">
        <w:rPr>
          <w:rFonts w:ascii="Arial" w:eastAsia="Times New Roman" w:hAnsi="Arial" w:cs="Arial"/>
          <w:spacing w:val="2"/>
          <w:sz w:val="24"/>
          <w:szCs w:val="24"/>
          <w:lang w:eastAsia="pt-BR"/>
        </w:rPr>
        <w:t xml:space="preserve"> harmonia.</w:t>
      </w:r>
      <w:r w:rsidR="008C3DA6" w:rsidRPr="004B6EAC">
        <w:rPr>
          <w:rFonts w:ascii="Arial" w:eastAsia="Times New Roman" w:hAnsi="Arial" w:cs="Arial"/>
          <w:spacing w:val="2"/>
          <w:sz w:val="24"/>
          <w:szCs w:val="24"/>
          <w:lang w:eastAsia="pt-BR"/>
        </w:rPr>
        <w:t xml:space="preserve"> </w:t>
      </w:r>
    </w:p>
    <w:p w14:paraId="29B817F1" w14:textId="77777777" w:rsidR="00393399" w:rsidRPr="004B6EAC" w:rsidRDefault="008C3DA6" w:rsidP="0039339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 </w:t>
      </w:r>
      <w:r w:rsidR="00634894" w:rsidRPr="004B6EAC">
        <w:rPr>
          <w:rFonts w:ascii="Arial" w:eastAsia="Times New Roman" w:hAnsi="Arial" w:cs="Arial"/>
          <w:spacing w:val="2"/>
          <w:sz w:val="24"/>
          <w:szCs w:val="24"/>
          <w:lang w:eastAsia="pt-BR"/>
        </w:rPr>
        <w:t>T</w:t>
      </w:r>
      <w:r w:rsidRPr="004B6EAC">
        <w:rPr>
          <w:rFonts w:ascii="Arial" w:eastAsia="Times New Roman" w:hAnsi="Arial" w:cs="Arial"/>
          <w:spacing w:val="2"/>
          <w:sz w:val="24"/>
          <w:szCs w:val="24"/>
          <w:lang w:eastAsia="pt-BR"/>
        </w:rPr>
        <w:t xml:space="preserve">ratando especificamente </w:t>
      </w:r>
      <w:r w:rsidR="00634894" w:rsidRPr="004B6EAC">
        <w:rPr>
          <w:rFonts w:ascii="Arial" w:eastAsia="Times New Roman" w:hAnsi="Arial" w:cs="Arial"/>
          <w:spacing w:val="2"/>
          <w:sz w:val="24"/>
          <w:szCs w:val="24"/>
          <w:lang w:eastAsia="pt-BR"/>
        </w:rPr>
        <w:t xml:space="preserve">do Hospital e </w:t>
      </w:r>
      <w:r w:rsidR="00797227" w:rsidRPr="004B6EAC">
        <w:rPr>
          <w:rFonts w:ascii="Arial" w:eastAsia="Times New Roman" w:hAnsi="Arial" w:cs="Arial"/>
          <w:spacing w:val="2"/>
          <w:sz w:val="24"/>
          <w:szCs w:val="24"/>
          <w:lang w:eastAsia="pt-BR"/>
        </w:rPr>
        <w:t>Maternidade</w:t>
      </w:r>
      <w:r w:rsidR="00634894" w:rsidRPr="004B6EAC">
        <w:rPr>
          <w:rFonts w:ascii="Arial" w:eastAsia="Times New Roman" w:hAnsi="Arial" w:cs="Arial"/>
          <w:spacing w:val="2"/>
          <w:sz w:val="24"/>
          <w:szCs w:val="24"/>
          <w:lang w:eastAsia="pt-BR"/>
        </w:rPr>
        <w:t xml:space="preserve"> Dona Íris em relação ao trabalho desenvolvido pela equipe multiprofissional as profissionais </w:t>
      </w:r>
      <w:r w:rsidR="00634894" w:rsidRPr="004B6EAC">
        <w:rPr>
          <w:rFonts w:ascii="Arial" w:eastAsia="Times New Roman" w:hAnsi="Arial" w:cs="Arial"/>
          <w:spacing w:val="2"/>
          <w:sz w:val="24"/>
          <w:szCs w:val="24"/>
          <w:lang w:eastAsia="pt-BR"/>
        </w:rPr>
        <w:lastRenderedPageBreak/>
        <w:t xml:space="preserve">de </w:t>
      </w:r>
      <w:r w:rsidR="002E2F12" w:rsidRPr="004B6EAC">
        <w:rPr>
          <w:rFonts w:ascii="Arial" w:eastAsia="Times New Roman" w:hAnsi="Arial" w:cs="Arial"/>
          <w:spacing w:val="2"/>
          <w:sz w:val="24"/>
          <w:szCs w:val="24"/>
          <w:lang w:eastAsia="pt-BR"/>
        </w:rPr>
        <w:t>Serviço social</w:t>
      </w:r>
      <w:r w:rsidR="00634894" w:rsidRPr="004B6EAC">
        <w:rPr>
          <w:rFonts w:ascii="Arial" w:eastAsia="Times New Roman" w:hAnsi="Arial" w:cs="Arial"/>
          <w:spacing w:val="2"/>
          <w:sz w:val="24"/>
          <w:szCs w:val="24"/>
          <w:lang w:eastAsia="pt-BR"/>
        </w:rPr>
        <w:t xml:space="preserve">, </w:t>
      </w:r>
      <w:r w:rsidR="00393399" w:rsidRPr="004B6EAC">
        <w:rPr>
          <w:rFonts w:ascii="Arial" w:eastAsia="Times New Roman" w:hAnsi="Arial" w:cs="Arial"/>
          <w:spacing w:val="2"/>
          <w:sz w:val="24"/>
          <w:szCs w:val="24"/>
          <w:lang w:eastAsia="pt-BR"/>
        </w:rPr>
        <w:t>perguntou se</w:t>
      </w:r>
      <w:r w:rsidR="00393399" w:rsidRPr="004B6EAC">
        <w:rPr>
          <w:rFonts w:ascii="Arial" w:hAnsi="Arial" w:cs="Arial"/>
        </w:rPr>
        <w:t xml:space="preserve"> </w:t>
      </w:r>
      <w:r w:rsidR="002E2F12" w:rsidRPr="004B6EAC">
        <w:rPr>
          <w:rFonts w:ascii="Arial" w:eastAsia="Times New Roman" w:hAnsi="Arial" w:cs="Arial"/>
          <w:spacing w:val="2"/>
          <w:sz w:val="24"/>
          <w:szCs w:val="24"/>
          <w:lang w:eastAsia="pt-BR"/>
        </w:rPr>
        <w:t>serviço social</w:t>
      </w:r>
      <w:r w:rsidR="00634894" w:rsidRPr="004B6EAC">
        <w:rPr>
          <w:rFonts w:ascii="Arial" w:eastAsia="Times New Roman" w:hAnsi="Arial" w:cs="Arial"/>
          <w:spacing w:val="2"/>
          <w:sz w:val="24"/>
          <w:szCs w:val="24"/>
          <w:lang w:eastAsia="pt-BR"/>
        </w:rPr>
        <w:t xml:space="preserve"> desenvolve </w:t>
      </w:r>
      <w:r w:rsidR="00393399" w:rsidRPr="004B6EAC">
        <w:rPr>
          <w:rFonts w:ascii="Arial" w:eastAsia="Times New Roman" w:hAnsi="Arial" w:cs="Arial"/>
          <w:spacing w:val="2"/>
          <w:sz w:val="24"/>
          <w:szCs w:val="24"/>
          <w:lang w:eastAsia="pt-BR"/>
        </w:rPr>
        <w:t xml:space="preserve">seu trabalho </w:t>
      </w:r>
      <w:r w:rsidR="00634894" w:rsidRPr="004B6EAC">
        <w:rPr>
          <w:rFonts w:ascii="Arial" w:eastAsia="Times New Roman" w:hAnsi="Arial" w:cs="Arial"/>
          <w:spacing w:val="2"/>
          <w:sz w:val="24"/>
          <w:szCs w:val="24"/>
          <w:lang w:eastAsia="pt-BR"/>
        </w:rPr>
        <w:t xml:space="preserve">sozinho ou </w:t>
      </w:r>
      <w:r w:rsidR="00393399" w:rsidRPr="004B6EAC">
        <w:rPr>
          <w:rFonts w:ascii="Arial" w:eastAsia="Times New Roman" w:hAnsi="Arial" w:cs="Arial"/>
          <w:spacing w:val="2"/>
          <w:sz w:val="24"/>
          <w:szCs w:val="24"/>
          <w:lang w:eastAsia="pt-BR"/>
        </w:rPr>
        <w:t xml:space="preserve">em equipe? Se em equipe, quais </w:t>
      </w:r>
      <w:r w:rsidR="00634894" w:rsidRPr="004B6EAC">
        <w:rPr>
          <w:rFonts w:ascii="Arial" w:eastAsia="Times New Roman" w:hAnsi="Arial" w:cs="Arial"/>
          <w:spacing w:val="2"/>
          <w:sz w:val="24"/>
          <w:szCs w:val="24"/>
          <w:lang w:eastAsia="pt-BR"/>
        </w:rPr>
        <w:t>as categorias profissionais que fazem parte dessa equipe?</w:t>
      </w:r>
    </w:p>
    <w:p w14:paraId="167B46A1" w14:textId="77777777" w:rsidR="00393399" w:rsidRPr="004B6EAC" w:rsidRDefault="00393399" w:rsidP="00393399">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hAnsi="Arial" w:cs="Arial"/>
          <w:sz w:val="24"/>
          <w:szCs w:val="24"/>
        </w:rPr>
        <w:t xml:space="preserve">A </w:t>
      </w:r>
      <w:r w:rsidR="00C72B41" w:rsidRPr="004B6EAC">
        <w:rPr>
          <w:rFonts w:ascii="Arial" w:hAnsi="Arial" w:cs="Arial"/>
          <w:sz w:val="24"/>
          <w:szCs w:val="24"/>
        </w:rPr>
        <w:t>(</w:t>
      </w:r>
      <w:r w:rsidRPr="004B6EAC">
        <w:rPr>
          <w:rFonts w:ascii="Arial" w:hAnsi="Arial" w:cs="Arial"/>
          <w:sz w:val="24"/>
          <w:szCs w:val="24"/>
        </w:rPr>
        <w:t>AS</w:t>
      </w:r>
      <w:r w:rsidR="00C72B41" w:rsidRPr="004B6EAC">
        <w:rPr>
          <w:rFonts w:ascii="Arial" w:hAnsi="Arial" w:cs="Arial"/>
          <w:sz w:val="24"/>
          <w:szCs w:val="24"/>
        </w:rPr>
        <w:t>.</w:t>
      </w:r>
      <w:r w:rsidRPr="004B6EAC">
        <w:rPr>
          <w:rFonts w:ascii="Arial" w:hAnsi="Arial" w:cs="Arial"/>
          <w:sz w:val="24"/>
          <w:szCs w:val="24"/>
        </w:rPr>
        <w:t>1</w:t>
      </w:r>
      <w:r w:rsidR="00C72B41" w:rsidRPr="004B6EAC">
        <w:rPr>
          <w:rFonts w:ascii="Arial" w:hAnsi="Arial" w:cs="Arial"/>
          <w:sz w:val="24"/>
          <w:szCs w:val="24"/>
        </w:rPr>
        <w:t>)</w:t>
      </w:r>
      <w:r w:rsidRPr="004B6EAC">
        <w:rPr>
          <w:rFonts w:ascii="Arial" w:hAnsi="Arial" w:cs="Arial"/>
          <w:sz w:val="24"/>
          <w:szCs w:val="24"/>
        </w:rPr>
        <w:t xml:space="preserve"> respondeu: </w:t>
      </w:r>
      <w:r w:rsidR="00101D1F" w:rsidRPr="004B6EAC">
        <w:rPr>
          <w:rFonts w:ascii="Arial" w:hAnsi="Arial" w:cs="Arial"/>
          <w:sz w:val="24"/>
          <w:szCs w:val="24"/>
        </w:rPr>
        <w:t>“</w:t>
      </w:r>
      <w:r w:rsidR="00634894" w:rsidRPr="004B6EAC">
        <w:rPr>
          <w:rFonts w:ascii="Arial" w:hAnsi="Arial" w:cs="Arial"/>
          <w:sz w:val="24"/>
          <w:szCs w:val="24"/>
        </w:rPr>
        <w:t xml:space="preserve">Trabalhamos com equipe multiprofissional que conta </w:t>
      </w:r>
      <w:bookmarkStart w:id="10" w:name="_Hlk57623980"/>
      <w:r w:rsidR="00634894" w:rsidRPr="004B6EAC">
        <w:rPr>
          <w:rFonts w:ascii="Arial" w:hAnsi="Arial" w:cs="Arial"/>
          <w:sz w:val="24"/>
          <w:szCs w:val="24"/>
        </w:rPr>
        <w:t xml:space="preserve">com psicólogos, médicos, enfermeiros, técnicos em enfermagem, fonoaudiólogos, nutricionistas, </w:t>
      </w:r>
      <w:r w:rsidR="0027501F" w:rsidRPr="004B6EAC">
        <w:rPr>
          <w:rFonts w:ascii="Arial" w:hAnsi="Arial" w:cs="Arial"/>
          <w:sz w:val="24"/>
          <w:szCs w:val="24"/>
        </w:rPr>
        <w:t>fisioterapeutas</w:t>
      </w:r>
      <w:r w:rsidR="00101D1F" w:rsidRPr="004B6EAC">
        <w:rPr>
          <w:rFonts w:ascii="Arial" w:hAnsi="Arial" w:cs="Arial"/>
          <w:sz w:val="24"/>
          <w:szCs w:val="24"/>
        </w:rPr>
        <w:t>”</w:t>
      </w:r>
      <w:r w:rsidR="0027501F" w:rsidRPr="004B6EAC">
        <w:rPr>
          <w:rFonts w:ascii="Arial" w:hAnsi="Arial" w:cs="Arial"/>
          <w:sz w:val="24"/>
          <w:szCs w:val="24"/>
        </w:rPr>
        <w:t>.</w:t>
      </w:r>
      <w:bookmarkStart w:id="11" w:name="_Hlk57624007"/>
      <w:r w:rsidR="0027501F" w:rsidRPr="004B6EAC">
        <w:rPr>
          <w:rFonts w:ascii="Arial" w:hAnsi="Arial" w:cs="Arial"/>
          <w:sz w:val="24"/>
          <w:szCs w:val="24"/>
        </w:rPr>
        <w:t xml:space="preserve"> </w:t>
      </w:r>
      <w:bookmarkEnd w:id="10"/>
      <w:bookmarkEnd w:id="11"/>
    </w:p>
    <w:p w14:paraId="12514C4F" w14:textId="77777777" w:rsidR="00634894" w:rsidRPr="004B6EAC" w:rsidRDefault="00393399" w:rsidP="00101D1F">
      <w:pPr>
        <w:shd w:val="clear" w:color="auto" w:fill="FFFFFF"/>
        <w:spacing w:line="360" w:lineRule="auto"/>
        <w:ind w:firstLine="709"/>
        <w:jc w:val="both"/>
        <w:rPr>
          <w:rFonts w:ascii="Arial" w:hAnsi="Arial" w:cs="Arial"/>
          <w:sz w:val="24"/>
          <w:szCs w:val="24"/>
        </w:rPr>
      </w:pPr>
      <w:r w:rsidRPr="004B6EAC">
        <w:rPr>
          <w:rFonts w:ascii="Arial" w:eastAsia="Times New Roman" w:hAnsi="Arial" w:cs="Arial"/>
          <w:spacing w:val="2"/>
          <w:sz w:val="24"/>
          <w:szCs w:val="24"/>
          <w:lang w:eastAsia="pt-BR"/>
        </w:rPr>
        <w:t>A</w:t>
      </w:r>
      <w:r w:rsidR="00101D1F" w:rsidRPr="004B6EAC">
        <w:rPr>
          <w:rFonts w:ascii="Arial" w:hAnsi="Arial" w:cs="Arial"/>
          <w:sz w:val="24"/>
          <w:szCs w:val="24"/>
        </w:rPr>
        <w:t xml:space="preserve"> </w:t>
      </w:r>
      <w:r w:rsidR="00C72B41" w:rsidRPr="004B6EAC">
        <w:rPr>
          <w:rFonts w:ascii="Arial" w:hAnsi="Arial" w:cs="Arial"/>
          <w:sz w:val="24"/>
          <w:szCs w:val="24"/>
        </w:rPr>
        <w:t>(</w:t>
      </w:r>
      <w:r w:rsidR="00101D1F" w:rsidRPr="004B6EAC">
        <w:rPr>
          <w:rFonts w:ascii="Arial" w:hAnsi="Arial" w:cs="Arial"/>
          <w:sz w:val="24"/>
          <w:szCs w:val="24"/>
        </w:rPr>
        <w:t>AS</w:t>
      </w:r>
      <w:r w:rsidR="00C72B41" w:rsidRPr="004B6EAC">
        <w:rPr>
          <w:rFonts w:ascii="Arial" w:hAnsi="Arial" w:cs="Arial"/>
          <w:sz w:val="24"/>
          <w:szCs w:val="24"/>
        </w:rPr>
        <w:t>.</w:t>
      </w:r>
      <w:r w:rsidR="00101D1F" w:rsidRPr="004B6EAC">
        <w:rPr>
          <w:rFonts w:ascii="Arial" w:hAnsi="Arial" w:cs="Arial"/>
          <w:sz w:val="24"/>
          <w:szCs w:val="24"/>
        </w:rPr>
        <w:t>2</w:t>
      </w:r>
      <w:r w:rsidR="00C72B41" w:rsidRPr="004B6EAC">
        <w:rPr>
          <w:rFonts w:ascii="Arial" w:hAnsi="Arial" w:cs="Arial"/>
          <w:sz w:val="24"/>
          <w:szCs w:val="24"/>
        </w:rPr>
        <w:t>)</w:t>
      </w:r>
      <w:r w:rsidR="00101D1F" w:rsidRPr="004B6EAC">
        <w:rPr>
          <w:rFonts w:ascii="Arial" w:hAnsi="Arial" w:cs="Arial"/>
          <w:sz w:val="24"/>
          <w:szCs w:val="24"/>
        </w:rPr>
        <w:t xml:space="preserve"> </w:t>
      </w:r>
      <w:r w:rsidR="00101D1F" w:rsidRPr="004B6EAC">
        <w:rPr>
          <w:rFonts w:ascii="Arial" w:eastAsia="Times New Roman" w:hAnsi="Arial" w:cs="Arial"/>
          <w:spacing w:val="2"/>
          <w:sz w:val="24"/>
          <w:szCs w:val="24"/>
          <w:lang w:eastAsia="pt-BR"/>
        </w:rPr>
        <w:t>explicou que</w:t>
      </w:r>
      <w:r w:rsidR="00D82A8B" w:rsidRPr="004B6EAC">
        <w:rPr>
          <w:rFonts w:ascii="Arial" w:hAnsi="Arial" w:cs="Arial"/>
          <w:sz w:val="24"/>
          <w:szCs w:val="24"/>
        </w:rPr>
        <w:t xml:space="preserve">: </w:t>
      </w:r>
      <w:r w:rsidR="00101D1F" w:rsidRPr="004B6EAC">
        <w:rPr>
          <w:rFonts w:ascii="Arial" w:hAnsi="Arial" w:cs="Arial"/>
          <w:sz w:val="24"/>
          <w:szCs w:val="24"/>
        </w:rPr>
        <w:t>“</w:t>
      </w:r>
      <w:r w:rsidR="00D82A8B" w:rsidRPr="004B6EAC">
        <w:rPr>
          <w:rFonts w:ascii="Arial" w:hAnsi="Arial" w:cs="Arial"/>
          <w:sz w:val="24"/>
          <w:szCs w:val="24"/>
        </w:rPr>
        <w:t xml:space="preserve">O </w:t>
      </w:r>
      <w:r w:rsidR="00501CA7" w:rsidRPr="004B6EAC">
        <w:rPr>
          <w:rFonts w:ascii="Arial" w:hAnsi="Arial" w:cs="Arial"/>
          <w:sz w:val="24"/>
          <w:szCs w:val="24"/>
        </w:rPr>
        <w:t xml:space="preserve">trabalho é desenvolvido nas duas categorias entre os pares (ente o </w:t>
      </w:r>
      <w:r w:rsidR="002E2F12" w:rsidRPr="004B6EAC">
        <w:rPr>
          <w:rFonts w:ascii="Arial" w:hAnsi="Arial" w:cs="Arial"/>
          <w:sz w:val="24"/>
          <w:szCs w:val="24"/>
        </w:rPr>
        <w:t>serviço social</w:t>
      </w:r>
      <w:r w:rsidR="00501CA7" w:rsidRPr="004B6EAC">
        <w:rPr>
          <w:rFonts w:ascii="Arial" w:hAnsi="Arial" w:cs="Arial"/>
          <w:sz w:val="24"/>
          <w:szCs w:val="24"/>
        </w:rPr>
        <w:t>), e entre equipe multiprofissional (com psicólogos, médicos, enfermeiros, técnicos em enfermagem, fonoaudiólogos, nutricionistas, fisioterapeutas</w:t>
      </w:r>
      <w:r w:rsidR="00101D1F" w:rsidRPr="004B6EAC">
        <w:rPr>
          <w:rFonts w:ascii="Arial" w:hAnsi="Arial" w:cs="Arial"/>
          <w:sz w:val="24"/>
          <w:szCs w:val="24"/>
        </w:rPr>
        <w:t>”</w:t>
      </w:r>
      <w:r w:rsidR="00501CA7" w:rsidRPr="004B6EAC">
        <w:rPr>
          <w:rFonts w:ascii="Arial" w:hAnsi="Arial" w:cs="Arial"/>
          <w:sz w:val="24"/>
          <w:szCs w:val="24"/>
        </w:rPr>
        <w:t xml:space="preserve">. </w:t>
      </w:r>
    </w:p>
    <w:p w14:paraId="53E9208E" w14:textId="77777777" w:rsidR="00634894" w:rsidRPr="004B6EAC" w:rsidRDefault="00634894" w:rsidP="00634894">
      <w:pPr>
        <w:spacing w:line="360" w:lineRule="auto"/>
        <w:ind w:firstLine="709"/>
        <w:jc w:val="both"/>
        <w:rPr>
          <w:rFonts w:ascii="Arial" w:hAnsi="Arial" w:cs="Arial"/>
          <w:sz w:val="24"/>
          <w:szCs w:val="24"/>
        </w:rPr>
      </w:pPr>
      <w:r w:rsidRPr="004B6EAC">
        <w:rPr>
          <w:rFonts w:ascii="Arial" w:hAnsi="Arial" w:cs="Arial"/>
          <w:sz w:val="24"/>
          <w:szCs w:val="24"/>
        </w:rPr>
        <w:t>Ainda em relação ao trabalho mediante equipe multiprofissi</w:t>
      </w:r>
      <w:r w:rsidR="00101D1F" w:rsidRPr="004B6EAC">
        <w:rPr>
          <w:rFonts w:ascii="Arial" w:hAnsi="Arial" w:cs="Arial"/>
          <w:sz w:val="24"/>
          <w:szCs w:val="24"/>
        </w:rPr>
        <w:t>onal as profissionais responderam sobre como</w:t>
      </w:r>
      <w:r w:rsidRPr="004B6EAC">
        <w:rPr>
          <w:rFonts w:ascii="Arial" w:hAnsi="Arial" w:cs="Arial"/>
          <w:sz w:val="24"/>
          <w:szCs w:val="24"/>
        </w:rPr>
        <w:t xml:space="preserve"> </w:t>
      </w:r>
      <w:r w:rsidR="00101D1F" w:rsidRPr="004B6EAC">
        <w:rPr>
          <w:rFonts w:ascii="Arial" w:hAnsi="Arial" w:cs="Arial"/>
          <w:sz w:val="24"/>
          <w:szCs w:val="24"/>
        </w:rPr>
        <w:t>o</w:t>
      </w:r>
      <w:r w:rsidRPr="004B6EAC">
        <w:rPr>
          <w:rFonts w:ascii="Arial" w:hAnsi="Arial" w:cs="Arial"/>
          <w:sz w:val="24"/>
          <w:szCs w:val="24"/>
        </w:rPr>
        <w:t xml:space="preserve"> trabalho é desenvolvido pela equipe multiprofissional na execução da </w:t>
      </w:r>
      <w:r w:rsidR="002E2F12" w:rsidRPr="004B6EAC">
        <w:rPr>
          <w:rFonts w:ascii="Arial" w:hAnsi="Arial" w:cs="Arial"/>
          <w:sz w:val="24"/>
          <w:szCs w:val="24"/>
        </w:rPr>
        <w:t xml:space="preserve">Política Nacional de </w:t>
      </w:r>
      <w:r w:rsidR="00663B2C" w:rsidRPr="004B6EAC">
        <w:rPr>
          <w:rFonts w:ascii="Arial" w:hAnsi="Arial" w:cs="Arial"/>
          <w:sz w:val="24"/>
          <w:szCs w:val="24"/>
        </w:rPr>
        <w:t>Humanização</w:t>
      </w:r>
      <w:r w:rsidRPr="004B6EAC">
        <w:rPr>
          <w:rFonts w:ascii="Arial" w:hAnsi="Arial" w:cs="Arial"/>
          <w:sz w:val="24"/>
          <w:szCs w:val="24"/>
        </w:rPr>
        <w:t xml:space="preserve"> na </w:t>
      </w:r>
      <w:r w:rsidR="00797227" w:rsidRPr="004B6EAC">
        <w:rPr>
          <w:rFonts w:ascii="Arial" w:hAnsi="Arial" w:cs="Arial"/>
          <w:sz w:val="24"/>
          <w:szCs w:val="24"/>
        </w:rPr>
        <w:t>Maternidade</w:t>
      </w:r>
      <w:r w:rsidR="00101D1F" w:rsidRPr="004B6EAC">
        <w:rPr>
          <w:rFonts w:ascii="Arial" w:hAnsi="Arial" w:cs="Arial"/>
          <w:sz w:val="24"/>
          <w:szCs w:val="24"/>
        </w:rPr>
        <w:t xml:space="preserve"> e</w:t>
      </w:r>
      <w:r w:rsidR="0027501F" w:rsidRPr="004B6EAC">
        <w:rPr>
          <w:rFonts w:ascii="Arial" w:hAnsi="Arial" w:cs="Arial"/>
        </w:rPr>
        <w:t xml:space="preserve"> </w:t>
      </w:r>
      <w:r w:rsidR="00101D1F" w:rsidRPr="004B6EAC">
        <w:rPr>
          <w:rFonts w:ascii="Arial" w:hAnsi="Arial" w:cs="Arial"/>
          <w:sz w:val="24"/>
          <w:szCs w:val="24"/>
        </w:rPr>
        <w:t>q</w:t>
      </w:r>
      <w:r w:rsidR="0027501F" w:rsidRPr="004B6EAC">
        <w:rPr>
          <w:rFonts w:ascii="Arial" w:hAnsi="Arial" w:cs="Arial"/>
          <w:sz w:val="24"/>
          <w:szCs w:val="24"/>
        </w:rPr>
        <w:t>ual o papel do assistente social nessa equipe?</w:t>
      </w:r>
    </w:p>
    <w:p w14:paraId="3192C7B8" w14:textId="77777777" w:rsidR="00C64BB0" w:rsidRPr="004B6EAC" w:rsidRDefault="00C64BB0" w:rsidP="0027501F">
      <w:pPr>
        <w:spacing w:line="240" w:lineRule="auto"/>
        <w:ind w:left="2268"/>
        <w:jc w:val="both"/>
        <w:rPr>
          <w:rFonts w:ascii="Arial" w:hAnsi="Arial" w:cs="Arial"/>
          <w:sz w:val="20"/>
          <w:szCs w:val="20"/>
        </w:rPr>
      </w:pPr>
    </w:p>
    <w:p w14:paraId="6704B967" w14:textId="77777777" w:rsidR="00634894" w:rsidRPr="004B6EAC" w:rsidRDefault="00634894" w:rsidP="0027501F">
      <w:pPr>
        <w:spacing w:line="240" w:lineRule="auto"/>
        <w:ind w:left="2268"/>
        <w:jc w:val="both"/>
        <w:rPr>
          <w:rFonts w:ascii="Arial" w:hAnsi="Arial" w:cs="Arial"/>
          <w:sz w:val="20"/>
          <w:szCs w:val="20"/>
        </w:rPr>
      </w:pPr>
      <w:r w:rsidRPr="004B6EAC">
        <w:rPr>
          <w:rFonts w:ascii="Arial" w:hAnsi="Arial" w:cs="Arial"/>
          <w:sz w:val="20"/>
          <w:szCs w:val="20"/>
        </w:rPr>
        <w:t>Atendimento de qualidade respeitando o usuário nas suas diferenças culturais, religiosas, levando em conta a equidade e justiça social.</w:t>
      </w:r>
      <w:r w:rsidR="0027501F" w:rsidRPr="004B6EAC">
        <w:rPr>
          <w:rFonts w:ascii="Arial" w:hAnsi="Arial" w:cs="Arial"/>
          <w:sz w:val="20"/>
          <w:szCs w:val="20"/>
        </w:rPr>
        <w:t xml:space="preserve"> </w:t>
      </w:r>
      <w:r w:rsidR="0027501F" w:rsidRPr="004B6EAC">
        <w:rPr>
          <w:rFonts w:ascii="Arial" w:eastAsia="SimSun" w:hAnsi="Arial" w:cs="Arial"/>
          <w:sz w:val="20"/>
          <w:szCs w:val="20"/>
          <w:shd w:val="clear" w:color="auto" w:fill="FFFFFF"/>
        </w:rPr>
        <w:t xml:space="preserve">Orientar o paciente, familiares e acompanhantes quanto aos seus direitos e deveres, discutir as condições sociais dos indivíduos e comunidades, trabalhando em conjunto com outros profissionais, fazer acompanhamento social do tratamento da saúde; estimular o usuário a participar do seu tratamento de saúde; discutir com os demais membros da equipe de saúde sobre a problemática do paciente, interpretando a situação social dele; mobilizar o usuário no exercício da cidadania; elaborar relatórios sociais e pareceres sobre matérias específicas do </w:t>
      </w:r>
      <w:r w:rsidR="002E2F12" w:rsidRPr="004B6EAC">
        <w:rPr>
          <w:rFonts w:ascii="Arial" w:eastAsia="SimSun" w:hAnsi="Arial" w:cs="Arial"/>
          <w:sz w:val="20"/>
          <w:szCs w:val="20"/>
          <w:shd w:val="clear" w:color="auto" w:fill="FFFFFF"/>
        </w:rPr>
        <w:t>serviço social</w:t>
      </w:r>
      <w:r w:rsidR="0027501F" w:rsidRPr="004B6EAC">
        <w:rPr>
          <w:rFonts w:ascii="Arial" w:eastAsia="SimSun" w:hAnsi="Arial" w:cs="Arial"/>
          <w:sz w:val="20"/>
          <w:szCs w:val="20"/>
          <w:shd w:val="clear" w:color="auto" w:fill="FFFFFF"/>
        </w:rPr>
        <w:t>; participar de reuniões técnicas da equipe interdisciplinar; discutir com os familiares sobre a necessidade de apoio na recuperação e prevenção da saúde do paciente, e outros</w:t>
      </w:r>
      <w:r w:rsidR="00101D1F" w:rsidRPr="004B6EAC">
        <w:rPr>
          <w:rFonts w:ascii="Arial" w:eastAsia="SimSun" w:hAnsi="Arial" w:cs="Arial"/>
          <w:sz w:val="20"/>
          <w:szCs w:val="20"/>
          <w:shd w:val="clear" w:color="auto" w:fill="FFFFFF"/>
        </w:rPr>
        <w:t xml:space="preserve">. </w:t>
      </w:r>
      <w:r w:rsidR="00101D1F" w:rsidRPr="004B6EAC">
        <w:rPr>
          <w:rFonts w:ascii="Arial" w:hAnsi="Arial" w:cs="Arial"/>
          <w:sz w:val="20"/>
          <w:szCs w:val="20"/>
        </w:rPr>
        <w:t>(</w:t>
      </w:r>
      <w:bookmarkStart w:id="12" w:name="_Hlk57624211"/>
      <w:r w:rsidR="00101D1F" w:rsidRPr="004B6EAC">
        <w:rPr>
          <w:rFonts w:ascii="Arial" w:hAnsi="Arial" w:cs="Arial"/>
          <w:sz w:val="20"/>
          <w:szCs w:val="20"/>
        </w:rPr>
        <w:t>AS-1</w:t>
      </w:r>
      <w:bookmarkEnd w:id="12"/>
      <w:r w:rsidR="00101D1F" w:rsidRPr="004B6EAC">
        <w:rPr>
          <w:rFonts w:ascii="Arial" w:hAnsi="Arial" w:cs="Arial"/>
          <w:sz w:val="20"/>
          <w:szCs w:val="20"/>
        </w:rPr>
        <w:t>)</w:t>
      </w:r>
    </w:p>
    <w:p w14:paraId="3B49A346" w14:textId="77777777" w:rsidR="00101D1F" w:rsidRPr="004B6EAC" w:rsidRDefault="00101D1F" w:rsidP="0027501F">
      <w:pPr>
        <w:spacing w:line="240" w:lineRule="auto"/>
        <w:ind w:left="2268"/>
        <w:jc w:val="both"/>
        <w:rPr>
          <w:rFonts w:ascii="Arial" w:hAnsi="Arial" w:cs="Arial"/>
          <w:sz w:val="20"/>
          <w:szCs w:val="20"/>
        </w:rPr>
      </w:pPr>
    </w:p>
    <w:p w14:paraId="13097BC4" w14:textId="77777777" w:rsidR="00CD458D" w:rsidRPr="004B6EAC" w:rsidRDefault="00CD458D" w:rsidP="0027501F">
      <w:pPr>
        <w:spacing w:line="240" w:lineRule="auto"/>
        <w:ind w:left="2268"/>
        <w:jc w:val="both"/>
        <w:rPr>
          <w:rFonts w:ascii="Arial" w:hAnsi="Arial" w:cs="Arial"/>
          <w:sz w:val="20"/>
          <w:szCs w:val="20"/>
        </w:rPr>
      </w:pPr>
    </w:p>
    <w:p w14:paraId="6DDDBEAE" w14:textId="77777777" w:rsidR="00585192" w:rsidRPr="004B6EAC" w:rsidRDefault="00101D1F" w:rsidP="00101D1F">
      <w:pPr>
        <w:spacing w:line="360" w:lineRule="auto"/>
        <w:ind w:firstLine="709"/>
        <w:jc w:val="both"/>
        <w:rPr>
          <w:rFonts w:ascii="Arial" w:hAnsi="Arial" w:cs="Arial"/>
          <w:sz w:val="24"/>
          <w:szCs w:val="24"/>
        </w:rPr>
      </w:pPr>
      <w:r w:rsidRPr="004B6EAC">
        <w:rPr>
          <w:rFonts w:ascii="Arial" w:hAnsi="Arial" w:cs="Arial"/>
          <w:sz w:val="24"/>
          <w:szCs w:val="24"/>
        </w:rPr>
        <w:t xml:space="preserve">A </w:t>
      </w:r>
      <w:r w:rsidR="007F0217" w:rsidRPr="004B6EAC">
        <w:rPr>
          <w:rFonts w:ascii="Arial" w:hAnsi="Arial" w:cs="Arial"/>
          <w:sz w:val="24"/>
          <w:szCs w:val="24"/>
        </w:rPr>
        <w:t>(</w:t>
      </w:r>
      <w:r w:rsidRPr="004B6EAC">
        <w:rPr>
          <w:rFonts w:ascii="Arial" w:hAnsi="Arial" w:cs="Arial"/>
          <w:sz w:val="24"/>
          <w:szCs w:val="24"/>
        </w:rPr>
        <w:t>AS</w:t>
      </w:r>
      <w:r w:rsidR="007F0217" w:rsidRPr="004B6EAC">
        <w:rPr>
          <w:rFonts w:ascii="Arial" w:hAnsi="Arial" w:cs="Arial"/>
          <w:sz w:val="24"/>
          <w:szCs w:val="24"/>
        </w:rPr>
        <w:t>.</w:t>
      </w:r>
      <w:r w:rsidRPr="004B6EAC">
        <w:rPr>
          <w:rFonts w:ascii="Arial" w:hAnsi="Arial" w:cs="Arial"/>
          <w:sz w:val="24"/>
          <w:szCs w:val="24"/>
        </w:rPr>
        <w:t>2</w:t>
      </w:r>
      <w:r w:rsidR="007F0217" w:rsidRPr="004B6EAC">
        <w:rPr>
          <w:rFonts w:ascii="Arial" w:hAnsi="Arial" w:cs="Arial"/>
          <w:sz w:val="24"/>
          <w:szCs w:val="24"/>
        </w:rPr>
        <w:t>)</w:t>
      </w:r>
      <w:r w:rsidRPr="004B6EAC">
        <w:rPr>
          <w:rFonts w:ascii="Arial" w:hAnsi="Arial" w:cs="Arial"/>
          <w:sz w:val="24"/>
          <w:szCs w:val="24"/>
        </w:rPr>
        <w:t xml:space="preserve"> disse que é “por meio de d</w:t>
      </w:r>
      <w:r w:rsidR="004B1BEA" w:rsidRPr="004B6EAC">
        <w:rPr>
          <w:rFonts w:ascii="Arial" w:hAnsi="Arial" w:cs="Arial"/>
          <w:sz w:val="24"/>
          <w:szCs w:val="24"/>
        </w:rPr>
        <w:t xml:space="preserve">iscussão de </w:t>
      </w:r>
      <w:r w:rsidR="00585192" w:rsidRPr="004B6EAC">
        <w:rPr>
          <w:rFonts w:ascii="Arial" w:hAnsi="Arial" w:cs="Arial"/>
          <w:sz w:val="24"/>
          <w:szCs w:val="24"/>
        </w:rPr>
        <w:t>caso, tomadas</w:t>
      </w:r>
      <w:r w:rsidR="004B1BEA" w:rsidRPr="004B6EAC">
        <w:rPr>
          <w:rFonts w:ascii="Arial" w:hAnsi="Arial" w:cs="Arial"/>
          <w:sz w:val="24"/>
          <w:szCs w:val="24"/>
        </w:rPr>
        <w:t xml:space="preserve"> de </w:t>
      </w:r>
      <w:r w:rsidR="00585192" w:rsidRPr="004B6EAC">
        <w:rPr>
          <w:rFonts w:ascii="Arial" w:hAnsi="Arial" w:cs="Arial"/>
          <w:sz w:val="24"/>
          <w:szCs w:val="24"/>
        </w:rPr>
        <w:t>decisões, nesse caso e sempre a liderança que participa. Nesse sentido são pouquíssimas as participações do Serviço Socia</w:t>
      </w:r>
      <w:r w:rsidR="00CD458D" w:rsidRPr="004B6EAC">
        <w:rPr>
          <w:rFonts w:ascii="Arial" w:hAnsi="Arial" w:cs="Arial"/>
          <w:sz w:val="24"/>
          <w:szCs w:val="24"/>
        </w:rPr>
        <w:t>l</w:t>
      </w:r>
      <w:r w:rsidR="00585192" w:rsidRPr="004B6EAC">
        <w:rPr>
          <w:rFonts w:ascii="Arial" w:hAnsi="Arial" w:cs="Arial"/>
          <w:sz w:val="24"/>
          <w:szCs w:val="24"/>
        </w:rPr>
        <w:t xml:space="preserve">, nunca tive conhecimento da participação dos </w:t>
      </w:r>
      <w:r w:rsidRPr="004B6EAC">
        <w:rPr>
          <w:rFonts w:ascii="Arial" w:hAnsi="Arial" w:cs="Arial"/>
          <w:sz w:val="24"/>
          <w:szCs w:val="24"/>
        </w:rPr>
        <w:t xml:space="preserve">usuários”. Sobre qual o papel do assistente social nessa equipe, a </w:t>
      </w:r>
      <w:r w:rsidR="007F0217" w:rsidRPr="004B6EAC">
        <w:rPr>
          <w:rFonts w:ascii="Arial" w:hAnsi="Arial" w:cs="Arial"/>
          <w:sz w:val="24"/>
          <w:szCs w:val="24"/>
        </w:rPr>
        <w:t>(</w:t>
      </w:r>
      <w:r w:rsidRPr="004B6EAC">
        <w:rPr>
          <w:rFonts w:ascii="Arial" w:hAnsi="Arial" w:cs="Arial"/>
          <w:sz w:val="24"/>
          <w:szCs w:val="24"/>
        </w:rPr>
        <w:t>AS</w:t>
      </w:r>
      <w:r w:rsidR="007F0217" w:rsidRPr="004B6EAC">
        <w:rPr>
          <w:rFonts w:ascii="Arial" w:hAnsi="Arial" w:cs="Arial"/>
          <w:sz w:val="24"/>
          <w:szCs w:val="24"/>
        </w:rPr>
        <w:t>.</w:t>
      </w:r>
      <w:proofErr w:type="gramStart"/>
      <w:r w:rsidRPr="004B6EAC">
        <w:rPr>
          <w:rFonts w:ascii="Arial" w:hAnsi="Arial" w:cs="Arial"/>
          <w:sz w:val="24"/>
          <w:szCs w:val="24"/>
        </w:rPr>
        <w:t xml:space="preserve">2 </w:t>
      </w:r>
      <w:r w:rsidR="007F0217" w:rsidRPr="004B6EAC">
        <w:rPr>
          <w:rFonts w:ascii="Arial" w:hAnsi="Arial" w:cs="Arial"/>
          <w:sz w:val="24"/>
          <w:szCs w:val="24"/>
        </w:rPr>
        <w:t>)</w:t>
      </w:r>
      <w:proofErr w:type="gramEnd"/>
      <w:r w:rsidR="003C3887" w:rsidRPr="004B6EAC">
        <w:rPr>
          <w:rFonts w:ascii="Arial" w:hAnsi="Arial" w:cs="Arial"/>
          <w:sz w:val="24"/>
          <w:szCs w:val="24"/>
        </w:rPr>
        <w:t xml:space="preserve"> </w:t>
      </w:r>
      <w:r w:rsidRPr="004B6EAC">
        <w:rPr>
          <w:rFonts w:ascii="Arial" w:hAnsi="Arial" w:cs="Arial"/>
          <w:sz w:val="24"/>
          <w:szCs w:val="24"/>
        </w:rPr>
        <w:t>responde</w:t>
      </w:r>
      <w:r w:rsidR="003C3887" w:rsidRPr="004B6EAC">
        <w:rPr>
          <w:rFonts w:ascii="Arial" w:hAnsi="Arial" w:cs="Arial"/>
          <w:sz w:val="24"/>
          <w:szCs w:val="24"/>
        </w:rPr>
        <w:t>u</w:t>
      </w:r>
      <w:r w:rsidRPr="004B6EAC">
        <w:rPr>
          <w:rFonts w:ascii="Arial" w:hAnsi="Arial" w:cs="Arial"/>
          <w:sz w:val="24"/>
          <w:szCs w:val="24"/>
        </w:rPr>
        <w:t xml:space="preserve"> que é de m</w:t>
      </w:r>
      <w:r w:rsidR="00330D48" w:rsidRPr="004B6EAC">
        <w:rPr>
          <w:rFonts w:ascii="Arial" w:hAnsi="Arial" w:cs="Arial"/>
          <w:sz w:val="24"/>
          <w:szCs w:val="24"/>
        </w:rPr>
        <w:t>ediação entre os intere</w:t>
      </w:r>
      <w:r w:rsidRPr="004B6EAC">
        <w:rPr>
          <w:rFonts w:ascii="Arial" w:hAnsi="Arial" w:cs="Arial"/>
          <w:sz w:val="24"/>
          <w:szCs w:val="24"/>
        </w:rPr>
        <w:t xml:space="preserve">sses dos usuários e a equipe, visando a </w:t>
      </w:r>
      <w:r w:rsidR="00330D48" w:rsidRPr="004B6EAC">
        <w:rPr>
          <w:rFonts w:ascii="Arial" w:hAnsi="Arial" w:cs="Arial"/>
          <w:sz w:val="24"/>
          <w:szCs w:val="24"/>
        </w:rPr>
        <w:t>efetivação dos direitos sociais</w:t>
      </w:r>
      <w:r w:rsidRPr="004B6EAC">
        <w:rPr>
          <w:rFonts w:ascii="Arial" w:hAnsi="Arial" w:cs="Arial"/>
          <w:sz w:val="24"/>
          <w:szCs w:val="24"/>
        </w:rPr>
        <w:t>.”</w:t>
      </w:r>
      <w:r w:rsidR="00585192" w:rsidRPr="004B6EAC">
        <w:rPr>
          <w:rFonts w:ascii="Arial" w:hAnsi="Arial" w:cs="Arial"/>
          <w:sz w:val="24"/>
          <w:szCs w:val="24"/>
        </w:rPr>
        <w:t xml:space="preserve"> </w:t>
      </w:r>
    </w:p>
    <w:p w14:paraId="6EE9070E" w14:textId="77777777" w:rsidR="00634894" w:rsidRPr="004B6EAC" w:rsidRDefault="00843F06" w:rsidP="00B623B3">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Observa-se que</w:t>
      </w:r>
      <w:r w:rsidR="00764410" w:rsidRPr="004B6EAC">
        <w:rPr>
          <w:rFonts w:ascii="Arial" w:eastAsia="Times New Roman" w:hAnsi="Arial" w:cs="Arial"/>
          <w:spacing w:val="2"/>
          <w:sz w:val="24"/>
          <w:szCs w:val="24"/>
          <w:lang w:eastAsia="pt-BR"/>
        </w:rPr>
        <w:t xml:space="preserve"> o trabalho do </w:t>
      </w:r>
      <w:r w:rsidR="003C3887" w:rsidRPr="004B6EAC">
        <w:rPr>
          <w:rFonts w:ascii="Arial" w:eastAsia="Times New Roman" w:hAnsi="Arial" w:cs="Arial"/>
          <w:spacing w:val="2"/>
          <w:sz w:val="24"/>
          <w:szCs w:val="24"/>
          <w:lang w:eastAsia="pt-BR"/>
        </w:rPr>
        <w:t>s</w:t>
      </w:r>
      <w:r w:rsidR="002E2F12" w:rsidRPr="004B6EAC">
        <w:rPr>
          <w:rFonts w:ascii="Arial" w:eastAsia="Times New Roman" w:hAnsi="Arial" w:cs="Arial"/>
          <w:spacing w:val="2"/>
          <w:sz w:val="24"/>
          <w:szCs w:val="24"/>
          <w:lang w:eastAsia="pt-BR"/>
        </w:rPr>
        <w:t>erviço social</w:t>
      </w:r>
      <w:r w:rsidR="00764410" w:rsidRPr="004B6EAC">
        <w:rPr>
          <w:rFonts w:ascii="Arial" w:eastAsia="Times New Roman" w:hAnsi="Arial" w:cs="Arial"/>
          <w:spacing w:val="2"/>
          <w:sz w:val="24"/>
          <w:szCs w:val="24"/>
          <w:lang w:eastAsia="pt-BR"/>
        </w:rPr>
        <w:t xml:space="preserve"> no contexto da </w:t>
      </w:r>
      <w:r w:rsidR="00797227" w:rsidRPr="004B6EAC">
        <w:rPr>
          <w:rFonts w:ascii="Arial" w:eastAsia="Times New Roman" w:hAnsi="Arial" w:cs="Arial"/>
          <w:spacing w:val="2"/>
          <w:sz w:val="24"/>
          <w:szCs w:val="24"/>
          <w:lang w:eastAsia="pt-BR"/>
        </w:rPr>
        <w:t>Maternidade</w:t>
      </w:r>
      <w:r w:rsidR="00764410" w:rsidRPr="004B6EAC">
        <w:rPr>
          <w:rFonts w:ascii="Arial" w:eastAsia="Times New Roman" w:hAnsi="Arial" w:cs="Arial"/>
          <w:spacing w:val="2"/>
          <w:sz w:val="24"/>
          <w:szCs w:val="24"/>
          <w:lang w:eastAsia="pt-BR"/>
        </w:rPr>
        <w:t xml:space="preserve"> é mais multiprofissional do que interdisciplinar, o que acaba sendo um desafio efetivar um trabalho na perspectiva interdisciplinar</w:t>
      </w:r>
      <w:r w:rsidR="000137C7" w:rsidRPr="004B6EAC">
        <w:rPr>
          <w:rFonts w:ascii="Arial" w:eastAsia="Times New Roman" w:hAnsi="Arial" w:cs="Arial"/>
          <w:spacing w:val="2"/>
          <w:sz w:val="24"/>
          <w:szCs w:val="24"/>
          <w:lang w:eastAsia="pt-BR"/>
        </w:rPr>
        <w:t>, já que esse trabalho visa uma abordagem mais em comum, e a multidisciplinar acaba segui</w:t>
      </w:r>
      <w:r w:rsidR="00101D1F" w:rsidRPr="004B6EAC">
        <w:rPr>
          <w:rFonts w:ascii="Arial" w:eastAsia="Times New Roman" w:hAnsi="Arial" w:cs="Arial"/>
          <w:spacing w:val="2"/>
          <w:sz w:val="24"/>
          <w:szCs w:val="24"/>
          <w:lang w:eastAsia="pt-BR"/>
        </w:rPr>
        <w:t>n</w:t>
      </w:r>
      <w:r w:rsidR="000137C7" w:rsidRPr="004B6EAC">
        <w:rPr>
          <w:rFonts w:ascii="Arial" w:eastAsia="Times New Roman" w:hAnsi="Arial" w:cs="Arial"/>
          <w:spacing w:val="2"/>
          <w:sz w:val="24"/>
          <w:szCs w:val="24"/>
          <w:lang w:eastAsia="pt-BR"/>
        </w:rPr>
        <w:t xml:space="preserve">do uma </w:t>
      </w:r>
      <w:r w:rsidR="00101D1F" w:rsidRPr="004B6EAC">
        <w:rPr>
          <w:rFonts w:ascii="Arial" w:eastAsia="Times New Roman" w:hAnsi="Arial" w:cs="Arial"/>
          <w:spacing w:val="2"/>
          <w:sz w:val="24"/>
          <w:szCs w:val="24"/>
          <w:lang w:eastAsia="pt-BR"/>
        </w:rPr>
        <w:lastRenderedPageBreak/>
        <w:t>lógica</w:t>
      </w:r>
      <w:r w:rsidR="000137C7" w:rsidRPr="004B6EAC">
        <w:rPr>
          <w:rFonts w:ascii="Arial" w:eastAsia="Times New Roman" w:hAnsi="Arial" w:cs="Arial"/>
          <w:spacing w:val="2"/>
          <w:sz w:val="24"/>
          <w:szCs w:val="24"/>
          <w:lang w:eastAsia="pt-BR"/>
        </w:rPr>
        <w:t xml:space="preserve"> mais de abordagem que não há necessidade </w:t>
      </w:r>
      <w:proofErr w:type="gramStart"/>
      <w:r w:rsidR="000137C7" w:rsidRPr="004B6EAC">
        <w:rPr>
          <w:rFonts w:ascii="Arial" w:eastAsia="Times New Roman" w:hAnsi="Arial" w:cs="Arial"/>
          <w:spacing w:val="2"/>
          <w:sz w:val="24"/>
          <w:szCs w:val="24"/>
          <w:lang w:eastAsia="pt-BR"/>
        </w:rPr>
        <w:t>das</w:t>
      </w:r>
      <w:proofErr w:type="gramEnd"/>
      <w:r w:rsidR="000137C7" w:rsidRPr="004B6EAC">
        <w:rPr>
          <w:rFonts w:ascii="Arial" w:eastAsia="Times New Roman" w:hAnsi="Arial" w:cs="Arial"/>
          <w:spacing w:val="2"/>
          <w:sz w:val="24"/>
          <w:szCs w:val="24"/>
          <w:lang w:eastAsia="pt-BR"/>
        </w:rPr>
        <w:t xml:space="preserve"> profissões estarem relacionadas</w:t>
      </w:r>
      <w:r w:rsidR="00E7347A" w:rsidRPr="004B6EAC">
        <w:rPr>
          <w:rFonts w:ascii="Arial" w:eastAsia="Times New Roman" w:hAnsi="Arial" w:cs="Arial"/>
          <w:spacing w:val="2"/>
          <w:sz w:val="24"/>
          <w:szCs w:val="24"/>
          <w:lang w:eastAsia="pt-BR"/>
        </w:rPr>
        <w:t xml:space="preserve"> e em sintonia</w:t>
      </w:r>
      <w:r w:rsidR="000137C7" w:rsidRPr="004B6EAC">
        <w:rPr>
          <w:rFonts w:ascii="Arial" w:eastAsia="Times New Roman" w:hAnsi="Arial" w:cs="Arial"/>
          <w:spacing w:val="2"/>
          <w:sz w:val="24"/>
          <w:szCs w:val="24"/>
          <w:lang w:eastAsia="pt-BR"/>
        </w:rPr>
        <w:t xml:space="preserve">. </w:t>
      </w:r>
    </w:p>
    <w:p w14:paraId="7CC08903" w14:textId="77777777" w:rsidR="008B6562" w:rsidRPr="004B6EAC" w:rsidRDefault="00B43EFB" w:rsidP="007442CC">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Em relação a participação do </w:t>
      </w:r>
      <w:r w:rsidR="003C3887" w:rsidRPr="004B6EAC">
        <w:rPr>
          <w:rFonts w:ascii="Arial" w:eastAsia="Times New Roman" w:hAnsi="Arial" w:cs="Arial"/>
          <w:spacing w:val="2"/>
          <w:sz w:val="24"/>
          <w:szCs w:val="24"/>
          <w:lang w:eastAsia="pt-BR"/>
        </w:rPr>
        <w:t>s</w:t>
      </w:r>
      <w:r w:rsidR="002E2F12" w:rsidRPr="004B6EAC">
        <w:rPr>
          <w:rFonts w:ascii="Arial" w:eastAsia="Times New Roman" w:hAnsi="Arial" w:cs="Arial"/>
          <w:spacing w:val="2"/>
          <w:sz w:val="24"/>
          <w:szCs w:val="24"/>
          <w:lang w:eastAsia="pt-BR"/>
        </w:rPr>
        <w:t>erviço social</w:t>
      </w:r>
      <w:r w:rsidRPr="004B6EAC">
        <w:rPr>
          <w:rFonts w:ascii="Arial" w:eastAsia="Times New Roman" w:hAnsi="Arial" w:cs="Arial"/>
          <w:spacing w:val="2"/>
          <w:sz w:val="24"/>
          <w:szCs w:val="24"/>
          <w:lang w:eastAsia="pt-BR"/>
        </w:rPr>
        <w:t xml:space="preserve"> nos grupos de Grupo de trabalho de </w:t>
      </w:r>
      <w:r w:rsidR="00663B2C" w:rsidRPr="004B6EAC">
        <w:rPr>
          <w:rFonts w:ascii="Arial" w:eastAsia="Times New Roman" w:hAnsi="Arial" w:cs="Arial"/>
          <w:spacing w:val="2"/>
          <w:sz w:val="24"/>
          <w:szCs w:val="24"/>
          <w:lang w:eastAsia="pt-BR"/>
        </w:rPr>
        <w:t>Humanização</w:t>
      </w:r>
      <w:r w:rsidR="007A66EE" w:rsidRPr="004B6EAC">
        <w:rPr>
          <w:rFonts w:ascii="Arial" w:eastAsia="Times New Roman" w:hAnsi="Arial" w:cs="Arial"/>
          <w:spacing w:val="2"/>
          <w:sz w:val="24"/>
          <w:szCs w:val="24"/>
          <w:lang w:eastAsia="pt-BR"/>
        </w:rPr>
        <w:t xml:space="preserve"> </w:t>
      </w:r>
      <w:r w:rsidRPr="004B6EAC">
        <w:rPr>
          <w:rFonts w:ascii="Arial" w:eastAsia="Times New Roman" w:hAnsi="Arial" w:cs="Arial"/>
          <w:spacing w:val="2"/>
          <w:sz w:val="24"/>
          <w:szCs w:val="24"/>
          <w:lang w:eastAsia="pt-BR"/>
        </w:rPr>
        <w:t>(GTH)</w:t>
      </w:r>
      <w:r w:rsidR="00153C8D" w:rsidRPr="004B6EAC">
        <w:rPr>
          <w:rFonts w:ascii="Arial" w:eastAsia="Times New Roman" w:hAnsi="Arial" w:cs="Arial"/>
          <w:spacing w:val="2"/>
          <w:sz w:val="24"/>
          <w:szCs w:val="24"/>
          <w:lang w:eastAsia="pt-BR"/>
        </w:rPr>
        <w:t>,</w:t>
      </w:r>
      <w:r w:rsidRPr="004B6EAC">
        <w:rPr>
          <w:rFonts w:ascii="Arial" w:eastAsia="Times New Roman" w:hAnsi="Arial" w:cs="Arial"/>
          <w:spacing w:val="2"/>
          <w:sz w:val="24"/>
          <w:szCs w:val="24"/>
          <w:lang w:eastAsia="pt-BR"/>
        </w:rPr>
        <w:t xml:space="preserve"> Barbosa (2018) aborda que é comum o </w:t>
      </w:r>
      <w:r w:rsidR="002E2F12" w:rsidRPr="004B6EAC">
        <w:rPr>
          <w:rFonts w:ascii="Arial" w:eastAsia="Times New Roman" w:hAnsi="Arial" w:cs="Arial"/>
          <w:spacing w:val="2"/>
          <w:sz w:val="24"/>
          <w:szCs w:val="24"/>
          <w:lang w:eastAsia="pt-BR"/>
        </w:rPr>
        <w:t>Serviço social</w:t>
      </w:r>
      <w:r w:rsidRPr="004B6EAC">
        <w:rPr>
          <w:rFonts w:ascii="Arial" w:eastAsia="Times New Roman" w:hAnsi="Arial" w:cs="Arial"/>
          <w:spacing w:val="2"/>
          <w:sz w:val="24"/>
          <w:szCs w:val="24"/>
          <w:lang w:eastAsia="pt-BR"/>
        </w:rPr>
        <w:t xml:space="preserve"> receber o convite pra participar da organização dos </w:t>
      </w:r>
      <w:proofErr w:type="spellStart"/>
      <w:r w:rsidRPr="004B6EAC">
        <w:rPr>
          <w:rFonts w:ascii="Arial" w:eastAsia="Times New Roman" w:hAnsi="Arial" w:cs="Arial"/>
          <w:spacing w:val="2"/>
          <w:sz w:val="24"/>
          <w:szCs w:val="24"/>
          <w:lang w:eastAsia="pt-BR"/>
        </w:rPr>
        <w:t>GTHs</w:t>
      </w:r>
      <w:proofErr w:type="spellEnd"/>
      <w:r w:rsidRPr="004B6EAC">
        <w:rPr>
          <w:rFonts w:ascii="Arial" w:eastAsia="Times New Roman" w:hAnsi="Arial" w:cs="Arial"/>
          <w:spacing w:val="2"/>
          <w:sz w:val="24"/>
          <w:szCs w:val="24"/>
          <w:lang w:eastAsia="pt-BR"/>
        </w:rPr>
        <w:t xml:space="preserve"> uma vez que a profissão possui uma habilidade para atuar e identificar e intervir em determinantes </w:t>
      </w:r>
      <w:r w:rsidR="000C7C96" w:rsidRPr="004B6EAC">
        <w:rPr>
          <w:rFonts w:ascii="Arial" w:eastAsia="Times New Roman" w:hAnsi="Arial" w:cs="Arial"/>
          <w:spacing w:val="2"/>
          <w:sz w:val="24"/>
          <w:szCs w:val="24"/>
          <w:lang w:eastAsia="pt-BR"/>
        </w:rPr>
        <w:t>sociais, que tendem</w:t>
      </w:r>
      <w:r w:rsidR="00DA41DD" w:rsidRPr="004B6EAC">
        <w:rPr>
          <w:rFonts w:ascii="Arial" w:eastAsia="Times New Roman" w:hAnsi="Arial" w:cs="Arial"/>
          <w:spacing w:val="2"/>
          <w:sz w:val="24"/>
          <w:szCs w:val="24"/>
          <w:lang w:eastAsia="pt-BR"/>
        </w:rPr>
        <w:t xml:space="preserve"> a impactar </w:t>
      </w:r>
      <w:r w:rsidR="00530789" w:rsidRPr="004B6EAC">
        <w:rPr>
          <w:rFonts w:ascii="Arial" w:eastAsia="Times New Roman" w:hAnsi="Arial" w:cs="Arial"/>
          <w:spacing w:val="2"/>
          <w:sz w:val="24"/>
          <w:szCs w:val="24"/>
          <w:lang w:eastAsia="pt-BR"/>
        </w:rPr>
        <w:t xml:space="preserve">a qualidade de vida e saúde dos usuários, e pela  natureza da atuação do assistente social na </w:t>
      </w:r>
      <w:r w:rsidR="004F3176" w:rsidRPr="004B6EAC">
        <w:rPr>
          <w:rFonts w:ascii="Arial" w:eastAsia="Times New Roman" w:hAnsi="Arial" w:cs="Arial"/>
          <w:spacing w:val="2"/>
          <w:sz w:val="24"/>
          <w:szCs w:val="24"/>
          <w:lang w:eastAsia="pt-BR"/>
        </w:rPr>
        <w:t xml:space="preserve">saúde, onde a relação direta com o grupo de usuários também inclui o acesso a informações sobre seus </w:t>
      </w:r>
      <w:r w:rsidR="0000495C" w:rsidRPr="004B6EAC">
        <w:rPr>
          <w:rFonts w:ascii="Arial" w:eastAsia="Times New Roman" w:hAnsi="Arial" w:cs="Arial"/>
          <w:spacing w:val="2"/>
          <w:sz w:val="24"/>
          <w:szCs w:val="24"/>
          <w:lang w:eastAsia="pt-BR"/>
        </w:rPr>
        <w:t>direitos, o</w:t>
      </w:r>
      <w:r w:rsidR="004F3176" w:rsidRPr="004B6EAC">
        <w:rPr>
          <w:rFonts w:ascii="Arial" w:eastAsia="Times New Roman" w:hAnsi="Arial" w:cs="Arial"/>
          <w:spacing w:val="2"/>
          <w:sz w:val="24"/>
          <w:szCs w:val="24"/>
          <w:lang w:eastAsia="pt-BR"/>
        </w:rPr>
        <w:t xml:space="preserve"> que constitui um privilegio na construção do direito </w:t>
      </w:r>
      <w:r w:rsidR="0000495C" w:rsidRPr="004B6EAC">
        <w:rPr>
          <w:rFonts w:ascii="Arial" w:eastAsia="Times New Roman" w:hAnsi="Arial" w:cs="Arial"/>
          <w:spacing w:val="2"/>
          <w:sz w:val="24"/>
          <w:szCs w:val="24"/>
          <w:lang w:eastAsia="pt-BR"/>
        </w:rPr>
        <w:t>à</w:t>
      </w:r>
      <w:r w:rsidR="004F3176" w:rsidRPr="004B6EAC">
        <w:rPr>
          <w:rFonts w:ascii="Arial" w:eastAsia="Times New Roman" w:hAnsi="Arial" w:cs="Arial"/>
          <w:spacing w:val="2"/>
          <w:sz w:val="24"/>
          <w:szCs w:val="24"/>
          <w:lang w:eastAsia="pt-BR"/>
        </w:rPr>
        <w:t xml:space="preserve"> </w:t>
      </w:r>
      <w:r w:rsidR="0000495C" w:rsidRPr="004B6EAC">
        <w:rPr>
          <w:rFonts w:ascii="Arial" w:eastAsia="Times New Roman" w:hAnsi="Arial" w:cs="Arial"/>
          <w:spacing w:val="2"/>
          <w:sz w:val="24"/>
          <w:szCs w:val="24"/>
          <w:lang w:eastAsia="pt-BR"/>
        </w:rPr>
        <w:t>saúde, também</w:t>
      </w:r>
      <w:r w:rsidR="004F3176" w:rsidRPr="004B6EAC">
        <w:rPr>
          <w:rFonts w:ascii="Arial" w:eastAsia="Times New Roman" w:hAnsi="Arial" w:cs="Arial"/>
          <w:spacing w:val="2"/>
          <w:sz w:val="24"/>
          <w:szCs w:val="24"/>
          <w:lang w:eastAsia="pt-BR"/>
        </w:rPr>
        <w:t xml:space="preserve"> no campo da </w:t>
      </w:r>
      <w:proofErr w:type="spellStart"/>
      <w:r w:rsidR="004F3176" w:rsidRPr="004B6EAC">
        <w:rPr>
          <w:rFonts w:ascii="Arial" w:eastAsia="Times New Roman" w:hAnsi="Arial" w:cs="Arial"/>
          <w:spacing w:val="2"/>
          <w:sz w:val="24"/>
          <w:szCs w:val="24"/>
          <w:lang w:eastAsia="pt-BR"/>
        </w:rPr>
        <w:t>gestão,pois,devido</w:t>
      </w:r>
      <w:proofErr w:type="spellEnd"/>
      <w:r w:rsidR="004F3176" w:rsidRPr="004B6EAC">
        <w:rPr>
          <w:rFonts w:ascii="Arial" w:eastAsia="Times New Roman" w:hAnsi="Arial" w:cs="Arial"/>
          <w:spacing w:val="2"/>
          <w:sz w:val="24"/>
          <w:szCs w:val="24"/>
          <w:lang w:eastAsia="pt-BR"/>
        </w:rPr>
        <w:t xml:space="preserve"> </w:t>
      </w:r>
      <w:r w:rsidR="0000495C" w:rsidRPr="004B6EAC">
        <w:rPr>
          <w:rFonts w:ascii="Arial" w:eastAsia="Times New Roman" w:hAnsi="Arial" w:cs="Arial"/>
          <w:spacing w:val="2"/>
          <w:sz w:val="24"/>
          <w:szCs w:val="24"/>
          <w:lang w:eastAsia="pt-BR"/>
        </w:rPr>
        <w:t>à</w:t>
      </w:r>
      <w:r w:rsidR="004F3176" w:rsidRPr="004B6EAC">
        <w:rPr>
          <w:rFonts w:ascii="Arial" w:eastAsia="Times New Roman" w:hAnsi="Arial" w:cs="Arial"/>
          <w:spacing w:val="2"/>
          <w:sz w:val="24"/>
          <w:szCs w:val="24"/>
          <w:lang w:eastAsia="pt-BR"/>
        </w:rPr>
        <w:t xml:space="preserve"> sua </w:t>
      </w:r>
      <w:r w:rsidR="0000495C" w:rsidRPr="004B6EAC">
        <w:rPr>
          <w:rFonts w:ascii="Arial" w:eastAsia="Times New Roman" w:hAnsi="Arial" w:cs="Arial"/>
          <w:spacing w:val="2"/>
          <w:sz w:val="24"/>
          <w:szCs w:val="24"/>
          <w:lang w:eastAsia="pt-BR"/>
        </w:rPr>
        <w:t>capacidade, o</w:t>
      </w:r>
      <w:r w:rsidR="004F3176" w:rsidRPr="004B6EAC">
        <w:rPr>
          <w:rFonts w:ascii="Arial" w:eastAsia="Times New Roman" w:hAnsi="Arial" w:cs="Arial"/>
          <w:spacing w:val="2"/>
          <w:sz w:val="24"/>
          <w:szCs w:val="24"/>
          <w:lang w:eastAsia="pt-BR"/>
        </w:rPr>
        <w:t xml:space="preserve"> conhecimento profissional dos assistentes sociais vem esclarecendo cada vez mais as diferentes </w:t>
      </w:r>
      <w:r w:rsidR="0000495C" w:rsidRPr="004B6EAC">
        <w:rPr>
          <w:rFonts w:ascii="Arial" w:eastAsia="Times New Roman" w:hAnsi="Arial" w:cs="Arial"/>
          <w:spacing w:val="2"/>
          <w:sz w:val="24"/>
          <w:szCs w:val="24"/>
          <w:lang w:eastAsia="pt-BR"/>
        </w:rPr>
        <w:t>políticas</w:t>
      </w:r>
      <w:r w:rsidR="004F3176" w:rsidRPr="004B6EAC">
        <w:rPr>
          <w:rFonts w:ascii="Arial" w:eastAsia="Times New Roman" w:hAnsi="Arial" w:cs="Arial"/>
          <w:spacing w:val="2"/>
          <w:sz w:val="24"/>
          <w:szCs w:val="24"/>
          <w:lang w:eastAsia="pt-BR"/>
        </w:rPr>
        <w:t xml:space="preserve"> </w:t>
      </w:r>
      <w:r w:rsidR="0000495C" w:rsidRPr="004B6EAC">
        <w:rPr>
          <w:rFonts w:ascii="Arial" w:eastAsia="Times New Roman" w:hAnsi="Arial" w:cs="Arial"/>
          <w:spacing w:val="2"/>
          <w:sz w:val="24"/>
          <w:szCs w:val="24"/>
          <w:lang w:eastAsia="pt-BR"/>
        </w:rPr>
        <w:t>públicas</w:t>
      </w:r>
      <w:r w:rsidR="004F3176" w:rsidRPr="004B6EAC">
        <w:rPr>
          <w:rFonts w:ascii="Arial" w:eastAsia="Times New Roman" w:hAnsi="Arial" w:cs="Arial"/>
          <w:spacing w:val="2"/>
          <w:sz w:val="24"/>
          <w:szCs w:val="24"/>
          <w:lang w:eastAsia="pt-BR"/>
        </w:rPr>
        <w:t xml:space="preserve">. </w:t>
      </w:r>
    </w:p>
    <w:p w14:paraId="01552BB5" w14:textId="77777777" w:rsidR="008B6562" w:rsidRPr="004B6EAC" w:rsidRDefault="008B6562" w:rsidP="007442CC">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Segundo Martinelli (</w:t>
      </w:r>
      <w:r w:rsidR="004D65B4" w:rsidRPr="004B6EAC">
        <w:rPr>
          <w:rFonts w:ascii="Arial" w:eastAsia="Times New Roman" w:hAnsi="Arial" w:cs="Arial"/>
          <w:spacing w:val="2"/>
          <w:sz w:val="24"/>
          <w:szCs w:val="24"/>
          <w:lang w:eastAsia="pt-BR"/>
        </w:rPr>
        <w:t>2011, p.3</w:t>
      </w:r>
      <w:r w:rsidRPr="004B6EAC">
        <w:rPr>
          <w:rFonts w:ascii="Arial" w:eastAsia="Times New Roman" w:hAnsi="Arial" w:cs="Arial"/>
          <w:spacing w:val="2"/>
          <w:sz w:val="24"/>
          <w:szCs w:val="24"/>
          <w:lang w:eastAsia="pt-BR"/>
        </w:rPr>
        <w:t>):</w:t>
      </w:r>
    </w:p>
    <w:p w14:paraId="3B7A7CB8" w14:textId="77777777" w:rsidR="002C6EE1" w:rsidRPr="004B6EAC" w:rsidRDefault="002C6EE1" w:rsidP="008B6562">
      <w:pPr>
        <w:shd w:val="clear" w:color="auto" w:fill="FFFFFF"/>
        <w:spacing w:line="240" w:lineRule="auto"/>
        <w:ind w:left="2268"/>
        <w:jc w:val="both"/>
        <w:rPr>
          <w:rFonts w:ascii="Arial" w:eastAsia="Times New Roman" w:hAnsi="Arial" w:cs="Arial"/>
          <w:spacing w:val="2"/>
          <w:sz w:val="20"/>
          <w:szCs w:val="20"/>
          <w:lang w:eastAsia="pt-BR"/>
        </w:rPr>
      </w:pPr>
    </w:p>
    <w:p w14:paraId="650F8100" w14:textId="77777777" w:rsidR="004F3176" w:rsidRPr="004B6EAC" w:rsidRDefault="008B6562" w:rsidP="008B6562">
      <w:pPr>
        <w:shd w:val="clear" w:color="auto" w:fill="FFFFFF"/>
        <w:spacing w:line="240" w:lineRule="auto"/>
        <w:ind w:left="2268"/>
        <w:jc w:val="both"/>
        <w:rPr>
          <w:rFonts w:ascii="Arial" w:eastAsia="Times New Roman" w:hAnsi="Arial" w:cs="Arial"/>
          <w:spacing w:val="2"/>
          <w:sz w:val="20"/>
          <w:szCs w:val="20"/>
          <w:lang w:eastAsia="pt-BR"/>
        </w:rPr>
      </w:pPr>
      <w:r w:rsidRPr="004B6EAC">
        <w:rPr>
          <w:rFonts w:ascii="Arial" w:eastAsia="Times New Roman" w:hAnsi="Arial" w:cs="Arial"/>
          <w:spacing w:val="2"/>
          <w:sz w:val="20"/>
          <w:szCs w:val="20"/>
          <w:lang w:eastAsia="pt-BR"/>
        </w:rPr>
        <w:t xml:space="preserve">No caso do </w:t>
      </w:r>
      <w:r w:rsidR="002E2F12" w:rsidRPr="004B6EAC">
        <w:rPr>
          <w:rFonts w:ascii="Arial" w:eastAsia="Times New Roman" w:hAnsi="Arial" w:cs="Arial"/>
          <w:spacing w:val="2"/>
          <w:sz w:val="20"/>
          <w:szCs w:val="20"/>
          <w:lang w:eastAsia="pt-BR"/>
        </w:rPr>
        <w:t>Serviço social</w:t>
      </w:r>
      <w:r w:rsidRPr="004B6EAC">
        <w:rPr>
          <w:rFonts w:ascii="Arial" w:eastAsia="Times New Roman" w:hAnsi="Arial" w:cs="Arial"/>
          <w:spacing w:val="2"/>
          <w:sz w:val="20"/>
          <w:szCs w:val="20"/>
          <w:lang w:eastAsia="pt-BR"/>
        </w:rPr>
        <w:t xml:space="preserve">, profissão intrinsecamente vinculada à história, e que tem por matéria-prima de trabalho as múltiplas expressões da questão social, o desenvolvimento da capacidade de realizar leituras críticas e políticas da realidade é um verdadeiro imperativo, pois é a partir dessa realidade que se instituem suas demandas e requisições. </w:t>
      </w:r>
    </w:p>
    <w:p w14:paraId="1ED4C05B" w14:textId="77777777" w:rsidR="002C6EE1" w:rsidRPr="004B6EAC" w:rsidRDefault="002C6EE1" w:rsidP="002C6EE1">
      <w:pPr>
        <w:shd w:val="clear" w:color="auto" w:fill="FFFFFF"/>
        <w:spacing w:line="240" w:lineRule="auto"/>
        <w:jc w:val="both"/>
        <w:rPr>
          <w:rFonts w:ascii="Arial" w:eastAsia="Times New Roman" w:hAnsi="Arial" w:cs="Arial"/>
          <w:spacing w:val="2"/>
          <w:sz w:val="20"/>
          <w:szCs w:val="20"/>
          <w:lang w:eastAsia="pt-BR"/>
        </w:rPr>
      </w:pPr>
    </w:p>
    <w:p w14:paraId="62E4375A" w14:textId="77777777" w:rsidR="002C6EE1" w:rsidRPr="004B6EAC" w:rsidRDefault="00B741D8" w:rsidP="00F2214D">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Barbosa (2018) também explana que, o</w:t>
      </w:r>
      <w:r w:rsidR="002C6EE1" w:rsidRPr="004B6EAC">
        <w:rPr>
          <w:rFonts w:ascii="Arial" w:eastAsia="Times New Roman" w:hAnsi="Arial" w:cs="Arial"/>
          <w:spacing w:val="2"/>
          <w:sz w:val="24"/>
          <w:szCs w:val="24"/>
          <w:lang w:eastAsia="pt-BR"/>
        </w:rPr>
        <w:t>s assistentes sociais tem a capacidade de identificar os determinantes sociais no ambiente de vida do usuário e podem colaborar fundamentalmente</w:t>
      </w:r>
      <w:r w:rsidR="00885B26" w:rsidRPr="004B6EAC">
        <w:rPr>
          <w:rFonts w:ascii="Arial" w:eastAsia="Times New Roman" w:hAnsi="Arial" w:cs="Arial"/>
          <w:spacing w:val="2"/>
          <w:sz w:val="24"/>
          <w:szCs w:val="24"/>
          <w:lang w:eastAsia="pt-BR"/>
        </w:rPr>
        <w:t xml:space="preserve"> para entender o ambiente real dos processos de saúde e </w:t>
      </w:r>
      <w:r w:rsidR="000D31CD" w:rsidRPr="004B6EAC">
        <w:rPr>
          <w:rFonts w:ascii="Arial" w:eastAsia="Times New Roman" w:hAnsi="Arial" w:cs="Arial"/>
          <w:spacing w:val="2"/>
          <w:sz w:val="24"/>
          <w:szCs w:val="24"/>
          <w:lang w:eastAsia="pt-BR"/>
        </w:rPr>
        <w:t>doença. A</w:t>
      </w:r>
      <w:r w:rsidR="00885B26" w:rsidRPr="004B6EAC">
        <w:rPr>
          <w:rFonts w:ascii="Arial" w:eastAsia="Times New Roman" w:hAnsi="Arial" w:cs="Arial"/>
          <w:spacing w:val="2"/>
          <w:sz w:val="24"/>
          <w:szCs w:val="24"/>
          <w:lang w:eastAsia="pt-BR"/>
        </w:rPr>
        <w:t xml:space="preserve"> partir </w:t>
      </w:r>
      <w:r w:rsidR="000D31CD" w:rsidRPr="004B6EAC">
        <w:rPr>
          <w:rFonts w:ascii="Arial" w:eastAsia="Times New Roman" w:hAnsi="Arial" w:cs="Arial"/>
          <w:spacing w:val="2"/>
          <w:sz w:val="24"/>
          <w:szCs w:val="24"/>
          <w:lang w:eastAsia="pt-BR"/>
        </w:rPr>
        <w:t>daí, como</w:t>
      </w:r>
      <w:r w:rsidR="00885B26" w:rsidRPr="004B6EAC">
        <w:rPr>
          <w:rFonts w:ascii="Arial" w:eastAsia="Times New Roman" w:hAnsi="Arial" w:cs="Arial"/>
          <w:spacing w:val="2"/>
          <w:sz w:val="24"/>
          <w:szCs w:val="24"/>
          <w:lang w:eastAsia="pt-BR"/>
        </w:rPr>
        <w:t xml:space="preserve"> intervir de forma acolhedora e considerar algumas </w:t>
      </w:r>
      <w:r w:rsidR="000D31CD" w:rsidRPr="004B6EAC">
        <w:rPr>
          <w:rFonts w:ascii="Arial" w:eastAsia="Times New Roman" w:hAnsi="Arial" w:cs="Arial"/>
          <w:spacing w:val="2"/>
          <w:sz w:val="24"/>
          <w:szCs w:val="24"/>
          <w:lang w:eastAsia="pt-BR"/>
        </w:rPr>
        <w:t xml:space="preserve">estratégias. Para enfrentar simultaneamente os reais problemas sociais que envolvem os usuários dos serviços de </w:t>
      </w:r>
      <w:r w:rsidR="007A66EE" w:rsidRPr="004B6EAC">
        <w:rPr>
          <w:rFonts w:ascii="Arial" w:eastAsia="Times New Roman" w:hAnsi="Arial" w:cs="Arial"/>
          <w:spacing w:val="2"/>
          <w:sz w:val="24"/>
          <w:szCs w:val="24"/>
          <w:lang w:eastAsia="pt-BR"/>
        </w:rPr>
        <w:t xml:space="preserve">saúde. </w:t>
      </w:r>
    </w:p>
    <w:p w14:paraId="682C5ECB" w14:textId="77777777" w:rsidR="008607EB" w:rsidRPr="004B6EAC" w:rsidRDefault="00D80C8F" w:rsidP="00F2214D">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A </w:t>
      </w:r>
      <w:r w:rsidR="0000495C" w:rsidRPr="004B6EAC">
        <w:rPr>
          <w:rFonts w:ascii="Arial" w:eastAsia="Times New Roman" w:hAnsi="Arial" w:cs="Arial"/>
          <w:spacing w:val="2"/>
          <w:sz w:val="24"/>
          <w:szCs w:val="24"/>
          <w:lang w:eastAsia="pt-BR"/>
        </w:rPr>
        <w:t>Política</w:t>
      </w:r>
      <w:r w:rsidRPr="004B6EAC">
        <w:rPr>
          <w:rFonts w:ascii="Arial" w:eastAsia="Times New Roman" w:hAnsi="Arial" w:cs="Arial"/>
          <w:spacing w:val="2"/>
          <w:sz w:val="24"/>
          <w:szCs w:val="24"/>
          <w:lang w:eastAsia="pt-BR"/>
        </w:rPr>
        <w:t xml:space="preserve"> </w:t>
      </w:r>
      <w:r w:rsidR="0000495C" w:rsidRPr="004B6EAC">
        <w:rPr>
          <w:rFonts w:ascii="Arial" w:eastAsia="Times New Roman" w:hAnsi="Arial" w:cs="Arial"/>
          <w:spacing w:val="2"/>
          <w:sz w:val="24"/>
          <w:szCs w:val="24"/>
          <w:lang w:eastAsia="pt-BR"/>
        </w:rPr>
        <w:t>n</w:t>
      </w:r>
      <w:r w:rsidRPr="004B6EAC">
        <w:rPr>
          <w:rFonts w:ascii="Arial" w:eastAsia="Times New Roman" w:hAnsi="Arial" w:cs="Arial"/>
          <w:spacing w:val="2"/>
          <w:sz w:val="24"/>
          <w:szCs w:val="24"/>
          <w:lang w:eastAsia="pt-BR"/>
        </w:rPr>
        <w:t xml:space="preserve">acional de </w:t>
      </w:r>
      <w:r w:rsidR="00663B2C" w:rsidRPr="004B6EAC">
        <w:rPr>
          <w:rFonts w:ascii="Arial" w:eastAsia="Times New Roman" w:hAnsi="Arial" w:cs="Arial"/>
          <w:spacing w:val="2"/>
          <w:sz w:val="24"/>
          <w:szCs w:val="24"/>
          <w:lang w:eastAsia="pt-BR"/>
        </w:rPr>
        <w:t>humanização</w:t>
      </w:r>
      <w:r w:rsidR="006B4711" w:rsidRPr="004B6EAC">
        <w:rPr>
          <w:rFonts w:ascii="Arial" w:eastAsia="Times New Roman" w:hAnsi="Arial" w:cs="Arial"/>
          <w:spacing w:val="2"/>
          <w:sz w:val="24"/>
          <w:szCs w:val="24"/>
          <w:lang w:eastAsia="pt-BR"/>
        </w:rPr>
        <w:t>, em</w:t>
      </w:r>
      <w:r w:rsidR="000955BC" w:rsidRPr="004B6EAC">
        <w:rPr>
          <w:rFonts w:ascii="Arial" w:eastAsia="Times New Roman" w:hAnsi="Arial" w:cs="Arial"/>
          <w:spacing w:val="2"/>
          <w:sz w:val="24"/>
          <w:szCs w:val="24"/>
          <w:lang w:eastAsia="pt-BR"/>
        </w:rPr>
        <w:t xml:space="preserve"> conformidade com</w:t>
      </w:r>
      <w:r w:rsidR="006B4711" w:rsidRPr="004B6EAC">
        <w:rPr>
          <w:rFonts w:ascii="Arial" w:eastAsia="Times New Roman" w:hAnsi="Arial" w:cs="Arial"/>
          <w:spacing w:val="2"/>
          <w:sz w:val="24"/>
          <w:szCs w:val="24"/>
          <w:lang w:eastAsia="pt-BR"/>
        </w:rPr>
        <w:t xml:space="preserve"> Moraes (2016),</w:t>
      </w:r>
      <w:r w:rsidR="001513C2" w:rsidRPr="004B6EAC">
        <w:rPr>
          <w:rFonts w:ascii="Arial" w:eastAsia="Times New Roman" w:hAnsi="Arial" w:cs="Arial"/>
          <w:spacing w:val="2"/>
          <w:sz w:val="24"/>
          <w:szCs w:val="24"/>
          <w:lang w:eastAsia="pt-BR"/>
        </w:rPr>
        <w:t xml:space="preserve"> aborda</w:t>
      </w:r>
      <w:r w:rsidRPr="004B6EAC">
        <w:rPr>
          <w:rFonts w:ascii="Arial" w:eastAsia="Times New Roman" w:hAnsi="Arial" w:cs="Arial"/>
          <w:spacing w:val="2"/>
          <w:sz w:val="24"/>
          <w:szCs w:val="24"/>
          <w:lang w:eastAsia="pt-BR"/>
        </w:rPr>
        <w:t xml:space="preserve"> que os componentes centrais de </w:t>
      </w:r>
      <w:r w:rsidR="00663B2C" w:rsidRPr="004B6EAC">
        <w:rPr>
          <w:rFonts w:ascii="Arial" w:eastAsia="Times New Roman" w:hAnsi="Arial" w:cs="Arial"/>
          <w:spacing w:val="2"/>
          <w:sz w:val="24"/>
          <w:szCs w:val="24"/>
          <w:lang w:eastAsia="pt-BR"/>
        </w:rPr>
        <w:t>humanização</w:t>
      </w:r>
      <w:r w:rsidRPr="004B6EAC">
        <w:rPr>
          <w:rFonts w:ascii="Arial" w:eastAsia="Times New Roman" w:hAnsi="Arial" w:cs="Arial"/>
          <w:spacing w:val="2"/>
          <w:sz w:val="24"/>
          <w:szCs w:val="24"/>
          <w:lang w:eastAsia="pt-BR"/>
        </w:rPr>
        <w:t xml:space="preserve"> da assistência na saúde são as oposições a todo tipo de violência inclusive a psicológica, apreendida como a negação do </w:t>
      </w:r>
      <w:r w:rsidR="005838EF" w:rsidRPr="004B6EAC">
        <w:rPr>
          <w:rFonts w:ascii="Arial" w:eastAsia="Times New Roman" w:hAnsi="Arial" w:cs="Arial"/>
          <w:spacing w:val="2"/>
          <w:sz w:val="24"/>
          <w:szCs w:val="24"/>
          <w:lang w:eastAsia="pt-BR"/>
        </w:rPr>
        <w:t>outro, em</w:t>
      </w:r>
      <w:r w:rsidRPr="004B6EAC">
        <w:rPr>
          <w:rFonts w:ascii="Arial" w:eastAsia="Times New Roman" w:hAnsi="Arial" w:cs="Arial"/>
          <w:spacing w:val="2"/>
          <w:sz w:val="24"/>
          <w:szCs w:val="24"/>
          <w:lang w:eastAsia="pt-BR"/>
        </w:rPr>
        <w:t xml:space="preserve"> sua </w:t>
      </w:r>
      <w:r w:rsidR="008C1830" w:rsidRPr="004B6EAC">
        <w:rPr>
          <w:rFonts w:ascii="Arial" w:eastAsia="Times New Roman" w:hAnsi="Arial" w:cs="Arial"/>
          <w:spacing w:val="2"/>
          <w:sz w:val="24"/>
          <w:szCs w:val="24"/>
          <w:lang w:eastAsia="pt-BR"/>
        </w:rPr>
        <w:t xml:space="preserve">humanidade; a carência de ofertas de atendimento de </w:t>
      </w:r>
      <w:r w:rsidR="009C734A" w:rsidRPr="004B6EAC">
        <w:rPr>
          <w:rFonts w:ascii="Arial" w:eastAsia="Times New Roman" w:hAnsi="Arial" w:cs="Arial"/>
          <w:spacing w:val="2"/>
          <w:sz w:val="24"/>
          <w:szCs w:val="24"/>
          <w:lang w:eastAsia="pt-BR"/>
        </w:rPr>
        <w:t xml:space="preserve">qualidade; articulação dos </w:t>
      </w:r>
      <w:r w:rsidR="00FD7551" w:rsidRPr="004B6EAC">
        <w:rPr>
          <w:rFonts w:ascii="Arial" w:eastAsia="Times New Roman" w:hAnsi="Arial" w:cs="Arial"/>
          <w:spacing w:val="2"/>
          <w:sz w:val="24"/>
          <w:szCs w:val="24"/>
          <w:lang w:eastAsia="pt-BR"/>
        </w:rPr>
        <w:t xml:space="preserve">desenvolvimentos; melhorias nas condições de trabalho dos profissionais e a expansão e democratização do processo de comunicação. </w:t>
      </w:r>
    </w:p>
    <w:p w14:paraId="093D8F8E" w14:textId="77777777" w:rsidR="00AA7B4B" w:rsidRPr="004B6EAC" w:rsidRDefault="00C457E0" w:rsidP="00F2214D">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Neste sentido, </w:t>
      </w:r>
      <w:r w:rsidR="00101D1F" w:rsidRPr="004B6EAC">
        <w:rPr>
          <w:rFonts w:ascii="Arial" w:eastAsia="Times New Roman" w:hAnsi="Arial" w:cs="Arial"/>
          <w:spacing w:val="2"/>
          <w:sz w:val="24"/>
          <w:szCs w:val="24"/>
          <w:lang w:eastAsia="pt-BR"/>
        </w:rPr>
        <w:t xml:space="preserve">Moraes (2016), </w:t>
      </w:r>
      <w:r w:rsidRPr="004B6EAC">
        <w:rPr>
          <w:rFonts w:ascii="Arial" w:eastAsia="Times New Roman" w:hAnsi="Arial" w:cs="Arial"/>
          <w:spacing w:val="2"/>
          <w:sz w:val="24"/>
          <w:szCs w:val="24"/>
          <w:lang w:eastAsia="pt-BR"/>
        </w:rPr>
        <w:t>ainda destaca que, para</w:t>
      </w:r>
      <w:r w:rsidR="002225F0" w:rsidRPr="004B6EAC">
        <w:rPr>
          <w:rFonts w:ascii="Arial" w:eastAsia="Times New Roman" w:hAnsi="Arial" w:cs="Arial"/>
          <w:spacing w:val="2"/>
          <w:sz w:val="24"/>
          <w:szCs w:val="24"/>
          <w:lang w:eastAsia="pt-BR"/>
        </w:rPr>
        <w:t xml:space="preserve"> divulgar as ações propostas pela PNH e provocar mudanças, não</w:t>
      </w:r>
      <w:r w:rsidR="006E4C38" w:rsidRPr="004B6EAC">
        <w:rPr>
          <w:rFonts w:ascii="Arial" w:eastAsia="Times New Roman" w:hAnsi="Arial" w:cs="Arial"/>
          <w:spacing w:val="2"/>
          <w:sz w:val="24"/>
          <w:szCs w:val="24"/>
          <w:lang w:eastAsia="pt-BR"/>
        </w:rPr>
        <w:t xml:space="preserve"> se</w:t>
      </w:r>
      <w:r w:rsidR="002225F0" w:rsidRPr="004B6EAC">
        <w:rPr>
          <w:rFonts w:ascii="Arial" w:eastAsia="Times New Roman" w:hAnsi="Arial" w:cs="Arial"/>
          <w:spacing w:val="2"/>
          <w:sz w:val="24"/>
          <w:szCs w:val="24"/>
          <w:lang w:eastAsia="pt-BR"/>
        </w:rPr>
        <w:t xml:space="preserve"> deve somente conhecer as </w:t>
      </w:r>
      <w:r w:rsidR="002225F0" w:rsidRPr="004B6EAC">
        <w:rPr>
          <w:rFonts w:ascii="Arial" w:eastAsia="Times New Roman" w:hAnsi="Arial" w:cs="Arial"/>
          <w:spacing w:val="2"/>
          <w:sz w:val="24"/>
          <w:szCs w:val="24"/>
          <w:lang w:eastAsia="pt-BR"/>
        </w:rPr>
        <w:lastRenderedPageBreak/>
        <w:t xml:space="preserve">intervenções. Isso significa, que todos que estão envolvidos no processo de saúde devem rever seus valores, conceitos e atitudes. Ao poder </w:t>
      </w:r>
      <w:r w:rsidR="000573D7" w:rsidRPr="004B6EAC">
        <w:rPr>
          <w:rFonts w:ascii="Arial" w:eastAsia="Times New Roman" w:hAnsi="Arial" w:cs="Arial"/>
          <w:spacing w:val="2"/>
          <w:sz w:val="24"/>
          <w:szCs w:val="24"/>
          <w:lang w:eastAsia="pt-BR"/>
        </w:rPr>
        <w:t>público, cabe</w:t>
      </w:r>
      <w:r w:rsidR="002225F0" w:rsidRPr="004B6EAC">
        <w:rPr>
          <w:rFonts w:ascii="Arial" w:eastAsia="Times New Roman" w:hAnsi="Arial" w:cs="Arial"/>
          <w:spacing w:val="2"/>
          <w:sz w:val="24"/>
          <w:szCs w:val="24"/>
          <w:lang w:eastAsia="pt-BR"/>
        </w:rPr>
        <w:t xml:space="preserve"> melhorar as condições de vida e garantir a qualidade de saúde da comunidade. Acredita-se que a </w:t>
      </w:r>
      <w:r w:rsidR="00663B2C" w:rsidRPr="004B6EAC">
        <w:rPr>
          <w:rFonts w:ascii="Arial" w:eastAsia="Times New Roman" w:hAnsi="Arial" w:cs="Arial"/>
          <w:spacing w:val="2"/>
          <w:sz w:val="24"/>
          <w:szCs w:val="24"/>
          <w:lang w:eastAsia="pt-BR"/>
        </w:rPr>
        <w:t>humanização</w:t>
      </w:r>
      <w:r w:rsidR="002225F0" w:rsidRPr="004B6EAC">
        <w:rPr>
          <w:rFonts w:ascii="Arial" w:eastAsia="Times New Roman" w:hAnsi="Arial" w:cs="Arial"/>
          <w:spacing w:val="2"/>
          <w:sz w:val="24"/>
          <w:szCs w:val="24"/>
          <w:lang w:eastAsia="pt-BR"/>
        </w:rPr>
        <w:t xml:space="preserve"> </w:t>
      </w:r>
      <w:r w:rsidR="000573D7" w:rsidRPr="004B6EAC">
        <w:rPr>
          <w:rFonts w:ascii="Arial" w:eastAsia="Times New Roman" w:hAnsi="Arial" w:cs="Arial"/>
          <w:spacing w:val="2"/>
          <w:sz w:val="24"/>
          <w:szCs w:val="24"/>
          <w:lang w:eastAsia="pt-BR"/>
        </w:rPr>
        <w:t>requer</w:t>
      </w:r>
      <w:r w:rsidR="002225F0" w:rsidRPr="004B6EAC">
        <w:rPr>
          <w:rFonts w:ascii="Arial" w:eastAsia="Times New Roman" w:hAnsi="Arial" w:cs="Arial"/>
          <w:spacing w:val="2"/>
          <w:sz w:val="24"/>
          <w:szCs w:val="24"/>
          <w:lang w:eastAsia="pt-BR"/>
        </w:rPr>
        <w:t xml:space="preserve">, </w:t>
      </w:r>
      <w:r w:rsidR="000573D7" w:rsidRPr="004B6EAC">
        <w:rPr>
          <w:rFonts w:ascii="Arial" w:eastAsia="Times New Roman" w:hAnsi="Arial" w:cs="Arial"/>
          <w:spacing w:val="2"/>
          <w:sz w:val="24"/>
          <w:szCs w:val="24"/>
          <w:lang w:eastAsia="pt-BR"/>
        </w:rPr>
        <w:t>a</w:t>
      </w:r>
      <w:r w:rsidR="002225F0" w:rsidRPr="004B6EAC">
        <w:rPr>
          <w:rFonts w:ascii="Arial" w:eastAsia="Times New Roman" w:hAnsi="Arial" w:cs="Arial"/>
          <w:spacing w:val="2"/>
          <w:sz w:val="24"/>
          <w:szCs w:val="24"/>
          <w:lang w:eastAsia="pt-BR"/>
        </w:rPr>
        <w:t xml:space="preserve"> necessidade de</w:t>
      </w:r>
      <w:r w:rsidR="000573D7" w:rsidRPr="004B6EAC">
        <w:rPr>
          <w:rFonts w:ascii="Arial" w:eastAsia="Times New Roman" w:hAnsi="Arial" w:cs="Arial"/>
          <w:spacing w:val="2"/>
          <w:sz w:val="24"/>
          <w:szCs w:val="24"/>
          <w:lang w:eastAsia="pt-BR"/>
        </w:rPr>
        <w:t xml:space="preserve"> que</w:t>
      </w:r>
      <w:r w:rsidR="002225F0" w:rsidRPr="004B6EAC">
        <w:rPr>
          <w:rFonts w:ascii="Arial" w:eastAsia="Times New Roman" w:hAnsi="Arial" w:cs="Arial"/>
          <w:spacing w:val="2"/>
          <w:sz w:val="24"/>
          <w:szCs w:val="24"/>
          <w:lang w:eastAsia="pt-BR"/>
        </w:rPr>
        <w:t xml:space="preserve"> cada pessoa </w:t>
      </w:r>
      <w:r w:rsidR="000573D7" w:rsidRPr="004B6EAC">
        <w:rPr>
          <w:rFonts w:ascii="Arial" w:eastAsia="Times New Roman" w:hAnsi="Arial" w:cs="Arial"/>
          <w:spacing w:val="2"/>
          <w:sz w:val="24"/>
          <w:szCs w:val="24"/>
          <w:lang w:eastAsia="pt-BR"/>
        </w:rPr>
        <w:t>assuma sua</w:t>
      </w:r>
      <w:r w:rsidR="002225F0" w:rsidRPr="004B6EAC">
        <w:rPr>
          <w:rFonts w:ascii="Arial" w:eastAsia="Times New Roman" w:hAnsi="Arial" w:cs="Arial"/>
          <w:spacing w:val="2"/>
          <w:sz w:val="24"/>
          <w:szCs w:val="24"/>
          <w:lang w:eastAsia="pt-BR"/>
        </w:rPr>
        <w:t xml:space="preserve"> responsabilidade que lhe compete na promoção de sua saúde.</w:t>
      </w:r>
      <w:r w:rsidR="00101D1F" w:rsidRPr="004B6EAC">
        <w:rPr>
          <w:rFonts w:ascii="Arial" w:eastAsia="Times New Roman" w:hAnsi="Arial" w:cs="Arial"/>
          <w:spacing w:val="2"/>
          <w:sz w:val="24"/>
          <w:szCs w:val="24"/>
          <w:lang w:eastAsia="pt-BR"/>
        </w:rPr>
        <w:t xml:space="preserve"> </w:t>
      </w:r>
      <w:r w:rsidR="00CE58C4" w:rsidRPr="004B6EAC">
        <w:rPr>
          <w:rFonts w:ascii="Arial" w:eastAsia="Times New Roman" w:hAnsi="Arial" w:cs="Arial"/>
          <w:spacing w:val="2"/>
          <w:sz w:val="24"/>
          <w:szCs w:val="24"/>
          <w:lang w:eastAsia="pt-BR"/>
        </w:rPr>
        <w:t>Todavia,</w:t>
      </w:r>
      <w:r w:rsidR="00874D21" w:rsidRPr="004B6EAC">
        <w:rPr>
          <w:rFonts w:ascii="Arial" w:eastAsia="Times New Roman" w:hAnsi="Arial" w:cs="Arial"/>
          <w:spacing w:val="2"/>
          <w:sz w:val="24"/>
          <w:szCs w:val="24"/>
          <w:lang w:eastAsia="pt-BR"/>
        </w:rPr>
        <w:t xml:space="preserve"> compreende-se</w:t>
      </w:r>
      <w:r w:rsidR="00511D3D" w:rsidRPr="004B6EAC">
        <w:rPr>
          <w:rFonts w:ascii="Arial" w:eastAsia="Times New Roman" w:hAnsi="Arial" w:cs="Arial"/>
          <w:spacing w:val="2"/>
          <w:sz w:val="24"/>
          <w:szCs w:val="24"/>
          <w:lang w:eastAsia="pt-BR"/>
        </w:rPr>
        <w:t xml:space="preserve"> que a cultura política de grande parte da população </w:t>
      </w:r>
      <w:r w:rsidR="00793B0B" w:rsidRPr="004B6EAC">
        <w:rPr>
          <w:rFonts w:ascii="Arial" w:eastAsia="Times New Roman" w:hAnsi="Arial" w:cs="Arial"/>
          <w:spacing w:val="2"/>
          <w:sz w:val="24"/>
          <w:szCs w:val="24"/>
          <w:lang w:eastAsia="pt-BR"/>
        </w:rPr>
        <w:t xml:space="preserve">é </w:t>
      </w:r>
      <w:r w:rsidR="00511D3D" w:rsidRPr="004B6EAC">
        <w:rPr>
          <w:rFonts w:ascii="Arial" w:eastAsia="Times New Roman" w:hAnsi="Arial" w:cs="Arial"/>
          <w:spacing w:val="2"/>
          <w:sz w:val="24"/>
          <w:szCs w:val="24"/>
          <w:lang w:eastAsia="pt-BR"/>
        </w:rPr>
        <w:t>habituada</w:t>
      </w:r>
      <w:r w:rsidR="00793B0B" w:rsidRPr="004B6EAC">
        <w:rPr>
          <w:rFonts w:ascii="Arial" w:eastAsia="Times New Roman" w:hAnsi="Arial" w:cs="Arial"/>
          <w:spacing w:val="2"/>
          <w:sz w:val="24"/>
          <w:szCs w:val="24"/>
          <w:lang w:eastAsia="pt-BR"/>
        </w:rPr>
        <w:t>,</w:t>
      </w:r>
      <w:r w:rsidR="00511D3D" w:rsidRPr="004B6EAC">
        <w:rPr>
          <w:rFonts w:ascii="Arial" w:eastAsia="Times New Roman" w:hAnsi="Arial" w:cs="Arial"/>
          <w:spacing w:val="2"/>
          <w:sz w:val="24"/>
          <w:szCs w:val="24"/>
          <w:lang w:eastAsia="pt-BR"/>
        </w:rPr>
        <w:t xml:space="preserve"> às vezes, condicionada a aceitar tudo </w:t>
      </w:r>
      <w:r w:rsidR="00425ED8" w:rsidRPr="004B6EAC">
        <w:rPr>
          <w:rFonts w:ascii="Arial" w:eastAsia="Times New Roman" w:hAnsi="Arial" w:cs="Arial"/>
          <w:spacing w:val="2"/>
          <w:sz w:val="24"/>
          <w:szCs w:val="24"/>
          <w:lang w:eastAsia="pt-BR"/>
        </w:rPr>
        <w:t>pronto, direcionou, “passivamente</w:t>
      </w:r>
      <w:r w:rsidR="00793B0B" w:rsidRPr="004B6EAC">
        <w:rPr>
          <w:rFonts w:ascii="Arial" w:eastAsia="Times New Roman" w:hAnsi="Arial" w:cs="Arial"/>
          <w:spacing w:val="2"/>
          <w:sz w:val="24"/>
          <w:szCs w:val="24"/>
          <w:lang w:eastAsia="pt-BR"/>
        </w:rPr>
        <w:t xml:space="preserve">, receber a ação/intervenção dos profissionais que cuidam da sua saúde que, por sua vez, historicamente, sempre colocou como paciente, aquele que </w:t>
      </w:r>
      <w:r w:rsidR="00425ED8" w:rsidRPr="004B6EAC">
        <w:rPr>
          <w:rFonts w:ascii="Arial" w:eastAsia="Times New Roman" w:hAnsi="Arial" w:cs="Arial"/>
          <w:spacing w:val="2"/>
          <w:sz w:val="24"/>
          <w:szCs w:val="24"/>
          <w:lang w:eastAsia="pt-BR"/>
        </w:rPr>
        <w:t xml:space="preserve">sofre </w:t>
      </w:r>
      <w:proofErr w:type="gramStart"/>
      <w:r w:rsidR="00425ED8" w:rsidRPr="004B6EAC">
        <w:rPr>
          <w:rFonts w:ascii="Arial" w:eastAsia="Times New Roman" w:hAnsi="Arial" w:cs="Arial"/>
          <w:spacing w:val="2"/>
          <w:sz w:val="24"/>
          <w:szCs w:val="24"/>
          <w:lang w:eastAsia="pt-BR"/>
        </w:rPr>
        <w:t>“</w:t>
      </w:r>
      <w:r w:rsidR="00675521" w:rsidRPr="004B6EAC">
        <w:rPr>
          <w:rFonts w:ascii="Arial" w:eastAsia="Times New Roman" w:hAnsi="Arial" w:cs="Arial"/>
          <w:spacing w:val="2"/>
          <w:sz w:val="24"/>
          <w:szCs w:val="24"/>
          <w:lang w:eastAsia="pt-BR"/>
        </w:rPr>
        <w:t xml:space="preserve"> </w:t>
      </w:r>
      <w:r w:rsidRPr="004B6EAC">
        <w:rPr>
          <w:rFonts w:ascii="Arial" w:eastAsia="Times New Roman" w:hAnsi="Arial" w:cs="Arial"/>
          <w:spacing w:val="2"/>
          <w:sz w:val="24"/>
          <w:szCs w:val="24"/>
          <w:lang w:eastAsia="pt-BR"/>
        </w:rPr>
        <w:t>(</w:t>
      </w:r>
      <w:proofErr w:type="gramEnd"/>
      <w:r w:rsidR="00793B0B" w:rsidRPr="004B6EAC">
        <w:rPr>
          <w:rFonts w:ascii="Arial" w:eastAsia="Times New Roman" w:hAnsi="Arial" w:cs="Arial"/>
          <w:spacing w:val="2"/>
          <w:sz w:val="24"/>
          <w:szCs w:val="24"/>
          <w:lang w:eastAsia="pt-BR"/>
        </w:rPr>
        <w:t>p.79).</w:t>
      </w:r>
    </w:p>
    <w:p w14:paraId="19B8ED17" w14:textId="77777777" w:rsidR="004A33B8" w:rsidRPr="004B6EAC" w:rsidRDefault="00873C8C" w:rsidP="00F2214D">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Como mencionado por Nogueira-Martins e </w:t>
      </w:r>
      <w:proofErr w:type="spellStart"/>
      <w:r w:rsidRPr="004B6EAC">
        <w:rPr>
          <w:rFonts w:ascii="Arial" w:eastAsia="Times New Roman" w:hAnsi="Arial" w:cs="Arial"/>
          <w:spacing w:val="2"/>
          <w:sz w:val="24"/>
          <w:szCs w:val="24"/>
          <w:lang w:eastAsia="pt-BR"/>
        </w:rPr>
        <w:t>Bógus</w:t>
      </w:r>
      <w:proofErr w:type="spellEnd"/>
      <w:r w:rsidRPr="004B6EAC">
        <w:rPr>
          <w:rFonts w:ascii="Arial" w:eastAsia="Times New Roman" w:hAnsi="Arial" w:cs="Arial"/>
          <w:spacing w:val="2"/>
          <w:sz w:val="24"/>
          <w:szCs w:val="24"/>
          <w:lang w:eastAsia="pt-BR"/>
        </w:rPr>
        <w:t xml:space="preserve"> (2004</w:t>
      </w:r>
      <w:r w:rsidR="00495D74" w:rsidRPr="004B6EAC">
        <w:rPr>
          <w:rFonts w:ascii="Arial" w:eastAsia="Times New Roman" w:hAnsi="Arial" w:cs="Arial"/>
          <w:spacing w:val="2"/>
          <w:sz w:val="24"/>
          <w:szCs w:val="24"/>
          <w:lang w:eastAsia="pt-BR"/>
        </w:rPr>
        <w:t>), a</w:t>
      </w:r>
      <w:r w:rsidR="003B039C" w:rsidRPr="004B6EAC">
        <w:rPr>
          <w:rFonts w:ascii="Arial" w:eastAsia="Times New Roman" w:hAnsi="Arial" w:cs="Arial"/>
          <w:spacing w:val="2"/>
          <w:sz w:val="24"/>
          <w:szCs w:val="24"/>
          <w:lang w:eastAsia="pt-BR"/>
        </w:rPr>
        <w:t xml:space="preserve"> promoção e a </w:t>
      </w:r>
      <w:r w:rsidR="00663B2C" w:rsidRPr="004B6EAC">
        <w:rPr>
          <w:rFonts w:ascii="Arial" w:eastAsia="Times New Roman" w:hAnsi="Arial" w:cs="Arial"/>
          <w:spacing w:val="2"/>
          <w:sz w:val="24"/>
          <w:szCs w:val="24"/>
          <w:lang w:eastAsia="pt-BR"/>
        </w:rPr>
        <w:t>humanização</w:t>
      </w:r>
      <w:r w:rsidR="003B039C" w:rsidRPr="004B6EAC">
        <w:rPr>
          <w:rFonts w:ascii="Arial" w:eastAsia="Times New Roman" w:hAnsi="Arial" w:cs="Arial"/>
          <w:spacing w:val="2"/>
          <w:sz w:val="24"/>
          <w:szCs w:val="24"/>
          <w:lang w:eastAsia="pt-BR"/>
        </w:rPr>
        <w:t xml:space="preserve"> da saúde são </w:t>
      </w:r>
      <w:r w:rsidR="00495D74" w:rsidRPr="004B6EAC">
        <w:rPr>
          <w:rFonts w:ascii="Arial" w:eastAsia="Times New Roman" w:hAnsi="Arial" w:cs="Arial"/>
          <w:spacing w:val="2"/>
          <w:sz w:val="24"/>
          <w:szCs w:val="24"/>
          <w:lang w:eastAsia="pt-BR"/>
        </w:rPr>
        <w:t>processos</w:t>
      </w:r>
      <w:r w:rsidR="003B039C" w:rsidRPr="004B6EAC">
        <w:rPr>
          <w:rFonts w:ascii="Arial" w:eastAsia="Times New Roman" w:hAnsi="Arial" w:cs="Arial"/>
          <w:spacing w:val="2"/>
          <w:sz w:val="24"/>
          <w:szCs w:val="24"/>
          <w:lang w:eastAsia="pt-BR"/>
        </w:rPr>
        <w:t xml:space="preserve"> longos </w:t>
      </w:r>
      <w:r w:rsidR="00495D74" w:rsidRPr="004B6EAC">
        <w:rPr>
          <w:rFonts w:ascii="Arial" w:eastAsia="Times New Roman" w:hAnsi="Arial" w:cs="Arial"/>
          <w:spacing w:val="2"/>
          <w:sz w:val="24"/>
          <w:szCs w:val="24"/>
          <w:lang w:eastAsia="pt-BR"/>
        </w:rPr>
        <w:t xml:space="preserve">associados a cada </w:t>
      </w:r>
      <w:r w:rsidR="00154E39" w:rsidRPr="004B6EAC">
        <w:rPr>
          <w:rFonts w:ascii="Arial" w:eastAsia="Times New Roman" w:hAnsi="Arial" w:cs="Arial"/>
          <w:spacing w:val="2"/>
          <w:sz w:val="24"/>
          <w:szCs w:val="24"/>
          <w:lang w:eastAsia="pt-BR"/>
        </w:rPr>
        <w:t xml:space="preserve">circunstância. A objeção </w:t>
      </w:r>
      <w:r w:rsidR="004A33B8" w:rsidRPr="004B6EAC">
        <w:rPr>
          <w:rFonts w:ascii="Arial" w:eastAsia="Times New Roman" w:hAnsi="Arial" w:cs="Arial"/>
          <w:spacing w:val="2"/>
          <w:sz w:val="24"/>
          <w:szCs w:val="24"/>
          <w:lang w:eastAsia="pt-BR"/>
        </w:rPr>
        <w:t>às</w:t>
      </w:r>
      <w:r w:rsidR="00154E39" w:rsidRPr="004B6EAC">
        <w:rPr>
          <w:rFonts w:ascii="Arial" w:eastAsia="Times New Roman" w:hAnsi="Arial" w:cs="Arial"/>
          <w:spacing w:val="2"/>
          <w:sz w:val="24"/>
          <w:szCs w:val="24"/>
          <w:lang w:eastAsia="pt-BR"/>
        </w:rPr>
        <w:t xml:space="preserve"> mudanças sejam elas pessoais, sociais e </w:t>
      </w:r>
      <w:r w:rsidR="004A33B8" w:rsidRPr="004B6EAC">
        <w:rPr>
          <w:rFonts w:ascii="Arial" w:eastAsia="Times New Roman" w:hAnsi="Arial" w:cs="Arial"/>
          <w:spacing w:val="2"/>
          <w:sz w:val="24"/>
          <w:szCs w:val="24"/>
          <w:lang w:eastAsia="pt-BR"/>
        </w:rPr>
        <w:t>institucionais, são, de</w:t>
      </w:r>
      <w:r w:rsidR="00154E39" w:rsidRPr="004B6EAC">
        <w:rPr>
          <w:rFonts w:ascii="Arial" w:eastAsia="Times New Roman" w:hAnsi="Arial" w:cs="Arial"/>
          <w:spacing w:val="2"/>
          <w:sz w:val="24"/>
          <w:szCs w:val="24"/>
          <w:lang w:eastAsia="pt-BR"/>
        </w:rPr>
        <w:t xml:space="preserve"> certo modo, naturais uma vez </w:t>
      </w:r>
      <w:r w:rsidR="00447CCE" w:rsidRPr="004B6EAC">
        <w:rPr>
          <w:rFonts w:ascii="Arial" w:eastAsia="Times New Roman" w:hAnsi="Arial" w:cs="Arial"/>
          <w:spacing w:val="2"/>
          <w:sz w:val="24"/>
          <w:szCs w:val="24"/>
          <w:lang w:eastAsia="pt-BR"/>
        </w:rPr>
        <w:t>que, no meio conhecido as pessoas se sentem seguras.</w:t>
      </w:r>
      <w:r w:rsidR="00154E39" w:rsidRPr="004B6EAC">
        <w:rPr>
          <w:rFonts w:ascii="Arial" w:eastAsia="Times New Roman" w:hAnsi="Arial" w:cs="Arial"/>
          <w:spacing w:val="2"/>
          <w:sz w:val="24"/>
          <w:szCs w:val="24"/>
          <w:lang w:eastAsia="pt-BR"/>
        </w:rPr>
        <w:t xml:space="preserve"> </w:t>
      </w:r>
    </w:p>
    <w:p w14:paraId="666C4F2A" w14:textId="77777777" w:rsidR="00873C8C" w:rsidRPr="004B6EAC" w:rsidRDefault="004A33B8" w:rsidP="00F2214D">
      <w:pPr>
        <w:shd w:val="clear" w:color="auto" w:fill="FFFFFF"/>
        <w:spacing w:line="360" w:lineRule="auto"/>
        <w:ind w:firstLine="709"/>
        <w:jc w:val="both"/>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É necessário um </w:t>
      </w:r>
      <w:r w:rsidR="00D24F98" w:rsidRPr="004B6EAC">
        <w:rPr>
          <w:rFonts w:ascii="Arial" w:eastAsia="Times New Roman" w:hAnsi="Arial" w:cs="Arial"/>
          <w:spacing w:val="2"/>
          <w:sz w:val="24"/>
          <w:szCs w:val="24"/>
          <w:lang w:eastAsia="pt-BR"/>
        </w:rPr>
        <w:t>tempo para</w:t>
      </w:r>
      <w:r w:rsidR="005651A2" w:rsidRPr="004B6EAC">
        <w:rPr>
          <w:rFonts w:ascii="Arial" w:eastAsia="Times New Roman" w:hAnsi="Arial" w:cs="Arial"/>
          <w:spacing w:val="2"/>
          <w:sz w:val="24"/>
          <w:szCs w:val="24"/>
          <w:lang w:eastAsia="pt-BR"/>
        </w:rPr>
        <w:t xml:space="preserve"> que as adversidades sejam </w:t>
      </w:r>
      <w:r w:rsidR="00D24F98" w:rsidRPr="004B6EAC">
        <w:rPr>
          <w:rFonts w:ascii="Arial" w:eastAsia="Times New Roman" w:hAnsi="Arial" w:cs="Arial"/>
          <w:spacing w:val="2"/>
          <w:sz w:val="24"/>
          <w:szCs w:val="24"/>
          <w:lang w:eastAsia="pt-BR"/>
        </w:rPr>
        <w:t xml:space="preserve">superadas, para que as pessoas possam enxergar a realidade de modo diferente. Para que isso ocorra é </w:t>
      </w:r>
      <w:r w:rsidR="00A03F0A" w:rsidRPr="004B6EAC">
        <w:rPr>
          <w:rFonts w:ascii="Arial" w:eastAsia="Times New Roman" w:hAnsi="Arial" w:cs="Arial"/>
          <w:spacing w:val="2"/>
          <w:sz w:val="24"/>
          <w:szCs w:val="24"/>
          <w:lang w:eastAsia="pt-BR"/>
        </w:rPr>
        <w:t>imprescindível um</w:t>
      </w:r>
      <w:r w:rsidR="00E931DF" w:rsidRPr="004B6EAC">
        <w:rPr>
          <w:rFonts w:ascii="Arial" w:eastAsia="Times New Roman" w:hAnsi="Arial" w:cs="Arial"/>
          <w:spacing w:val="2"/>
          <w:sz w:val="24"/>
          <w:szCs w:val="24"/>
          <w:lang w:eastAsia="pt-BR"/>
        </w:rPr>
        <w:t xml:space="preserve"> processo reflexivo continuo</w:t>
      </w:r>
      <w:r w:rsidR="00A03F0A" w:rsidRPr="004B6EAC">
        <w:rPr>
          <w:rFonts w:ascii="Arial" w:eastAsia="Times New Roman" w:hAnsi="Arial" w:cs="Arial"/>
          <w:spacing w:val="2"/>
          <w:sz w:val="24"/>
          <w:szCs w:val="24"/>
          <w:lang w:eastAsia="pt-BR"/>
        </w:rPr>
        <w:t xml:space="preserve"> que viabilize aos sujeitos compreenderam suas ações. Partindo desse ponto de vista, por meio da PNH</w:t>
      </w:r>
      <w:r w:rsidR="00D8761F" w:rsidRPr="004B6EAC">
        <w:rPr>
          <w:rFonts w:ascii="Arial" w:eastAsia="Times New Roman" w:hAnsi="Arial" w:cs="Arial"/>
          <w:spacing w:val="2"/>
          <w:sz w:val="24"/>
          <w:szCs w:val="24"/>
          <w:lang w:eastAsia="pt-BR"/>
        </w:rPr>
        <w:t xml:space="preserve">, faz-se necessário propiciar </w:t>
      </w:r>
      <w:r w:rsidR="00A03F0A" w:rsidRPr="004B6EAC">
        <w:rPr>
          <w:rFonts w:ascii="Arial" w:eastAsia="Times New Roman" w:hAnsi="Arial" w:cs="Arial"/>
          <w:spacing w:val="2"/>
          <w:sz w:val="24"/>
          <w:szCs w:val="24"/>
          <w:lang w:eastAsia="pt-BR"/>
        </w:rPr>
        <w:t>uma convivência ética e a assistência a consolidação dos sujeitos e a edificação de relações positivas, de modo que sejam incorporadas pelas pessoas, uma cultura nova.</w:t>
      </w:r>
    </w:p>
    <w:p w14:paraId="6425E6DB" w14:textId="77777777" w:rsidR="00C15D6C" w:rsidRPr="004B6EAC" w:rsidRDefault="00C15D6C" w:rsidP="00D15856">
      <w:pPr>
        <w:spacing w:line="360" w:lineRule="auto"/>
        <w:jc w:val="left"/>
        <w:rPr>
          <w:rFonts w:ascii="Arial" w:hAnsi="Arial" w:cs="Arial"/>
          <w:b/>
          <w:sz w:val="24"/>
          <w:szCs w:val="24"/>
        </w:rPr>
      </w:pPr>
    </w:p>
    <w:p w14:paraId="1D164F47" w14:textId="77777777" w:rsidR="00101D1F" w:rsidRPr="004B6EAC" w:rsidRDefault="00101D1F" w:rsidP="004624B5">
      <w:pPr>
        <w:spacing w:line="360" w:lineRule="auto"/>
        <w:jc w:val="left"/>
        <w:rPr>
          <w:rFonts w:ascii="Arial" w:hAnsi="Arial" w:cs="Arial"/>
          <w:b/>
          <w:sz w:val="24"/>
          <w:szCs w:val="24"/>
        </w:rPr>
      </w:pPr>
    </w:p>
    <w:p w14:paraId="7BEC29F6" w14:textId="77777777" w:rsidR="00A47276" w:rsidRPr="004B6EAC" w:rsidRDefault="004624B5" w:rsidP="00D8761F">
      <w:pPr>
        <w:ind w:left="709"/>
        <w:jc w:val="left"/>
        <w:rPr>
          <w:rFonts w:ascii="Arial" w:hAnsi="Arial" w:cs="Arial"/>
          <w:b/>
          <w:sz w:val="24"/>
          <w:szCs w:val="24"/>
        </w:rPr>
      </w:pPr>
      <w:r w:rsidRPr="004B6EAC">
        <w:rPr>
          <w:rFonts w:ascii="Arial" w:hAnsi="Arial" w:cs="Arial"/>
          <w:b/>
          <w:sz w:val="24"/>
          <w:szCs w:val="24"/>
        </w:rPr>
        <w:t xml:space="preserve">3.3 </w:t>
      </w:r>
      <w:r w:rsidR="00233949" w:rsidRPr="004B6EAC">
        <w:rPr>
          <w:rFonts w:ascii="Arial" w:hAnsi="Arial" w:cs="Arial"/>
          <w:b/>
          <w:sz w:val="24"/>
          <w:szCs w:val="24"/>
        </w:rPr>
        <w:t xml:space="preserve">A </w:t>
      </w:r>
      <w:r w:rsidR="0082707C" w:rsidRPr="004B6EAC">
        <w:rPr>
          <w:rFonts w:ascii="Arial" w:hAnsi="Arial" w:cs="Arial"/>
          <w:b/>
          <w:sz w:val="24"/>
          <w:szCs w:val="24"/>
        </w:rPr>
        <w:t xml:space="preserve">Política </w:t>
      </w:r>
      <w:r w:rsidR="00233949" w:rsidRPr="004B6EAC">
        <w:rPr>
          <w:rFonts w:ascii="Arial" w:hAnsi="Arial" w:cs="Arial"/>
          <w:b/>
          <w:sz w:val="24"/>
          <w:szCs w:val="24"/>
        </w:rPr>
        <w:t>N</w:t>
      </w:r>
      <w:r w:rsidR="0082707C" w:rsidRPr="004B6EAC">
        <w:rPr>
          <w:rFonts w:ascii="Arial" w:hAnsi="Arial" w:cs="Arial"/>
          <w:b/>
          <w:sz w:val="24"/>
          <w:szCs w:val="24"/>
        </w:rPr>
        <w:t xml:space="preserve">acional de </w:t>
      </w:r>
      <w:r w:rsidR="00663B2C" w:rsidRPr="004B6EAC">
        <w:rPr>
          <w:rFonts w:ascii="Arial" w:hAnsi="Arial" w:cs="Arial"/>
          <w:b/>
          <w:sz w:val="24"/>
          <w:szCs w:val="24"/>
        </w:rPr>
        <w:t>Humanização</w:t>
      </w:r>
      <w:r w:rsidR="00233949" w:rsidRPr="004B6EAC">
        <w:rPr>
          <w:rFonts w:ascii="Arial" w:hAnsi="Arial" w:cs="Arial"/>
          <w:b/>
          <w:sz w:val="24"/>
          <w:szCs w:val="24"/>
        </w:rPr>
        <w:t xml:space="preserve"> e a sua relação com os fundamentos do SUS e o Projeto Ético Político do </w:t>
      </w:r>
      <w:r w:rsidR="002E2F12" w:rsidRPr="004B6EAC">
        <w:rPr>
          <w:rFonts w:ascii="Arial" w:hAnsi="Arial" w:cs="Arial"/>
          <w:b/>
          <w:sz w:val="24"/>
          <w:szCs w:val="24"/>
        </w:rPr>
        <w:t>Serviço social</w:t>
      </w:r>
      <w:r w:rsidR="00233949" w:rsidRPr="004B6EAC">
        <w:rPr>
          <w:rFonts w:ascii="Arial" w:hAnsi="Arial" w:cs="Arial"/>
          <w:b/>
          <w:sz w:val="24"/>
          <w:szCs w:val="24"/>
        </w:rPr>
        <w:t>.</w:t>
      </w:r>
    </w:p>
    <w:p w14:paraId="2E12B409" w14:textId="77777777" w:rsidR="00B0262A" w:rsidRPr="004B6EAC" w:rsidRDefault="00B0262A" w:rsidP="00B0262A">
      <w:pPr>
        <w:pStyle w:val="PargrafodaLista"/>
        <w:spacing w:line="360" w:lineRule="auto"/>
        <w:ind w:left="1440"/>
        <w:jc w:val="both"/>
        <w:rPr>
          <w:rFonts w:ascii="Arial" w:hAnsi="Arial" w:cs="Arial"/>
          <w:b/>
          <w:sz w:val="24"/>
          <w:szCs w:val="24"/>
        </w:rPr>
      </w:pPr>
    </w:p>
    <w:p w14:paraId="1E9185E1" w14:textId="77777777" w:rsidR="00D8761F" w:rsidRPr="004B6EAC" w:rsidRDefault="00D8761F" w:rsidP="00B0262A">
      <w:pPr>
        <w:pStyle w:val="PargrafodaLista"/>
        <w:spacing w:line="360" w:lineRule="auto"/>
        <w:ind w:left="1440"/>
        <w:jc w:val="both"/>
        <w:rPr>
          <w:rFonts w:ascii="Arial" w:hAnsi="Arial" w:cs="Arial"/>
          <w:b/>
          <w:sz w:val="24"/>
          <w:szCs w:val="24"/>
        </w:rPr>
      </w:pPr>
    </w:p>
    <w:p w14:paraId="4FC9BC97" w14:textId="77777777" w:rsidR="00AD2568" w:rsidRPr="004B6EAC" w:rsidRDefault="00101D1F" w:rsidP="00673F8F">
      <w:pPr>
        <w:spacing w:line="360" w:lineRule="auto"/>
        <w:ind w:firstLine="709"/>
        <w:jc w:val="both"/>
        <w:rPr>
          <w:rFonts w:ascii="Arial" w:hAnsi="Arial" w:cs="Arial"/>
          <w:bCs/>
          <w:sz w:val="24"/>
          <w:szCs w:val="24"/>
        </w:rPr>
      </w:pPr>
      <w:r w:rsidRPr="004B6EAC">
        <w:rPr>
          <w:rFonts w:ascii="Arial" w:hAnsi="Arial" w:cs="Arial"/>
          <w:bCs/>
          <w:sz w:val="24"/>
          <w:szCs w:val="24"/>
        </w:rPr>
        <w:t>De acordo</w:t>
      </w:r>
      <w:r w:rsidR="001709FD" w:rsidRPr="004B6EAC">
        <w:rPr>
          <w:rFonts w:ascii="Arial" w:hAnsi="Arial" w:cs="Arial"/>
          <w:bCs/>
          <w:sz w:val="24"/>
          <w:szCs w:val="24"/>
        </w:rPr>
        <w:t xml:space="preserve"> com Lopes (2016), o</w:t>
      </w:r>
      <w:r w:rsidR="00317696" w:rsidRPr="004B6EAC">
        <w:rPr>
          <w:rFonts w:ascii="Arial" w:hAnsi="Arial" w:cs="Arial"/>
          <w:bCs/>
          <w:sz w:val="24"/>
          <w:szCs w:val="24"/>
        </w:rPr>
        <w:t xml:space="preserve">s fundamentos do SUS, derivados do Movimento da Reforma Sanitária são imprescindíveis </w:t>
      </w:r>
      <w:r w:rsidR="00BA464B" w:rsidRPr="004B6EAC">
        <w:rPr>
          <w:rFonts w:ascii="Arial" w:hAnsi="Arial" w:cs="Arial"/>
          <w:bCs/>
          <w:sz w:val="24"/>
          <w:szCs w:val="24"/>
        </w:rPr>
        <w:t xml:space="preserve">para uma </w:t>
      </w:r>
      <w:r w:rsidR="00663B2C" w:rsidRPr="004B6EAC">
        <w:rPr>
          <w:rFonts w:ascii="Arial" w:hAnsi="Arial" w:cs="Arial"/>
          <w:bCs/>
          <w:sz w:val="24"/>
          <w:szCs w:val="24"/>
        </w:rPr>
        <w:t>humanização</w:t>
      </w:r>
      <w:r w:rsidR="00BA464B" w:rsidRPr="004B6EAC">
        <w:rPr>
          <w:rFonts w:ascii="Arial" w:hAnsi="Arial" w:cs="Arial"/>
          <w:bCs/>
          <w:sz w:val="24"/>
          <w:szCs w:val="24"/>
        </w:rPr>
        <w:t xml:space="preserve"> concreta e efetiva dos serviços de saúde, porém é compreensível que a proposta da </w:t>
      </w:r>
      <w:r w:rsidR="00160484" w:rsidRPr="004B6EAC">
        <w:rPr>
          <w:rFonts w:ascii="Arial" w:hAnsi="Arial" w:cs="Arial"/>
          <w:bCs/>
          <w:sz w:val="24"/>
          <w:szCs w:val="24"/>
        </w:rPr>
        <w:t>Política</w:t>
      </w:r>
      <w:r w:rsidR="00BA464B" w:rsidRPr="004B6EAC">
        <w:rPr>
          <w:rFonts w:ascii="Arial" w:hAnsi="Arial" w:cs="Arial"/>
          <w:bCs/>
          <w:sz w:val="24"/>
          <w:szCs w:val="24"/>
        </w:rPr>
        <w:t xml:space="preserve"> Nacional de </w:t>
      </w:r>
      <w:r w:rsidR="00663B2C" w:rsidRPr="004B6EAC">
        <w:rPr>
          <w:rFonts w:ascii="Arial" w:hAnsi="Arial" w:cs="Arial"/>
          <w:bCs/>
          <w:sz w:val="24"/>
          <w:szCs w:val="24"/>
        </w:rPr>
        <w:t>Humanização</w:t>
      </w:r>
      <w:r w:rsidR="00BA464B" w:rsidRPr="004B6EAC">
        <w:rPr>
          <w:rFonts w:ascii="Arial" w:hAnsi="Arial" w:cs="Arial"/>
          <w:bCs/>
          <w:sz w:val="24"/>
          <w:szCs w:val="24"/>
        </w:rPr>
        <w:t xml:space="preserve"> corresponde com os próprios princípios do SUS evidenciando a necessidade de assegurar </w:t>
      </w:r>
      <w:r w:rsidR="00160484" w:rsidRPr="004B6EAC">
        <w:rPr>
          <w:rFonts w:ascii="Arial" w:hAnsi="Arial" w:cs="Arial"/>
          <w:bCs/>
          <w:sz w:val="24"/>
          <w:szCs w:val="24"/>
        </w:rPr>
        <w:t>a</w:t>
      </w:r>
      <w:r w:rsidR="00BA464B" w:rsidRPr="004B6EAC">
        <w:rPr>
          <w:rFonts w:ascii="Arial" w:hAnsi="Arial" w:cs="Arial"/>
          <w:bCs/>
          <w:sz w:val="24"/>
          <w:szCs w:val="24"/>
        </w:rPr>
        <w:t xml:space="preserve"> atenção integral a população e estratégias de aumentar a c</w:t>
      </w:r>
      <w:r w:rsidR="00CE439B" w:rsidRPr="004B6EAC">
        <w:rPr>
          <w:rFonts w:ascii="Arial" w:hAnsi="Arial" w:cs="Arial"/>
          <w:bCs/>
          <w:sz w:val="24"/>
          <w:szCs w:val="24"/>
        </w:rPr>
        <w:t>ondição</w:t>
      </w:r>
      <w:r w:rsidR="00BA464B" w:rsidRPr="004B6EAC">
        <w:rPr>
          <w:rFonts w:ascii="Arial" w:hAnsi="Arial" w:cs="Arial"/>
          <w:bCs/>
          <w:sz w:val="24"/>
          <w:szCs w:val="24"/>
        </w:rPr>
        <w:t xml:space="preserve"> de direito e de cidadania das </w:t>
      </w:r>
      <w:r w:rsidR="00AD2568" w:rsidRPr="004B6EAC">
        <w:rPr>
          <w:rFonts w:ascii="Arial" w:hAnsi="Arial" w:cs="Arial"/>
          <w:bCs/>
          <w:sz w:val="24"/>
          <w:szCs w:val="24"/>
        </w:rPr>
        <w:t xml:space="preserve">pessoas. </w:t>
      </w:r>
      <w:r w:rsidR="00AD2568" w:rsidRPr="004B6EAC">
        <w:rPr>
          <w:rFonts w:ascii="Arial" w:hAnsi="Arial" w:cs="Arial"/>
          <w:bCs/>
          <w:sz w:val="24"/>
          <w:szCs w:val="24"/>
        </w:rPr>
        <w:lastRenderedPageBreak/>
        <w:t>“Com</w:t>
      </w:r>
      <w:r w:rsidR="00CE439B" w:rsidRPr="004B6EAC">
        <w:rPr>
          <w:rFonts w:ascii="Arial" w:hAnsi="Arial" w:cs="Arial"/>
          <w:bCs/>
          <w:sz w:val="24"/>
          <w:szCs w:val="24"/>
        </w:rPr>
        <w:t xml:space="preserve"> isso a integralidade garantida em um dos princípios do SUS, vem a ser substituída por programas e políticas como esta, que por si própria é insuficiente para efetivar e mudar o cenário visto até então”. </w:t>
      </w:r>
      <w:r w:rsidR="001709FD" w:rsidRPr="004B6EAC">
        <w:rPr>
          <w:rFonts w:ascii="Arial" w:hAnsi="Arial" w:cs="Arial"/>
          <w:bCs/>
          <w:sz w:val="24"/>
          <w:szCs w:val="24"/>
        </w:rPr>
        <w:t>(</w:t>
      </w:r>
      <w:r w:rsidR="00AD2568" w:rsidRPr="004B6EAC">
        <w:rPr>
          <w:rFonts w:ascii="Arial" w:hAnsi="Arial" w:cs="Arial"/>
          <w:bCs/>
          <w:sz w:val="24"/>
          <w:szCs w:val="24"/>
        </w:rPr>
        <w:t>p.</w:t>
      </w:r>
      <w:r w:rsidR="00CE439B" w:rsidRPr="004B6EAC">
        <w:rPr>
          <w:rFonts w:ascii="Arial" w:hAnsi="Arial" w:cs="Arial"/>
          <w:bCs/>
          <w:sz w:val="24"/>
          <w:szCs w:val="24"/>
        </w:rPr>
        <w:t xml:space="preserve">57). </w:t>
      </w:r>
    </w:p>
    <w:p w14:paraId="0954BB02" w14:textId="77777777" w:rsidR="00AD2568" w:rsidRPr="004B6EAC" w:rsidRDefault="00AD2568" w:rsidP="00673F8F">
      <w:pPr>
        <w:spacing w:line="360" w:lineRule="auto"/>
        <w:ind w:firstLine="709"/>
        <w:jc w:val="both"/>
        <w:rPr>
          <w:rFonts w:ascii="Arial" w:hAnsi="Arial" w:cs="Arial"/>
          <w:bCs/>
          <w:sz w:val="24"/>
          <w:szCs w:val="24"/>
        </w:rPr>
      </w:pPr>
      <w:r w:rsidRPr="004B6EAC">
        <w:rPr>
          <w:rFonts w:ascii="Arial" w:hAnsi="Arial" w:cs="Arial"/>
          <w:bCs/>
          <w:sz w:val="24"/>
          <w:szCs w:val="24"/>
        </w:rPr>
        <w:t xml:space="preserve">Na mesma concepção a autora salienta que, essa ligação PNH e princípios do SUS, e decifrada por um viés de </w:t>
      </w:r>
      <w:r w:rsidR="00B979BD" w:rsidRPr="004B6EAC">
        <w:rPr>
          <w:rFonts w:ascii="Arial" w:hAnsi="Arial" w:cs="Arial"/>
          <w:bCs/>
          <w:sz w:val="24"/>
          <w:szCs w:val="24"/>
        </w:rPr>
        <w:t>fortalecimento das</w:t>
      </w:r>
      <w:r w:rsidRPr="004B6EAC">
        <w:rPr>
          <w:rFonts w:ascii="Arial" w:hAnsi="Arial" w:cs="Arial"/>
          <w:bCs/>
          <w:sz w:val="24"/>
          <w:szCs w:val="24"/>
        </w:rPr>
        <w:t xml:space="preserve"> ações </w:t>
      </w:r>
      <w:r w:rsidR="00B979BD" w:rsidRPr="004B6EAC">
        <w:rPr>
          <w:rFonts w:ascii="Arial" w:hAnsi="Arial" w:cs="Arial"/>
          <w:bCs/>
          <w:sz w:val="24"/>
          <w:szCs w:val="24"/>
        </w:rPr>
        <w:t>do SUS:</w:t>
      </w:r>
    </w:p>
    <w:p w14:paraId="12970084" w14:textId="77777777" w:rsidR="000650F3" w:rsidRPr="004B6EAC" w:rsidRDefault="000650F3" w:rsidP="000650F3">
      <w:pPr>
        <w:spacing w:line="240" w:lineRule="auto"/>
        <w:ind w:firstLine="709"/>
        <w:jc w:val="both"/>
        <w:rPr>
          <w:rFonts w:ascii="Arial" w:hAnsi="Arial" w:cs="Arial"/>
          <w:bCs/>
          <w:sz w:val="24"/>
          <w:szCs w:val="24"/>
        </w:rPr>
      </w:pPr>
    </w:p>
    <w:p w14:paraId="45FB71B0" w14:textId="77777777" w:rsidR="00317696" w:rsidRPr="004B6EAC" w:rsidRDefault="00AD2568" w:rsidP="00B979BD">
      <w:pPr>
        <w:spacing w:line="240" w:lineRule="auto"/>
        <w:ind w:left="2268"/>
        <w:jc w:val="both"/>
        <w:rPr>
          <w:rFonts w:ascii="Arial" w:hAnsi="Arial" w:cs="Arial"/>
          <w:bCs/>
          <w:sz w:val="20"/>
          <w:szCs w:val="20"/>
        </w:rPr>
      </w:pPr>
      <w:r w:rsidRPr="004B6EAC">
        <w:rPr>
          <w:rFonts w:ascii="Arial" w:hAnsi="Arial" w:cs="Arial"/>
          <w:bCs/>
          <w:sz w:val="20"/>
          <w:szCs w:val="20"/>
        </w:rPr>
        <w:t xml:space="preserve"> </w:t>
      </w:r>
      <w:r w:rsidR="00B979BD" w:rsidRPr="004B6EAC">
        <w:rPr>
          <w:rFonts w:ascii="Arial" w:hAnsi="Arial" w:cs="Arial"/>
          <w:bCs/>
          <w:sz w:val="20"/>
          <w:szCs w:val="20"/>
        </w:rPr>
        <w:t>T</w:t>
      </w:r>
      <w:r w:rsidRPr="004B6EAC">
        <w:rPr>
          <w:rFonts w:ascii="Arial" w:hAnsi="Arial" w:cs="Arial"/>
          <w:bCs/>
          <w:sz w:val="20"/>
          <w:szCs w:val="20"/>
        </w:rPr>
        <w:t xml:space="preserve">udo que vem pra contribuir, para fortalecer o cumprimento da lei 8.080 do SUS, tudo que complementa toda e qualquer política vem a somar, para fortalecer as ações do SUS eu acho que sempre será </w:t>
      </w:r>
      <w:proofErr w:type="spellStart"/>
      <w:r w:rsidRPr="004B6EAC">
        <w:rPr>
          <w:rFonts w:ascii="Arial" w:hAnsi="Arial" w:cs="Arial"/>
          <w:bCs/>
          <w:sz w:val="20"/>
          <w:szCs w:val="20"/>
        </w:rPr>
        <w:t>bem vindo</w:t>
      </w:r>
      <w:proofErr w:type="spellEnd"/>
      <w:r w:rsidRPr="004B6EAC">
        <w:rPr>
          <w:rFonts w:ascii="Arial" w:hAnsi="Arial" w:cs="Arial"/>
          <w:bCs/>
          <w:sz w:val="20"/>
          <w:szCs w:val="20"/>
        </w:rPr>
        <w:t>, então eu acho que a PNH é importante, uma coisa complementa a outra. É o mesmo que dizer que criança e adolescente é prioridade, criança e adolescente pela própria constituição é prioridade, mas se a gente não tivesse o ECA, talvez o que prevê a Constituição, ia ficar em segundo plano, então quando você tem uma outra que vem fortalecer e tornar aqui muitas vezes uma legislação, mais organizada, mais estruturada, exige mais o cumprimento. Acho que a gente precisa ter uma legislação complementar porque uma lei maior, ela as vezes traz o assunto de uma forma geral, mas quando eu tenho uma legislação especifica, eu tenho como cobrar, exigir mais a prática e eu tenho a legislação pra me subsidiar naquela hora pra poder exigir algo, cumprimento de alguma coisa.</w:t>
      </w:r>
      <w:r w:rsidR="00B979BD" w:rsidRPr="004B6EAC">
        <w:rPr>
          <w:rFonts w:ascii="Arial" w:hAnsi="Arial" w:cs="Arial"/>
          <w:bCs/>
          <w:sz w:val="20"/>
          <w:szCs w:val="20"/>
        </w:rPr>
        <w:t xml:space="preserve"> (p.57-58).</w:t>
      </w:r>
    </w:p>
    <w:p w14:paraId="5A454D72" w14:textId="77777777" w:rsidR="00225912" w:rsidRPr="004B6EAC" w:rsidRDefault="00225912" w:rsidP="00B979BD">
      <w:pPr>
        <w:spacing w:line="240" w:lineRule="auto"/>
        <w:jc w:val="both"/>
        <w:rPr>
          <w:rFonts w:ascii="Arial" w:hAnsi="Arial" w:cs="Arial"/>
          <w:bCs/>
          <w:sz w:val="20"/>
          <w:szCs w:val="20"/>
        </w:rPr>
      </w:pPr>
    </w:p>
    <w:p w14:paraId="2FB8E675" w14:textId="77777777" w:rsidR="00675521" w:rsidRPr="004B6EAC" w:rsidRDefault="00675521" w:rsidP="00B979BD">
      <w:pPr>
        <w:spacing w:line="240" w:lineRule="auto"/>
        <w:jc w:val="both"/>
        <w:rPr>
          <w:rFonts w:ascii="Arial" w:hAnsi="Arial" w:cs="Arial"/>
          <w:bCs/>
          <w:sz w:val="20"/>
          <w:szCs w:val="20"/>
        </w:rPr>
      </w:pPr>
    </w:p>
    <w:p w14:paraId="636DDA63" w14:textId="77777777" w:rsidR="006956F0" w:rsidRPr="004B6EAC" w:rsidRDefault="00101D1F" w:rsidP="00673F8F">
      <w:pPr>
        <w:spacing w:line="360" w:lineRule="auto"/>
        <w:ind w:firstLine="709"/>
        <w:jc w:val="both"/>
        <w:rPr>
          <w:rFonts w:ascii="Arial" w:hAnsi="Arial" w:cs="Arial"/>
          <w:bCs/>
          <w:sz w:val="24"/>
          <w:szCs w:val="24"/>
        </w:rPr>
      </w:pPr>
      <w:r w:rsidRPr="004B6EAC">
        <w:rPr>
          <w:rFonts w:ascii="Arial" w:hAnsi="Arial" w:cs="Arial"/>
          <w:bCs/>
          <w:sz w:val="24"/>
          <w:szCs w:val="24"/>
        </w:rPr>
        <w:t xml:space="preserve">Lopes (2016, p. 58), </w:t>
      </w:r>
      <w:r w:rsidR="006956F0" w:rsidRPr="004B6EAC">
        <w:rPr>
          <w:rFonts w:ascii="Arial" w:hAnsi="Arial" w:cs="Arial"/>
          <w:bCs/>
          <w:sz w:val="24"/>
          <w:szCs w:val="24"/>
        </w:rPr>
        <w:t xml:space="preserve">também </w:t>
      </w:r>
      <w:r w:rsidR="00225912" w:rsidRPr="004B6EAC">
        <w:rPr>
          <w:rFonts w:ascii="Arial" w:hAnsi="Arial" w:cs="Arial"/>
          <w:bCs/>
          <w:sz w:val="24"/>
          <w:szCs w:val="24"/>
        </w:rPr>
        <w:t>afirma que</w:t>
      </w:r>
      <w:r w:rsidR="001F5B1A" w:rsidRPr="004B6EAC">
        <w:rPr>
          <w:rFonts w:ascii="Arial" w:hAnsi="Arial" w:cs="Arial"/>
          <w:bCs/>
          <w:sz w:val="24"/>
          <w:szCs w:val="24"/>
        </w:rPr>
        <w:t>,</w:t>
      </w:r>
      <w:r w:rsidR="00225912" w:rsidRPr="004B6EAC">
        <w:rPr>
          <w:rFonts w:ascii="Arial" w:hAnsi="Arial" w:cs="Arial"/>
          <w:bCs/>
          <w:sz w:val="24"/>
          <w:szCs w:val="24"/>
        </w:rPr>
        <w:t xml:space="preserve"> a relação da Política Nacional de </w:t>
      </w:r>
      <w:r w:rsidR="00663B2C" w:rsidRPr="004B6EAC">
        <w:rPr>
          <w:rFonts w:ascii="Arial" w:hAnsi="Arial" w:cs="Arial"/>
          <w:bCs/>
          <w:sz w:val="24"/>
          <w:szCs w:val="24"/>
        </w:rPr>
        <w:t>Humanização</w:t>
      </w:r>
      <w:r w:rsidR="00225912" w:rsidRPr="004B6EAC">
        <w:rPr>
          <w:rFonts w:ascii="Arial" w:hAnsi="Arial" w:cs="Arial"/>
          <w:bCs/>
          <w:sz w:val="24"/>
          <w:szCs w:val="24"/>
        </w:rPr>
        <w:t xml:space="preserve"> e os Princípios do SUS </w:t>
      </w:r>
      <w:r w:rsidR="001F5B1A" w:rsidRPr="004B6EAC">
        <w:rPr>
          <w:rFonts w:ascii="Arial" w:hAnsi="Arial" w:cs="Arial"/>
          <w:bCs/>
          <w:sz w:val="24"/>
          <w:szCs w:val="24"/>
        </w:rPr>
        <w:t>d</w:t>
      </w:r>
      <w:r w:rsidR="0024118D" w:rsidRPr="004B6EAC">
        <w:rPr>
          <w:rFonts w:ascii="Arial" w:hAnsi="Arial" w:cs="Arial"/>
          <w:bCs/>
          <w:sz w:val="24"/>
          <w:szCs w:val="24"/>
        </w:rPr>
        <w:t>o</w:t>
      </w:r>
      <w:r w:rsidR="001F5B1A" w:rsidRPr="004B6EAC">
        <w:rPr>
          <w:rFonts w:ascii="Arial" w:hAnsi="Arial" w:cs="Arial"/>
          <w:bCs/>
          <w:sz w:val="24"/>
          <w:szCs w:val="24"/>
        </w:rPr>
        <w:t xml:space="preserve"> mesmo modo</w:t>
      </w:r>
      <w:r w:rsidR="00225912" w:rsidRPr="004B6EAC">
        <w:rPr>
          <w:rFonts w:ascii="Arial" w:hAnsi="Arial" w:cs="Arial"/>
          <w:bCs/>
          <w:sz w:val="24"/>
          <w:szCs w:val="24"/>
        </w:rPr>
        <w:t xml:space="preserve"> diz resp</w:t>
      </w:r>
      <w:r w:rsidR="006956F0" w:rsidRPr="004B6EAC">
        <w:rPr>
          <w:rFonts w:ascii="Arial" w:hAnsi="Arial" w:cs="Arial"/>
          <w:bCs/>
          <w:sz w:val="24"/>
          <w:szCs w:val="24"/>
        </w:rPr>
        <w:t>eito à integralidade do sistema.</w:t>
      </w:r>
      <w:r w:rsidR="00225912" w:rsidRPr="004B6EAC">
        <w:rPr>
          <w:rFonts w:ascii="Arial" w:hAnsi="Arial" w:cs="Arial"/>
          <w:bCs/>
          <w:sz w:val="24"/>
          <w:szCs w:val="24"/>
        </w:rPr>
        <w:t xml:space="preserve"> </w:t>
      </w:r>
    </w:p>
    <w:p w14:paraId="085FF789" w14:textId="77777777" w:rsidR="0024118D" w:rsidRPr="004B6EAC" w:rsidRDefault="00225912" w:rsidP="006956F0">
      <w:pPr>
        <w:spacing w:line="240" w:lineRule="auto"/>
        <w:ind w:firstLine="709"/>
        <w:jc w:val="both"/>
        <w:rPr>
          <w:rFonts w:ascii="Arial" w:hAnsi="Arial" w:cs="Arial"/>
          <w:bCs/>
          <w:sz w:val="24"/>
          <w:szCs w:val="24"/>
        </w:rPr>
      </w:pPr>
      <w:r w:rsidRPr="004B6EAC">
        <w:rPr>
          <w:rFonts w:ascii="Arial" w:hAnsi="Arial" w:cs="Arial"/>
          <w:bCs/>
          <w:sz w:val="24"/>
          <w:szCs w:val="24"/>
        </w:rPr>
        <w:t xml:space="preserve"> </w:t>
      </w:r>
    </w:p>
    <w:p w14:paraId="64A80800" w14:textId="77777777" w:rsidR="006956F0" w:rsidRPr="004B6EAC" w:rsidRDefault="0024118D" w:rsidP="006956F0">
      <w:pPr>
        <w:spacing w:line="240" w:lineRule="auto"/>
        <w:ind w:left="2268"/>
        <w:jc w:val="both"/>
        <w:rPr>
          <w:rFonts w:ascii="Arial" w:hAnsi="Arial" w:cs="Arial"/>
          <w:bCs/>
          <w:sz w:val="20"/>
          <w:szCs w:val="20"/>
        </w:rPr>
      </w:pPr>
      <w:r w:rsidRPr="004B6EAC">
        <w:rPr>
          <w:rFonts w:ascii="Arial" w:hAnsi="Arial" w:cs="Arial"/>
          <w:bCs/>
          <w:sz w:val="20"/>
          <w:szCs w:val="20"/>
        </w:rPr>
        <w:t xml:space="preserve">Se a gente pensar na integralidade, intersetorialidade enfim, se todos os princípios do SUS fosse efetivamente </w:t>
      </w:r>
      <w:r w:rsidR="00874F82" w:rsidRPr="004B6EAC">
        <w:rPr>
          <w:rFonts w:ascii="Arial" w:hAnsi="Arial" w:cs="Arial"/>
          <w:bCs/>
          <w:sz w:val="20"/>
          <w:szCs w:val="20"/>
        </w:rPr>
        <w:t>colocado</w:t>
      </w:r>
      <w:r w:rsidRPr="004B6EAC">
        <w:rPr>
          <w:rFonts w:ascii="Arial" w:hAnsi="Arial" w:cs="Arial"/>
          <w:bCs/>
          <w:sz w:val="20"/>
          <w:szCs w:val="20"/>
        </w:rPr>
        <w:t xml:space="preserve"> em prática, com certeza não necessitaria dessa política. Eu acho que a política ela vem com o intuito de chamar a atenção, de reforçar, de tentar colocar ações pra resgatar os princípios do SUS, eu acho que é válido, é uma política que foi muito criticada.[...]acho que a gente tem que ter </w:t>
      </w:r>
      <w:r w:rsidR="00874F82" w:rsidRPr="004B6EAC">
        <w:rPr>
          <w:rFonts w:ascii="Arial" w:hAnsi="Arial" w:cs="Arial"/>
          <w:bCs/>
          <w:sz w:val="20"/>
          <w:szCs w:val="20"/>
        </w:rPr>
        <w:t>críticas</w:t>
      </w:r>
      <w:r w:rsidRPr="004B6EAC">
        <w:rPr>
          <w:rFonts w:ascii="Arial" w:hAnsi="Arial" w:cs="Arial"/>
          <w:bCs/>
          <w:sz w:val="20"/>
          <w:szCs w:val="20"/>
        </w:rPr>
        <w:t xml:space="preserve"> sim, é fundamental, mas ela vem com o intuito de tentar resgatar um pouco isso, e colocar alguma ação em prática, não é inválido, mas sem dúvidas nenhuma, se os princípios do SUS fosse respeitados e aplicados ela seria desnecessária, assim como tantas outras política dentro da política de saúde.  Se for dizer hoje, a política de saúde é altamente jurídica porque é política dentro da política, decreto que se fariam desnecessários se a reforma sanitária e os princípios do SUS fossem realmente </w:t>
      </w:r>
      <w:r w:rsidR="00874F82" w:rsidRPr="004B6EAC">
        <w:rPr>
          <w:rFonts w:ascii="Arial" w:hAnsi="Arial" w:cs="Arial"/>
          <w:bCs/>
          <w:sz w:val="20"/>
          <w:szCs w:val="20"/>
        </w:rPr>
        <w:t xml:space="preserve">respeitados. </w:t>
      </w:r>
    </w:p>
    <w:p w14:paraId="1D47E1E9" w14:textId="77777777" w:rsidR="002D365D" w:rsidRPr="004B6EAC" w:rsidRDefault="002D365D" w:rsidP="006956F0">
      <w:pPr>
        <w:spacing w:line="240" w:lineRule="auto"/>
        <w:ind w:firstLine="709"/>
        <w:jc w:val="both"/>
        <w:rPr>
          <w:rFonts w:ascii="Arial" w:hAnsi="Arial" w:cs="Arial"/>
          <w:bCs/>
          <w:sz w:val="20"/>
          <w:szCs w:val="20"/>
        </w:rPr>
      </w:pPr>
    </w:p>
    <w:p w14:paraId="69B26F6C" w14:textId="77777777" w:rsidR="00675521" w:rsidRPr="004B6EAC" w:rsidRDefault="00675521" w:rsidP="002D365D">
      <w:pPr>
        <w:spacing w:line="360" w:lineRule="auto"/>
        <w:ind w:firstLine="709"/>
        <w:jc w:val="both"/>
        <w:rPr>
          <w:rFonts w:ascii="Arial" w:hAnsi="Arial" w:cs="Arial"/>
          <w:bCs/>
          <w:sz w:val="20"/>
          <w:szCs w:val="20"/>
        </w:rPr>
      </w:pPr>
    </w:p>
    <w:p w14:paraId="7D6982E2" w14:textId="77777777" w:rsidR="0024118D" w:rsidRPr="004B6EAC" w:rsidRDefault="00DF790A" w:rsidP="00E92772">
      <w:pPr>
        <w:spacing w:line="360" w:lineRule="auto"/>
        <w:ind w:firstLine="709"/>
        <w:jc w:val="both"/>
        <w:rPr>
          <w:rFonts w:ascii="Arial" w:hAnsi="Arial" w:cs="Arial"/>
          <w:bCs/>
          <w:sz w:val="24"/>
          <w:szCs w:val="24"/>
        </w:rPr>
      </w:pPr>
      <w:r w:rsidRPr="004B6EAC">
        <w:rPr>
          <w:rFonts w:ascii="Arial" w:hAnsi="Arial" w:cs="Arial"/>
          <w:bCs/>
          <w:sz w:val="24"/>
          <w:szCs w:val="24"/>
        </w:rPr>
        <w:t>Mattos (2001) evidencia que, nos</w:t>
      </w:r>
      <w:r w:rsidR="002D365D" w:rsidRPr="004B6EAC">
        <w:rPr>
          <w:rFonts w:ascii="Arial" w:hAnsi="Arial" w:cs="Arial"/>
          <w:bCs/>
          <w:sz w:val="24"/>
          <w:szCs w:val="24"/>
        </w:rPr>
        <w:t xml:space="preserve"> debates a respeito da </w:t>
      </w:r>
      <w:r w:rsidR="00663B2C" w:rsidRPr="004B6EAC">
        <w:rPr>
          <w:rFonts w:ascii="Arial" w:hAnsi="Arial" w:cs="Arial"/>
          <w:bCs/>
          <w:sz w:val="24"/>
          <w:szCs w:val="24"/>
        </w:rPr>
        <w:t>humanização</w:t>
      </w:r>
      <w:r w:rsidR="002D365D" w:rsidRPr="004B6EAC">
        <w:rPr>
          <w:rFonts w:ascii="Arial" w:hAnsi="Arial" w:cs="Arial"/>
          <w:bCs/>
          <w:sz w:val="24"/>
          <w:szCs w:val="24"/>
        </w:rPr>
        <w:t xml:space="preserve"> e do processo de trabalho em saúde</w:t>
      </w:r>
      <w:r w:rsidR="00916982" w:rsidRPr="004B6EAC">
        <w:rPr>
          <w:rFonts w:ascii="Arial" w:hAnsi="Arial" w:cs="Arial"/>
          <w:bCs/>
          <w:sz w:val="24"/>
          <w:szCs w:val="24"/>
        </w:rPr>
        <w:t>,</w:t>
      </w:r>
      <w:r w:rsidR="002D365D" w:rsidRPr="004B6EAC">
        <w:rPr>
          <w:rFonts w:ascii="Arial" w:hAnsi="Arial" w:cs="Arial"/>
          <w:bCs/>
          <w:sz w:val="24"/>
          <w:szCs w:val="24"/>
        </w:rPr>
        <w:t xml:space="preserve"> uma as expressões </w:t>
      </w:r>
      <w:r w:rsidR="003474B5" w:rsidRPr="004B6EAC">
        <w:rPr>
          <w:rFonts w:ascii="Arial" w:hAnsi="Arial" w:cs="Arial"/>
          <w:bCs/>
          <w:sz w:val="24"/>
          <w:szCs w:val="24"/>
        </w:rPr>
        <w:t xml:space="preserve">presentes é a integralidade. </w:t>
      </w:r>
      <w:r w:rsidRPr="004B6EAC">
        <w:rPr>
          <w:rFonts w:ascii="Arial" w:hAnsi="Arial" w:cs="Arial"/>
          <w:bCs/>
          <w:sz w:val="24"/>
          <w:szCs w:val="24"/>
        </w:rPr>
        <w:t>Ele J</w:t>
      </w:r>
      <w:r w:rsidR="002D60D7" w:rsidRPr="004B6EAC">
        <w:rPr>
          <w:rFonts w:ascii="Arial" w:hAnsi="Arial" w:cs="Arial"/>
          <w:bCs/>
          <w:sz w:val="24"/>
          <w:szCs w:val="24"/>
        </w:rPr>
        <w:t xml:space="preserve">ustifica que a integralidade proporciona valores cruciais no cotidiano das políticas de saúde e que os mesmos requerem ser revisitados e protegidos. A </w:t>
      </w:r>
      <w:r w:rsidR="0038641F" w:rsidRPr="004B6EAC">
        <w:rPr>
          <w:rFonts w:ascii="Arial" w:hAnsi="Arial" w:cs="Arial"/>
          <w:bCs/>
          <w:sz w:val="24"/>
          <w:szCs w:val="24"/>
        </w:rPr>
        <w:t>integralidade está</w:t>
      </w:r>
      <w:r w:rsidR="002D60D7" w:rsidRPr="004B6EAC">
        <w:rPr>
          <w:rFonts w:ascii="Arial" w:hAnsi="Arial" w:cs="Arial"/>
          <w:bCs/>
          <w:sz w:val="24"/>
          <w:szCs w:val="24"/>
        </w:rPr>
        <w:t xml:space="preserve"> intimamente relacionada </w:t>
      </w:r>
      <w:proofErr w:type="spellStart"/>
      <w:r w:rsidR="002D60D7" w:rsidRPr="004B6EAC">
        <w:rPr>
          <w:rFonts w:ascii="Arial" w:hAnsi="Arial" w:cs="Arial"/>
          <w:bCs/>
          <w:sz w:val="24"/>
          <w:szCs w:val="24"/>
        </w:rPr>
        <w:t>á</w:t>
      </w:r>
      <w:proofErr w:type="spellEnd"/>
      <w:r w:rsidR="002D60D7" w:rsidRPr="004B6EAC">
        <w:rPr>
          <w:rFonts w:ascii="Arial" w:hAnsi="Arial" w:cs="Arial"/>
          <w:bCs/>
          <w:sz w:val="24"/>
          <w:szCs w:val="24"/>
        </w:rPr>
        <w:t xml:space="preserve"> capacidade e </w:t>
      </w:r>
      <w:proofErr w:type="spellStart"/>
      <w:r w:rsidR="002D60D7" w:rsidRPr="004B6EAC">
        <w:rPr>
          <w:rFonts w:ascii="Arial" w:hAnsi="Arial" w:cs="Arial"/>
          <w:bCs/>
          <w:sz w:val="24"/>
          <w:szCs w:val="24"/>
        </w:rPr>
        <w:t>á</w:t>
      </w:r>
      <w:proofErr w:type="spellEnd"/>
      <w:r w:rsidR="002D60D7" w:rsidRPr="004B6EAC">
        <w:rPr>
          <w:rFonts w:ascii="Arial" w:hAnsi="Arial" w:cs="Arial"/>
          <w:bCs/>
          <w:sz w:val="24"/>
          <w:szCs w:val="24"/>
        </w:rPr>
        <w:t xml:space="preserve"> sensibilidade dos profissionais da saúde em levantar </w:t>
      </w:r>
      <w:r w:rsidR="0038641F" w:rsidRPr="004B6EAC">
        <w:rPr>
          <w:rFonts w:ascii="Arial" w:hAnsi="Arial" w:cs="Arial"/>
          <w:bCs/>
          <w:sz w:val="24"/>
          <w:szCs w:val="24"/>
        </w:rPr>
        <w:t>situações, e</w:t>
      </w:r>
      <w:r w:rsidR="002D60D7" w:rsidRPr="004B6EAC">
        <w:rPr>
          <w:rFonts w:ascii="Arial" w:hAnsi="Arial" w:cs="Arial"/>
          <w:bCs/>
          <w:sz w:val="24"/>
          <w:szCs w:val="24"/>
        </w:rPr>
        <w:t xml:space="preserve"> se enfrentar </w:t>
      </w:r>
      <w:r w:rsidR="002D60D7" w:rsidRPr="004B6EAC">
        <w:rPr>
          <w:rFonts w:ascii="Arial" w:hAnsi="Arial" w:cs="Arial"/>
          <w:bCs/>
          <w:sz w:val="24"/>
          <w:szCs w:val="24"/>
        </w:rPr>
        <w:lastRenderedPageBreak/>
        <w:t xml:space="preserve">os limites de suas ações e em procurar absorver revisões e redefinições </w:t>
      </w:r>
      <w:r w:rsidR="0038641F" w:rsidRPr="004B6EAC">
        <w:rPr>
          <w:rFonts w:ascii="Arial" w:hAnsi="Arial" w:cs="Arial"/>
          <w:bCs/>
          <w:sz w:val="24"/>
          <w:szCs w:val="24"/>
        </w:rPr>
        <w:t>de seus processos de trabalho.</w:t>
      </w:r>
    </w:p>
    <w:p w14:paraId="53CF1395" w14:textId="77777777" w:rsidR="0038641F" w:rsidRPr="004B6EAC" w:rsidRDefault="006956F0" w:rsidP="00E92772">
      <w:pPr>
        <w:spacing w:line="360" w:lineRule="auto"/>
        <w:ind w:firstLine="709"/>
        <w:jc w:val="both"/>
        <w:rPr>
          <w:rFonts w:ascii="Arial" w:hAnsi="Arial" w:cs="Arial"/>
          <w:bCs/>
          <w:sz w:val="24"/>
          <w:szCs w:val="24"/>
        </w:rPr>
      </w:pPr>
      <w:r w:rsidRPr="004B6EAC">
        <w:rPr>
          <w:rFonts w:ascii="Arial" w:hAnsi="Arial" w:cs="Arial"/>
          <w:bCs/>
          <w:sz w:val="24"/>
          <w:szCs w:val="24"/>
        </w:rPr>
        <w:t xml:space="preserve">Mattos (2001, p.61) </w:t>
      </w:r>
      <w:r w:rsidR="00B73083" w:rsidRPr="004B6EAC">
        <w:rPr>
          <w:rFonts w:ascii="Arial" w:hAnsi="Arial" w:cs="Arial"/>
          <w:bCs/>
          <w:sz w:val="24"/>
          <w:szCs w:val="24"/>
        </w:rPr>
        <w:t>ainda</w:t>
      </w:r>
      <w:r w:rsidR="0038641F" w:rsidRPr="004B6EAC">
        <w:rPr>
          <w:rFonts w:ascii="Arial" w:hAnsi="Arial" w:cs="Arial"/>
          <w:bCs/>
          <w:sz w:val="24"/>
          <w:szCs w:val="24"/>
        </w:rPr>
        <w:t xml:space="preserve"> apresenta os três sentidos da integralidade princípio orientador das práticas; princípio organizador das políticas e princípio organizador do trabalho – implica "uma recusa ao reducionismo, uma recusa à objetivação dos sujeitos e talvez uma afirmação da abertura para o diálogo" </w:t>
      </w:r>
    </w:p>
    <w:p w14:paraId="4A2F2228" w14:textId="77777777" w:rsidR="00E263B9" w:rsidRPr="004B6EAC" w:rsidRDefault="00755A5F" w:rsidP="00E92772">
      <w:pPr>
        <w:spacing w:line="360" w:lineRule="auto"/>
        <w:ind w:firstLine="709"/>
        <w:jc w:val="both"/>
        <w:rPr>
          <w:rFonts w:ascii="Arial" w:hAnsi="Arial" w:cs="Arial"/>
          <w:bCs/>
          <w:sz w:val="24"/>
          <w:szCs w:val="24"/>
        </w:rPr>
      </w:pPr>
      <w:r w:rsidRPr="004B6EAC">
        <w:rPr>
          <w:rFonts w:ascii="Arial" w:hAnsi="Arial" w:cs="Arial"/>
          <w:bCs/>
          <w:sz w:val="24"/>
          <w:szCs w:val="24"/>
        </w:rPr>
        <w:t xml:space="preserve">Em suas considerações </w:t>
      </w:r>
      <w:r w:rsidR="00234D74" w:rsidRPr="004B6EAC">
        <w:rPr>
          <w:rFonts w:ascii="Arial" w:hAnsi="Arial" w:cs="Arial"/>
          <w:bCs/>
          <w:sz w:val="24"/>
          <w:szCs w:val="24"/>
        </w:rPr>
        <w:t>Lopes (2016</w:t>
      </w:r>
      <w:r w:rsidR="00E263B9" w:rsidRPr="004B6EAC">
        <w:rPr>
          <w:rFonts w:ascii="Arial" w:hAnsi="Arial" w:cs="Arial"/>
          <w:bCs/>
          <w:sz w:val="24"/>
          <w:szCs w:val="24"/>
        </w:rPr>
        <w:t xml:space="preserve">), </w:t>
      </w:r>
      <w:r w:rsidR="00234D74" w:rsidRPr="004B6EAC">
        <w:rPr>
          <w:rFonts w:ascii="Arial" w:hAnsi="Arial" w:cs="Arial"/>
          <w:bCs/>
          <w:sz w:val="24"/>
          <w:szCs w:val="24"/>
        </w:rPr>
        <w:t xml:space="preserve">destaca que a proposta da PNH ainda gera muitas discussões tendo em vista que procede da condição de humanizar o </w:t>
      </w:r>
      <w:r w:rsidR="00176AC0" w:rsidRPr="004B6EAC">
        <w:rPr>
          <w:rFonts w:ascii="Arial" w:hAnsi="Arial" w:cs="Arial"/>
          <w:bCs/>
          <w:sz w:val="24"/>
          <w:szCs w:val="24"/>
        </w:rPr>
        <w:t>humano, o</w:t>
      </w:r>
      <w:r w:rsidR="00234D74" w:rsidRPr="004B6EAC">
        <w:rPr>
          <w:rFonts w:ascii="Arial" w:hAnsi="Arial" w:cs="Arial"/>
          <w:bCs/>
          <w:sz w:val="24"/>
          <w:szCs w:val="24"/>
        </w:rPr>
        <w:t xml:space="preserve"> </w:t>
      </w:r>
      <w:r w:rsidR="00176AC0" w:rsidRPr="004B6EAC">
        <w:rPr>
          <w:rFonts w:ascii="Arial" w:hAnsi="Arial" w:cs="Arial"/>
          <w:bCs/>
          <w:sz w:val="24"/>
          <w:szCs w:val="24"/>
        </w:rPr>
        <w:t>que, de</w:t>
      </w:r>
      <w:r w:rsidR="00234D74" w:rsidRPr="004B6EAC">
        <w:rPr>
          <w:rFonts w:ascii="Arial" w:hAnsi="Arial" w:cs="Arial"/>
          <w:bCs/>
          <w:sz w:val="24"/>
          <w:szCs w:val="24"/>
        </w:rPr>
        <w:t xml:space="preserve"> certo </w:t>
      </w:r>
      <w:r w:rsidR="00176AC0" w:rsidRPr="004B6EAC">
        <w:rPr>
          <w:rFonts w:ascii="Arial" w:hAnsi="Arial" w:cs="Arial"/>
          <w:bCs/>
          <w:sz w:val="24"/>
          <w:szCs w:val="24"/>
        </w:rPr>
        <w:t>modo, gera</w:t>
      </w:r>
      <w:r w:rsidR="00234D74" w:rsidRPr="004B6EAC">
        <w:rPr>
          <w:rFonts w:ascii="Arial" w:hAnsi="Arial" w:cs="Arial"/>
          <w:bCs/>
          <w:sz w:val="24"/>
          <w:szCs w:val="24"/>
        </w:rPr>
        <w:t xml:space="preserve"> um estranhamento </w:t>
      </w:r>
      <w:r w:rsidR="00176AC0" w:rsidRPr="004B6EAC">
        <w:rPr>
          <w:rFonts w:ascii="Arial" w:hAnsi="Arial" w:cs="Arial"/>
          <w:bCs/>
          <w:sz w:val="24"/>
          <w:szCs w:val="24"/>
        </w:rPr>
        <w:t>pelos profissionais de saúde.</w:t>
      </w:r>
    </w:p>
    <w:p w14:paraId="0D3E2902" w14:textId="77777777" w:rsidR="00E92772" w:rsidRPr="004B6EAC" w:rsidRDefault="00E92772" w:rsidP="00E263B9">
      <w:pPr>
        <w:spacing w:line="240" w:lineRule="auto"/>
        <w:ind w:left="2268"/>
        <w:jc w:val="both"/>
        <w:rPr>
          <w:rFonts w:ascii="Arial" w:hAnsi="Arial" w:cs="Arial"/>
          <w:bCs/>
          <w:sz w:val="20"/>
          <w:szCs w:val="20"/>
        </w:rPr>
      </w:pPr>
    </w:p>
    <w:p w14:paraId="24B7E85A" w14:textId="77777777" w:rsidR="00E263B9" w:rsidRPr="004B6EAC" w:rsidRDefault="00E263B9" w:rsidP="00E263B9">
      <w:pPr>
        <w:spacing w:line="240" w:lineRule="auto"/>
        <w:ind w:left="2268"/>
        <w:jc w:val="both"/>
        <w:rPr>
          <w:rFonts w:ascii="Arial" w:hAnsi="Arial" w:cs="Arial"/>
          <w:bCs/>
          <w:sz w:val="20"/>
          <w:szCs w:val="20"/>
        </w:rPr>
      </w:pPr>
      <w:r w:rsidRPr="004B6EAC">
        <w:rPr>
          <w:rFonts w:ascii="Arial" w:hAnsi="Arial" w:cs="Arial"/>
          <w:bCs/>
          <w:sz w:val="20"/>
          <w:szCs w:val="20"/>
        </w:rPr>
        <w:t>O SUS em termos de fundamento realmente é maravilhoso, o assunto é justamente a questão de humanizar o humano, é que as pessoas acabam no dia a dia se tornando mais difíceis de se relacionar, paciente funcionário, entre os próprios funcionários, a questão do acompanhante, ele é sempre visto como alguém que vem pra se meter, pra incomodar, e na verdade não é nessa perspectiva que a gente deveria trabalhar. E infelizmente nós que somos pessoas humanas, acabamos pegando atalhos na comunicação, no relacionamento e isso acabo transparecendo para o paciente, ou até mesmo para outros profissionais. (p.59).</w:t>
      </w:r>
    </w:p>
    <w:p w14:paraId="3E598822" w14:textId="77777777" w:rsidR="000913EF" w:rsidRPr="004B6EAC" w:rsidRDefault="000913EF" w:rsidP="00225912">
      <w:pPr>
        <w:spacing w:line="360" w:lineRule="auto"/>
        <w:ind w:firstLine="709"/>
        <w:jc w:val="both"/>
        <w:rPr>
          <w:rFonts w:ascii="Arial" w:hAnsi="Arial" w:cs="Arial"/>
          <w:bCs/>
          <w:sz w:val="24"/>
          <w:szCs w:val="24"/>
        </w:rPr>
      </w:pPr>
    </w:p>
    <w:p w14:paraId="0BC8461D" w14:textId="77777777" w:rsidR="00B0262A" w:rsidRPr="004B6EAC" w:rsidRDefault="00E263B9" w:rsidP="0049040E">
      <w:pPr>
        <w:spacing w:line="360" w:lineRule="auto"/>
        <w:ind w:firstLine="709"/>
        <w:jc w:val="both"/>
        <w:rPr>
          <w:rFonts w:ascii="Arial" w:hAnsi="Arial" w:cs="Arial"/>
          <w:bCs/>
          <w:sz w:val="24"/>
          <w:szCs w:val="24"/>
        </w:rPr>
      </w:pPr>
      <w:r w:rsidRPr="004B6EAC">
        <w:rPr>
          <w:rFonts w:ascii="Arial" w:hAnsi="Arial" w:cs="Arial"/>
          <w:bCs/>
          <w:sz w:val="24"/>
          <w:szCs w:val="24"/>
        </w:rPr>
        <w:t xml:space="preserve">O comprometimento com a autonomia dos usuários, a liberdade e o plena crescimento dos indivíduos sociais, a equidade e da justiça social, na concepção da universalização; o desenvolvimento </w:t>
      </w:r>
      <w:r w:rsidR="00B0262A" w:rsidRPr="004B6EAC">
        <w:rPr>
          <w:rFonts w:ascii="Arial" w:hAnsi="Arial" w:cs="Arial"/>
          <w:bCs/>
          <w:sz w:val="24"/>
          <w:szCs w:val="24"/>
        </w:rPr>
        <w:t>e a</w:t>
      </w:r>
      <w:r w:rsidRPr="004B6EAC">
        <w:rPr>
          <w:rFonts w:ascii="Arial" w:hAnsi="Arial" w:cs="Arial"/>
          <w:bCs/>
          <w:sz w:val="24"/>
          <w:szCs w:val="24"/>
        </w:rPr>
        <w:t xml:space="preserve"> consolidação da cidadania são palavras chaves do Projeto Ético Político do </w:t>
      </w:r>
      <w:r w:rsidR="002E2F12" w:rsidRPr="004B6EAC">
        <w:rPr>
          <w:rFonts w:ascii="Arial" w:hAnsi="Arial" w:cs="Arial"/>
          <w:bCs/>
          <w:sz w:val="24"/>
          <w:szCs w:val="24"/>
        </w:rPr>
        <w:t>Serviço social</w:t>
      </w:r>
      <w:r w:rsidRPr="004B6EAC">
        <w:rPr>
          <w:rFonts w:ascii="Arial" w:hAnsi="Arial" w:cs="Arial"/>
          <w:bCs/>
          <w:sz w:val="24"/>
          <w:szCs w:val="24"/>
        </w:rPr>
        <w:t>.</w:t>
      </w:r>
      <w:r w:rsidR="0049040E" w:rsidRPr="004B6EAC">
        <w:rPr>
          <w:rFonts w:ascii="Arial" w:hAnsi="Arial" w:cs="Arial"/>
          <w:bCs/>
          <w:sz w:val="24"/>
          <w:szCs w:val="24"/>
        </w:rPr>
        <w:t xml:space="preserve"> Visto que por vezes os fundamentos do Projeto ético político podem significar o mesmo que alguns princípios da PNH.</w:t>
      </w:r>
    </w:p>
    <w:p w14:paraId="1D367E22" w14:textId="77777777" w:rsidR="006956F0" w:rsidRPr="004B6EAC" w:rsidRDefault="00B0262A" w:rsidP="006956F0">
      <w:pPr>
        <w:spacing w:line="360" w:lineRule="auto"/>
        <w:ind w:firstLine="709"/>
        <w:jc w:val="both"/>
        <w:rPr>
          <w:rFonts w:ascii="Arial" w:hAnsi="Arial" w:cs="Arial"/>
          <w:bCs/>
          <w:sz w:val="24"/>
          <w:szCs w:val="24"/>
        </w:rPr>
      </w:pPr>
      <w:r w:rsidRPr="004B6EAC">
        <w:rPr>
          <w:rFonts w:ascii="Arial" w:hAnsi="Arial" w:cs="Arial"/>
          <w:bCs/>
          <w:sz w:val="24"/>
          <w:szCs w:val="24"/>
        </w:rPr>
        <w:t>Quando questionadas a respeito de,</w:t>
      </w:r>
      <w:r w:rsidRPr="004B6EAC">
        <w:rPr>
          <w:rFonts w:ascii="Arial" w:hAnsi="Arial" w:cs="Arial"/>
          <w:b/>
          <w:sz w:val="24"/>
          <w:szCs w:val="24"/>
        </w:rPr>
        <w:t xml:space="preserve"> </w:t>
      </w:r>
      <w:r w:rsidRPr="004B6EAC">
        <w:rPr>
          <w:rFonts w:ascii="Arial" w:hAnsi="Arial" w:cs="Arial"/>
          <w:bCs/>
          <w:sz w:val="24"/>
          <w:szCs w:val="24"/>
        </w:rPr>
        <w:t xml:space="preserve">qual a associação da PNH com os princípios que norteia o Projeto Ético Político do </w:t>
      </w:r>
      <w:r w:rsidR="002E2F12" w:rsidRPr="004B6EAC">
        <w:rPr>
          <w:rFonts w:ascii="Arial" w:hAnsi="Arial" w:cs="Arial"/>
          <w:bCs/>
          <w:sz w:val="24"/>
          <w:szCs w:val="24"/>
        </w:rPr>
        <w:t>Serviço social</w:t>
      </w:r>
      <w:r w:rsidRPr="004B6EAC">
        <w:rPr>
          <w:rFonts w:ascii="Arial" w:hAnsi="Arial" w:cs="Arial"/>
          <w:bCs/>
          <w:sz w:val="24"/>
          <w:szCs w:val="24"/>
        </w:rPr>
        <w:t xml:space="preserve">? As assistentes sociais do Hospital e </w:t>
      </w:r>
      <w:r w:rsidR="00797227" w:rsidRPr="004B6EAC">
        <w:rPr>
          <w:rFonts w:ascii="Arial" w:hAnsi="Arial" w:cs="Arial"/>
          <w:bCs/>
          <w:sz w:val="24"/>
          <w:szCs w:val="24"/>
        </w:rPr>
        <w:t>Maternidade</w:t>
      </w:r>
      <w:r w:rsidRPr="004B6EAC">
        <w:rPr>
          <w:rFonts w:ascii="Arial" w:hAnsi="Arial" w:cs="Arial"/>
          <w:bCs/>
          <w:sz w:val="24"/>
          <w:szCs w:val="24"/>
        </w:rPr>
        <w:t xml:space="preserve"> Dona íris explanam que:</w:t>
      </w:r>
      <w:r w:rsidR="00675521" w:rsidRPr="004B6EAC">
        <w:rPr>
          <w:rFonts w:ascii="Arial" w:hAnsi="Arial" w:cs="Arial"/>
          <w:bCs/>
          <w:sz w:val="24"/>
          <w:szCs w:val="24"/>
        </w:rPr>
        <w:t xml:space="preserve"> </w:t>
      </w:r>
      <w:proofErr w:type="gramStart"/>
      <w:r w:rsidR="00675521" w:rsidRPr="004B6EAC">
        <w:rPr>
          <w:rFonts w:ascii="Arial" w:hAnsi="Arial" w:cs="Arial"/>
          <w:bCs/>
          <w:sz w:val="24"/>
          <w:szCs w:val="24"/>
        </w:rPr>
        <w:t>-“</w:t>
      </w:r>
      <w:proofErr w:type="gramEnd"/>
      <w:r w:rsidR="0049040E" w:rsidRPr="004B6EAC">
        <w:rPr>
          <w:rFonts w:ascii="Arial" w:eastAsia="SimSun" w:hAnsi="Arial" w:cs="Arial"/>
          <w:sz w:val="24"/>
          <w:szCs w:val="24"/>
          <w:shd w:val="clear" w:color="auto" w:fill="FFFFFF"/>
        </w:rPr>
        <w:t xml:space="preserve">Vejo que está inteiramente interligado no atendimento do </w:t>
      </w:r>
      <w:r w:rsidR="002E2F12" w:rsidRPr="004B6EAC">
        <w:rPr>
          <w:rFonts w:ascii="Arial" w:eastAsia="SimSun" w:hAnsi="Arial" w:cs="Arial"/>
          <w:sz w:val="24"/>
          <w:szCs w:val="24"/>
          <w:shd w:val="clear" w:color="auto" w:fill="FFFFFF"/>
        </w:rPr>
        <w:t>Serviço social</w:t>
      </w:r>
      <w:r w:rsidR="0049040E" w:rsidRPr="004B6EAC">
        <w:rPr>
          <w:rFonts w:ascii="Arial" w:eastAsia="SimSun" w:hAnsi="Arial" w:cs="Arial"/>
          <w:sz w:val="24"/>
          <w:szCs w:val="24"/>
          <w:shd w:val="clear" w:color="auto" w:fill="FFFFFF"/>
        </w:rPr>
        <w:t xml:space="preserve"> no que diz respeito ao atendimento acolhedor e garantia de direitos. Levar orientação e informação ao paciente. (</w:t>
      </w:r>
      <w:r w:rsidR="006956F0" w:rsidRPr="004B6EAC">
        <w:rPr>
          <w:rFonts w:ascii="Arial" w:eastAsia="SimSun" w:hAnsi="Arial" w:cs="Arial"/>
          <w:sz w:val="24"/>
          <w:szCs w:val="24"/>
          <w:shd w:val="clear" w:color="auto" w:fill="FFFFFF"/>
        </w:rPr>
        <w:t>AS-1</w:t>
      </w:r>
      <w:r w:rsidR="0049040E" w:rsidRPr="004B6EAC">
        <w:rPr>
          <w:rFonts w:ascii="Arial" w:eastAsia="SimSun" w:hAnsi="Arial" w:cs="Arial"/>
          <w:sz w:val="24"/>
          <w:szCs w:val="24"/>
          <w:shd w:val="clear" w:color="auto" w:fill="FFFFFF"/>
        </w:rPr>
        <w:t>)</w:t>
      </w:r>
    </w:p>
    <w:p w14:paraId="4E91AFA6" w14:textId="77777777" w:rsidR="00B0262A" w:rsidRPr="004B6EAC" w:rsidRDefault="00850187" w:rsidP="006956F0">
      <w:pPr>
        <w:spacing w:line="360" w:lineRule="auto"/>
        <w:ind w:firstLine="709"/>
        <w:jc w:val="both"/>
        <w:rPr>
          <w:rFonts w:ascii="Arial" w:hAnsi="Arial" w:cs="Arial"/>
          <w:bCs/>
          <w:sz w:val="24"/>
          <w:szCs w:val="24"/>
        </w:rPr>
      </w:pPr>
      <w:r w:rsidRPr="004B6EAC">
        <w:rPr>
          <w:rFonts w:ascii="Arial" w:eastAsia="SimSun" w:hAnsi="Arial" w:cs="Arial"/>
          <w:sz w:val="24"/>
          <w:szCs w:val="24"/>
          <w:shd w:val="clear" w:color="auto" w:fill="FFFFFF"/>
        </w:rPr>
        <w:t>A participação e a valorização dos interesses da população usuária dos</w:t>
      </w:r>
      <w:r w:rsidR="00675521" w:rsidRPr="004B6EAC">
        <w:rPr>
          <w:rFonts w:ascii="Arial" w:eastAsia="SimSun" w:hAnsi="Arial" w:cs="Arial"/>
          <w:sz w:val="24"/>
          <w:szCs w:val="24"/>
          <w:shd w:val="clear" w:color="auto" w:fill="FFFFFF"/>
        </w:rPr>
        <w:t xml:space="preserve"> </w:t>
      </w:r>
      <w:r w:rsidRPr="004B6EAC">
        <w:rPr>
          <w:rFonts w:ascii="Arial" w:eastAsia="SimSun" w:hAnsi="Arial" w:cs="Arial"/>
          <w:sz w:val="24"/>
          <w:szCs w:val="24"/>
          <w:shd w:val="clear" w:color="auto" w:fill="FFFFFF"/>
        </w:rPr>
        <w:t>serviços. (</w:t>
      </w:r>
      <w:bookmarkStart w:id="13" w:name="_Hlk57386940"/>
      <w:r w:rsidR="006956F0" w:rsidRPr="004B6EAC">
        <w:rPr>
          <w:rFonts w:ascii="Arial" w:eastAsia="SimSun" w:hAnsi="Arial" w:cs="Arial"/>
          <w:sz w:val="24"/>
          <w:szCs w:val="24"/>
          <w:shd w:val="clear" w:color="auto" w:fill="FFFFFF"/>
        </w:rPr>
        <w:t>AS-2)</w:t>
      </w:r>
    </w:p>
    <w:bookmarkEnd w:id="13"/>
    <w:p w14:paraId="460C5037" w14:textId="77777777" w:rsidR="00961724" w:rsidRPr="004B6EAC" w:rsidRDefault="00961724" w:rsidP="00E92772">
      <w:pPr>
        <w:spacing w:line="360" w:lineRule="auto"/>
        <w:ind w:firstLine="709"/>
        <w:jc w:val="both"/>
        <w:rPr>
          <w:rFonts w:ascii="Arial" w:hAnsi="Arial" w:cs="Arial"/>
          <w:bCs/>
          <w:sz w:val="24"/>
          <w:szCs w:val="24"/>
        </w:rPr>
      </w:pPr>
    </w:p>
    <w:p w14:paraId="616E30CF" w14:textId="77777777" w:rsidR="00E263B9" w:rsidRPr="004B6EAC" w:rsidRDefault="006956F0" w:rsidP="00E92772">
      <w:pPr>
        <w:spacing w:line="360" w:lineRule="auto"/>
        <w:ind w:firstLine="709"/>
        <w:jc w:val="both"/>
        <w:rPr>
          <w:rFonts w:ascii="Arial" w:hAnsi="Arial" w:cs="Arial"/>
          <w:bCs/>
          <w:sz w:val="24"/>
          <w:szCs w:val="24"/>
        </w:rPr>
      </w:pPr>
      <w:r w:rsidRPr="004B6EAC">
        <w:rPr>
          <w:rFonts w:ascii="Arial" w:hAnsi="Arial" w:cs="Arial"/>
          <w:bCs/>
          <w:sz w:val="24"/>
          <w:szCs w:val="24"/>
        </w:rPr>
        <w:t xml:space="preserve"> S</w:t>
      </w:r>
      <w:r w:rsidR="00E263B9" w:rsidRPr="004B6EAC">
        <w:rPr>
          <w:rFonts w:ascii="Arial" w:hAnsi="Arial" w:cs="Arial"/>
          <w:bCs/>
          <w:sz w:val="24"/>
          <w:szCs w:val="24"/>
        </w:rPr>
        <w:t xml:space="preserve">obre </w:t>
      </w:r>
      <w:r w:rsidRPr="004B6EAC">
        <w:rPr>
          <w:rFonts w:ascii="Arial" w:hAnsi="Arial" w:cs="Arial"/>
          <w:bCs/>
          <w:sz w:val="24"/>
          <w:szCs w:val="24"/>
        </w:rPr>
        <w:t xml:space="preserve">esse </w:t>
      </w:r>
      <w:r w:rsidR="00E263B9" w:rsidRPr="004B6EAC">
        <w:rPr>
          <w:rFonts w:ascii="Arial" w:hAnsi="Arial" w:cs="Arial"/>
          <w:bCs/>
          <w:sz w:val="24"/>
          <w:szCs w:val="24"/>
        </w:rPr>
        <w:t xml:space="preserve">assunto </w:t>
      </w:r>
      <w:r w:rsidR="003B4D3E" w:rsidRPr="004B6EAC">
        <w:rPr>
          <w:rFonts w:ascii="Arial" w:hAnsi="Arial" w:cs="Arial"/>
          <w:bCs/>
          <w:sz w:val="24"/>
          <w:szCs w:val="24"/>
        </w:rPr>
        <w:t>Lopes (2016</w:t>
      </w:r>
      <w:r w:rsidR="00675521" w:rsidRPr="004B6EAC">
        <w:rPr>
          <w:rFonts w:ascii="Arial" w:hAnsi="Arial" w:cs="Arial"/>
          <w:bCs/>
          <w:sz w:val="24"/>
          <w:szCs w:val="24"/>
        </w:rPr>
        <w:t>, P. 59</w:t>
      </w:r>
      <w:r w:rsidR="003B4D3E" w:rsidRPr="004B6EAC">
        <w:rPr>
          <w:rFonts w:ascii="Arial" w:hAnsi="Arial" w:cs="Arial"/>
          <w:bCs/>
          <w:sz w:val="24"/>
          <w:szCs w:val="24"/>
        </w:rPr>
        <w:t>),</w:t>
      </w:r>
      <w:r w:rsidR="00E263B9" w:rsidRPr="004B6EAC">
        <w:rPr>
          <w:rFonts w:ascii="Arial" w:hAnsi="Arial" w:cs="Arial"/>
          <w:bCs/>
          <w:sz w:val="24"/>
          <w:szCs w:val="24"/>
        </w:rPr>
        <w:t xml:space="preserve"> ressalta</w:t>
      </w:r>
      <w:r w:rsidR="00EE76FD" w:rsidRPr="004B6EAC">
        <w:rPr>
          <w:rFonts w:ascii="Arial" w:hAnsi="Arial" w:cs="Arial"/>
          <w:bCs/>
          <w:sz w:val="24"/>
          <w:szCs w:val="24"/>
        </w:rPr>
        <w:t xml:space="preserve"> que</w:t>
      </w:r>
      <w:r w:rsidR="00E263B9" w:rsidRPr="004B6EAC">
        <w:rPr>
          <w:rFonts w:ascii="Arial" w:hAnsi="Arial" w:cs="Arial"/>
          <w:bCs/>
          <w:sz w:val="24"/>
          <w:szCs w:val="24"/>
        </w:rPr>
        <w:t>:</w:t>
      </w:r>
    </w:p>
    <w:p w14:paraId="5B536571" w14:textId="77777777" w:rsidR="006956F0" w:rsidRPr="004B6EAC" w:rsidRDefault="006956F0" w:rsidP="00E92772">
      <w:pPr>
        <w:spacing w:line="360" w:lineRule="auto"/>
        <w:ind w:firstLine="709"/>
        <w:jc w:val="both"/>
        <w:rPr>
          <w:rFonts w:ascii="Arial" w:hAnsi="Arial" w:cs="Arial"/>
          <w:bCs/>
          <w:sz w:val="24"/>
          <w:szCs w:val="24"/>
        </w:rPr>
      </w:pPr>
    </w:p>
    <w:p w14:paraId="29677DA3" w14:textId="77777777" w:rsidR="000E6EDA" w:rsidRPr="004B6EAC" w:rsidRDefault="000E6EDA" w:rsidP="000E6EDA">
      <w:pPr>
        <w:spacing w:line="240" w:lineRule="auto"/>
        <w:ind w:left="2268"/>
        <w:jc w:val="both"/>
        <w:rPr>
          <w:rFonts w:ascii="Arial" w:hAnsi="Arial" w:cs="Arial"/>
          <w:bCs/>
          <w:sz w:val="20"/>
          <w:szCs w:val="20"/>
        </w:rPr>
      </w:pPr>
    </w:p>
    <w:p w14:paraId="024BAB0A" w14:textId="77777777" w:rsidR="00FA51CB" w:rsidRPr="004B6EAC" w:rsidRDefault="00E263B9" w:rsidP="00FA51CB">
      <w:pPr>
        <w:spacing w:line="240" w:lineRule="auto"/>
        <w:ind w:left="2268"/>
        <w:jc w:val="both"/>
        <w:rPr>
          <w:rFonts w:ascii="Arial" w:hAnsi="Arial" w:cs="Arial"/>
          <w:bCs/>
          <w:sz w:val="20"/>
          <w:szCs w:val="20"/>
        </w:rPr>
      </w:pPr>
      <w:r w:rsidRPr="004B6EAC">
        <w:rPr>
          <w:rFonts w:ascii="Arial" w:hAnsi="Arial" w:cs="Arial"/>
          <w:bCs/>
          <w:sz w:val="20"/>
          <w:szCs w:val="20"/>
        </w:rPr>
        <w:t xml:space="preserve">O projeto ético político ele é um projeto que provê tanto a questão de liberdade, da transformação societária, da luta pelos trabalhadores. Eu acredito que a Política Nacional de </w:t>
      </w:r>
      <w:r w:rsidR="00663B2C" w:rsidRPr="004B6EAC">
        <w:rPr>
          <w:rFonts w:ascii="Arial" w:hAnsi="Arial" w:cs="Arial"/>
          <w:bCs/>
          <w:sz w:val="20"/>
          <w:szCs w:val="20"/>
        </w:rPr>
        <w:t>Humanização</w:t>
      </w:r>
      <w:r w:rsidRPr="004B6EAC">
        <w:rPr>
          <w:rFonts w:ascii="Arial" w:hAnsi="Arial" w:cs="Arial"/>
          <w:bCs/>
          <w:sz w:val="20"/>
          <w:szCs w:val="20"/>
        </w:rPr>
        <w:t xml:space="preserve"> ela pode ter alguma correlação sim, quando </w:t>
      </w:r>
      <w:proofErr w:type="gramStart"/>
      <w:r w:rsidRPr="004B6EAC">
        <w:rPr>
          <w:rFonts w:ascii="Arial" w:hAnsi="Arial" w:cs="Arial"/>
          <w:bCs/>
          <w:sz w:val="20"/>
          <w:szCs w:val="20"/>
        </w:rPr>
        <w:t>tu vem</w:t>
      </w:r>
      <w:proofErr w:type="gramEnd"/>
      <w:r w:rsidRPr="004B6EAC">
        <w:rPr>
          <w:rFonts w:ascii="Arial" w:hAnsi="Arial" w:cs="Arial"/>
          <w:bCs/>
          <w:sz w:val="20"/>
          <w:szCs w:val="20"/>
        </w:rPr>
        <w:t xml:space="preserve"> garantir direitos, a partir do momento que tu vem garantir direitos tu faz uma correlação com o nosso projeto ético político. Eu não </w:t>
      </w:r>
      <w:proofErr w:type="gramStart"/>
      <w:r w:rsidRPr="004B6EAC">
        <w:rPr>
          <w:rFonts w:ascii="Arial" w:hAnsi="Arial" w:cs="Arial"/>
          <w:bCs/>
          <w:sz w:val="20"/>
          <w:szCs w:val="20"/>
        </w:rPr>
        <w:t>vejo ela</w:t>
      </w:r>
      <w:proofErr w:type="gramEnd"/>
      <w:r w:rsidRPr="004B6EAC">
        <w:rPr>
          <w:rFonts w:ascii="Arial" w:hAnsi="Arial" w:cs="Arial"/>
          <w:bCs/>
          <w:sz w:val="20"/>
          <w:szCs w:val="20"/>
        </w:rPr>
        <w:t xml:space="preserve"> como um afronto ao SUS ou um esvaziamento de direitos, como a gente tem tantas políticas dentro da saúde que ao invés de garantir direitos elas vem esvaziar direitos, eu não faço essa relação com a </w:t>
      </w:r>
      <w:r w:rsidR="002E2F12" w:rsidRPr="004B6EAC">
        <w:rPr>
          <w:rFonts w:ascii="Arial" w:hAnsi="Arial" w:cs="Arial"/>
          <w:bCs/>
          <w:sz w:val="20"/>
          <w:szCs w:val="20"/>
        </w:rPr>
        <w:t xml:space="preserve">Política Nacional de </w:t>
      </w:r>
      <w:r w:rsidR="00663B2C" w:rsidRPr="004B6EAC">
        <w:rPr>
          <w:rFonts w:ascii="Arial" w:hAnsi="Arial" w:cs="Arial"/>
          <w:bCs/>
          <w:sz w:val="20"/>
          <w:szCs w:val="20"/>
        </w:rPr>
        <w:t>Humanização</w:t>
      </w:r>
      <w:r w:rsidRPr="004B6EAC">
        <w:rPr>
          <w:rFonts w:ascii="Arial" w:hAnsi="Arial" w:cs="Arial"/>
          <w:bCs/>
          <w:sz w:val="20"/>
          <w:szCs w:val="20"/>
        </w:rPr>
        <w:t xml:space="preserve">. Eu acho que a partir do momento que </w:t>
      </w:r>
      <w:proofErr w:type="gramStart"/>
      <w:r w:rsidRPr="004B6EAC">
        <w:rPr>
          <w:rFonts w:ascii="Arial" w:hAnsi="Arial" w:cs="Arial"/>
          <w:bCs/>
          <w:sz w:val="20"/>
          <w:szCs w:val="20"/>
        </w:rPr>
        <w:t>tu garante</w:t>
      </w:r>
      <w:proofErr w:type="gramEnd"/>
      <w:r w:rsidRPr="004B6EAC">
        <w:rPr>
          <w:rFonts w:ascii="Arial" w:hAnsi="Arial" w:cs="Arial"/>
          <w:bCs/>
          <w:sz w:val="20"/>
          <w:szCs w:val="20"/>
        </w:rPr>
        <w:t xml:space="preserve"> direitos com qualquer dispositivos, com qualquer meios tu tá reforçando, aplicando o nosso projeto ético </w:t>
      </w:r>
      <w:r w:rsidR="00B9382F" w:rsidRPr="004B6EAC">
        <w:rPr>
          <w:rFonts w:ascii="Arial" w:hAnsi="Arial" w:cs="Arial"/>
          <w:bCs/>
          <w:sz w:val="20"/>
          <w:szCs w:val="20"/>
        </w:rPr>
        <w:t>político</w:t>
      </w:r>
      <w:r w:rsidR="00675521" w:rsidRPr="004B6EAC">
        <w:rPr>
          <w:rFonts w:ascii="Arial" w:hAnsi="Arial" w:cs="Arial"/>
          <w:bCs/>
          <w:sz w:val="20"/>
          <w:szCs w:val="20"/>
        </w:rPr>
        <w:t>.</w:t>
      </w:r>
      <w:r w:rsidR="00FA51CB" w:rsidRPr="004B6EAC">
        <w:rPr>
          <w:rFonts w:ascii="Arial" w:hAnsi="Arial" w:cs="Arial"/>
          <w:bCs/>
          <w:sz w:val="20"/>
          <w:szCs w:val="20"/>
        </w:rPr>
        <w:t xml:space="preserve"> </w:t>
      </w:r>
    </w:p>
    <w:p w14:paraId="2BED436D" w14:textId="77777777" w:rsidR="00FA51CB" w:rsidRPr="004B6EAC" w:rsidRDefault="00FA51CB" w:rsidP="000E6EDA">
      <w:pPr>
        <w:spacing w:line="240" w:lineRule="auto"/>
        <w:jc w:val="both"/>
        <w:rPr>
          <w:rFonts w:ascii="Arial" w:hAnsi="Arial" w:cs="Arial"/>
          <w:bCs/>
          <w:sz w:val="20"/>
          <w:szCs w:val="20"/>
        </w:rPr>
      </w:pPr>
    </w:p>
    <w:p w14:paraId="48406732" w14:textId="77777777" w:rsidR="006956F0" w:rsidRPr="004B6EAC" w:rsidRDefault="006956F0" w:rsidP="000E6EDA">
      <w:pPr>
        <w:spacing w:line="240" w:lineRule="auto"/>
        <w:jc w:val="both"/>
        <w:rPr>
          <w:rFonts w:ascii="Arial" w:hAnsi="Arial" w:cs="Arial"/>
          <w:bCs/>
          <w:sz w:val="20"/>
          <w:szCs w:val="20"/>
        </w:rPr>
      </w:pPr>
    </w:p>
    <w:p w14:paraId="69C3B54A" w14:textId="77777777" w:rsidR="00B16CEA" w:rsidRPr="004B6EAC" w:rsidRDefault="00FA51CB" w:rsidP="00E92772">
      <w:pPr>
        <w:spacing w:line="360" w:lineRule="auto"/>
        <w:ind w:firstLine="709"/>
        <w:jc w:val="both"/>
        <w:rPr>
          <w:rFonts w:ascii="Arial" w:hAnsi="Arial" w:cs="Arial"/>
          <w:bCs/>
          <w:sz w:val="24"/>
          <w:szCs w:val="24"/>
        </w:rPr>
      </w:pPr>
      <w:r w:rsidRPr="004B6EAC">
        <w:rPr>
          <w:rFonts w:ascii="Arial" w:hAnsi="Arial" w:cs="Arial"/>
          <w:bCs/>
          <w:sz w:val="24"/>
          <w:szCs w:val="24"/>
        </w:rPr>
        <w:t>Em s</w:t>
      </w:r>
      <w:r w:rsidR="00104041" w:rsidRPr="004B6EAC">
        <w:rPr>
          <w:rFonts w:ascii="Arial" w:hAnsi="Arial" w:cs="Arial"/>
          <w:bCs/>
          <w:sz w:val="24"/>
          <w:szCs w:val="24"/>
        </w:rPr>
        <w:t>eu ponto de vista</w:t>
      </w:r>
      <w:r w:rsidRPr="004B6EAC">
        <w:rPr>
          <w:rFonts w:ascii="Arial" w:hAnsi="Arial" w:cs="Arial"/>
          <w:bCs/>
          <w:sz w:val="24"/>
          <w:szCs w:val="24"/>
        </w:rPr>
        <w:t xml:space="preserve"> a respeito do projeto ético político do </w:t>
      </w:r>
      <w:r w:rsidR="002E2F12" w:rsidRPr="004B6EAC">
        <w:rPr>
          <w:rFonts w:ascii="Arial" w:hAnsi="Arial" w:cs="Arial"/>
          <w:bCs/>
          <w:sz w:val="24"/>
          <w:szCs w:val="24"/>
        </w:rPr>
        <w:t>Serviço social</w:t>
      </w:r>
      <w:r w:rsidRPr="004B6EAC">
        <w:rPr>
          <w:rFonts w:ascii="Arial" w:hAnsi="Arial" w:cs="Arial"/>
          <w:bCs/>
          <w:sz w:val="24"/>
          <w:szCs w:val="24"/>
        </w:rPr>
        <w:t>, Moraes (2016) afirma que</w:t>
      </w:r>
      <w:r w:rsidR="00B16CEA" w:rsidRPr="004B6EAC">
        <w:rPr>
          <w:rFonts w:ascii="Arial" w:hAnsi="Arial" w:cs="Arial"/>
          <w:bCs/>
          <w:sz w:val="24"/>
          <w:szCs w:val="24"/>
        </w:rPr>
        <w:t xml:space="preserve"> o debate a respeito do projeto ético </w:t>
      </w:r>
      <w:r w:rsidR="00B9382F" w:rsidRPr="004B6EAC">
        <w:rPr>
          <w:rFonts w:ascii="Arial" w:hAnsi="Arial" w:cs="Arial"/>
          <w:bCs/>
          <w:sz w:val="24"/>
          <w:szCs w:val="24"/>
        </w:rPr>
        <w:t>político</w:t>
      </w:r>
      <w:r w:rsidR="00B16CEA" w:rsidRPr="004B6EAC">
        <w:rPr>
          <w:rFonts w:ascii="Arial" w:hAnsi="Arial" w:cs="Arial"/>
          <w:bCs/>
          <w:sz w:val="24"/>
          <w:szCs w:val="24"/>
        </w:rPr>
        <w:t xml:space="preserve"> do </w:t>
      </w:r>
      <w:r w:rsidR="002E2F12" w:rsidRPr="004B6EAC">
        <w:rPr>
          <w:rFonts w:ascii="Arial" w:hAnsi="Arial" w:cs="Arial"/>
          <w:bCs/>
          <w:sz w:val="24"/>
          <w:szCs w:val="24"/>
        </w:rPr>
        <w:t>Serviço social</w:t>
      </w:r>
      <w:r w:rsidR="00B16CEA" w:rsidRPr="004B6EAC">
        <w:rPr>
          <w:rFonts w:ascii="Arial" w:hAnsi="Arial" w:cs="Arial"/>
          <w:bCs/>
          <w:sz w:val="24"/>
          <w:szCs w:val="24"/>
        </w:rPr>
        <w:t xml:space="preserve"> foi relacionado a um projeto de sociedade e, dessa maneira, foi respaldado na democracia, liberdade e justiça social.</w:t>
      </w:r>
    </w:p>
    <w:p w14:paraId="140EC6B4" w14:textId="77777777" w:rsidR="000E6EDA" w:rsidRPr="004B6EAC" w:rsidRDefault="00B16CEA" w:rsidP="00E92772">
      <w:pPr>
        <w:spacing w:line="360" w:lineRule="auto"/>
        <w:ind w:firstLine="709"/>
        <w:jc w:val="both"/>
        <w:rPr>
          <w:rFonts w:ascii="Arial" w:hAnsi="Arial" w:cs="Arial"/>
          <w:bCs/>
          <w:sz w:val="24"/>
          <w:szCs w:val="24"/>
        </w:rPr>
      </w:pPr>
      <w:r w:rsidRPr="004B6EAC">
        <w:rPr>
          <w:rFonts w:ascii="Arial" w:hAnsi="Arial" w:cs="Arial"/>
          <w:bCs/>
          <w:sz w:val="24"/>
          <w:szCs w:val="24"/>
        </w:rPr>
        <w:t>Assim sendo</w:t>
      </w:r>
      <w:r w:rsidR="00961B20" w:rsidRPr="004B6EAC">
        <w:rPr>
          <w:rFonts w:ascii="Arial" w:hAnsi="Arial" w:cs="Arial"/>
          <w:bCs/>
          <w:sz w:val="24"/>
          <w:szCs w:val="24"/>
        </w:rPr>
        <w:t xml:space="preserve">, </w:t>
      </w:r>
      <w:r w:rsidR="00B9382F" w:rsidRPr="004B6EAC">
        <w:rPr>
          <w:rFonts w:ascii="Arial" w:hAnsi="Arial" w:cs="Arial"/>
          <w:bCs/>
          <w:sz w:val="24"/>
          <w:szCs w:val="24"/>
        </w:rPr>
        <w:t>ainda segundo a autora</w:t>
      </w:r>
      <w:r w:rsidR="00961B20" w:rsidRPr="004B6EAC">
        <w:rPr>
          <w:rFonts w:ascii="Arial" w:hAnsi="Arial" w:cs="Arial"/>
          <w:bCs/>
          <w:sz w:val="24"/>
          <w:szCs w:val="24"/>
        </w:rPr>
        <w:t>,</w:t>
      </w:r>
      <w:r w:rsidRPr="004B6EAC">
        <w:rPr>
          <w:rFonts w:ascii="Arial" w:hAnsi="Arial" w:cs="Arial"/>
          <w:bCs/>
          <w:sz w:val="24"/>
          <w:szCs w:val="24"/>
        </w:rPr>
        <w:t xml:space="preserve"> trata-se de um projeto norteador da prática cotidiana do </w:t>
      </w:r>
      <w:r w:rsidR="002E2F12" w:rsidRPr="004B6EAC">
        <w:rPr>
          <w:rFonts w:ascii="Arial" w:hAnsi="Arial" w:cs="Arial"/>
          <w:bCs/>
          <w:sz w:val="24"/>
          <w:szCs w:val="24"/>
        </w:rPr>
        <w:t>Serviço social</w:t>
      </w:r>
      <w:r w:rsidRPr="004B6EAC">
        <w:rPr>
          <w:rFonts w:ascii="Arial" w:hAnsi="Arial" w:cs="Arial"/>
          <w:bCs/>
          <w:sz w:val="24"/>
          <w:szCs w:val="24"/>
        </w:rPr>
        <w:t xml:space="preserve">, isso </w:t>
      </w:r>
      <w:r w:rsidR="003C3887" w:rsidRPr="004B6EAC">
        <w:rPr>
          <w:rFonts w:ascii="Arial" w:hAnsi="Arial" w:cs="Arial"/>
          <w:bCs/>
          <w:sz w:val="24"/>
          <w:szCs w:val="24"/>
        </w:rPr>
        <w:t>porque</w:t>
      </w:r>
      <w:r w:rsidRPr="004B6EAC">
        <w:rPr>
          <w:rFonts w:ascii="Arial" w:hAnsi="Arial" w:cs="Arial"/>
          <w:bCs/>
          <w:sz w:val="24"/>
          <w:szCs w:val="24"/>
        </w:rPr>
        <w:t xml:space="preserve"> oferece </w:t>
      </w:r>
      <w:r w:rsidR="00094F22" w:rsidRPr="004B6EAC">
        <w:rPr>
          <w:rFonts w:ascii="Arial" w:hAnsi="Arial" w:cs="Arial"/>
          <w:bCs/>
          <w:sz w:val="24"/>
          <w:szCs w:val="24"/>
        </w:rPr>
        <w:t xml:space="preserve">aos assistentes sociais parâmetros que oportunizam a composição de alternativas que abrange a participação popular. Vale elucidar que </w:t>
      </w:r>
      <w:r w:rsidR="00267D8A" w:rsidRPr="004B6EAC">
        <w:rPr>
          <w:rFonts w:ascii="Arial" w:hAnsi="Arial" w:cs="Arial"/>
          <w:bCs/>
          <w:sz w:val="24"/>
          <w:szCs w:val="24"/>
        </w:rPr>
        <w:t>o projeto</w:t>
      </w:r>
      <w:r w:rsidR="00094F22" w:rsidRPr="004B6EAC">
        <w:rPr>
          <w:rFonts w:ascii="Arial" w:hAnsi="Arial" w:cs="Arial"/>
          <w:bCs/>
          <w:sz w:val="24"/>
          <w:szCs w:val="24"/>
        </w:rPr>
        <w:t xml:space="preserve"> profissional do </w:t>
      </w:r>
      <w:r w:rsidR="002E2F12" w:rsidRPr="004B6EAC">
        <w:rPr>
          <w:rFonts w:ascii="Arial" w:hAnsi="Arial" w:cs="Arial"/>
          <w:bCs/>
          <w:sz w:val="24"/>
          <w:szCs w:val="24"/>
        </w:rPr>
        <w:t>Serviço social</w:t>
      </w:r>
      <w:r w:rsidR="00094F22" w:rsidRPr="004B6EAC">
        <w:rPr>
          <w:rFonts w:ascii="Arial" w:hAnsi="Arial" w:cs="Arial"/>
          <w:bCs/>
          <w:sz w:val="24"/>
          <w:szCs w:val="24"/>
        </w:rPr>
        <w:t xml:space="preserve"> </w:t>
      </w:r>
      <w:r w:rsidR="00267D8A" w:rsidRPr="004B6EAC">
        <w:rPr>
          <w:rFonts w:ascii="Arial" w:hAnsi="Arial" w:cs="Arial"/>
          <w:bCs/>
          <w:sz w:val="24"/>
          <w:szCs w:val="24"/>
        </w:rPr>
        <w:t xml:space="preserve">dispõe a favor de uma nova ordem que tem como um dos princípios a defesa dos </w:t>
      </w:r>
      <w:r w:rsidR="003B67AE" w:rsidRPr="004B6EAC">
        <w:rPr>
          <w:rFonts w:ascii="Arial" w:hAnsi="Arial" w:cs="Arial"/>
          <w:bCs/>
          <w:sz w:val="24"/>
          <w:szCs w:val="24"/>
        </w:rPr>
        <w:t xml:space="preserve">direitos; exigindo do profissional um posicionamento </w:t>
      </w:r>
      <w:r w:rsidR="003C3887" w:rsidRPr="004B6EAC">
        <w:rPr>
          <w:rFonts w:ascii="Arial" w:hAnsi="Arial" w:cs="Arial"/>
          <w:bCs/>
          <w:sz w:val="24"/>
          <w:szCs w:val="24"/>
        </w:rPr>
        <w:t>crítico</w:t>
      </w:r>
      <w:r w:rsidR="003B67AE" w:rsidRPr="004B6EAC">
        <w:rPr>
          <w:rFonts w:ascii="Arial" w:hAnsi="Arial" w:cs="Arial"/>
          <w:bCs/>
          <w:sz w:val="24"/>
          <w:szCs w:val="24"/>
        </w:rPr>
        <w:t xml:space="preserve"> diante das condições adversas postas na realidade e, proporcionando o reconhecimento e a clareza dos limites decorrentes dos fatores condicionantes internos e externos. </w:t>
      </w:r>
    </w:p>
    <w:p w14:paraId="15E9B3AC" w14:textId="77777777" w:rsidR="00086FD6" w:rsidRPr="004B6EAC" w:rsidRDefault="006956F0" w:rsidP="00E92772">
      <w:pPr>
        <w:spacing w:line="360" w:lineRule="auto"/>
        <w:ind w:firstLine="709"/>
        <w:jc w:val="both"/>
        <w:rPr>
          <w:rFonts w:ascii="Arial" w:hAnsi="Arial" w:cs="Arial"/>
          <w:bCs/>
          <w:sz w:val="24"/>
          <w:szCs w:val="24"/>
        </w:rPr>
      </w:pPr>
      <w:r w:rsidRPr="004B6EAC">
        <w:rPr>
          <w:rFonts w:ascii="Arial" w:hAnsi="Arial" w:cs="Arial"/>
          <w:bCs/>
          <w:sz w:val="24"/>
          <w:szCs w:val="24"/>
        </w:rPr>
        <w:t xml:space="preserve">Moraes (2016) </w:t>
      </w:r>
      <w:r w:rsidR="00086FD6" w:rsidRPr="004B6EAC">
        <w:rPr>
          <w:rFonts w:ascii="Arial" w:hAnsi="Arial" w:cs="Arial"/>
          <w:bCs/>
          <w:sz w:val="24"/>
          <w:szCs w:val="24"/>
        </w:rPr>
        <w:t xml:space="preserve">ainda destaca que, em tal concepção, considera um aspecto diferente, em que se volta para a vida do cidadão em um quadro de relações sociais. Esse profissional se torna um sujeito, que em um grupo, luta </w:t>
      </w:r>
      <w:r w:rsidR="005B3E61" w:rsidRPr="004B6EAC">
        <w:rPr>
          <w:rFonts w:ascii="Arial" w:hAnsi="Arial" w:cs="Arial"/>
          <w:bCs/>
          <w:sz w:val="24"/>
          <w:szCs w:val="24"/>
        </w:rPr>
        <w:t>junto com</w:t>
      </w:r>
      <w:r w:rsidR="00163953" w:rsidRPr="004B6EAC">
        <w:rPr>
          <w:rFonts w:ascii="Arial" w:hAnsi="Arial" w:cs="Arial"/>
          <w:bCs/>
          <w:sz w:val="24"/>
          <w:szCs w:val="24"/>
        </w:rPr>
        <w:t xml:space="preserve"> </w:t>
      </w:r>
      <w:r w:rsidR="00086FD6" w:rsidRPr="004B6EAC">
        <w:rPr>
          <w:rFonts w:ascii="Arial" w:hAnsi="Arial" w:cs="Arial"/>
          <w:bCs/>
          <w:sz w:val="24"/>
          <w:szCs w:val="24"/>
        </w:rPr>
        <w:t xml:space="preserve">à classe trabalhadora. </w:t>
      </w:r>
    </w:p>
    <w:p w14:paraId="419E7D83" w14:textId="77777777" w:rsidR="005B3E61" w:rsidRPr="004B6EAC" w:rsidRDefault="005B3E61" w:rsidP="00675521">
      <w:pPr>
        <w:spacing w:line="360" w:lineRule="auto"/>
        <w:ind w:firstLine="709"/>
        <w:jc w:val="both"/>
        <w:rPr>
          <w:rFonts w:ascii="Arial" w:hAnsi="Arial" w:cs="Arial"/>
          <w:bCs/>
          <w:sz w:val="24"/>
          <w:szCs w:val="24"/>
        </w:rPr>
      </w:pPr>
      <w:r w:rsidRPr="004B6EAC">
        <w:rPr>
          <w:rFonts w:ascii="Arial" w:hAnsi="Arial" w:cs="Arial"/>
          <w:bCs/>
          <w:sz w:val="24"/>
          <w:szCs w:val="24"/>
        </w:rPr>
        <w:t xml:space="preserve">Desse </w:t>
      </w:r>
      <w:r w:rsidR="006C4489" w:rsidRPr="004B6EAC">
        <w:rPr>
          <w:rFonts w:ascii="Arial" w:hAnsi="Arial" w:cs="Arial"/>
          <w:bCs/>
          <w:sz w:val="24"/>
          <w:szCs w:val="24"/>
        </w:rPr>
        <w:t xml:space="preserve">modo, </w:t>
      </w:r>
      <w:r w:rsidR="00675521" w:rsidRPr="004B6EAC">
        <w:rPr>
          <w:rFonts w:ascii="Arial" w:hAnsi="Arial" w:cs="Arial"/>
          <w:bCs/>
          <w:sz w:val="24"/>
          <w:szCs w:val="24"/>
        </w:rPr>
        <w:t xml:space="preserve">conforme explica </w:t>
      </w:r>
      <w:r w:rsidR="006C4489" w:rsidRPr="004B6EAC">
        <w:rPr>
          <w:rFonts w:ascii="Arial" w:hAnsi="Arial" w:cs="Arial"/>
          <w:bCs/>
          <w:sz w:val="24"/>
          <w:szCs w:val="24"/>
        </w:rPr>
        <w:t>Costa (2000, p.41)</w:t>
      </w:r>
      <w:r w:rsidRPr="004B6EAC">
        <w:rPr>
          <w:rFonts w:ascii="Arial" w:hAnsi="Arial" w:cs="Arial"/>
          <w:bCs/>
          <w:sz w:val="24"/>
          <w:szCs w:val="24"/>
        </w:rPr>
        <w:t xml:space="preserve"> a introdução dos assistentes sociais no serviço de saúde é:</w:t>
      </w:r>
      <w:r w:rsidR="00675521" w:rsidRPr="004B6EAC">
        <w:rPr>
          <w:rFonts w:ascii="Arial" w:hAnsi="Arial" w:cs="Arial"/>
          <w:bCs/>
          <w:sz w:val="24"/>
          <w:szCs w:val="24"/>
        </w:rPr>
        <w:t xml:space="preserve"> mediatizada</w:t>
      </w:r>
      <w:r w:rsidRPr="004B6EAC">
        <w:rPr>
          <w:rFonts w:ascii="Arial" w:hAnsi="Arial" w:cs="Arial"/>
          <w:bCs/>
          <w:sz w:val="24"/>
          <w:szCs w:val="24"/>
        </w:rPr>
        <w:t xml:space="preserve"> pelo conhecimento social da profissão e por um conjunto de necessidades que definem e redefinem a partir das condições históricas sob as quais a saúde pública se desenvolveu no Brasil.</w:t>
      </w:r>
      <w:r w:rsidRPr="004B6EAC">
        <w:rPr>
          <w:rFonts w:ascii="Arial" w:hAnsi="Arial" w:cs="Arial"/>
          <w:bCs/>
          <w:sz w:val="20"/>
          <w:szCs w:val="20"/>
        </w:rPr>
        <w:t xml:space="preserve"> </w:t>
      </w:r>
    </w:p>
    <w:p w14:paraId="7841F4FC" w14:textId="77777777" w:rsidR="005B3E61" w:rsidRPr="004B6EAC" w:rsidRDefault="005B3E61" w:rsidP="00E92772">
      <w:pPr>
        <w:spacing w:line="360" w:lineRule="auto"/>
        <w:ind w:firstLine="709"/>
        <w:jc w:val="both"/>
        <w:rPr>
          <w:rFonts w:ascii="Arial" w:hAnsi="Arial" w:cs="Arial"/>
          <w:bCs/>
          <w:sz w:val="24"/>
          <w:szCs w:val="24"/>
        </w:rPr>
      </w:pPr>
      <w:r w:rsidRPr="004B6EAC">
        <w:rPr>
          <w:rFonts w:ascii="Arial" w:hAnsi="Arial" w:cs="Arial"/>
          <w:bCs/>
          <w:sz w:val="24"/>
          <w:szCs w:val="24"/>
        </w:rPr>
        <w:t xml:space="preserve">Nos princípios fundamentais do Código de Ética do </w:t>
      </w:r>
      <w:r w:rsidR="002E2F12" w:rsidRPr="004B6EAC">
        <w:rPr>
          <w:rFonts w:ascii="Arial" w:hAnsi="Arial" w:cs="Arial"/>
          <w:bCs/>
          <w:sz w:val="24"/>
          <w:szCs w:val="24"/>
        </w:rPr>
        <w:t>Serviço social</w:t>
      </w:r>
      <w:r w:rsidRPr="004B6EAC">
        <w:rPr>
          <w:rFonts w:ascii="Arial" w:hAnsi="Arial" w:cs="Arial"/>
          <w:bCs/>
          <w:sz w:val="24"/>
          <w:szCs w:val="24"/>
        </w:rPr>
        <w:t xml:space="preserve">, são especificados como deve ser a atitude ética do profissional diante do atendimento com o </w:t>
      </w:r>
      <w:r w:rsidR="008235C8" w:rsidRPr="004B6EAC">
        <w:rPr>
          <w:rFonts w:ascii="Arial" w:hAnsi="Arial" w:cs="Arial"/>
          <w:bCs/>
          <w:sz w:val="24"/>
          <w:szCs w:val="24"/>
        </w:rPr>
        <w:t>usuário. De acordo com CFESS (2012, p.23-24)</w:t>
      </w:r>
      <w:r w:rsidRPr="004B6EAC">
        <w:rPr>
          <w:rFonts w:ascii="Arial" w:hAnsi="Arial" w:cs="Arial"/>
          <w:bCs/>
          <w:sz w:val="24"/>
          <w:szCs w:val="24"/>
        </w:rPr>
        <w:t xml:space="preserve"> </w:t>
      </w:r>
      <w:r w:rsidR="008235C8" w:rsidRPr="004B6EAC">
        <w:rPr>
          <w:rFonts w:ascii="Arial" w:hAnsi="Arial" w:cs="Arial"/>
          <w:bCs/>
          <w:sz w:val="24"/>
          <w:szCs w:val="24"/>
        </w:rPr>
        <w:t>s</w:t>
      </w:r>
      <w:r w:rsidRPr="004B6EAC">
        <w:rPr>
          <w:rFonts w:ascii="Arial" w:hAnsi="Arial" w:cs="Arial"/>
          <w:bCs/>
          <w:sz w:val="24"/>
          <w:szCs w:val="24"/>
        </w:rPr>
        <w:t xml:space="preserve">ão </w:t>
      </w:r>
      <w:r w:rsidR="008235C8" w:rsidRPr="004B6EAC">
        <w:rPr>
          <w:rFonts w:ascii="Arial" w:hAnsi="Arial" w:cs="Arial"/>
          <w:bCs/>
          <w:sz w:val="24"/>
          <w:szCs w:val="24"/>
        </w:rPr>
        <w:t>esses:</w:t>
      </w:r>
    </w:p>
    <w:p w14:paraId="1560650E" w14:textId="77777777" w:rsidR="00680388" w:rsidRPr="004B6EAC" w:rsidRDefault="00680388" w:rsidP="00E92772">
      <w:pPr>
        <w:spacing w:line="360" w:lineRule="auto"/>
        <w:ind w:left="2268" w:firstLine="709"/>
        <w:jc w:val="both"/>
        <w:rPr>
          <w:rFonts w:ascii="Arial" w:hAnsi="Arial" w:cs="Arial"/>
          <w:bCs/>
          <w:sz w:val="20"/>
          <w:szCs w:val="20"/>
        </w:rPr>
      </w:pPr>
    </w:p>
    <w:p w14:paraId="2E118727" w14:textId="77777777" w:rsidR="009A6C44" w:rsidRPr="004B6EAC" w:rsidRDefault="009A6C44" w:rsidP="009A6C44">
      <w:pPr>
        <w:spacing w:line="240" w:lineRule="auto"/>
        <w:ind w:left="2268"/>
        <w:jc w:val="both"/>
        <w:rPr>
          <w:rFonts w:ascii="Arial" w:hAnsi="Arial" w:cs="Arial"/>
          <w:bCs/>
          <w:sz w:val="20"/>
          <w:szCs w:val="20"/>
        </w:rPr>
      </w:pPr>
      <w:r w:rsidRPr="004B6EAC">
        <w:rPr>
          <w:rFonts w:ascii="Arial" w:hAnsi="Arial" w:cs="Arial"/>
          <w:bCs/>
          <w:sz w:val="20"/>
          <w:szCs w:val="20"/>
        </w:rPr>
        <w:t xml:space="preserve">o reconhecimento da liberdade como valor ético central, defesa intransigente dos direitos humanos, ampliação e consolidação da </w:t>
      </w:r>
      <w:r w:rsidRPr="004B6EAC">
        <w:rPr>
          <w:rFonts w:ascii="Arial" w:hAnsi="Arial" w:cs="Arial"/>
          <w:bCs/>
          <w:sz w:val="20"/>
          <w:szCs w:val="20"/>
        </w:rPr>
        <w:lastRenderedPageBreak/>
        <w:t xml:space="preserve">cidadania, defesa do aprofundamento da democracia, posicionamento em favor da equidade e da justiça social, empenho na eliminação de todas as formas de preconceito, garantia do pluralismo, opção por um projeto profissional vinculado ao processo de construção de uma nova ordem societária, articulação com os movimentos de outras categorias profissionais que partilhem dos princípios deste Código e com a luta geral dos/as trabalhadores/as, compromisso com a qualidade dos serviços prestados à população e com o aprimoramento intelectual, exercício do </w:t>
      </w:r>
      <w:r w:rsidR="002E2F12" w:rsidRPr="004B6EAC">
        <w:rPr>
          <w:rFonts w:ascii="Arial" w:hAnsi="Arial" w:cs="Arial"/>
          <w:bCs/>
          <w:sz w:val="20"/>
          <w:szCs w:val="20"/>
        </w:rPr>
        <w:t>Serviço social</w:t>
      </w:r>
      <w:r w:rsidRPr="004B6EAC">
        <w:rPr>
          <w:rFonts w:ascii="Arial" w:hAnsi="Arial" w:cs="Arial"/>
          <w:bCs/>
          <w:sz w:val="20"/>
          <w:szCs w:val="20"/>
        </w:rPr>
        <w:t xml:space="preserve"> sem ser discriminado/a nem discriminar</w:t>
      </w:r>
      <w:r w:rsidR="008235C8" w:rsidRPr="004B6EAC">
        <w:rPr>
          <w:rFonts w:ascii="Arial" w:hAnsi="Arial" w:cs="Arial"/>
          <w:bCs/>
          <w:sz w:val="20"/>
          <w:szCs w:val="20"/>
        </w:rPr>
        <w:t>.</w:t>
      </w:r>
    </w:p>
    <w:p w14:paraId="717ABE6E" w14:textId="77777777" w:rsidR="006D6628" w:rsidRPr="004B6EAC" w:rsidRDefault="006D6628" w:rsidP="00B979BD">
      <w:pPr>
        <w:spacing w:line="240" w:lineRule="auto"/>
        <w:jc w:val="both"/>
        <w:rPr>
          <w:rFonts w:ascii="Arial" w:hAnsi="Arial" w:cs="Arial"/>
          <w:bCs/>
          <w:sz w:val="24"/>
          <w:szCs w:val="24"/>
        </w:rPr>
      </w:pPr>
    </w:p>
    <w:p w14:paraId="0CE864F2" w14:textId="77777777" w:rsidR="006956F0" w:rsidRPr="004B6EAC" w:rsidRDefault="006956F0" w:rsidP="00B979BD">
      <w:pPr>
        <w:spacing w:line="240" w:lineRule="auto"/>
        <w:jc w:val="both"/>
        <w:rPr>
          <w:rFonts w:ascii="Arial" w:hAnsi="Arial" w:cs="Arial"/>
          <w:bCs/>
          <w:sz w:val="24"/>
          <w:szCs w:val="24"/>
        </w:rPr>
      </w:pPr>
    </w:p>
    <w:p w14:paraId="4A754971" w14:textId="77777777" w:rsidR="00B979BD" w:rsidRPr="004B6EAC" w:rsidRDefault="006D6628" w:rsidP="00E92772">
      <w:pPr>
        <w:spacing w:line="360" w:lineRule="auto"/>
        <w:ind w:firstLine="709"/>
        <w:jc w:val="both"/>
        <w:rPr>
          <w:rFonts w:ascii="Arial" w:hAnsi="Arial" w:cs="Arial"/>
          <w:bCs/>
          <w:sz w:val="24"/>
          <w:szCs w:val="24"/>
        </w:rPr>
      </w:pPr>
      <w:r w:rsidRPr="004B6EAC">
        <w:rPr>
          <w:rFonts w:ascii="Arial" w:hAnsi="Arial" w:cs="Arial"/>
          <w:bCs/>
          <w:sz w:val="24"/>
          <w:szCs w:val="24"/>
        </w:rPr>
        <w:t>Desse modo, o assistente social que trabalha na área da saúde como enfatiza Bravo (2004</w:t>
      </w:r>
      <w:r w:rsidR="003724EC" w:rsidRPr="004B6EAC">
        <w:rPr>
          <w:rFonts w:ascii="Arial" w:hAnsi="Arial" w:cs="Arial"/>
          <w:bCs/>
          <w:sz w:val="24"/>
          <w:szCs w:val="24"/>
        </w:rPr>
        <w:t>), vai</w:t>
      </w:r>
      <w:r w:rsidR="00F47DC5" w:rsidRPr="004B6EAC">
        <w:rPr>
          <w:rFonts w:ascii="Arial" w:hAnsi="Arial" w:cs="Arial"/>
          <w:bCs/>
          <w:sz w:val="24"/>
          <w:szCs w:val="24"/>
        </w:rPr>
        <w:t xml:space="preserve"> procurar, mediante seu exercício </w:t>
      </w:r>
      <w:r w:rsidR="003F2739" w:rsidRPr="004B6EAC">
        <w:rPr>
          <w:rFonts w:ascii="Arial" w:hAnsi="Arial" w:cs="Arial"/>
          <w:bCs/>
          <w:sz w:val="24"/>
          <w:szCs w:val="24"/>
        </w:rPr>
        <w:t>profissional, a compreensão dos aspectos econômicos, sociais e culturais que envolve no processo saúde-doença, buscando métodos para o enfrentamento destas questões.</w:t>
      </w:r>
    </w:p>
    <w:p w14:paraId="108F505E" w14:textId="77777777" w:rsidR="003724EC" w:rsidRPr="004B6EAC" w:rsidRDefault="003724EC" w:rsidP="00E92772">
      <w:pPr>
        <w:spacing w:line="360" w:lineRule="auto"/>
        <w:ind w:firstLine="709"/>
        <w:jc w:val="both"/>
        <w:rPr>
          <w:rFonts w:ascii="Arial" w:hAnsi="Arial" w:cs="Arial"/>
          <w:bCs/>
          <w:sz w:val="24"/>
          <w:szCs w:val="24"/>
        </w:rPr>
      </w:pPr>
      <w:r w:rsidRPr="004B6EAC">
        <w:rPr>
          <w:rFonts w:ascii="Arial" w:hAnsi="Arial" w:cs="Arial"/>
          <w:bCs/>
          <w:sz w:val="24"/>
          <w:szCs w:val="24"/>
        </w:rPr>
        <w:t xml:space="preserve">A respeito dessa </w:t>
      </w:r>
      <w:r w:rsidR="0052548C" w:rsidRPr="004B6EAC">
        <w:rPr>
          <w:rFonts w:ascii="Arial" w:hAnsi="Arial" w:cs="Arial"/>
          <w:bCs/>
          <w:sz w:val="24"/>
          <w:szCs w:val="24"/>
        </w:rPr>
        <w:t xml:space="preserve">atuação, segundo a </w:t>
      </w:r>
      <w:r w:rsidR="003C3887" w:rsidRPr="004B6EAC">
        <w:rPr>
          <w:rFonts w:ascii="Arial" w:hAnsi="Arial" w:cs="Arial"/>
          <w:bCs/>
          <w:sz w:val="24"/>
          <w:szCs w:val="24"/>
        </w:rPr>
        <w:t>autora (</w:t>
      </w:r>
      <w:r w:rsidRPr="004B6EAC">
        <w:rPr>
          <w:rFonts w:ascii="Arial" w:hAnsi="Arial" w:cs="Arial"/>
          <w:bCs/>
          <w:sz w:val="24"/>
          <w:szCs w:val="24"/>
        </w:rPr>
        <w:t xml:space="preserve">2006, p. 43) ressalta que “o trabalho deve ter como eixo central a busca criativa e incessante da incorporação destes conhecimentos, articulados aos princípios do projeto da Reforma Sanitária e do projeto ético-político do </w:t>
      </w:r>
      <w:r w:rsidR="002E2F12" w:rsidRPr="004B6EAC">
        <w:rPr>
          <w:rFonts w:ascii="Arial" w:hAnsi="Arial" w:cs="Arial"/>
          <w:bCs/>
          <w:sz w:val="24"/>
          <w:szCs w:val="24"/>
        </w:rPr>
        <w:t>Serviço social</w:t>
      </w:r>
      <w:r w:rsidRPr="004B6EAC">
        <w:rPr>
          <w:rFonts w:ascii="Arial" w:hAnsi="Arial" w:cs="Arial"/>
          <w:bCs/>
          <w:sz w:val="24"/>
          <w:szCs w:val="24"/>
        </w:rPr>
        <w:t>”.</w:t>
      </w:r>
    </w:p>
    <w:p w14:paraId="650AD13B" w14:textId="77777777" w:rsidR="00847AE1" w:rsidRPr="004B6EAC" w:rsidRDefault="006223FC" w:rsidP="00E92772">
      <w:pPr>
        <w:spacing w:line="360" w:lineRule="auto"/>
        <w:ind w:firstLine="709"/>
        <w:jc w:val="both"/>
        <w:rPr>
          <w:rFonts w:ascii="Arial" w:hAnsi="Arial" w:cs="Arial"/>
          <w:bCs/>
          <w:sz w:val="24"/>
          <w:szCs w:val="24"/>
        </w:rPr>
      </w:pPr>
      <w:r w:rsidRPr="004B6EAC">
        <w:rPr>
          <w:rFonts w:ascii="Arial" w:hAnsi="Arial" w:cs="Arial"/>
          <w:bCs/>
          <w:sz w:val="24"/>
          <w:szCs w:val="24"/>
        </w:rPr>
        <w:t>Assim, Moraes (2016) frisa que,</w:t>
      </w:r>
      <w:r w:rsidR="00847AE1" w:rsidRPr="004B6EAC">
        <w:rPr>
          <w:rFonts w:ascii="Arial" w:hAnsi="Arial" w:cs="Arial"/>
          <w:bCs/>
          <w:sz w:val="24"/>
          <w:szCs w:val="24"/>
        </w:rPr>
        <w:t xml:space="preserve"> é necessário avançar muito para que o assistente social, mediante as políticas sociais, da criação e reformulação de estratégias que garantam a real efetivação do SUS, procure garantir o direito à saúde como direito fundamental do ser humano e dever do </w:t>
      </w:r>
      <w:r w:rsidR="004D7051" w:rsidRPr="004B6EAC">
        <w:rPr>
          <w:rFonts w:ascii="Arial" w:hAnsi="Arial" w:cs="Arial"/>
          <w:bCs/>
          <w:sz w:val="24"/>
          <w:szCs w:val="24"/>
        </w:rPr>
        <w:t xml:space="preserve">Estado. É importante sempre destacar que o assistente social </w:t>
      </w:r>
      <w:r w:rsidR="00E321E1" w:rsidRPr="004B6EAC">
        <w:rPr>
          <w:rFonts w:ascii="Arial" w:hAnsi="Arial" w:cs="Arial"/>
          <w:bCs/>
          <w:sz w:val="24"/>
          <w:szCs w:val="24"/>
        </w:rPr>
        <w:t xml:space="preserve">deve sempre ter como </w:t>
      </w:r>
      <w:r w:rsidR="00D13AE6" w:rsidRPr="004B6EAC">
        <w:rPr>
          <w:rFonts w:ascii="Arial" w:hAnsi="Arial" w:cs="Arial"/>
          <w:bCs/>
          <w:sz w:val="24"/>
          <w:szCs w:val="24"/>
        </w:rPr>
        <w:t>guia o</w:t>
      </w:r>
      <w:r w:rsidR="00E321E1" w:rsidRPr="004B6EAC">
        <w:rPr>
          <w:rFonts w:ascii="Arial" w:hAnsi="Arial" w:cs="Arial"/>
          <w:bCs/>
          <w:sz w:val="24"/>
          <w:szCs w:val="24"/>
        </w:rPr>
        <w:t xml:space="preserve"> Código de Ética do Assistente Social e o projeto ético-político do </w:t>
      </w:r>
      <w:r w:rsidR="002E2F12" w:rsidRPr="004B6EAC">
        <w:rPr>
          <w:rFonts w:ascii="Arial" w:hAnsi="Arial" w:cs="Arial"/>
          <w:bCs/>
          <w:sz w:val="24"/>
          <w:szCs w:val="24"/>
        </w:rPr>
        <w:t>Serviço social</w:t>
      </w:r>
      <w:r w:rsidR="00E321E1" w:rsidRPr="004B6EAC">
        <w:rPr>
          <w:rFonts w:ascii="Arial" w:hAnsi="Arial" w:cs="Arial"/>
          <w:bCs/>
          <w:sz w:val="24"/>
          <w:szCs w:val="24"/>
        </w:rPr>
        <w:t xml:space="preserve"> para dar retorno qualificado as demandas trazidas pelos usuários dos serviços de saúde.</w:t>
      </w:r>
    </w:p>
    <w:p w14:paraId="6B09AF47" w14:textId="77777777" w:rsidR="00D13AE6" w:rsidRPr="004B6EAC" w:rsidRDefault="00D13AE6" w:rsidP="00E92772">
      <w:pPr>
        <w:spacing w:line="360" w:lineRule="auto"/>
        <w:ind w:firstLine="709"/>
        <w:jc w:val="both"/>
        <w:rPr>
          <w:rFonts w:ascii="Arial" w:hAnsi="Arial" w:cs="Arial"/>
          <w:bCs/>
          <w:sz w:val="24"/>
          <w:szCs w:val="24"/>
        </w:rPr>
      </w:pPr>
      <w:r w:rsidRPr="004B6EAC">
        <w:rPr>
          <w:rFonts w:ascii="Arial" w:hAnsi="Arial" w:cs="Arial"/>
          <w:bCs/>
          <w:sz w:val="24"/>
          <w:szCs w:val="24"/>
        </w:rPr>
        <w:t xml:space="preserve">Dessa maneira, o </w:t>
      </w:r>
      <w:r w:rsidR="002E2F12" w:rsidRPr="004B6EAC">
        <w:rPr>
          <w:rFonts w:ascii="Arial" w:hAnsi="Arial" w:cs="Arial"/>
          <w:bCs/>
          <w:sz w:val="24"/>
          <w:szCs w:val="24"/>
        </w:rPr>
        <w:t>Serviço social</w:t>
      </w:r>
      <w:r w:rsidRPr="004B6EAC">
        <w:rPr>
          <w:rFonts w:ascii="Arial" w:hAnsi="Arial" w:cs="Arial"/>
          <w:bCs/>
          <w:sz w:val="24"/>
          <w:szCs w:val="24"/>
        </w:rPr>
        <w:t xml:space="preserve"> marca sua trajetória na área da saúde com essa responsabilidade ética-política, na intenção de ofer</w:t>
      </w:r>
      <w:r w:rsidR="00AA11E0" w:rsidRPr="004B6EAC">
        <w:rPr>
          <w:rFonts w:ascii="Arial" w:hAnsi="Arial" w:cs="Arial"/>
          <w:bCs/>
          <w:sz w:val="24"/>
          <w:szCs w:val="24"/>
        </w:rPr>
        <w:t>tar</w:t>
      </w:r>
      <w:r w:rsidRPr="004B6EAC">
        <w:rPr>
          <w:rFonts w:ascii="Arial" w:hAnsi="Arial" w:cs="Arial"/>
          <w:bCs/>
          <w:sz w:val="24"/>
          <w:szCs w:val="24"/>
        </w:rPr>
        <w:t xml:space="preserve"> aos usuários a defesa de seus direitos e buscando superar os desafios e as dificuldades impostas ao cotidiano profissional. </w:t>
      </w:r>
      <w:r w:rsidR="00AA11E0" w:rsidRPr="004B6EAC">
        <w:rPr>
          <w:rFonts w:ascii="Arial" w:hAnsi="Arial" w:cs="Arial"/>
          <w:bCs/>
          <w:sz w:val="24"/>
          <w:szCs w:val="24"/>
        </w:rPr>
        <w:t>Embasando</w:t>
      </w:r>
      <w:r w:rsidRPr="004B6EAC">
        <w:rPr>
          <w:rFonts w:ascii="Arial" w:hAnsi="Arial" w:cs="Arial"/>
          <w:bCs/>
          <w:sz w:val="24"/>
          <w:szCs w:val="24"/>
        </w:rPr>
        <w:t xml:space="preserve">-se na análise de conjuntura da realidade, os profissionais devem </w:t>
      </w:r>
      <w:r w:rsidR="00AA11E0" w:rsidRPr="004B6EAC">
        <w:rPr>
          <w:rFonts w:ascii="Arial" w:hAnsi="Arial" w:cs="Arial"/>
          <w:bCs/>
          <w:sz w:val="24"/>
          <w:szCs w:val="24"/>
        </w:rPr>
        <w:t>produzir</w:t>
      </w:r>
      <w:r w:rsidRPr="004B6EAC">
        <w:rPr>
          <w:rFonts w:ascii="Arial" w:hAnsi="Arial" w:cs="Arial"/>
          <w:bCs/>
          <w:sz w:val="24"/>
          <w:szCs w:val="24"/>
        </w:rPr>
        <w:t xml:space="preserve"> estratégias que </w:t>
      </w:r>
      <w:r w:rsidR="00AA11E0" w:rsidRPr="004B6EAC">
        <w:rPr>
          <w:rFonts w:ascii="Arial" w:hAnsi="Arial" w:cs="Arial"/>
          <w:bCs/>
          <w:sz w:val="24"/>
          <w:szCs w:val="24"/>
        </w:rPr>
        <w:t>fortaleça o</w:t>
      </w:r>
      <w:r w:rsidRPr="004B6EAC">
        <w:rPr>
          <w:rFonts w:ascii="Arial" w:hAnsi="Arial" w:cs="Arial"/>
          <w:bCs/>
          <w:sz w:val="24"/>
          <w:szCs w:val="24"/>
        </w:rPr>
        <w:t xml:space="preserve"> </w:t>
      </w:r>
      <w:r w:rsidR="006223FC" w:rsidRPr="004B6EAC">
        <w:rPr>
          <w:rFonts w:ascii="Arial" w:hAnsi="Arial" w:cs="Arial"/>
          <w:bCs/>
          <w:sz w:val="24"/>
          <w:szCs w:val="24"/>
        </w:rPr>
        <w:t>usuário. Idem (2016).</w:t>
      </w:r>
    </w:p>
    <w:p w14:paraId="6D9637BE" w14:textId="77777777" w:rsidR="006B7B49" w:rsidRPr="004B6EAC" w:rsidRDefault="006B7B49" w:rsidP="00E92772">
      <w:pPr>
        <w:spacing w:line="360" w:lineRule="auto"/>
        <w:ind w:firstLine="709"/>
        <w:jc w:val="both"/>
        <w:rPr>
          <w:rFonts w:ascii="Arial" w:hAnsi="Arial" w:cs="Arial"/>
          <w:bCs/>
          <w:sz w:val="24"/>
          <w:szCs w:val="24"/>
        </w:rPr>
      </w:pPr>
      <w:r w:rsidRPr="004B6EAC">
        <w:rPr>
          <w:rFonts w:ascii="Arial" w:hAnsi="Arial" w:cs="Arial"/>
          <w:bCs/>
          <w:sz w:val="24"/>
          <w:szCs w:val="24"/>
        </w:rPr>
        <w:t xml:space="preserve">Bravo e Matos (2004), em sua análise </w:t>
      </w:r>
      <w:r w:rsidR="00D8761F" w:rsidRPr="004B6EAC">
        <w:rPr>
          <w:rFonts w:ascii="Arial" w:hAnsi="Arial" w:cs="Arial"/>
          <w:bCs/>
          <w:sz w:val="24"/>
          <w:szCs w:val="24"/>
        </w:rPr>
        <w:t>sugerem</w:t>
      </w:r>
      <w:r w:rsidRPr="004B6EAC">
        <w:rPr>
          <w:rFonts w:ascii="Arial" w:hAnsi="Arial" w:cs="Arial"/>
          <w:bCs/>
          <w:sz w:val="24"/>
          <w:szCs w:val="24"/>
        </w:rPr>
        <w:t xml:space="preserve"> que a formulação de estratégias profissionais que fortaleça e executem o direito social à saúde articuladas à reforma sanitária e ao projeto ético-político do </w:t>
      </w:r>
      <w:r w:rsidR="002E2F12" w:rsidRPr="004B6EAC">
        <w:rPr>
          <w:rFonts w:ascii="Arial" w:hAnsi="Arial" w:cs="Arial"/>
          <w:bCs/>
          <w:sz w:val="24"/>
          <w:szCs w:val="24"/>
        </w:rPr>
        <w:t>Serviço social</w:t>
      </w:r>
      <w:r w:rsidRPr="004B6EAC">
        <w:rPr>
          <w:rFonts w:ascii="Arial" w:hAnsi="Arial" w:cs="Arial"/>
          <w:bCs/>
          <w:sz w:val="24"/>
          <w:szCs w:val="24"/>
        </w:rPr>
        <w:t>. Em conformidade com os autores:</w:t>
      </w:r>
    </w:p>
    <w:p w14:paraId="36E56517" w14:textId="77777777" w:rsidR="00E92772" w:rsidRPr="004B6EAC" w:rsidRDefault="00E92772" w:rsidP="006B7B49">
      <w:pPr>
        <w:spacing w:line="240" w:lineRule="auto"/>
        <w:ind w:left="2268"/>
        <w:jc w:val="both"/>
        <w:rPr>
          <w:rFonts w:ascii="Arial" w:hAnsi="Arial" w:cs="Arial"/>
          <w:bCs/>
          <w:sz w:val="20"/>
          <w:szCs w:val="20"/>
        </w:rPr>
      </w:pPr>
    </w:p>
    <w:p w14:paraId="196400F2" w14:textId="77777777" w:rsidR="00675521" w:rsidRPr="004B6EAC" w:rsidRDefault="00675521" w:rsidP="006B7B49">
      <w:pPr>
        <w:spacing w:line="240" w:lineRule="auto"/>
        <w:ind w:left="2268"/>
        <w:jc w:val="both"/>
        <w:rPr>
          <w:rFonts w:ascii="Arial" w:hAnsi="Arial" w:cs="Arial"/>
          <w:bCs/>
          <w:sz w:val="20"/>
          <w:szCs w:val="20"/>
        </w:rPr>
      </w:pPr>
    </w:p>
    <w:p w14:paraId="2C84F25F" w14:textId="77777777" w:rsidR="006B7B49" w:rsidRPr="004B6EAC" w:rsidRDefault="006B7B49" w:rsidP="006B7B49">
      <w:pPr>
        <w:spacing w:line="240" w:lineRule="auto"/>
        <w:ind w:left="2268"/>
        <w:jc w:val="both"/>
        <w:rPr>
          <w:rFonts w:ascii="Arial" w:hAnsi="Arial" w:cs="Arial"/>
          <w:bCs/>
          <w:sz w:val="20"/>
          <w:szCs w:val="20"/>
        </w:rPr>
      </w:pPr>
      <w:r w:rsidRPr="004B6EAC">
        <w:rPr>
          <w:rFonts w:ascii="Arial" w:hAnsi="Arial" w:cs="Arial"/>
          <w:bCs/>
          <w:sz w:val="20"/>
          <w:szCs w:val="20"/>
        </w:rPr>
        <w:lastRenderedPageBreak/>
        <w:t>o trabalho do assistente social na saúde deve ter como eixo central a busca criativa e incessante da incorporação destes conhecimentos, articulados aos princípios do projeto da reforma sanitária e pelo projeto ético-</w:t>
      </w:r>
      <w:proofErr w:type="spellStart"/>
      <w:r w:rsidRPr="004B6EAC">
        <w:rPr>
          <w:rFonts w:ascii="Arial" w:hAnsi="Arial" w:cs="Arial"/>
          <w:bCs/>
          <w:sz w:val="20"/>
          <w:szCs w:val="20"/>
        </w:rPr>
        <w:t>politico</w:t>
      </w:r>
      <w:proofErr w:type="spellEnd"/>
      <w:r w:rsidRPr="004B6EAC">
        <w:rPr>
          <w:rFonts w:ascii="Arial" w:hAnsi="Arial" w:cs="Arial"/>
          <w:bCs/>
          <w:sz w:val="20"/>
          <w:szCs w:val="20"/>
        </w:rPr>
        <w:t xml:space="preserve"> do </w:t>
      </w:r>
      <w:r w:rsidR="002E2F12" w:rsidRPr="004B6EAC">
        <w:rPr>
          <w:rFonts w:ascii="Arial" w:hAnsi="Arial" w:cs="Arial"/>
          <w:bCs/>
          <w:sz w:val="20"/>
          <w:szCs w:val="20"/>
        </w:rPr>
        <w:t>Serviço social</w:t>
      </w:r>
      <w:r w:rsidRPr="004B6EAC">
        <w:rPr>
          <w:rFonts w:ascii="Arial" w:hAnsi="Arial" w:cs="Arial"/>
          <w:bCs/>
          <w:sz w:val="20"/>
          <w:szCs w:val="20"/>
        </w:rPr>
        <w:t xml:space="preserve">. É sempre na referência a esses dois projetos que se poderá ter a compreensão se o profissional está de fato dando respostas qualificadas às necessidades apresentadas pelos usuários do </w:t>
      </w:r>
      <w:r w:rsidR="002E2F12" w:rsidRPr="004B6EAC">
        <w:rPr>
          <w:rFonts w:ascii="Arial" w:hAnsi="Arial" w:cs="Arial"/>
          <w:bCs/>
          <w:sz w:val="20"/>
          <w:szCs w:val="20"/>
        </w:rPr>
        <w:t>Serviço social</w:t>
      </w:r>
      <w:r w:rsidRPr="004B6EAC">
        <w:rPr>
          <w:rFonts w:ascii="Arial" w:hAnsi="Arial" w:cs="Arial"/>
          <w:bCs/>
          <w:sz w:val="20"/>
          <w:szCs w:val="20"/>
        </w:rPr>
        <w:t xml:space="preserve"> </w:t>
      </w:r>
      <w:proofErr w:type="gramStart"/>
      <w:r w:rsidRPr="004B6EAC">
        <w:rPr>
          <w:rFonts w:ascii="Arial" w:hAnsi="Arial" w:cs="Arial"/>
          <w:bCs/>
          <w:sz w:val="20"/>
          <w:szCs w:val="20"/>
        </w:rPr>
        <w:t>( p.</w:t>
      </w:r>
      <w:proofErr w:type="gramEnd"/>
      <w:r w:rsidRPr="004B6EAC">
        <w:rPr>
          <w:rFonts w:ascii="Arial" w:hAnsi="Arial" w:cs="Arial"/>
          <w:bCs/>
          <w:sz w:val="20"/>
          <w:szCs w:val="20"/>
        </w:rPr>
        <w:t xml:space="preserve"> 43)</w:t>
      </w:r>
    </w:p>
    <w:p w14:paraId="0352F1AB" w14:textId="77777777" w:rsidR="006B7B49" w:rsidRPr="004B6EAC" w:rsidRDefault="006B7B49" w:rsidP="006B7B49">
      <w:pPr>
        <w:spacing w:line="240" w:lineRule="auto"/>
        <w:jc w:val="both"/>
        <w:rPr>
          <w:rFonts w:ascii="Arial" w:hAnsi="Arial" w:cs="Arial"/>
          <w:bCs/>
          <w:sz w:val="20"/>
          <w:szCs w:val="20"/>
        </w:rPr>
      </w:pPr>
    </w:p>
    <w:p w14:paraId="200DE7B8" w14:textId="77777777" w:rsidR="00675521" w:rsidRPr="004B6EAC" w:rsidRDefault="00675521" w:rsidP="006B7B49">
      <w:pPr>
        <w:spacing w:line="240" w:lineRule="auto"/>
        <w:jc w:val="both"/>
        <w:rPr>
          <w:rFonts w:ascii="Arial" w:hAnsi="Arial" w:cs="Arial"/>
          <w:bCs/>
          <w:sz w:val="20"/>
          <w:szCs w:val="20"/>
        </w:rPr>
      </w:pPr>
    </w:p>
    <w:p w14:paraId="507F32F8" w14:textId="77777777" w:rsidR="004B2C91" w:rsidRPr="004B6EAC" w:rsidRDefault="006B7B49" w:rsidP="00E92772">
      <w:pPr>
        <w:spacing w:line="360" w:lineRule="auto"/>
        <w:ind w:firstLine="709"/>
        <w:jc w:val="both"/>
        <w:rPr>
          <w:rFonts w:ascii="Arial" w:hAnsi="Arial" w:cs="Arial"/>
          <w:bCs/>
          <w:sz w:val="24"/>
          <w:szCs w:val="24"/>
        </w:rPr>
      </w:pPr>
      <w:r w:rsidRPr="004B6EAC">
        <w:rPr>
          <w:rFonts w:ascii="Arial" w:hAnsi="Arial" w:cs="Arial"/>
          <w:bCs/>
          <w:sz w:val="24"/>
          <w:szCs w:val="24"/>
        </w:rPr>
        <w:t>Perante a análise dos autores, eles exibem que há uma exigência que se coloca ao profissional da área da saúde que se diz respeito à necessidade de se entender a essência da proposta do SUS, principalmente</w:t>
      </w:r>
      <w:r w:rsidR="00216982" w:rsidRPr="004B6EAC">
        <w:rPr>
          <w:rFonts w:ascii="Arial" w:hAnsi="Arial" w:cs="Arial"/>
          <w:bCs/>
          <w:sz w:val="24"/>
          <w:szCs w:val="24"/>
        </w:rPr>
        <w:t xml:space="preserve"> ao que se refere</w:t>
      </w:r>
      <w:r w:rsidRPr="004B6EAC">
        <w:rPr>
          <w:rFonts w:ascii="Arial" w:hAnsi="Arial" w:cs="Arial"/>
          <w:bCs/>
          <w:sz w:val="24"/>
          <w:szCs w:val="24"/>
        </w:rPr>
        <w:t xml:space="preserve"> aos princípios e diretrizes, pois podem indicar </w:t>
      </w:r>
      <w:r w:rsidR="00691982" w:rsidRPr="004B6EAC">
        <w:rPr>
          <w:rFonts w:ascii="Arial" w:hAnsi="Arial" w:cs="Arial"/>
          <w:bCs/>
          <w:sz w:val="24"/>
          <w:szCs w:val="24"/>
        </w:rPr>
        <w:t>o acesso</w:t>
      </w:r>
      <w:r w:rsidRPr="004B6EAC">
        <w:rPr>
          <w:rFonts w:ascii="Arial" w:hAnsi="Arial" w:cs="Arial"/>
          <w:bCs/>
          <w:sz w:val="24"/>
          <w:szCs w:val="24"/>
        </w:rPr>
        <w:t xml:space="preserve"> para uma prática direcionada aos interesses dos trabalhadores.</w:t>
      </w:r>
    </w:p>
    <w:p w14:paraId="3AD33C9F" w14:textId="77777777" w:rsidR="006B7B49" w:rsidRPr="004B6EAC" w:rsidRDefault="004B2C91" w:rsidP="00E92772">
      <w:pPr>
        <w:spacing w:line="360" w:lineRule="auto"/>
        <w:ind w:firstLine="709"/>
        <w:jc w:val="both"/>
        <w:rPr>
          <w:rFonts w:ascii="Arial" w:hAnsi="Arial" w:cs="Arial"/>
          <w:bCs/>
          <w:sz w:val="24"/>
          <w:szCs w:val="24"/>
        </w:rPr>
      </w:pPr>
      <w:r w:rsidRPr="004B6EAC">
        <w:rPr>
          <w:rFonts w:ascii="Arial" w:hAnsi="Arial" w:cs="Arial"/>
          <w:bCs/>
          <w:sz w:val="24"/>
          <w:szCs w:val="24"/>
        </w:rPr>
        <w:t>De acordo com Moraes (</w:t>
      </w:r>
      <w:r w:rsidR="00EF598A" w:rsidRPr="004B6EAC">
        <w:rPr>
          <w:rFonts w:ascii="Arial" w:hAnsi="Arial" w:cs="Arial"/>
          <w:bCs/>
          <w:sz w:val="24"/>
          <w:szCs w:val="24"/>
        </w:rPr>
        <w:t>2016, p.65</w:t>
      </w:r>
      <w:r w:rsidRPr="004B6EAC">
        <w:rPr>
          <w:rFonts w:ascii="Arial" w:hAnsi="Arial" w:cs="Arial"/>
          <w:bCs/>
          <w:sz w:val="24"/>
          <w:szCs w:val="24"/>
        </w:rPr>
        <w:t xml:space="preserve">), nos anos de 2000 a </w:t>
      </w:r>
      <w:r w:rsidR="00EF598A" w:rsidRPr="004B6EAC">
        <w:rPr>
          <w:rFonts w:ascii="Arial" w:hAnsi="Arial" w:cs="Arial"/>
          <w:bCs/>
          <w:sz w:val="24"/>
          <w:szCs w:val="24"/>
        </w:rPr>
        <w:t>2012, os</w:t>
      </w:r>
      <w:r w:rsidR="009368FD" w:rsidRPr="004B6EAC">
        <w:rPr>
          <w:rFonts w:ascii="Arial" w:hAnsi="Arial" w:cs="Arial"/>
          <w:bCs/>
          <w:sz w:val="24"/>
          <w:szCs w:val="24"/>
        </w:rPr>
        <w:t xml:space="preserve"> projetos </w:t>
      </w:r>
      <w:r w:rsidR="00EF598A" w:rsidRPr="004B6EAC">
        <w:rPr>
          <w:rFonts w:ascii="Arial" w:hAnsi="Arial" w:cs="Arial"/>
          <w:bCs/>
          <w:sz w:val="24"/>
          <w:szCs w:val="24"/>
        </w:rPr>
        <w:t>profissionais “estabeleceram os valores que a legitimaram socialmente, priorizaram objetivos e funções, formularam requisitos teóricos, práticos e institucionais para o exercício profissional, prescreveram normas de comportamento e balizaram as relações”.</w:t>
      </w:r>
    </w:p>
    <w:p w14:paraId="54C96226" w14:textId="77777777" w:rsidR="003B4A57" w:rsidRPr="004B6EAC" w:rsidRDefault="003B4A57" w:rsidP="00E92772">
      <w:pPr>
        <w:spacing w:line="360" w:lineRule="auto"/>
        <w:ind w:firstLine="709"/>
        <w:jc w:val="both"/>
        <w:rPr>
          <w:rFonts w:ascii="Arial" w:hAnsi="Arial" w:cs="Arial"/>
          <w:bCs/>
          <w:sz w:val="24"/>
          <w:szCs w:val="24"/>
        </w:rPr>
      </w:pPr>
      <w:r w:rsidRPr="004B6EAC">
        <w:rPr>
          <w:rFonts w:ascii="Arial" w:hAnsi="Arial" w:cs="Arial"/>
          <w:bCs/>
          <w:sz w:val="24"/>
          <w:szCs w:val="24"/>
        </w:rPr>
        <w:t>Contudo, ainda continua um turbulento processo de de</w:t>
      </w:r>
      <w:r w:rsidR="006956F0" w:rsidRPr="004B6EAC">
        <w:rPr>
          <w:rFonts w:ascii="Arial" w:hAnsi="Arial" w:cs="Arial"/>
          <w:bCs/>
          <w:sz w:val="24"/>
          <w:szCs w:val="24"/>
        </w:rPr>
        <w:t xml:space="preserve">spolitização da questão social. Nesse sentido, Moraes (2016, p.65), fala que: </w:t>
      </w:r>
      <w:proofErr w:type="gramStart"/>
      <w:r w:rsidRPr="004B6EAC">
        <w:rPr>
          <w:rFonts w:ascii="Arial" w:hAnsi="Arial" w:cs="Arial"/>
          <w:bCs/>
          <w:sz w:val="24"/>
          <w:szCs w:val="24"/>
        </w:rPr>
        <w:t>“</w:t>
      </w:r>
      <w:r w:rsidR="006956F0" w:rsidRPr="004B6EAC">
        <w:rPr>
          <w:rFonts w:ascii="Arial" w:hAnsi="Arial" w:cs="Arial"/>
          <w:bCs/>
          <w:sz w:val="24"/>
          <w:szCs w:val="24"/>
        </w:rPr>
        <w:t xml:space="preserve"> a</w:t>
      </w:r>
      <w:proofErr w:type="gramEnd"/>
      <w:r w:rsidR="006956F0" w:rsidRPr="004B6EAC">
        <w:rPr>
          <w:rFonts w:ascii="Arial" w:hAnsi="Arial" w:cs="Arial"/>
          <w:bCs/>
          <w:sz w:val="24"/>
          <w:szCs w:val="24"/>
        </w:rPr>
        <w:t xml:space="preserve"> </w:t>
      </w:r>
      <w:r w:rsidRPr="004B6EAC">
        <w:rPr>
          <w:rFonts w:ascii="Arial" w:hAnsi="Arial" w:cs="Arial"/>
          <w:bCs/>
          <w:sz w:val="24"/>
          <w:szCs w:val="24"/>
        </w:rPr>
        <w:t xml:space="preserve">intensa desregulamentação dos direitos; bem como a atuação do Estado que, por sua vez, lança mão da estratégia da responsabilidade social e com isso prejudica a classe </w:t>
      </w:r>
      <w:r w:rsidR="00F40495" w:rsidRPr="004B6EAC">
        <w:rPr>
          <w:rFonts w:ascii="Arial" w:hAnsi="Arial" w:cs="Arial"/>
          <w:bCs/>
          <w:sz w:val="24"/>
          <w:szCs w:val="24"/>
        </w:rPr>
        <w:t xml:space="preserve">trabalhadora”. </w:t>
      </w:r>
    </w:p>
    <w:p w14:paraId="4CC72318" w14:textId="77777777" w:rsidR="00EB4754" w:rsidRPr="004B6EAC" w:rsidRDefault="006956F0" w:rsidP="00E92772">
      <w:pPr>
        <w:spacing w:line="360" w:lineRule="auto"/>
        <w:ind w:firstLine="709"/>
        <w:jc w:val="both"/>
        <w:rPr>
          <w:rFonts w:ascii="Arial" w:hAnsi="Arial" w:cs="Arial"/>
          <w:bCs/>
          <w:sz w:val="24"/>
          <w:szCs w:val="24"/>
        </w:rPr>
      </w:pPr>
      <w:r w:rsidRPr="004B6EAC">
        <w:rPr>
          <w:rFonts w:ascii="Arial" w:hAnsi="Arial" w:cs="Arial"/>
          <w:bCs/>
          <w:sz w:val="24"/>
          <w:szCs w:val="24"/>
        </w:rPr>
        <w:t>Segundo</w:t>
      </w:r>
      <w:r w:rsidR="00EB4754" w:rsidRPr="004B6EAC">
        <w:rPr>
          <w:rFonts w:ascii="Arial" w:hAnsi="Arial" w:cs="Arial"/>
          <w:bCs/>
          <w:sz w:val="24"/>
          <w:szCs w:val="24"/>
        </w:rPr>
        <w:t xml:space="preserve"> </w:t>
      </w:r>
      <w:proofErr w:type="spellStart"/>
      <w:r w:rsidR="00EB4754" w:rsidRPr="004B6EAC">
        <w:rPr>
          <w:rFonts w:ascii="Arial" w:hAnsi="Arial" w:cs="Arial"/>
          <w:bCs/>
          <w:sz w:val="24"/>
          <w:szCs w:val="24"/>
        </w:rPr>
        <w:t>Iamamoto</w:t>
      </w:r>
      <w:proofErr w:type="spellEnd"/>
      <w:r w:rsidR="00EB4754" w:rsidRPr="004B6EAC">
        <w:rPr>
          <w:rFonts w:ascii="Arial" w:hAnsi="Arial" w:cs="Arial"/>
          <w:bCs/>
          <w:sz w:val="24"/>
          <w:szCs w:val="24"/>
        </w:rPr>
        <w:t xml:space="preserve"> (2009), essa época e um momento desafiador para o assistente social, período este, evidenciado por crises, pelo crescente desemprego e pela luta por sobrevivência daquelas pessoas que necessitam do trabalho para sobreviver. </w:t>
      </w:r>
      <w:r w:rsidR="00553B3E" w:rsidRPr="004B6EAC">
        <w:rPr>
          <w:rFonts w:ascii="Arial" w:hAnsi="Arial" w:cs="Arial"/>
          <w:bCs/>
          <w:sz w:val="24"/>
          <w:szCs w:val="24"/>
        </w:rPr>
        <w:t>Deste modo</w:t>
      </w:r>
      <w:r w:rsidR="00EB4754" w:rsidRPr="004B6EAC">
        <w:rPr>
          <w:rFonts w:ascii="Arial" w:hAnsi="Arial" w:cs="Arial"/>
          <w:bCs/>
          <w:sz w:val="24"/>
          <w:szCs w:val="24"/>
        </w:rPr>
        <w:t xml:space="preserve">, </w:t>
      </w:r>
      <w:r w:rsidR="00553B3E" w:rsidRPr="004B6EAC">
        <w:rPr>
          <w:rFonts w:ascii="Arial" w:hAnsi="Arial" w:cs="Arial"/>
          <w:bCs/>
          <w:sz w:val="24"/>
          <w:szCs w:val="24"/>
        </w:rPr>
        <w:t>um contexto</w:t>
      </w:r>
      <w:r w:rsidR="00EB4754" w:rsidRPr="004B6EAC">
        <w:rPr>
          <w:rFonts w:ascii="Arial" w:hAnsi="Arial" w:cs="Arial"/>
          <w:bCs/>
          <w:sz w:val="24"/>
          <w:szCs w:val="24"/>
        </w:rPr>
        <w:t xml:space="preserve"> que desafia o assistente social em sua </w:t>
      </w:r>
      <w:r w:rsidR="00DE052D" w:rsidRPr="004B6EAC">
        <w:rPr>
          <w:rFonts w:ascii="Arial" w:hAnsi="Arial" w:cs="Arial"/>
          <w:bCs/>
          <w:sz w:val="24"/>
          <w:szCs w:val="24"/>
        </w:rPr>
        <w:t>atividade</w:t>
      </w:r>
      <w:r w:rsidR="00EB4754" w:rsidRPr="004B6EAC">
        <w:rPr>
          <w:rFonts w:ascii="Arial" w:hAnsi="Arial" w:cs="Arial"/>
          <w:bCs/>
          <w:sz w:val="24"/>
          <w:szCs w:val="24"/>
        </w:rPr>
        <w:t xml:space="preserve"> profissional é o </w:t>
      </w:r>
      <w:r w:rsidR="00553B3E" w:rsidRPr="004B6EAC">
        <w:rPr>
          <w:rFonts w:ascii="Arial" w:hAnsi="Arial" w:cs="Arial"/>
          <w:bCs/>
          <w:sz w:val="24"/>
          <w:szCs w:val="24"/>
        </w:rPr>
        <w:t>palco</w:t>
      </w:r>
      <w:r w:rsidR="00EB4754" w:rsidRPr="004B6EAC">
        <w:rPr>
          <w:rFonts w:ascii="Arial" w:hAnsi="Arial" w:cs="Arial"/>
          <w:bCs/>
          <w:sz w:val="24"/>
          <w:szCs w:val="24"/>
        </w:rPr>
        <w:t xml:space="preserve"> de tantas contradições e desigualdades.</w:t>
      </w:r>
    </w:p>
    <w:p w14:paraId="0E9A4103" w14:textId="77777777" w:rsidR="002E5682" w:rsidRPr="004B6EAC" w:rsidRDefault="00E83D19" w:rsidP="00E92772">
      <w:pPr>
        <w:spacing w:line="360" w:lineRule="auto"/>
        <w:ind w:firstLine="709"/>
        <w:jc w:val="both"/>
        <w:rPr>
          <w:rFonts w:ascii="Arial" w:hAnsi="Arial" w:cs="Arial"/>
          <w:bCs/>
          <w:sz w:val="24"/>
          <w:szCs w:val="24"/>
        </w:rPr>
      </w:pPr>
      <w:r w:rsidRPr="004B6EAC">
        <w:rPr>
          <w:rFonts w:ascii="Arial" w:hAnsi="Arial" w:cs="Arial"/>
          <w:bCs/>
          <w:sz w:val="24"/>
          <w:szCs w:val="24"/>
        </w:rPr>
        <w:t>Dentro desse ponto de vista</w:t>
      </w:r>
      <w:r w:rsidR="001A4C13" w:rsidRPr="004B6EAC">
        <w:rPr>
          <w:rFonts w:ascii="Arial" w:hAnsi="Arial" w:cs="Arial"/>
          <w:bCs/>
          <w:sz w:val="24"/>
          <w:szCs w:val="24"/>
        </w:rPr>
        <w:t xml:space="preserve"> a </w:t>
      </w:r>
      <w:r w:rsidR="00B0262A" w:rsidRPr="004B6EAC">
        <w:rPr>
          <w:rFonts w:ascii="Arial" w:hAnsi="Arial" w:cs="Arial"/>
          <w:bCs/>
          <w:sz w:val="24"/>
          <w:szCs w:val="24"/>
        </w:rPr>
        <w:t>autora, salienta</w:t>
      </w:r>
      <w:r w:rsidRPr="004B6EAC">
        <w:rPr>
          <w:rFonts w:ascii="Arial" w:hAnsi="Arial" w:cs="Arial"/>
          <w:bCs/>
          <w:sz w:val="24"/>
          <w:szCs w:val="24"/>
        </w:rPr>
        <w:t xml:space="preserve"> que um dos grandes desafios do assistente social atualmente, diz respeito a sua capacidade de decodificar a realidade e produzir sugestões de trabalho criativo e capazes de preservar e efetivar direitos, a partir das necessidades emergentes no cotidiano, ou seja, não ser apenas um “executor institucional”. </w:t>
      </w:r>
    </w:p>
    <w:p w14:paraId="4EBCDC24" w14:textId="77777777" w:rsidR="00E83D19" w:rsidRPr="004B6EAC" w:rsidRDefault="003537BD" w:rsidP="00E92772">
      <w:pPr>
        <w:spacing w:line="360" w:lineRule="auto"/>
        <w:ind w:firstLine="709"/>
        <w:jc w:val="both"/>
        <w:rPr>
          <w:rFonts w:ascii="Arial" w:hAnsi="Arial" w:cs="Arial"/>
          <w:bCs/>
          <w:sz w:val="24"/>
          <w:szCs w:val="24"/>
        </w:rPr>
      </w:pPr>
      <w:r w:rsidRPr="004B6EAC">
        <w:rPr>
          <w:rFonts w:ascii="Arial" w:hAnsi="Arial" w:cs="Arial"/>
          <w:bCs/>
          <w:sz w:val="24"/>
          <w:szCs w:val="24"/>
        </w:rPr>
        <w:t>Destaca</w:t>
      </w:r>
      <w:r w:rsidR="00E83D19" w:rsidRPr="004B6EAC">
        <w:rPr>
          <w:rFonts w:ascii="Arial" w:hAnsi="Arial" w:cs="Arial"/>
          <w:bCs/>
          <w:sz w:val="24"/>
          <w:szCs w:val="24"/>
        </w:rPr>
        <w:t>-se ainda</w:t>
      </w:r>
      <w:r w:rsidR="001F0858" w:rsidRPr="004B6EAC">
        <w:rPr>
          <w:rFonts w:ascii="Arial" w:hAnsi="Arial" w:cs="Arial"/>
          <w:bCs/>
          <w:sz w:val="24"/>
          <w:szCs w:val="24"/>
        </w:rPr>
        <w:t xml:space="preserve"> pela autora</w:t>
      </w:r>
      <w:r w:rsidR="00E83D19" w:rsidRPr="004B6EAC">
        <w:rPr>
          <w:rFonts w:ascii="Arial" w:hAnsi="Arial" w:cs="Arial"/>
          <w:bCs/>
          <w:sz w:val="24"/>
          <w:szCs w:val="24"/>
        </w:rPr>
        <w:t xml:space="preserve">, </w:t>
      </w:r>
      <w:r w:rsidRPr="004B6EAC">
        <w:rPr>
          <w:rFonts w:ascii="Arial" w:hAnsi="Arial" w:cs="Arial"/>
          <w:bCs/>
          <w:sz w:val="24"/>
          <w:szCs w:val="24"/>
        </w:rPr>
        <w:t>o</w:t>
      </w:r>
      <w:r w:rsidR="00E83D19" w:rsidRPr="004B6EAC">
        <w:rPr>
          <w:rFonts w:ascii="Arial" w:hAnsi="Arial" w:cs="Arial"/>
          <w:bCs/>
          <w:sz w:val="24"/>
          <w:szCs w:val="24"/>
        </w:rPr>
        <w:t xml:space="preserve"> desafio do assistente </w:t>
      </w:r>
      <w:r w:rsidRPr="004B6EAC">
        <w:rPr>
          <w:rFonts w:ascii="Arial" w:hAnsi="Arial" w:cs="Arial"/>
          <w:bCs/>
          <w:sz w:val="24"/>
          <w:szCs w:val="24"/>
        </w:rPr>
        <w:t>social, em</w:t>
      </w:r>
      <w:r w:rsidR="00E83D19" w:rsidRPr="004B6EAC">
        <w:rPr>
          <w:rFonts w:ascii="Arial" w:hAnsi="Arial" w:cs="Arial"/>
          <w:bCs/>
          <w:sz w:val="24"/>
          <w:szCs w:val="24"/>
        </w:rPr>
        <w:t xml:space="preserve"> desenvolver as competências teórico-</w:t>
      </w:r>
      <w:r w:rsidRPr="004B6EAC">
        <w:rPr>
          <w:rFonts w:ascii="Arial" w:hAnsi="Arial" w:cs="Arial"/>
          <w:bCs/>
          <w:sz w:val="24"/>
          <w:szCs w:val="24"/>
        </w:rPr>
        <w:t>metodológicas</w:t>
      </w:r>
      <w:r w:rsidR="00E83D19" w:rsidRPr="004B6EAC">
        <w:rPr>
          <w:rFonts w:ascii="Arial" w:hAnsi="Arial" w:cs="Arial"/>
          <w:bCs/>
          <w:sz w:val="24"/>
          <w:szCs w:val="24"/>
        </w:rPr>
        <w:t>, técnico-operativ</w:t>
      </w:r>
      <w:r w:rsidRPr="004B6EAC">
        <w:rPr>
          <w:rFonts w:ascii="Arial" w:hAnsi="Arial" w:cs="Arial"/>
          <w:bCs/>
          <w:sz w:val="24"/>
          <w:szCs w:val="24"/>
        </w:rPr>
        <w:t>a</w:t>
      </w:r>
      <w:r w:rsidR="00E83D19" w:rsidRPr="004B6EAC">
        <w:rPr>
          <w:rFonts w:ascii="Arial" w:hAnsi="Arial" w:cs="Arial"/>
          <w:bCs/>
          <w:sz w:val="24"/>
          <w:szCs w:val="24"/>
        </w:rPr>
        <w:t xml:space="preserve"> e ético-polític</w:t>
      </w:r>
      <w:r w:rsidRPr="004B6EAC">
        <w:rPr>
          <w:rFonts w:ascii="Arial" w:hAnsi="Arial" w:cs="Arial"/>
          <w:bCs/>
          <w:sz w:val="24"/>
          <w:szCs w:val="24"/>
        </w:rPr>
        <w:t>a</w:t>
      </w:r>
      <w:r w:rsidR="00E83D19" w:rsidRPr="004B6EAC">
        <w:rPr>
          <w:rFonts w:ascii="Arial" w:hAnsi="Arial" w:cs="Arial"/>
          <w:bCs/>
          <w:sz w:val="24"/>
          <w:szCs w:val="24"/>
        </w:rPr>
        <w:t xml:space="preserve"> de modo </w:t>
      </w:r>
      <w:r w:rsidRPr="004B6EAC">
        <w:rPr>
          <w:rFonts w:ascii="Arial" w:hAnsi="Arial" w:cs="Arial"/>
          <w:bCs/>
          <w:sz w:val="24"/>
          <w:szCs w:val="24"/>
        </w:rPr>
        <w:t>planejado</w:t>
      </w:r>
      <w:r w:rsidR="00E83D19" w:rsidRPr="004B6EAC">
        <w:rPr>
          <w:rFonts w:ascii="Arial" w:hAnsi="Arial" w:cs="Arial"/>
          <w:bCs/>
          <w:sz w:val="24"/>
          <w:szCs w:val="24"/>
        </w:rPr>
        <w:t>, bem como a in</w:t>
      </w:r>
      <w:r w:rsidRPr="004B6EAC">
        <w:rPr>
          <w:rFonts w:ascii="Arial" w:hAnsi="Arial" w:cs="Arial"/>
          <w:bCs/>
          <w:sz w:val="24"/>
          <w:szCs w:val="24"/>
        </w:rPr>
        <w:t>trodução</w:t>
      </w:r>
      <w:r w:rsidR="00E83D19" w:rsidRPr="004B6EAC">
        <w:rPr>
          <w:rFonts w:ascii="Arial" w:hAnsi="Arial" w:cs="Arial"/>
          <w:bCs/>
          <w:sz w:val="24"/>
          <w:szCs w:val="24"/>
        </w:rPr>
        <w:t xml:space="preserve"> aos novos espaços sócio-</w:t>
      </w:r>
      <w:r w:rsidR="00E83D19" w:rsidRPr="004B6EAC">
        <w:rPr>
          <w:rFonts w:ascii="Arial" w:hAnsi="Arial" w:cs="Arial"/>
          <w:bCs/>
          <w:sz w:val="24"/>
          <w:szCs w:val="24"/>
        </w:rPr>
        <w:lastRenderedPageBreak/>
        <w:t xml:space="preserve">ocupacionais, sob uma postura investigativa e propositiva, </w:t>
      </w:r>
      <w:r w:rsidRPr="004B6EAC">
        <w:rPr>
          <w:rFonts w:ascii="Arial" w:hAnsi="Arial" w:cs="Arial"/>
          <w:bCs/>
          <w:sz w:val="24"/>
          <w:szCs w:val="24"/>
        </w:rPr>
        <w:t>indicando</w:t>
      </w:r>
      <w:r w:rsidR="00E83D19" w:rsidRPr="004B6EAC">
        <w:rPr>
          <w:rFonts w:ascii="Arial" w:hAnsi="Arial" w:cs="Arial"/>
          <w:bCs/>
          <w:sz w:val="24"/>
          <w:szCs w:val="24"/>
        </w:rPr>
        <w:t xml:space="preserve"> a necessidade constante de ap</w:t>
      </w:r>
      <w:r w:rsidRPr="004B6EAC">
        <w:rPr>
          <w:rFonts w:ascii="Arial" w:hAnsi="Arial" w:cs="Arial"/>
          <w:bCs/>
          <w:sz w:val="24"/>
          <w:szCs w:val="24"/>
        </w:rPr>
        <w:t>erfeiçoamento</w:t>
      </w:r>
      <w:r w:rsidR="00E83D19" w:rsidRPr="004B6EAC">
        <w:rPr>
          <w:rFonts w:ascii="Arial" w:hAnsi="Arial" w:cs="Arial"/>
          <w:bCs/>
          <w:sz w:val="24"/>
          <w:szCs w:val="24"/>
        </w:rPr>
        <w:t xml:space="preserve"> teórico e</w:t>
      </w:r>
      <w:r w:rsidR="00A07142" w:rsidRPr="004B6EAC">
        <w:rPr>
          <w:rFonts w:ascii="Arial" w:hAnsi="Arial" w:cs="Arial"/>
          <w:bCs/>
          <w:sz w:val="24"/>
          <w:szCs w:val="24"/>
        </w:rPr>
        <w:t xml:space="preserve"> a</w:t>
      </w:r>
      <w:r w:rsidR="00E83D19" w:rsidRPr="004B6EAC">
        <w:rPr>
          <w:rFonts w:ascii="Arial" w:hAnsi="Arial" w:cs="Arial"/>
          <w:bCs/>
          <w:sz w:val="24"/>
          <w:szCs w:val="24"/>
        </w:rPr>
        <w:t xml:space="preserve"> realização de pesquisa para o conhecimento da realidade e inserindo-se como articulador de movimentos sociais.</w:t>
      </w:r>
      <w:r w:rsidR="00423C58" w:rsidRPr="004B6EAC">
        <w:rPr>
          <w:rFonts w:ascii="Arial" w:hAnsi="Arial" w:cs="Arial"/>
        </w:rPr>
        <w:t xml:space="preserve"> </w:t>
      </w:r>
      <w:r w:rsidR="00423C58" w:rsidRPr="004B6EAC">
        <w:rPr>
          <w:rFonts w:ascii="Arial" w:hAnsi="Arial" w:cs="Arial"/>
          <w:bCs/>
          <w:sz w:val="24"/>
          <w:szCs w:val="24"/>
        </w:rPr>
        <w:t xml:space="preserve">Dessa forma, conforme </w:t>
      </w:r>
      <w:proofErr w:type="spellStart"/>
      <w:r w:rsidR="00423C58" w:rsidRPr="004B6EAC">
        <w:rPr>
          <w:rFonts w:ascii="Arial" w:hAnsi="Arial" w:cs="Arial"/>
          <w:bCs/>
          <w:sz w:val="24"/>
          <w:szCs w:val="24"/>
        </w:rPr>
        <w:t>Iamamoto</w:t>
      </w:r>
      <w:proofErr w:type="spellEnd"/>
      <w:r w:rsidR="00423C58" w:rsidRPr="004B6EAC">
        <w:rPr>
          <w:rFonts w:ascii="Arial" w:hAnsi="Arial" w:cs="Arial"/>
          <w:bCs/>
          <w:sz w:val="24"/>
          <w:szCs w:val="24"/>
        </w:rPr>
        <w:t xml:space="preserve"> (2000, p. 48) há de se pensar em “possibilidades novas de trabalho se apresentam e necessitam ser apropriadas, decifradas e desenvolvidas”.</w:t>
      </w:r>
    </w:p>
    <w:p w14:paraId="3E5638EE" w14:textId="77777777" w:rsidR="00011BA8" w:rsidRPr="004B6EAC" w:rsidRDefault="003A2AB7" w:rsidP="00E92772">
      <w:pPr>
        <w:spacing w:line="360" w:lineRule="auto"/>
        <w:ind w:firstLine="709"/>
        <w:jc w:val="both"/>
        <w:rPr>
          <w:rFonts w:ascii="Arial" w:hAnsi="Arial" w:cs="Arial"/>
          <w:bCs/>
          <w:sz w:val="24"/>
          <w:szCs w:val="24"/>
        </w:rPr>
      </w:pPr>
      <w:proofErr w:type="spellStart"/>
      <w:r w:rsidRPr="004B6EAC">
        <w:rPr>
          <w:rFonts w:ascii="Arial" w:hAnsi="Arial" w:cs="Arial"/>
          <w:bCs/>
          <w:sz w:val="24"/>
          <w:szCs w:val="24"/>
        </w:rPr>
        <w:t>Iamamoto</w:t>
      </w:r>
      <w:proofErr w:type="spellEnd"/>
      <w:r w:rsidRPr="004B6EAC">
        <w:rPr>
          <w:rFonts w:ascii="Arial" w:hAnsi="Arial" w:cs="Arial"/>
          <w:bCs/>
          <w:sz w:val="24"/>
          <w:szCs w:val="24"/>
        </w:rPr>
        <w:t xml:space="preserve"> (2004) apresenta novas possibilidades de trabalho ao </w:t>
      </w:r>
      <w:r w:rsidR="002E2F12" w:rsidRPr="004B6EAC">
        <w:rPr>
          <w:rFonts w:ascii="Arial" w:hAnsi="Arial" w:cs="Arial"/>
          <w:bCs/>
          <w:sz w:val="24"/>
          <w:szCs w:val="24"/>
        </w:rPr>
        <w:t>Serviço social</w:t>
      </w:r>
      <w:r w:rsidRPr="004B6EAC">
        <w:rPr>
          <w:rFonts w:ascii="Arial" w:hAnsi="Arial" w:cs="Arial"/>
          <w:bCs/>
          <w:sz w:val="24"/>
          <w:szCs w:val="24"/>
        </w:rPr>
        <w:t xml:space="preserve">, e que, necessitam ser apreendidas, decodificadas e </w:t>
      </w:r>
      <w:r w:rsidR="00011BA8" w:rsidRPr="004B6EAC">
        <w:rPr>
          <w:rFonts w:ascii="Arial" w:hAnsi="Arial" w:cs="Arial"/>
          <w:bCs/>
          <w:sz w:val="24"/>
          <w:szCs w:val="24"/>
        </w:rPr>
        <w:t>desenvolvidos. Estas</w:t>
      </w:r>
      <w:r w:rsidRPr="004B6EAC">
        <w:rPr>
          <w:rFonts w:ascii="Arial" w:hAnsi="Arial" w:cs="Arial"/>
          <w:bCs/>
          <w:sz w:val="24"/>
          <w:szCs w:val="24"/>
        </w:rPr>
        <w:t xml:space="preserve"> novas </w:t>
      </w:r>
      <w:r w:rsidR="00011BA8" w:rsidRPr="004B6EAC">
        <w:rPr>
          <w:rFonts w:ascii="Arial" w:hAnsi="Arial" w:cs="Arial"/>
          <w:bCs/>
          <w:sz w:val="24"/>
          <w:szCs w:val="24"/>
        </w:rPr>
        <w:t>alternativas</w:t>
      </w:r>
      <w:r w:rsidRPr="004B6EAC">
        <w:rPr>
          <w:rFonts w:ascii="Arial" w:hAnsi="Arial" w:cs="Arial"/>
          <w:bCs/>
          <w:sz w:val="24"/>
          <w:szCs w:val="24"/>
        </w:rPr>
        <w:t xml:space="preserve"> de </w:t>
      </w:r>
      <w:r w:rsidR="00011BA8" w:rsidRPr="004B6EAC">
        <w:rPr>
          <w:rFonts w:ascii="Arial" w:hAnsi="Arial" w:cs="Arial"/>
          <w:bCs/>
          <w:sz w:val="24"/>
          <w:szCs w:val="24"/>
        </w:rPr>
        <w:t>atividade</w:t>
      </w:r>
      <w:r w:rsidRPr="004B6EAC">
        <w:rPr>
          <w:rFonts w:ascii="Arial" w:hAnsi="Arial" w:cs="Arial"/>
          <w:bCs/>
          <w:sz w:val="24"/>
          <w:szCs w:val="24"/>
        </w:rPr>
        <w:t xml:space="preserve"> profissional pe</w:t>
      </w:r>
      <w:r w:rsidR="00011BA8" w:rsidRPr="004B6EAC">
        <w:rPr>
          <w:rFonts w:ascii="Arial" w:hAnsi="Arial" w:cs="Arial"/>
          <w:bCs/>
          <w:sz w:val="24"/>
          <w:szCs w:val="24"/>
        </w:rPr>
        <w:t>netravam</w:t>
      </w:r>
      <w:r w:rsidRPr="004B6EAC">
        <w:rPr>
          <w:rFonts w:ascii="Arial" w:hAnsi="Arial" w:cs="Arial"/>
          <w:bCs/>
          <w:sz w:val="24"/>
          <w:szCs w:val="24"/>
        </w:rPr>
        <w:t xml:space="preserve"> a reestruturação das políticas sociais em torno dos direitos dos usuários e não mais a critérios e condições pré-estabelecidos. </w:t>
      </w:r>
      <w:r w:rsidR="00011BA8" w:rsidRPr="004B6EAC">
        <w:rPr>
          <w:rFonts w:ascii="Arial" w:hAnsi="Arial" w:cs="Arial"/>
          <w:bCs/>
          <w:sz w:val="24"/>
          <w:szCs w:val="24"/>
        </w:rPr>
        <w:t>Posto isto</w:t>
      </w:r>
      <w:r w:rsidRPr="004B6EAC">
        <w:rPr>
          <w:rFonts w:ascii="Arial" w:hAnsi="Arial" w:cs="Arial"/>
          <w:bCs/>
          <w:sz w:val="24"/>
          <w:szCs w:val="24"/>
        </w:rPr>
        <w:t xml:space="preserve">, nesta </w:t>
      </w:r>
      <w:r w:rsidR="00011BA8" w:rsidRPr="004B6EAC">
        <w:rPr>
          <w:rFonts w:ascii="Arial" w:hAnsi="Arial" w:cs="Arial"/>
          <w:bCs/>
          <w:sz w:val="24"/>
          <w:szCs w:val="24"/>
        </w:rPr>
        <w:t>compreensão</w:t>
      </w:r>
      <w:r w:rsidRPr="004B6EAC">
        <w:rPr>
          <w:rFonts w:ascii="Arial" w:hAnsi="Arial" w:cs="Arial"/>
          <w:bCs/>
          <w:sz w:val="24"/>
          <w:szCs w:val="24"/>
        </w:rPr>
        <w:t xml:space="preserve"> interventiva da profissão, para </w:t>
      </w:r>
      <w:r w:rsidR="00011BA8" w:rsidRPr="004B6EAC">
        <w:rPr>
          <w:rFonts w:ascii="Arial" w:hAnsi="Arial" w:cs="Arial"/>
          <w:bCs/>
          <w:sz w:val="24"/>
          <w:szCs w:val="24"/>
        </w:rPr>
        <w:t>entender</w:t>
      </w:r>
      <w:r w:rsidRPr="004B6EAC">
        <w:rPr>
          <w:rFonts w:ascii="Arial" w:hAnsi="Arial" w:cs="Arial"/>
          <w:bCs/>
          <w:sz w:val="24"/>
          <w:szCs w:val="24"/>
        </w:rPr>
        <w:t xml:space="preserve"> a realidade e as suas determinações é necessário </w:t>
      </w:r>
      <w:r w:rsidR="00011BA8" w:rsidRPr="004B6EAC">
        <w:rPr>
          <w:rFonts w:ascii="Arial" w:hAnsi="Arial" w:cs="Arial"/>
          <w:bCs/>
          <w:sz w:val="24"/>
          <w:szCs w:val="24"/>
        </w:rPr>
        <w:t>apreender</w:t>
      </w:r>
      <w:r w:rsidRPr="004B6EAC">
        <w:rPr>
          <w:rFonts w:ascii="Arial" w:hAnsi="Arial" w:cs="Arial"/>
          <w:bCs/>
          <w:sz w:val="24"/>
          <w:szCs w:val="24"/>
        </w:rPr>
        <w:t xml:space="preserve"> a</w:t>
      </w:r>
      <w:r w:rsidR="00011BA8" w:rsidRPr="004B6EAC">
        <w:rPr>
          <w:rFonts w:ascii="Arial" w:hAnsi="Arial" w:cs="Arial"/>
          <w:bCs/>
          <w:sz w:val="24"/>
          <w:szCs w:val="24"/>
        </w:rPr>
        <w:t xml:space="preserve"> respeito da</w:t>
      </w:r>
      <w:r w:rsidRPr="004B6EAC">
        <w:rPr>
          <w:rFonts w:ascii="Arial" w:hAnsi="Arial" w:cs="Arial"/>
          <w:bCs/>
          <w:sz w:val="24"/>
          <w:szCs w:val="24"/>
        </w:rPr>
        <w:t xml:space="preserve"> conjuntura, </w:t>
      </w:r>
      <w:r w:rsidR="00011BA8" w:rsidRPr="004B6EAC">
        <w:rPr>
          <w:rFonts w:ascii="Arial" w:hAnsi="Arial" w:cs="Arial"/>
          <w:bCs/>
          <w:sz w:val="24"/>
          <w:szCs w:val="24"/>
        </w:rPr>
        <w:t>d</w:t>
      </w:r>
      <w:r w:rsidRPr="004B6EAC">
        <w:rPr>
          <w:rFonts w:ascii="Arial" w:hAnsi="Arial" w:cs="Arial"/>
          <w:bCs/>
          <w:sz w:val="24"/>
          <w:szCs w:val="24"/>
        </w:rPr>
        <w:t xml:space="preserve">as condições de vida, </w:t>
      </w:r>
      <w:r w:rsidR="00011BA8" w:rsidRPr="004B6EAC">
        <w:rPr>
          <w:rFonts w:ascii="Arial" w:hAnsi="Arial" w:cs="Arial"/>
          <w:bCs/>
          <w:sz w:val="24"/>
          <w:szCs w:val="24"/>
        </w:rPr>
        <w:t>d</w:t>
      </w:r>
      <w:r w:rsidRPr="004B6EAC">
        <w:rPr>
          <w:rFonts w:ascii="Arial" w:hAnsi="Arial" w:cs="Arial"/>
          <w:bCs/>
          <w:sz w:val="24"/>
          <w:szCs w:val="24"/>
        </w:rPr>
        <w:t>as relações sociais e os aspectos contraditórios que estão presentes na vida dos usuários, com estratégias de intervenção, capazes de atender as demandas que são colocadas à profissão.</w:t>
      </w:r>
    </w:p>
    <w:p w14:paraId="0CD2D2DD" w14:textId="77777777" w:rsidR="003A2AB7" w:rsidRPr="004B6EAC" w:rsidRDefault="00011BA8" w:rsidP="00E92772">
      <w:pPr>
        <w:spacing w:line="360" w:lineRule="auto"/>
        <w:ind w:firstLine="709"/>
        <w:jc w:val="both"/>
        <w:rPr>
          <w:rFonts w:ascii="Arial" w:hAnsi="Arial" w:cs="Arial"/>
          <w:bCs/>
          <w:sz w:val="24"/>
          <w:szCs w:val="24"/>
        </w:rPr>
      </w:pPr>
      <w:r w:rsidRPr="004B6EAC">
        <w:rPr>
          <w:rFonts w:ascii="Arial" w:hAnsi="Arial" w:cs="Arial"/>
          <w:bCs/>
          <w:sz w:val="24"/>
          <w:szCs w:val="24"/>
        </w:rPr>
        <w:t>Assim sendo,</w:t>
      </w:r>
      <w:r w:rsidR="003A2AB7" w:rsidRPr="004B6EAC">
        <w:rPr>
          <w:rFonts w:ascii="Arial" w:hAnsi="Arial" w:cs="Arial"/>
          <w:bCs/>
          <w:sz w:val="24"/>
          <w:szCs w:val="24"/>
        </w:rPr>
        <w:t xml:space="preserve"> isso significa que,</w:t>
      </w:r>
    </w:p>
    <w:p w14:paraId="0EF017F1" w14:textId="77777777" w:rsidR="00A46A4A" w:rsidRPr="004B6EAC" w:rsidRDefault="00A46A4A" w:rsidP="00C36CFA">
      <w:pPr>
        <w:spacing w:line="240" w:lineRule="auto"/>
        <w:ind w:left="2268"/>
        <w:jc w:val="both"/>
        <w:rPr>
          <w:rFonts w:ascii="Arial" w:hAnsi="Arial" w:cs="Arial"/>
          <w:bCs/>
          <w:sz w:val="20"/>
          <w:szCs w:val="20"/>
        </w:rPr>
      </w:pPr>
    </w:p>
    <w:p w14:paraId="2BD3401C" w14:textId="77777777" w:rsidR="003A2AB7" w:rsidRPr="004B6EAC" w:rsidRDefault="003A2AB7" w:rsidP="00C36CFA">
      <w:pPr>
        <w:spacing w:line="240" w:lineRule="auto"/>
        <w:ind w:left="2268"/>
        <w:jc w:val="both"/>
        <w:rPr>
          <w:rFonts w:ascii="Arial" w:hAnsi="Arial" w:cs="Arial"/>
          <w:bCs/>
          <w:sz w:val="20"/>
          <w:szCs w:val="20"/>
        </w:rPr>
      </w:pPr>
      <w:r w:rsidRPr="004B6EAC">
        <w:rPr>
          <w:rFonts w:ascii="Arial" w:hAnsi="Arial" w:cs="Arial"/>
          <w:bCs/>
          <w:sz w:val="20"/>
          <w:szCs w:val="20"/>
        </w:rPr>
        <w:t>[...] exige uma ruptura com a atividade burocrática e rotineira, que reduz o trabalho do assistente social a mero emprego, como se esse se limitasse ao cumprimento burocrático de horário, à realização de um leque de tarefas as mais diversas, ao cumprimento de atividades preestabelecidas. Já o exercício da profissão é mais do que isso. É uma ação de um sujeito profissional que tem competência para propor, para negociar com a instituição os seus projetos, para defender o seu campo de trabalho, suas qualificações e funções profissionais. Requer, pois, ir além das rotinas institucionais e buscar apreender o movimento da realidade para detectar tendências e possibilidades nela presentes passíveis de serem impulsionadas pelo profissional (IAMAMOTO, 2009, p. 21).</w:t>
      </w:r>
    </w:p>
    <w:p w14:paraId="624F378E" w14:textId="77777777" w:rsidR="00675521" w:rsidRPr="004B6EAC" w:rsidRDefault="00675521" w:rsidP="00C36CFA">
      <w:pPr>
        <w:spacing w:line="240" w:lineRule="auto"/>
        <w:jc w:val="both"/>
        <w:rPr>
          <w:rFonts w:ascii="Arial" w:hAnsi="Arial" w:cs="Arial"/>
          <w:bCs/>
          <w:sz w:val="20"/>
          <w:szCs w:val="20"/>
        </w:rPr>
      </w:pPr>
    </w:p>
    <w:p w14:paraId="14132412" w14:textId="77777777" w:rsidR="00675521" w:rsidRPr="004B6EAC" w:rsidRDefault="00675521" w:rsidP="00C36CFA">
      <w:pPr>
        <w:spacing w:line="240" w:lineRule="auto"/>
        <w:jc w:val="both"/>
        <w:rPr>
          <w:rFonts w:ascii="Arial" w:hAnsi="Arial" w:cs="Arial"/>
          <w:bCs/>
          <w:sz w:val="20"/>
          <w:szCs w:val="20"/>
        </w:rPr>
      </w:pPr>
    </w:p>
    <w:p w14:paraId="3D5B8614" w14:textId="77777777" w:rsidR="003A2AB7" w:rsidRPr="004B6EAC" w:rsidRDefault="003A2AB7" w:rsidP="003768E6">
      <w:pPr>
        <w:spacing w:line="360" w:lineRule="auto"/>
        <w:ind w:firstLine="709"/>
        <w:jc w:val="both"/>
        <w:rPr>
          <w:rFonts w:ascii="Arial" w:hAnsi="Arial" w:cs="Arial"/>
          <w:bCs/>
          <w:sz w:val="24"/>
          <w:szCs w:val="24"/>
        </w:rPr>
      </w:pPr>
      <w:r w:rsidRPr="004B6EAC">
        <w:rPr>
          <w:rFonts w:ascii="Arial" w:hAnsi="Arial" w:cs="Arial"/>
          <w:bCs/>
          <w:sz w:val="24"/>
          <w:szCs w:val="24"/>
        </w:rPr>
        <w:t>A autora e</w:t>
      </w:r>
      <w:r w:rsidR="00A46A4A" w:rsidRPr="004B6EAC">
        <w:rPr>
          <w:rFonts w:ascii="Arial" w:hAnsi="Arial" w:cs="Arial"/>
          <w:bCs/>
          <w:sz w:val="24"/>
          <w:szCs w:val="24"/>
        </w:rPr>
        <w:t>lucida</w:t>
      </w:r>
      <w:r w:rsidRPr="004B6EAC">
        <w:rPr>
          <w:rFonts w:ascii="Arial" w:hAnsi="Arial" w:cs="Arial"/>
          <w:bCs/>
          <w:sz w:val="24"/>
          <w:szCs w:val="24"/>
        </w:rPr>
        <w:t xml:space="preserve"> que em meio a tantos </w:t>
      </w:r>
      <w:r w:rsidR="00A46A4A" w:rsidRPr="004B6EAC">
        <w:rPr>
          <w:rFonts w:ascii="Arial" w:hAnsi="Arial" w:cs="Arial"/>
          <w:bCs/>
          <w:sz w:val="24"/>
          <w:szCs w:val="24"/>
        </w:rPr>
        <w:t>osbstáculos</w:t>
      </w:r>
      <w:r w:rsidRPr="004B6EAC">
        <w:rPr>
          <w:rFonts w:ascii="Arial" w:hAnsi="Arial" w:cs="Arial"/>
          <w:bCs/>
          <w:sz w:val="24"/>
          <w:szCs w:val="24"/>
        </w:rPr>
        <w:t>, os assistentes sociais, n</w:t>
      </w:r>
      <w:r w:rsidR="000E2A4F" w:rsidRPr="004B6EAC">
        <w:rPr>
          <w:rFonts w:ascii="Arial" w:hAnsi="Arial" w:cs="Arial"/>
          <w:bCs/>
          <w:sz w:val="24"/>
          <w:szCs w:val="24"/>
        </w:rPr>
        <w:t>a apreensão</w:t>
      </w:r>
      <w:r w:rsidRPr="004B6EAC">
        <w:rPr>
          <w:rFonts w:ascii="Arial" w:hAnsi="Arial" w:cs="Arial"/>
          <w:bCs/>
          <w:sz w:val="24"/>
          <w:szCs w:val="24"/>
        </w:rPr>
        <w:t xml:space="preserve"> sobre o que é a política nacional de saúde e do projeto apresentado pela Reforma Sanitária, </w:t>
      </w:r>
      <w:r w:rsidR="00B55FE4" w:rsidRPr="004B6EAC">
        <w:rPr>
          <w:rFonts w:ascii="Arial" w:hAnsi="Arial" w:cs="Arial"/>
          <w:bCs/>
          <w:sz w:val="24"/>
          <w:szCs w:val="24"/>
        </w:rPr>
        <w:t xml:space="preserve">apresentam as </w:t>
      </w:r>
      <w:r w:rsidRPr="004B6EAC">
        <w:rPr>
          <w:rFonts w:ascii="Arial" w:hAnsi="Arial" w:cs="Arial"/>
          <w:bCs/>
          <w:sz w:val="24"/>
          <w:szCs w:val="24"/>
        </w:rPr>
        <w:t xml:space="preserve">seguintes questões: democratização do acesso às unidades e aos serviços de saúde; estratégia de </w:t>
      </w:r>
      <w:r w:rsidR="00010C88" w:rsidRPr="004B6EAC">
        <w:rPr>
          <w:rFonts w:ascii="Arial" w:hAnsi="Arial" w:cs="Arial"/>
          <w:bCs/>
          <w:sz w:val="24"/>
          <w:szCs w:val="24"/>
        </w:rPr>
        <w:t>proximidade</w:t>
      </w:r>
      <w:r w:rsidRPr="004B6EAC">
        <w:rPr>
          <w:rFonts w:ascii="Arial" w:hAnsi="Arial" w:cs="Arial"/>
          <w:bCs/>
          <w:sz w:val="24"/>
          <w:szCs w:val="24"/>
        </w:rPr>
        <w:t xml:space="preserve"> das </w:t>
      </w:r>
      <w:r w:rsidR="00010C88" w:rsidRPr="004B6EAC">
        <w:rPr>
          <w:rFonts w:ascii="Arial" w:hAnsi="Arial" w:cs="Arial"/>
          <w:bCs/>
          <w:sz w:val="24"/>
          <w:szCs w:val="24"/>
        </w:rPr>
        <w:t>instituições</w:t>
      </w:r>
      <w:r w:rsidRPr="004B6EAC">
        <w:rPr>
          <w:rFonts w:ascii="Arial" w:hAnsi="Arial" w:cs="Arial"/>
          <w:bCs/>
          <w:sz w:val="24"/>
          <w:szCs w:val="24"/>
        </w:rPr>
        <w:t xml:space="preserve"> de saúde com a realidade; trabalho interdisciplinar; ênfase nas abordagens grupais; acesso democrático às informações e estímulo à participação </w:t>
      </w:r>
      <w:r w:rsidR="00010C88" w:rsidRPr="004B6EAC">
        <w:rPr>
          <w:rFonts w:ascii="Arial" w:hAnsi="Arial" w:cs="Arial"/>
          <w:bCs/>
          <w:sz w:val="24"/>
          <w:szCs w:val="24"/>
        </w:rPr>
        <w:t>da população em geral.</w:t>
      </w:r>
    </w:p>
    <w:p w14:paraId="7B33884D" w14:textId="77777777" w:rsidR="0089689B" w:rsidRPr="004B6EAC" w:rsidRDefault="0089689B" w:rsidP="0089689B">
      <w:pPr>
        <w:spacing w:line="360" w:lineRule="auto"/>
        <w:ind w:firstLine="709"/>
        <w:jc w:val="both"/>
        <w:rPr>
          <w:rFonts w:ascii="Arial" w:eastAsia="SimSun" w:hAnsi="Arial" w:cs="Arial"/>
          <w:sz w:val="24"/>
          <w:szCs w:val="24"/>
          <w:shd w:val="clear" w:color="auto" w:fill="FFFFFF"/>
        </w:rPr>
      </w:pPr>
      <w:r w:rsidRPr="004B6EAC">
        <w:rPr>
          <w:rFonts w:ascii="Arial" w:hAnsi="Arial" w:cs="Arial"/>
          <w:bCs/>
          <w:sz w:val="24"/>
          <w:szCs w:val="24"/>
        </w:rPr>
        <w:lastRenderedPageBreak/>
        <w:t xml:space="preserve">Em relação a </w:t>
      </w:r>
      <w:r w:rsidR="00797227" w:rsidRPr="004B6EAC">
        <w:rPr>
          <w:rFonts w:ascii="Arial" w:hAnsi="Arial" w:cs="Arial"/>
          <w:bCs/>
          <w:sz w:val="24"/>
          <w:szCs w:val="24"/>
        </w:rPr>
        <w:t>Maternidade</w:t>
      </w:r>
      <w:r w:rsidRPr="004B6EAC">
        <w:rPr>
          <w:rFonts w:ascii="Arial" w:hAnsi="Arial" w:cs="Arial"/>
          <w:bCs/>
          <w:sz w:val="24"/>
          <w:szCs w:val="24"/>
        </w:rPr>
        <w:t xml:space="preserve"> Dona Íris, perguntou às assistentes sociais, sobre </w:t>
      </w:r>
      <w:r w:rsidR="00D82A8B" w:rsidRPr="004B6EAC">
        <w:rPr>
          <w:rFonts w:ascii="Arial" w:hAnsi="Arial" w:cs="Arial"/>
          <w:bCs/>
          <w:sz w:val="24"/>
          <w:szCs w:val="24"/>
        </w:rPr>
        <w:t xml:space="preserve">os </w:t>
      </w:r>
      <w:r w:rsidR="00FB37D1" w:rsidRPr="004B6EAC">
        <w:rPr>
          <w:rFonts w:ascii="Arial" w:hAnsi="Arial" w:cs="Arial"/>
          <w:bCs/>
          <w:sz w:val="24"/>
          <w:szCs w:val="24"/>
        </w:rPr>
        <w:t>maiores desafios enfrentados para a execução da PNH</w:t>
      </w:r>
      <w:r w:rsidRPr="004B6EAC">
        <w:rPr>
          <w:rFonts w:ascii="Arial" w:hAnsi="Arial" w:cs="Arial"/>
          <w:bCs/>
          <w:sz w:val="24"/>
          <w:szCs w:val="24"/>
        </w:rPr>
        <w:t xml:space="preserve">. A </w:t>
      </w:r>
      <w:r w:rsidR="007F0217" w:rsidRPr="004B6EAC">
        <w:rPr>
          <w:rFonts w:ascii="Arial" w:hAnsi="Arial" w:cs="Arial"/>
          <w:bCs/>
          <w:sz w:val="24"/>
          <w:szCs w:val="24"/>
        </w:rPr>
        <w:t>(</w:t>
      </w:r>
      <w:r w:rsidRPr="004B6EAC">
        <w:rPr>
          <w:rFonts w:ascii="Arial" w:hAnsi="Arial" w:cs="Arial"/>
          <w:bCs/>
          <w:sz w:val="24"/>
          <w:szCs w:val="24"/>
        </w:rPr>
        <w:t>AS</w:t>
      </w:r>
      <w:r w:rsidR="007F0217" w:rsidRPr="004B6EAC">
        <w:rPr>
          <w:rFonts w:ascii="Arial" w:hAnsi="Arial" w:cs="Arial"/>
          <w:bCs/>
          <w:sz w:val="24"/>
          <w:szCs w:val="24"/>
        </w:rPr>
        <w:t>.</w:t>
      </w:r>
      <w:r w:rsidRPr="004B6EAC">
        <w:rPr>
          <w:rFonts w:ascii="Arial" w:hAnsi="Arial" w:cs="Arial"/>
          <w:bCs/>
          <w:sz w:val="24"/>
          <w:szCs w:val="24"/>
        </w:rPr>
        <w:t>1</w:t>
      </w:r>
      <w:r w:rsidR="007F0217" w:rsidRPr="004B6EAC">
        <w:rPr>
          <w:rFonts w:ascii="Arial" w:hAnsi="Arial" w:cs="Arial"/>
          <w:bCs/>
          <w:sz w:val="24"/>
          <w:szCs w:val="24"/>
        </w:rPr>
        <w:t>)</w:t>
      </w:r>
      <w:r w:rsidRPr="004B6EAC">
        <w:rPr>
          <w:rFonts w:ascii="Arial" w:hAnsi="Arial" w:cs="Arial"/>
          <w:bCs/>
          <w:sz w:val="24"/>
          <w:szCs w:val="24"/>
        </w:rPr>
        <w:t xml:space="preserve"> explicou que encontram “</w:t>
      </w:r>
      <w:r w:rsidRPr="004B6EAC">
        <w:rPr>
          <w:rFonts w:ascii="Arial" w:eastAsia="SimSun" w:hAnsi="Arial" w:cs="Arial"/>
          <w:sz w:val="24"/>
          <w:szCs w:val="24"/>
          <w:shd w:val="clear" w:color="auto" w:fill="FFFFFF"/>
        </w:rPr>
        <w:t xml:space="preserve">dificuldades na cultura organizacional, e pessoal enraizada nos trabalhadores, usuários e gestores, que muitas vezes vem cheios de preconceitos e opiniões </w:t>
      </w:r>
      <w:proofErr w:type="spellStart"/>
      <w:r w:rsidRPr="004B6EAC">
        <w:rPr>
          <w:rFonts w:ascii="Arial" w:eastAsia="SimSun" w:hAnsi="Arial" w:cs="Arial"/>
          <w:sz w:val="24"/>
          <w:szCs w:val="24"/>
          <w:shd w:val="clear" w:color="auto" w:fill="FFFFFF"/>
        </w:rPr>
        <w:t>pré</w:t>
      </w:r>
      <w:proofErr w:type="spellEnd"/>
      <w:r w:rsidRPr="004B6EAC">
        <w:rPr>
          <w:rFonts w:ascii="Arial" w:eastAsia="SimSun" w:hAnsi="Arial" w:cs="Arial"/>
          <w:sz w:val="24"/>
          <w:szCs w:val="24"/>
          <w:shd w:val="clear" w:color="auto" w:fill="FFFFFF"/>
        </w:rPr>
        <w:t xml:space="preserve"> definidas baseados no senso comum”. </w:t>
      </w:r>
    </w:p>
    <w:p w14:paraId="0300E66A" w14:textId="77777777" w:rsidR="0089689B" w:rsidRPr="004B6EAC" w:rsidRDefault="0089689B" w:rsidP="0089689B">
      <w:pPr>
        <w:spacing w:line="360" w:lineRule="auto"/>
        <w:ind w:firstLine="709"/>
        <w:jc w:val="both"/>
        <w:rPr>
          <w:rFonts w:ascii="Arial" w:hAnsi="Arial" w:cs="Arial"/>
          <w:bCs/>
          <w:sz w:val="24"/>
          <w:szCs w:val="24"/>
        </w:rPr>
      </w:pPr>
      <w:r w:rsidRPr="004B6EAC">
        <w:rPr>
          <w:rFonts w:ascii="Arial" w:eastAsia="SimSun" w:hAnsi="Arial" w:cs="Arial"/>
          <w:sz w:val="24"/>
          <w:szCs w:val="24"/>
          <w:shd w:val="clear" w:color="auto" w:fill="FFFFFF"/>
        </w:rPr>
        <w:t xml:space="preserve">Já a </w:t>
      </w:r>
      <w:r w:rsidR="007F0217" w:rsidRPr="004B6EAC">
        <w:rPr>
          <w:rFonts w:ascii="Arial" w:eastAsia="SimSun" w:hAnsi="Arial" w:cs="Arial"/>
          <w:sz w:val="24"/>
          <w:szCs w:val="24"/>
          <w:shd w:val="clear" w:color="auto" w:fill="FFFFFF"/>
        </w:rPr>
        <w:t>(</w:t>
      </w:r>
      <w:r w:rsidRPr="004B6EAC">
        <w:rPr>
          <w:rFonts w:ascii="Arial" w:eastAsia="SimSun" w:hAnsi="Arial" w:cs="Arial"/>
          <w:sz w:val="24"/>
          <w:szCs w:val="24"/>
          <w:shd w:val="clear" w:color="auto" w:fill="FFFFFF"/>
        </w:rPr>
        <w:t>AS</w:t>
      </w:r>
      <w:r w:rsidR="007F0217" w:rsidRPr="004B6EAC">
        <w:rPr>
          <w:rFonts w:ascii="Arial" w:eastAsia="SimSun" w:hAnsi="Arial" w:cs="Arial"/>
          <w:sz w:val="24"/>
          <w:szCs w:val="24"/>
          <w:shd w:val="clear" w:color="auto" w:fill="FFFFFF"/>
        </w:rPr>
        <w:t>.</w:t>
      </w:r>
      <w:r w:rsidRPr="004B6EAC">
        <w:rPr>
          <w:rFonts w:ascii="Arial" w:eastAsia="SimSun" w:hAnsi="Arial" w:cs="Arial"/>
          <w:sz w:val="24"/>
          <w:szCs w:val="24"/>
          <w:shd w:val="clear" w:color="auto" w:fill="FFFFFF"/>
        </w:rPr>
        <w:t>2</w:t>
      </w:r>
      <w:r w:rsidR="007F0217" w:rsidRPr="004B6EAC">
        <w:rPr>
          <w:rFonts w:ascii="Arial" w:eastAsia="SimSun" w:hAnsi="Arial" w:cs="Arial"/>
          <w:sz w:val="24"/>
          <w:szCs w:val="24"/>
          <w:shd w:val="clear" w:color="auto" w:fill="FFFFFF"/>
        </w:rPr>
        <w:t xml:space="preserve">) </w:t>
      </w:r>
      <w:r w:rsidRPr="004B6EAC">
        <w:rPr>
          <w:rFonts w:ascii="Arial" w:eastAsia="SimSun" w:hAnsi="Arial" w:cs="Arial"/>
          <w:sz w:val="24"/>
          <w:szCs w:val="24"/>
          <w:shd w:val="clear" w:color="auto" w:fill="FFFFFF"/>
        </w:rPr>
        <w:t xml:space="preserve">disse que os maiores desafios </w:t>
      </w:r>
      <w:r w:rsidR="00023557" w:rsidRPr="004B6EAC">
        <w:rPr>
          <w:rFonts w:ascii="Arial" w:eastAsia="SimSun" w:hAnsi="Arial" w:cs="Arial"/>
          <w:sz w:val="24"/>
          <w:szCs w:val="24"/>
          <w:shd w:val="clear" w:color="auto" w:fill="FFFFFF"/>
        </w:rPr>
        <w:t>são</w:t>
      </w:r>
      <w:r w:rsidRPr="004B6EAC">
        <w:rPr>
          <w:rFonts w:ascii="Arial" w:eastAsia="SimSun" w:hAnsi="Arial" w:cs="Arial"/>
          <w:sz w:val="24"/>
          <w:szCs w:val="24"/>
          <w:shd w:val="clear" w:color="auto" w:fill="FFFFFF"/>
        </w:rPr>
        <w:t>: Ouvir os usuários e respeitar suas demandas, sem discriminar e sem preconceitos.</w:t>
      </w:r>
    </w:p>
    <w:p w14:paraId="54942E79" w14:textId="77777777" w:rsidR="0089689B" w:rsidRPr="004B6EAC" w:rsidRDefault="0089689B" w:rsidP="00023557">
      <w:pPr>
        <w:spacing w:line="360" w:lineRule="auto"/>
        <w:ind w:firstLine="709"/>
        <w:jc w:val="both"/>
        <w:rPr>
          <w:rFonts w:ascii="Arial" w:hAnsi="Arial" w:cs="Arial"/>
          <w:bCs/>
          <w:sz w:val="24"/>
          <w:szCs w:val="24"/>
        </w:rPr>
      </w:pPr>
      <w:r w:rsidRPr="004B6EAC">
        <w:rPr>
          <w:rFonts w:ascii="Arial" w:hAnsi="Arial" w:cs="Arial"/>
          <w:bCs/>
          <w:sz w:val="24"/>
          <w:szCs w:val="24"/>
        </w:rPr>
        <w:t>Tentando entender melhor acerca da P</w:t>
      </w:r>
      <w:r w:rsidR="00023557" w:rsidRPr="004B6EAC">
        <w:rPr>
          <w:rFonts w:ascii="Arial" w:hAnsi="Arial" w:cs="Arial"/>
          <w:bCs/>
          <w:sz w:val="24"/>
          <w:szCs w:val="24"/>
        </w:rPr>
        <w:t xml:space="preserve">olítica </w:t>
      </w:r>
      <w:r w:rsidRPr="004B6EAC">
        <w:rPr>
          <w:rFonts w:ascii="Arial" w:hAnsi="Arial" w:cs="Arial"/>
          <w:bCs/>
          <w:sz w:val="24"/>
          <w:szCs w:val="24"/>
        </w:rPr>
        <w:t>N</w:t>
      </w:r>
      <w:r w:rsidR="00023557" w:rsidRPr="004B6EAC">
        <w:rPr>
          <w:rFonts w:ascii="Arial" w:hAnsi="Arial" w:cs="Arial"/>
          <w:bCs/>
          <w:sz w:val="24"/>
          <w:szCs w:val="24"/>
        </w:rPr>
        <w:t xml:space="preserve">acional </w:t>
      </w:r>
      <w:r w:rsidR="000650F3" w:rsidRPr="004B6EAC">
        <w:rPr>
          <w:rFonts w:ascii="Arial" w:hAnsi="Arial" w:cs="Arial"/>
          <w:bCs/>
          <w:sz w:val="24"/>
          <w:szCs w:val="24"/>
        </w:rPr>
        <w:t xml:space="preserve">de </w:t>
      </w:r>
      <w:r w:rsidR="00663B2C" w:rsidRPr="004B6EAC">
        <w:rPr>
          <w:rFonts w:ascii="Arial" w:hAnsi="Arial" w:cs="Arial"/>
          <w:bCs/>
          <w:sz w:val="24"/>
          <w:szCs w:val="24"/>
        </w:rPr>
        <w:t>Humanização</w:t>
      </w:r>
      <w:r w:rsidR="00023557" w:rsidRPr="004B6EAC">
        <w:rPr>
          <w:rFonts w:ascii="Arial" w:hAnsi="Arial" w:cs="Arial"/>
          <w:bCs/>
          <w:sz w:val="24"/>
          <w:szCs w:val="24"/>
        </w:rPr>
        <w:t xml:space="preserve"> </w:t>
      </w:r>
      <w:r w:rsidRPr="004B6EAC">
        <w:rPr>
          <w:rFonts w:ascii="Arial" w:hAnsi="Arial" w:cs="Arial"/>
          <w:bCs/>
          <w:sz w:val="24"/>
          <w:szCs w:val="24"/>
        </w:rPr>
        <w:t xml:space="preserve">na </w:t>
      </w:r>
      <w:r w:rsidR="00797227" w:rsidRPr="004B6EAC">
        <w:rPr>
          <w:rFonts w:ascii="Arial" w:hAnsi="Arial" w:cs="Arial"/>
          <w:bCs/>
          <w:sz w:val="24"/>
          <w:szCs w:val="24"/>
        </w:rPr>
        <w:t>Maternidade</w:t>
      </w:r>
      <w:r w:rsidRPr="004B6EAC">
        <w:rPr>
          <w:rFonts w:ascii="Arial" w:hAnsi="Arial" w:cs="Arial"/>
          <w:bCs/>
          <w:sz w:val="24"/>
          <w:szCs w:val="24"/>
        </w:rPr>
        <w:t xml:space="preserve">, foi questionado </w:t>
      </w:r>
      <w:r w:rsidR="00D82A8B" w:rsidRPr="004B6EAC">
        <w:rPr>
          <w:rFonts w:ascii="Arial" w:hAnsi="Arial" w:cs="Arial"/>
          <w:bCs/>
          <w:sz w:val="24"/>
          <w:szCs w:val="24"/>
        </w:rPr>
        <w:t xml:space="preserve">ainda </w:t>
      </w:r>
      <w:r w:rsidRPr="004B6EAC">
        <w:rPr>
          <w:rFonts w:ascii="Arial" w:hAnsi="Arial" w:cs="Arial"/>
          <w:bCs/>
          <w:sz w:val="24"/>
          <w:szCs w:val="24"/>
        </w:rPr>
        <w:t xml:space="preserve">se as entrevistadas acreditam que a PNH </w:t>
      </w:r>
      <w:r w:rsidR="00023557" w:rsidRPr="004B6EAC">
        <w:rPr>
          <w:rFonts w:ascii="Arial" w:hAnsi="Arial" w:cs="Arial"/>
          <w:bCs/>
          <w:sz w:val="24"/>
          <w:szCs w:val="24"/>
        </w:rPr>
        <w:t xml:space="preserve">é de fato, efetivada e </w:t>
      </w:r>
      <w:r w:rsidR="000650F3" w:rsidRPr="004B6EAC">
        <w:rPr>
          <w:rFonts w:ascii="Arial" w:hAnsi="Arial" w:cs="Arial"/>
          <w:bCs/>
          <w:sz w:val="24"/>
          <w:szCs w:val="24"/>
        </w:rPr>
        <w:t>p</w:t>
      </w:r>
      <w:r w:rsidR="003475DF" w:rsidRPr="004B6EAC">
        <w:rPr>
          <w:rFonts w:ascii="Arial" w:hAnsi="Arial" w:cs="Arial"/>
          <w:bCs/>
          <w:sz w:val="24"/>
          <w:szCs w:val="24"/>
        </w:rPr>
        <w:t>or quê?</w:t>
      </w:r>
      <w:r w:rsidR="00FB37D1" w:rsidRPr="004B6EAC">
        <w:rPr>
          <w:rFonts w:ascii="Arial" w:hAnsi="Arial" w:cs="Arial"/>
          <w:bCs/>
          <w:sz w:val="24"/>
          <w:szCs w:val="24"/>
        </w:rPr>
        <w:t xml:space="preserve"> </w:t>
      </w:r>
      <w:r w:rsidR="00023557" w:rsidRPr="004B6EAC">
        <w:rPr>
          <w:rFonts w:ascii="Arial" w:hAnsi="Arial" w:cs="Arial"/>
          <w:bCs/>
          <w:sz w:val="24"/>
          <w:szCs w:val="24"/>
        </w:rPr>
        <w:t xml:space="preserve"> As mesmas responderam:</w:t>
      </w:r>
      <w:r w:rsidR="00FB37D1" w:rsidRPr="004B6EAC">
        <w:rPr>
          <w:rFonts w:ascii="Arial" w:hAnsi="Arial" w:cs="Arial"/>
          <w:bCs/>
          <w:sz w:val="24"/>
          <w:szCs w:val="24"/>
        </w:rPr>
        <w:t xml:space="preserve"> </w:t>
      </w:r>
      <w:r w:rsidR="00023557" w:rsidRPr="004B6EAC">
        <w:rPr>
          <w:rFonts w:ascii="Arial" w:hAnsi="Arial" w:cs="Arial"/>
          <w:bCs/>
          <w:sz w:val="24"/>
          <w:szCs w:val="24"/>
        </w:rPr>
        <w:t xml:space="preserve">“- </w:t>
      </w:r>
      <w:r w:rsidRPr="004B6EAC">
        <w:rPr>
          <w:rFonts w:ascii="Arial" w:eastAsia="SimSun" w:hAnsi="Arial" w:cs="Arial"/>
          <w:sz w:val="24"/>
          <w:szCs w:val="24"/>
          <w:shd w:val="clear" w:color="auto" w:fill="FFFFFF"/>
        </w:rPr>
        <w:t>Não considero que seja totalmente efetivada, porque vemos o desrespeito com o usuário que aguarda muito tempo para ser atendido, a falta de materiais, de profissionais para maior amplitude no atendimento, a dificuldade para acesso, por exemplo, a laqueadura e outros procedimentos</w:t>
      </w:r>
      <w:r w:rsidR="00023557" w:rsidRPr="004B6EAC">
        <w:rPr>
          <w:rFonts w:ascii="Arial" w:eastAsia="SimSun" w:hAnsi="Arial" w:cs="Arial"/>
          <w:sz w:val="24"/>
          <w:szCs w:val="24"/>
          <w:shd w:val="clear" w:color="auto" w:fill="FFFFFF"/>
        </w:rPr>
        <w:t>.” (AS</w:t>
      </w:r>
      <w:r w:rsidR="00D41674" w:rsidRPr="004B6EAC">
        <w:rPr>
          <w:rFonts w:ascii="Arial" w:eastAsia="SimSun" w:hAnsi="Arial" w:cs="Arial"/>
          <w:sz w:val="24"/>
          <w:szCs w:val="24"/>
          <w:shd w:val="clear" w:color="auto" w:fill="FFFFFF"/>
        </w:rPr>
        <w:t>.</w:t>
      </w:r>
      <w:r w:rsidR="00023557" w:rsidRPr="004B6EAC">
        <w:rPr>
          <w:rFonts w:ascii="Arial" w:eastAsia="SimSun" w:hAnsi="Arial" w:cs="Arial"/>
          <w:sz w:val="24"/>
          <w:szCs w:val="24"/>
          <w:shd w:val="clear" w:color="auto" w:fill="FFFFFF"/>
        </w:rPr>
        <w:t>1)</w:t>
      </w:r>
    </w:p>
    <w:p w14:paraId="53C7BA1D" w14:textId="77777777" w:rsidR="00FB37D1" w:rsidRPr="004B6EAC" w:rsidRDefault="00023557" w:rsidP="000650F3">
      <w:pPr>
        <w:spacing w:line="360" w:lineRule="auto"/>
        <w:jc w:val="both"/>
        <w:rPr>
          <w:rFonts w:ascii="Arial" w:eastAsia="SimSun" w:hAnsi="Arial" w:cs="Arial"/>
          <w:sz w:val="24"/>
          <w:szCs w:val="24"/>
          <w:shd w:val="clear" w:color="auto" w:fill="FFFFFF"/>
        </w:rPr>
      </w:pPr>
      <w:r w:rsidRPr="004B6EAC">
        <w:rPr>
          <w:rFonts w:ascii="Arial" w:hAnsi="Arial" w:cs="Arial"/>
          <w:bCs/>
          <w:sz w:val="24"/>
          <w:szCs w:val="24"/>
        </w:rPr>
        <w:t>“</w:t>
      </w:r>
      <w:r w:rsidRPr="004B6EAC">
        <w:rPr>
          <w:rFonts w:ascii="Arial" w:eastAsia="SimSun" w:hAnsi="Arial" w:cs="Arial"/>
          <w:sz w:val="24"/>
          <w:szCs w:val="24"/>
          <w:shd w:val="clear" w:color="auto" w:fill="FFFFFF"/>
        </w:rPr>
        <w:t>Não. P</w:t>
      </w:r>
      <w:r w:rsidR="003805D3" w:rsidRPr="004B6EAC">
        <w:rPr>
          <w:rFonts w:ascii="Arial" w:eastAsia="SimSun" w:hAnsi="Arial" w:cs="Arial"/>
          <w:sz w:val="24"/>
          <w:szCs w:val="24"/>
          <w:shd w:val="clear" w:color="auto" w:fill="FFFFFF"/>
        </w:rPr>
        <w:t>or</w:t>
      </w:r>
      <w:r w:rsidRPr="004B6EAC">
        <w:rPr>
          <w:rFonts w:ascii="Arial" w:eastAsia="SimSun" w:hAnsi="Arial" w:cs="Arial"/>
          <w:sz w:val="24"/>
          <w:szCs w:val="24"/>
          <w:shd w:val="clear" w:color="auto" w:fill="FFFFFF"/>
        </w:rPr>
        <w:t xml:space="preserve">que </w:t>
      </w:r>
      <w:r w:rsidR="002055B0" w:rsidRPr="004B6EAC">
        <w:rPr>
          <w:rFonts w:ascii="Arial" w:eastAsia="SimSun" w:hAnsi="Arial" w:cs="Arial"/>
          <w:sz w:val="24"/>
          <w:szCs w:val="24"/>
          <w:shd w:val="clear" w:color="auto" w:fill="FFFFFF"/>
        </w:rPr>
        <w:t>não há</w:t>
      </w:r>
      <w:r w:rsidRPr="004B6EAC">
        <w:rPr>
          <w:rFonts w:ascii="Arial" w:eastAsia="SimSun" w:hAnsi="Arial" w:cs="Arial"/>
          <w:sz w:val="24"/>
          <w:szCs w:val="24"/>
          <w:shd w:val="clear" w:color="auto" w:fill="FFFFFF"/>
        </w:rPr>
        <w:t xml:space="preserve"> uma interação entre a equipe, n</w:t>
      </w:r>
      <w:r w:rsidR="002055B0" w:rsidRPr="004B6EAC">
        <w:rPr>
          <w:rFonts w:ascii="Arial" w:eastAsia="SimSun" w:hAnsi="Arial" w:cs="Arial"/>
          <w:sz w:val="24"/>
          <w:szCs w:val="24"/>
          <w:shd w:val="clear" w:color="auto" w:fill="FFFFFF"/>
        </w:rPr>
        <w:t xml:space="preserve">ão há participação da população na </w:t>
      </w:r>
      <w:r w:rsidR="003805D3" w:rsidRPr="004B6EAC">
        <w:rPr>
          <w:rFonts w:ascii="Arial" w:eastAsia="SimSun" w:hAnsi="Arial" w:cs="Arial"/>
          <w:sz w:val="24"/>
          <w:szCs w:val="24"/>
          <w:shd w:val="clear" w:color="auto" w:fill="FFFFFF"/>
        </w:rPr>
        <w:t>instituição</w:t>
      </w:r>
      <w:r w:rsidRPr="004B6EAC">
        <w:rPr>
          <w:rFonts w:ascii="Arial" w:eastAsia="SimSun" w:hAnsi="Arial" w:cs="Arial"/>
          <w:sz w:val="24"/>
          <w:szCs w:val="24"/>
          <w:shd w:val="clear" w:color="auto" w:fill="FFFFFF"/>
        </w:rPr>
        <w:t>.”</w:t>
      </w:r>
      <w:r w:rsidR="003805D3" w:rsidRPr="004B6EAC">
        <w:rPr>
          <w:rFonts w:ascii="Arial" w:eastAsia="SimSun" w:hAnsi="Arial" w:cs="Arial"/>
          <w:sz w:val="24"/>
          <w:szCs w:val="24"/>
          <w:shd w:val="clear" w:color="auto" w:fill="FFFFFF"/>
        </w:rPr>
        <w:t xml:space="preserve"> (</w:t>
      </w:r>
      <w:r w:rsidR="0022646B" w:rsidRPr="004B6EAC">
        <w:rPr>
          <w:rFonts w:ascii="Arial" w:eastAsia="SimSun" w:hAnsi="Arial" w:cs="Arial"/>
          <w:sz w:val="24"/>
          <w:szCs w:val="24"/>
          <w:shd w:val="clear" w:color="auto" w:fill="FFFFFF"/>
        </w:rPr>
        <w:t>AS</w:t>
      </w:r>
      <w:r w:rsidR="00D41674" w:rsidRPr="004B6EAC">
        <w:rPr>
          <w:rFonts w:ascii="Arial" w:eastAsia="SimSun" w:hAnsi="Arial" w:cs="Arial"/>
          <w:sz w:val="24"/>
          <w:szCs w:val="24"/>
          <w:shd w:val="clear" w:color="auto" w:fill="FFFFFF"/>
        </w:rPr>
        <w:t>.</w:t>
      </w:r>
      <w:r w:rsidR="0022646B" w:rsidRPr="004B6EAC">
        <w:rPr>
          <w:rFonts w:ascii="Arial" w:eastAsia="SimSun" w:hAnsi="Arial" w:cs="Arial"/>
          <w:sz w:val="24"/>
          <w:szCs w:val="24"/>
          <w:shd w:val="clear" w:color="auto" w:fill="FFFFFF"/>
        </w:rPr>
        <w:t>2)</w:t>
      </w:r>
    </w:p>
    <w:p w14:paraId="303BD96E" w14:textId="77777777" w:rsidR="00FB37D1" w:rsidRPr="004B6EAC" w:rsidRDefault="00E5082F" w:rsidP="00E5082F">
      <w:pPr>
        <w:spacing w:line="360" w:lineRule="auto"/>
        <w:ind w:firstLine="709"/>
        <w:jc w:val="both"/>
        <w:rPr>
          <w:rFonts w:ascii="Arial" w:hAnsi="Arial" w:cs="Arial"/>
          <w:bCs/>
          <w:sz w:val="24"/>
          <w:szCs w:val="24"/>
        </w:rPr>
      </w:pPr>
      <w:r w:rsidRPr="004B6EAC">
        <w:rPr>
          <w:rFonts w:ascii="Arial" w:hAnsi="Arial" w:cs="Arial"/>
          <w:bCs/>
          <w:sz w:val="24"/>
          <w:szCs w:val="24"/>
        </w:rPr>
        <w:t xml:space="preserve">Vale ressaltar que as profissionais ainda trazem algumas contribuições ao responder </w:t>
      </w:r>
      <w:r w:rsidR="000650F3" w:rsidRPr="004B6EAC">
        <w:rPr>
          <w:rFonts w:ascii="Arial" w:hAnsi="Arial" w:cs="Arial"/>
          <w:bCs/>
          <w:sz w:val="24"/>
          <w:szCs w:val="24"/>
        </w:rPr>
        <w:t>o que</w:t>
      </w:r>
      <w:r w:rsidRPr="004B6EAC">
        <w:rPr>
          <w:rFonts w:ascii="Arial" w:hAnsi="Arial" w:cs="Arial"/>
          <w:bCs/>
          <w:sz w:val="24"/>
          <w:szCs w:val="24"/>
        </w:rPr>
        <w:t xml:space="preserve"> não </w:t>
      </w:r>
      <w:r w:rsidR="000650F3" w:rsidRPr="004B6EAC">
        <w:rPr>
          <w:rFonts w:ascii="Arial" w:hAnsi="Arial" w:cs="Arial"/>
          <w:bCs/>
          <w:sz w:val="24"/>
          <w:szCs w:val="24"/>
        </w:rPr>
        <w:t>foi pontuado</w:t>
      </w:r>
      <w:r w:rsidRPr="004B6EAC">
        <w:rPr>
          <w:rFonts w:ascii="Arial" w:hAnsi="Arial" w:cs="Arial"/>
          <w:bCs/>
          <w:sz w:val="24"/>
          <w:szCs w:val="24"/>
        </w:rPr>
        <w:t xml:space="preserve"> pela pesquisadora</w:t>
      </w:r>
      <w:r w:rsidR="000650F3" w:rsidRPr="004B6EAC">
        <w:rPr>
          <w:rFonts w:ascii="Arial" w:hAnsi="Arial" w:cs="Arial"/>
          <w:bCs/>
          <w:sz w:val="24"/>
          <w:szCs w:val="24"/>
        </w:rPr>
        <w:t>.</w:t>
      </w:r>
      <w:r w:rsidRPr="004B6EAC">
        <w:rPr>
          <w:rFonts w:ascii="Arial" w:hAnsi="Arial" w:cs="Arial"/>
        </w:rPr>
        <w:t xml:space="preserve"> </w:t>
      </w:r>
      <w:r w:rsidR="000650F3" w:rsidRPr="004B6EAC">
        <w:rPr>
          <w:rFonts w:ascii="Arial" w:hAnsi="Arial" w:cs="Arial"/>
          <w:bCs/>
          <w:sz w:val="24"/>
          <w:szCs w:val="24"/>
        </w:rPr>
        <w:t>V</w:t>
      </w:r>
      <w:r w:rsidRPr="004B6EAC">
        <w:rPr>
          <w:rFonts w:ascii="Arial" w:hAnsi="Arial" w:cs="Arial"/>
          <w:bCs/>
          <w:sz w:val="24"/>
          <w:szCs w:val="24"/>
        </w:rPr>
        <w:t>ocê gostaria de acrescentar algo que considera importante e não foi perguntado?</w:t>
      </w:r>
    </w:p>
    <w:p w14:paraId="03112436" w14:textId="77777777" w:rsidR="00675521" w:rsidRPr="004B6EAC" w:rsidRDefault="00675521" w:rsidP="00E5082F">
      <w:pPr>
        <w:spacing w:line="360" w:lineRule="auto"/>
        <w:ind w:firstLine="709"/>
        <w:jc w:val="both"/>
        <w:rPr>
          <w:rFonts w:ascii="Arial" w:hAnsi="Arial" w:cs="Arial"/>
          <w:bCs/>
          <w:sz w:val="24"/>
          <w:szCs w:val="24"/>
        </w:rPr>
      </w:pPr>
    </w:p>
    <w:p w14:paraId="43A6D786" w14:textId="77777777" w:rsidR="0017218C" w:rsidRPr="004B6EAC" w:rsidRDefault="0017218C" w:rsidP="000650F3">
      <w:pPr>
        <w:spacing w:line="240" w:lineRule="auto"/>
        <w:ind w:left="2268"/>
        <w:jc w:val="both"/>
        <w:rPr>
          <w:rFonts w:ascii="Arial" w:eastAsia="SimSun" w:hAnsi="Arial" w:cs="Arial"/>
          <w:sz w:val="20"/>
          <w:szCs w:val="20"/>
          <w:shd w:val="clear" w:color="auto" w:fill="FFFFFF"/>
        </w:rPr>
      </w:pPr>
      <w:r w:rsidRPr="004B6EAC">
        <w:rPr>
          <w:rFonts w:ascii="Arial" w:eastAsia="SimSun" w:hAnsi="Arial" w:cs="Arial"/>
          <w:sz w:val="20"/>
          <w:szCs w:val="20"/>
          <w:shd w:val="clear" w:color="auto" w:fill="FFFFFF"/>
        </w:rPr>
        <w:t xml:space="preserve">Devemos sempre ouvir nosso usuário que sempre tem muito a acrescentar para realizarmos um trabalho de qualidade. O atendimento dentro de uma unidade hospitalar como a </w:t>
      </w:r>
      <w:r w:rsidR="00797227" w:rsidRPr="004B6EAC">
        <w:rPr>
          <w:rFonts w:ascii="Arial" w:eastAsia="SimSun" w:hAnsi="Arial" w:cs="Arial"/>
          <w:sz w:val="20"/>
          <w:szCs w:val="20"/>
          <w:shd w:val="clear" w:color="auto" w:fill="FFFFFF"/>
        </w:rPr>
        <w:t>Maternidade</w:t>
      </w:r>
      <w:r w:rsidRPr="004B6EAC">
        <w:rPr>
          <w:rFonts w:ascii="Arial" w:eastAsia="SimSun" w:hAnsi="Arial" w:cs="Arial"/>
          <w:sz w:val="20"/>
          <w:szCs w:val="20"/>
          <w:shd w:val="clear" w:color="auto" w:fill="FFFFFF"/>
        </w:rPr>
        <w:t xml:space="preserve"> Dona Íris nos engrandece enquanto profissional e como pessoa, pois atendemos um público muito diversificado que nos leva ao enfrentamento de diversas problemáticas, mas também contamos com grandes profissionais experientes que também visam o bem maior para o paciente. </w:t>
      </w:r>
      <w:bookmarkStart w:id="14" w:name="_Hlk57624655"/>
      <w:r w:rsidR="000650F3" w:rsidRPr="004B6EAC">
        <w:rPr>
          <w:rFonts w:ascii="Arial" w:eastAsia="SimSun" w:hAnsi="Arial" w:cs="Arial"/>
          <w:sz w:val="20"/>
          <w:szCs w:val="20"/>
          <w:shd w:val="clear" w:color="auto" w:fill="FFFFFF"/>
        </w:rPr>
        <w:t>(A</w:t>
      </w:r>
      <w:r w:rsidRPr="004B6EAC">
        <w:rPr>
          <w:rFonts w:ascii="Arial" w:eastAsia="SimSun" w:hAnsi="Arial" w:cs="Arial"/>
          <w:sz w:val="20"/>
          <w:szCs w:val="20"/>
          <w:shd w:val="clear" w:color="auto" w:fill="FFFFFF"/>
        </w:rPr>
        <w:t>S</w:t>
      </w:r>
      <w:r w:rsidR="005C6D10" w:rsidRPr="004B6EAC">
        <w:rPr>
          <w:rFonts w:ascii="Arial" w:eastAsia="SimSun" w:hAnsi="Arial" w:cs="Arial"/>
          <w:sz w:val="20"/>
          <w:szCs w:val="20"/>
          <w:shd w:val="clear" w:color="auto" w:fill="FFFFFF"/>
        </w:rPr>
        <w:t>-</w:t>
      </w:r>
      <w:r w:rsidRPr="004B6EAC">
        <w:rPr>
          <w:rFonts w:ascii="Arial" w:eastAsia="SimSun" w:hAnsi="Arial" w:cs="Arial"/>
          <w:sz w:val="20"/>
          <w:szCs w:val="20"/>
          <w:shd w:val="clear" w:color="auto" w:fill="FFFFFF"/>
        </w:rPr>
        <w:t>1</w:t>
      </w:r>
      <w:r w:rsidR="00283C89" w:rsidRPr="004B6EAC">
        <w:rPr>
          <w:rFonts w:ascii="Arial" w:eastAsia="SimSun" w:hAnsi="Arial" w:cs="Arial"/>
          <w:sz w:val="20"/>
          <w:szCs w:val="20"/>
          <w:shd w:val="clear" w:color="auto" w:fill="FFFFFF"/>
        </w:rPr>
        <w:t>)</w:t>
      </w:r>
      <w:bookmarkEnd w:id="14"/>
    </w:p>
    <w:p w14:paraId="72A71A74" w14:textId="77777777" w:rsidR="000650F3" w:rsidRPr="004B6EAC" w:rsidRDefault="000650F3" w:rsidP="0017218C">
      <w:pPr>
        <w:spacing w:line="240" w:lineRule="auto"/>
        <w:ind w:left="2268"/>
        <w:jc w:val="both"/>
        <w:rPr>
          <w:rFonts w:ascii="Arial" w:eastAsia="SimSun" w:hAnsi="Arial" w:cs="Arial"/>
          <w:sz w:val="20"/>
          <w:szCs w:val="20"/>
          <w:shd w:val="clear" w:color="auto" w:fill="FFFFFF"/>
        </w:rPr>
      </w:pPr>
    </w:p>
    <w:p w14:paraId="0FAEBEC4" w14:textId="77777777" w:rsidR="000650F3" w:rsidRPr="004B6EAC" w:rsidRDefault="000650F3" w:rsidP="0017218C">
      <w:pPr>
        <w:spacing w:line="240" w:lineRule="auto"/>
        <w:ind w:left="2268"/>
        <w:jc w:val="both"/>
        <w:rPr>
          <w:rFonts w:ascii="Arial" w:eastAsia="SimSun" w:hAnsi="Arial" w:cs="Arial"/>
          <w:sz w:val="20"/>
          <w:szCs w:val="20"/>
          <w:shd w:val="clear" w:color="auto" w:fill="FFFFFF"/>
        </w:rPr>
      </w:pPr>
    </w:p>
    <w:p w14:paraId="3DD92AF6" w14:textId="77777777" w:rsidR="005C6D10" w:rsidRPr="004B6EAC" w:rsidRDefault="005C6D10" w:rsidP="005C6D10">
      <w:pPr>
        <w:spacing w:line="360" w:lineRule="auto"/>
        <w:ind w:firstLine="709"/>
        <w:jc w:val="both"/>
        <w:rPr>
          <w:rFonts w:ascii="Arial" w:hAnsi="Arial" w:cs="Arial"/>
          <w:bCs/>
          <w:sz w:val="24"/>
          <w:szCs w:val="24"/>
        </w:rPr>
      </w:pPr>
      <w:r w:rsidRPr="004B6EAC">
        <w:rPr>
          <w:rFonts w:ascii="Arial" w:eastAsia="SimSun" w:hAnsi="Arial" w:cs="Arial"/>
          <w:sz w:val="24"/>
          <w:szCs w:val="24"/>
          <w:shd w:val="clear" w:color="auto" w:fill="FFFFFF"/>
        </w:rPr>
        <w:t xml:space="preserve"> “Nada há pontuar.” Respondeu </w:t>
      </w:r>
      <w:proofErr w:type="gramStart"/>
      <w:r w:rsidRPr="004B6EAC">
        <w:rPr>
          <w:rFonts w:ascii="Arial" w:eastAsia="SimSun" w:hAnsi="Arial" w:cs="Arial"/>
          <w:sz w:val="24"/>
          <w:szCs w:val="24"/>
          <w:shd w:val="clear" w:color="auto" w:fill="FFFFFF"/>
        </w:rPr>
        <w:t>a</w:t>
      </w:r>
      <w:r w:rsidR="00B63185" w:rsidRPr="004B6EAC">
        <w:rPr>
          <w:rFonts w:ascii="Arial" w:eastAsia="SimSun" w:hAnsi="Arial" w:cs="Arial"/>
          <w:sz w:val="24"/>
          <w:szCs w:val="24"/>
          <w:shd w:val="clear" w:color="auto" w:fill="FFFFFF"/>
        </w:rPr>
        <w:t>(</w:t>
      </w:r>
      <w:r w:rsidRPr="004B6EAC">
        <w:rPr>
          <w:rFonts w:ascii="Arial" w:eastAsia="SimSun" w:hAnsi="Arial" w:cs="Arial"/>
          <w:sz w:val="24"/>
          <w:szCs w:val="24"/>
          <w:shd w:val="clear" w:color="auto" w:fill="FFFFFF"/>
        </w:rPr>
        <w:t xml:space="preserve"> AS</w:t>
      </w:r>
      <w:r w:rsidR="00B63185" w:rsidRPr="004B6EAC">
        <w:rPr>
          <w:rFonts w:ascii="Arial" w:eastAsia="SimSun" w:hAnsi="Arial" w:cs="Arial"/>
          <w:sz w:val="24"/>
          <w:szCs w:val="24"/>
          <w:shd w:val="clear" w:color="auto" w:fill="FFFFFF"/>
        </w:rPr>
        <w:t>.</w:t>
      </w:r>
      <w:proofErr w:type="gramEnd"/>
      <w:r w:rsidRPr="004B6EAC">
        <w:rPr>
          <w:rFonts w:ascii="Arial" w:eastAsia="SimSun" w:hAnsi="Arial" w:cs="Arial"/>
          <w:sz w:val="24"/>
          <w:szCs w:val="24"/>
          <w:shd w:val="clear" w:color="auto" w:fill="FFFFFF"/>
        </w:rPr>
        <w:t>2</w:t>
      </w:r>
      <w:r w:rsidR="00B63185" w:rsidRPr="004B6EAC">
        <w:rPr>
          <w:rFonts w:ascii="Arial" w:eastAsia="SimSun" w:hAnsi="Arial" w:cs="Arial"/>
          <w:sz w:val="24"/>
          <w:szCs w:val="24"/>
          <w:shd w:val="clear" w:color="auto" w:fill="FFFFFF"/>
        </w:rPr>
        <w:t>)</w:t>
      </w:r>
      <w:r w:rsidRPr="004B6EAC">
        <w:rPr>
          <w:rFonts w:ascii="Arial" w:eastAsia="SimSun" w:hAnsi="Arial" w:cs="Arial"/>
          <w:sz w:val="24"/>
          <w:szCs w:val="24"/>
          <w:shd w:val="clear" w:color="auto" w:fill="FFFFFF"/>
        </w:rPr>
        <w:t>.  Dessa forma, d</w:t>
      </w:r>
      <w:r w:rsidR="00B94CD1" w:rsidRPr="004B6EAC">
        <w:rPr>
          <w:rFonts w:ascii="Arial" w:hAnsi="Arial" w:cs="Arial"/>
          <w:bCs/>
          <w:sz w:val="24"/>
          <w:szCs w:val="24"/>
        </w:rPr>
        <w:t xml:space="preserve">iante das falas, </w:t>
      </w:r>
      <w:r w:rsidRPr="004B6EAC">
        <w:rPr>
          <w:rFonts w:ascii="Arial" w:hAnsi="Arial" w:cs="Arial"/>
          <w:bCs/>
          <w:sz w:val="24"/>
          <w:szCs w:val="24"/>
        </w:rPr>
        <w:t xml:space="preserve">das entrevistadas, </w:t>
      </w:r>
      <w:r w:rsidR="00B94CD1" w:rsidRPr="004B6EAC">
        <w:rPr>
          <w:rFonts w:ascii="Arial" w:hAnsi="Arial" w:cs="Arial"/>
          <w:bCs/>
          <w:sz w:val="24"/>
          <w:szCs w:val="24"/>
        </w:rPr>
        <w:t>identificamos que</w:t>
      </w:r>
      <w:r w:rsidR="00EB51B4" w:rsidRPr="004B6EAC">
        <w:rPr>
          <w:rFonts w:ascii="Arial" w:hAnsi="Arial" w:cs="Arial"/>
          <w:bCs/>
          <w:sz w:val="24"/>
          <w:szCs w:val="24"/>
        </w:rPr>
        <w:t xml:space="preserve"> o </w:t>
      </w:r>
      <w:r w:rsidR="002E2F12" w:rsidRPr="004B6EAC">
        <w:rPr>
          <w:rFonts w:ascii="Arial" w:hAnsi="Arial" w:cs="Arial"/>
          <w:bCs/>
          <w:sz w:val="24"/>
          <w:szCs w:val="24"/>
        </w:rPr>
        <w:t>Serviço social</w:t>
      </w:r>
      <w:r w:rsidR="00EB51B4" w:rsidRPr="004B6EAC">
        <w:rPr>
          <w:rFonts w:ascii="Arial" w:hAnsi="Arial" w:cs="Arial"/>
          <w:bCs/>
          <w:sz w:val="24"/>
          <w:szCs w:val="24"/>
        </w:rPr>
        <w:t xml:space="preserve"> teve uma longa trajetória na área da saúde, e até a conjuntura atual contribui em discussões e debates </w:t>
      </w:r>
      <w:r w:rsidR="00C83AD0" w:rsidRPr="004B6EAC">
        <w:rPr>
          <w:rFonts w:ascii="Arial" w:hAnsi="Arial" w:cs="Arial"/>
          <w:bCs/>
          <w:sz w:val="24"/>
          <w:szCs w:val="24"/>
        </w:rPr>
        <w:t>acerca</w:t>
      </w:r>
      <w:r w:rsidR="00EB51B4" w:rsidRPr="004B6EAC">
        <w:rPr>
          <w:rFonts w:ascii="Arial" w:hAnsi="Arial" w:cs="Arial"/>
          <w:bCs/>
          <w:sz w:val="24"/>
          <w:szCs w:val="24"/>
        </w:rPr>
        <w:t xml:space="preserve"> de seus posicionamentos assumidos enquanto profissão, que participa diretamente da luta pela ampliação dos direitos sociais.</w:t>
      </w:r>
      <w:r w:rsidR="007A727A" w:rsidRPr="004B6EAC">
        <w:rPr>
          <w:rFonts w:ascii="Arial" w:hAnsi="Arial" w:cs="Arial"/>
          <w:bCs/>
          <w:sz w:val="24"/>
          <w:szCs w:val="24"/>
        </w:rPr>
        <w:t xml:space="preserve"> </w:t>
      </w:r>
      <w:r w:rsidRPr="004B6EAC">
        <w:rPr>
          <w:rFonts w:ascii="Arial" w:hAnsi="Arial" w:cs="Arial"/>
          <w:bCs/>
          <w:sz w:val="24"/>
          <w:szCs w:val="24"/>
        </w:rPr>
        <w:t>Mesmo assim, deparam com</w:t>
      </w:r>
      <w:r w:rsidR="009731A7" w:rsidRPr="004B6EAC">
        <w:rPr>
          <w:rFonts w:ascii="Arial" w:hAnsi="Arial" w:cs="Arial"/>
          <w:bCs/>
          <w:sz w:val="24"/>
          <w:szCs w:val="24"/>
        </w:rPr>
        <w:t xml:space="preserve"> desafios no fazer profissional cotidianamente.</w:t>
      </w:r>
      <w:r w:rsidR="0033242F" w:rsidRPr="004B6EAC">
        <w:rPr>
          <w:rFonts w:ascii="Arial" w:hAnsi="Arial" w:cs="Arial"/>
          <w:bCs/>
          <w:sz w:val="24"/>
          <w:szCs w:val="24"/>
        </w:rPr>
        <w:t xml:space="preserve"> </w:t>
      </w:r>
    </w:p>
    <w:p w14:paraId="4F51FD54" w14:textId="77777777" w:rsidR="009F19F8" w:rsidRPr="004B6EAC" w:rsidRDefault="009F19F8" w:rsidP="005C6D10">
      <w:pPr>
        <w:spacing w:line="360" w:lineRule="auto"/>
        <w:ind w:firstLine="709"/>
        <w:jc w:val="both"/>
        <w:rPr>
          <w:rFonts w:ascii="Arial" w:hAnsi="Arial" w:cs="Arial"/>
          <w:sz w:val="24"/>
          <w:szCs w:val="24"/>
          <w:shd w:val="clear" w:color="auto" w:fill="FFFFFF"/>
        </w:rPr>
      </w:pPr>
      <w:r w:rsidRPr="004B6EAC">
        <w:rPr>
          <w:rFonts w:ascii="Arial" w:hAnsi="Arial" w:cs="Arial"/>
          <w:bCs/>
          <w:sz w:val="24"/>
          <w:szCs w:val="24"/>
        </w:rPr>
        <w:t xml:space="preserve">Em conformidade com </w:t>
      </w:r>
      <w:proofErr w:type="spellStart"/>
      <w:r w:rsidRPr="004B6EAC">
        <w:rPr>
          <w:rFonts w:ascii="Arial" w:hAnsi="Arial" w:cs="Arial"/>
          <w:bCs/>
          <w:sz w:val="24"/>
          <w:szCs w:val="24"/>
        </w:rPr>
        <w:t>Iamamoto</w:t>
      </w:r>
      <w:proofErr w:type="spellEnd"/>
      <w:r w:rsidRPr="004B6EAC">
        <w:rPr>
          <w:rFonts w:ascii="Arial" w:hAnsi="Arial" w:cs="Arial"/>
          <w:sz w:val="24"/>
          <w:szCs w:val="24"/>
          <w:shd w:val="clear" w:color="auto" w:fill="FFFFFF"/>
        </w:rPr>
        <w:t xml:space="preserve">, (1997, p. 14) ela define a atuação do </w:t>
      </w:r>
      <w:r w:rsidR="002E2F12" w:rsidRPr="004B6EAC">
        <w:rPr>
          <w:rFonts w:ascii="Arial" w:hAnsi="Arial" w:cs="Arial"/>
          <w:sz w:val="24"/>
          <w:szCs w:val="24"/>
          <w:shd w:val="clear" w:color="auto" w:fill="FFFFFF"/>
        </w:rPr>
        <w:t>Serviço social</w:t>
      </w:r>
      <w:r w:rsidR="007B3546" w:rsidRPr="004B6EAC">
        <w:rPr>
          <w:rFonts w:ascii="Arial" w:hAnsi="Arial" w:cs="Arial"/>
          <w:sz w:val="24"/>
          <w:szCs w:val="24"/>
          <w:shd w:val="clear" w:color="auto" w:fill="FFFFFF"/>
        </w:rPr>
        <w:t>:</w:t>
      </w:r>
    </w:p>
    <w:p w14:paraId="177050D1" w14:textId="77777777" w:rsidR="009F19F8" w:rsidRPr="004B6EAC" w:rsidRDefault="009F19F8" w:rsidP="005C6D10">
      <w:pPr>
        <w:spacing w:line="360" w:lineRule="auto"/>
        <w:ind w:firstLine="709"/>
        <w:jc w:val="both"/>
        <w:rPr>
          <w:rFonts w:ascii="Arial" w:hAnsi="Arial" w:cs="Arial"/>
          <w:bCs/>
          <w:sz w:val="20"/>
          <w:szCs w:val="20"/>
        </w:rPr>
      </w:pPr>
    </w:p>
    <w:p w14:paraId="4AD91879" w14:textId="77777777" w:rsidR="009731A7" w:rsidRPr="004B6EAC" w:rsidRDefault="009F19F8" w:rsidP="009F19F8">
      <w:pPr>
        <w:spacing w:line="240" w:lineRule="auto"/>
        <w:ind w:left="2268"/>
        <w:jc w:val="both"/>
        <w:rPr>
          <w:rFonts w:ascii="Arial" w:hAnsi="Arial" w:cs="Arial"/>
          <w:bCs/>
          <w:sz w:val="20"/>
          <w:szCs w:val="20"/>
        </w:rPr>
      </w:pPr>
      <w:r w:rsidRPr="004B6EAC">
        <w:rPr>
          <w:rFonts w:ascii="Arial" w:hAnsi="Arial" w:cs="Arial"/>
          <w:sz w:val="20"/>
          <w:szCs w:val="20"/>
          <w:shd w:val="clear" w:color="auto" w:fill="FFFFFF"/>
        </w:rPr>
        <w:lastRenderedPageBreak/>
        <w:t>Os assistentes sociais trabalham com a questão social nas suas mais variadas expressões quotidianas, tais como os indivíduos as experimentam no trabalho, na família, na área habitacional, na saúde, na assistência social pública, etc. Questão social que sendo desigualdade é também rebeldia, por envolver sujeitos que vivenciam as desigualdades e a ela resistem, se opõem.</w:t>
      </w:r>
      <w:r w:rsidR="007B3546" w:rsidRPr="004B6EAC">
        <w:rPr>
          <w:rFonts w:ascii="Arial" w:hAnsi="Arial" w:cs="Arial"/>
          <w:sz w:val="20"/>
          <w:szCs w:val="20"/>
          <w:shd w:val="clear" w:color="auto" w:fill="FFFFFF"/>
        </w:rPr>
        <w:t xml:space="preserve"> É nesta tensão entre produção da desigualdade e produção da rebeldia e da resistência, que trabalham os assistentes sociais, situados nesse terreno movido por interesses sociais distintos, aos quais não é possível abstrair ou deles fugir porque tecem a vida em sociedade. [...] ... a questão social, cujas múltiplas expressões são o objeto do trabalho cotidiano do assistente social.</w:t>
      </w:r>
    </w:p>
    <w:p w14:paraId="058CBCCB" w14:textId="77777777" w:rsidR="009F19F8" w:rsidRPr="004B6EAC" w:rsidRDefault="009F19F8" w:rsidP="009F19F8">
      <w:pPr>
        <w:spacing w:line="240" w:lineRule="auto"/>
        <w:ind w:left="2268"/>
        <w:jc w:val="both"/>
        <w:rPr>
          <w:rFonts w:ascii="Arial" w:hAnsi="Arial" w:cs="Arial"/>
          <w:bCs/>
          <w:sz w:val="20"/>
          <w:szCs w:val="20"/>
        </w:rPr>
      </w:pPr>
    </w:p>
    <w:p w14:paraId="03335B44" w14:textId="77777777" w:rsidR="00797227" w:rsidRPr="004B6EAC" w:rsidRDefault="007A727A" w:rsidP="005C6D10">
      <w:pPr>
        <w:spacing w:line="360" w:lineRule="auto"/>
        <w:ind w:firstLine="709"/>
        <w:jc w:val="both"/>
        <w:rPr>
          <w:rFonts w:ascii="Arial" w:hAnsi="Arial" w:cs="Arial"/>
          <w:bCs/>
          <w:sz w:val="24"/>
          <w:szCs w:val="24"/>
        </w:rPr>
      </w:pPr>
      <w:r w:rsidRPr="004B6EAC">
        <w:rPr>
          <w:rFonts w:ascii="Arial" w:hAnsi="Arial" w:cs="Arial"/>
          <w:bCs/>
          <w:sz w:val="24"/>
          <w:szCs w:val="24"/>
        </w:rPr>
        <w:t xml:space="preserve">Nesse entendimento, cabe ao profissional de </w:t>
      </w:r>
      <w:r w:rsidR="002E2F12" w:rsidRPr="004B6EAC">
        <w:rPr>
          <w:rFonts w:ascii="Arial" w:hAnsi="Arial" w:cs="Arial"/>
          <w:bCs/>
          <w:sz w:val="24"/>
          <w:szCs w:val="24"/>
        </w:rPr>
        <w:t>Serviço social</w:t>
      </w:r>
      <w:r w:rsidRPr="004B6EAC">
        <w:rPr>
          <w:rFonts w:ascii="Arial" w:hAnsi="Arial" w:cs="Arial"/>
          <w:bCs/>
          <w:sz w:val="24"/>
          <w:szCs w:val="24"/>
        </w:rPr>
        <w:t xml:space="preserve">, ao explorar todo o quadro da saúde pública brasileiro, apreender a importância do aprimoramento das práticas na saúde que vise à garantia dos princípios do </w:t>
      </w:r>
      <w:proofErr w:type="spellStart"/>
      <w:r w:rsidRPr="004B6EAC">
        <w:rPr>
          <w:rFonts w:ascii="Arial" w:hAnsi="Arial" w:cs="Arial"/>
          <w:bCs/>
          <w:sz w:val="24"/>
          <w:szCs w:val="24"/>
        </w:rPr>
        <w:t>SUS.Sempre</w:t>
      </w:r>
      <w:proofErr w:type="spellEnd"/>
      <w:r w:rsidRPr="004B6EAC">
        <w:rPr>
          <w:rFonts w:ascii="Arial" w:hAnsi="Arial" w:cs="Arial"/>
          <w:bCs/>
          <w:sz w:val="24"/>
          <w:szCs w:val="24"/>
        </w:rPr>
        <w:t xml:space="preserve"> respaldado pela realidade posta, tendo o compromisso com a população e com o princípio ético</w:t>
      </w:r>
      <w:r w:rsidR="00402A6A" w:rsidRPr="004B6EAC">
        <w:rPr>
          <w:rFonts w:ascii="Arial" w:hAnsi="Arial" w:cs="Arial"/>
          <w:bCs/>
          <w:sz w:val="24"/>
          <w:szCs w:val="24"/>
        </w:rPr>
        <w:t xml:space="preserve"> </w:t>
      </w:r>
      <w:r w:rsidR="003C3887" w:rsidRPr="004B6EAC">
        <w:rPr>
          <w:rFonts w:ascii="Arial" w:hAnsi="Arial" w:cs="Arial"/>
          <w:bCs/>
          <w:sz w:val="24"/>
          <w:szCs w:val="24"/>
        </w:rPr>
        <w:t>político que</w:t>
      </w:r>
      <w:r w:rsidRPr="004B6EAC">
        <w:rPr>
          <w:rFonts w:ascii="Arial" w:hAnsi="Arial" w:cs="Arial"/>
          <w:bCs/>
          <w:sz w:val="24"/>
          <w:szCs w:val="24"/>
        </w:rPr>
        <w:t xml:space="preserve"> fundamenta toda a sua </w:t>
      </w:r>
      <w:r w:rsidR="00950F89" w:rsidRPr="004B6EAC">
        <w:rPr>
          <w:rFonts w:ascii="Arial" w:hAnsi="Arial" w:cs="Arial"/>
          <w:bCs/>
          <w:sz w:val="24"/>
          <w:szCs w:val="24"/>
        </w:rPr>
        <w:t>atuação. Além</w:t>
      </w:r>
      <w:r w:rsidR="00D2273C" w:rsidRPr="004B6EAC">
        <w:rPr>
          <w:rFonts w:ascii="Arial" w:hAnsi="Arial" w:cs="Arial"/>
          <w:bCs/>
          <w:sz w:val="24"/>
          <w:szCs w:val="24"/>
        </w:rPr>
        <w:t>,</w:t>
      </w:r>
      <w:r w:rsidR="00950F89" w:rsidRPr="004B6EAC">
        <w:rPr>
          <w:rFonts w:ascii="Arial" w:hAnsi="Arial" w:cs="Arial"/>
          <w:bCs/>
          <w:sz w:val="24"/>
          <w:szCs w:val="24"/>
        </w:rPr>
        <w:t xml:space="preserve"> do compromisso </w:t>
      </w:r>
      <w:r w:rsidR="00A86092" w:rsidRPr="004B6EAC">
        <w:rPr>
          <w:rFonts w:ascii="Arial" w:hAnsi="Arial" w:cs="Arial"/>
          <w:bCs/>
          <w:sz w:val="24"/>
          <w:szCs w:val="24"/>
        </w:rPr>
        <w:t>e luta</w:t>
      </w:r>
      <w:r w:rsidR="00950F89" w:rsidRPr="004B6EAC">
        <w:rPr>
          <w:rFonts w:ascii="Arial" w:hAnsi="Arial" w:cs="Arial"/>
          <w:bCs/>
          <w:sz w:val="24"/>
          <w:szCs w:val="24"/>
        </w:rPr>
        <w:t xml:space="preserve"> pela garantia dos direitos da população. </w:t>
      </w:r>
    </w:p>
    <w:p w14:paraId="6440F6EC" w14:textId="77777777" w:rsidR="00D12E67" w:rsidRPr="004B6EAC" w:rsidRDefault="00797227" w:rsidP="00D8761F">
      <w:pPr>
        <w:spacing w:after="160" w:line="259" w:lineRule="auto"/>
        <w:jc w:val="left"/>
        <w:rPr>
          <w:rFonts w:ascii="Arial" w:hAnsi="Arial" w:cs="Arial"/>
          <w:bCs/>
          <w:sz w:val="24"/>
          <w:szCs w:val="24"/>
        </w:rPr>
      </w:pPr>
      <w:r w:rsidRPr="004B6EAC">
        <w:rPr>
          <w:rFonts w:ascii="Arial" w:hAnsi="Arial" w:cs="Arial"/>
          <w:bCs/>
          <w:sz w:val="24"/>
          <w:szCs w:val="24"/>
        </w:rPr>
        <w:br w:type="page"/>
      </w:r>
    </w:p>
    <w:p w14:paraId="2B4DB6EC" w14:textId="77777777" w:rsidR="00535BC7" w:rsidRPr="004B6EAC" w:rsidRDefault="00535BC7" w:rsidP="00A86755">
      <w:pPr>
        <w:spacing w:line="360" w:lineRule="auto"/>
        <w:jc w:val="both"/>
        <w:rPr>
          <w:rFonts w:ascii="Arial" w:hAnsi="Arial" w:cs="Arial"/>
          <w:b/>
          <w:sz w:val="24"/>
          <w:szCs w:val="24"/>
        </w:rPr>
      </w:pPr>
    </w:p>
    <w:p w14:paraId="5F6F3787" w14:textId="77777777" w:rsidR="00680B19" w:rsidRPr="004B6EAC" w:rsidRDefault="00680B19" w:rsidP="00A86755">
      <w:pPr>
        <w:spacing w:line="360" w:lineRule="auto"/>
        <w:jc w:val="both"/>
        <w:rPr>
          <w:rFonts w:ascii="Arial" w:hAnsi="Arial" w:cs="Arial"/>
          <w:b/>
          <w:sz w:val="24"/>
          <w:szCs w:val="24"/>
        </w:rPr>
      </w:pPr>
      <w:r w:rsidRPr="004B6EAC">
        <w:rPr>
          <w:rFonts w:ascii="Arial" w:hAnsi="Arial" w:cs="Arial"/>
          <w:b/>
          <w:sz w:val="24"/>
          <w:szCs w:val="24"/>
        </w:rPr>
        <w:t>CONSIDERAÇÕES FINAIS</w:t>
      </w:r>
    </w:p>
    <w:p w14:paraId="48B20DEF" w14:textId="77777777" w:rsidR="00C8483E" w:rsidRPr="004B6EAC" w:rsidRDefault="00C8483E" w:rsidP="00A86755">
      <w:pPr>
        <w:spacing w:line="360" w:lineRule="auto"/>
        <w:jc w:val="both"/>
        <w:rPr>
          <w:rFonts w:ascii="Arial" w:hAnsi="Arial" w:cs="Arial"/>
          <w:b/>
          <w:sz w:val="24"/>
          <w:szCs w:val="24"/>
        </w:rPr>
      </w:pPr>
    </w:p>
    <w:p w14:paraId="71CD6622" w14:textId="77777777" w:rsidR="00D8761F" w:rsidRPr="004B6EAC" w:rsidRDefault="00D8761F" w:rsidP="00A86755">
      <w:pPr>
        <w:spacing w:line="360" w:lineRule="auto"/>
        <w:jc w:val="both"/>
        <w:rPr>
          <w:rFonts w:ascii="Arial" w:hAnsi="Arial" w:cs="Arial"/>
          <w:b/>
          <w:sz w:val="24"/>
          <w:szCs w:val="24"/>
        </w:rPr>
      </w:pPr>
    </w:p>
    <w:p w14:paraId="6FD41E29" w14:textId="77777777" w:rsidR="00C8483E" w:rsidRPr="004B6EAC" w:rsidRDefault="00C8483E" w:rsidP="00C8058A">
      <w:pPr>
        <w:spacing w:line="360" w:lineRule="auto"/>
        <w:ind w:firstLine="851"/>
        <w:jc w:val="both"/>
        <w:rPr>
          <w:rFonts w:ascii="Arial" w:hAnsi="Arial" w:cs="Arial"/>
          <w:bCs/>
          <w:sz w:val="24"/>
          <w:szCs w:val="24"/>
        </w:rPr>
      </w:pPr>
      <w:r w:rsidRPr="004B6EAC">
        <w:rPr>
          <w:rFonts w:ascii="Arial" w:hAnsi="Arial" w:cs="Arial"/>
          <w:bCs/>
          <w:sz w:val="24"/>
          <w:szCs w:val="24"/>
        </w:rPr>
        <w:t xml:space="preserve">A </w:t>
      </w:r>
      <w:r w:rsidR="003C3887" w:rsidRPr="004B6EAC">
        <w:rPr>
          <w:rFonts w:ascii="Arial" w:hAnsi="Arial" w:cs="Arial"/>
          <w:bCs/>
          <w:sz w:val="24"/>
          <w:szCs w:val="24"/>
        </w:rPr>
        <w:t>p</w:t>
      </w:r>
      <w:r w:rsidRPr="004B6EAC">
        <w:rPr>
          <w:rFonts w:ascii="Arial" w:hAnsi="Arial" w:cs="Arial"/>
          <w:bCs/>
          <w:sz w:val="24"/>
          <w:szCs w:val="24"/>
        </w:rPr>
        <w:t xml:space="preserve">resente monografia oportunizou a investigação acerca </w:t>
      </w:r>
      <w:r w:rsidR="000A2956" w:rsidRPr="004B6EAC">
        <w:rPr>
          <w:rFonts w:ascii="Arial" w:hAnsi="Arial" w:cs="Arial"/>
          <w:bCs/>
          <w:sz w:val="24"/>
          <w:szCs w:val="24"/>
        </w:rPr>
        <w:t>d</w:t>
      </w:r>
      <w:r w:rsidR="0033242F" w:rsidRPr="004B6EAC">
        <w:rPr>
          <w:rFonts w:ascii="Arial" w:hAnsi="Arial" w:cs="Arial"/>
          <w:bCs/>
          <w:sz w:val="24"/>
          <w:szCs w:val="24"/>
        </w:rPr>
        <w:t xml:space="preserve">o trabalho da(o) </w:t>
      </w:r>
      <w:r w:rsidR="00C8058A" w:rsidRPr="004B6EAC">
        <w:rPr>
          <w:rFonts w:ascii="Arial" w:hAnsi="Arial" w:cs="Arial"/>
          <w:bCs/>
          <w:sz w:val="24"/>
          <w:szCs w:val="24"/>
        </w:rPr>
        <w:t>a</w:t>
      </w:r>
      <w:r w:rsidRPr="004B6EAC">
        <w:rPr>
          <w:rFonts w:ascii="Arial" w:hAnsi="Arial" w:cs="Arial"/>
          <w:bCs/>
          <w:sz w:val="24"/>
          <w:szCs w:val="24"/>
        </w:rPr>
        <w:t xml:space="preserve">ssistente social na </w:t>
      </w:r>
      <w:r w:rsidR="00797227" w:rsidRPr="004B6EAC">
        <w:rPr>
          <w:rFonts w:ascii="Arial" w:hAnsi="Arial" w:cs="Arial"/>
          <w:bCs/>
          <w:sz w:val="24"/>
          <w:szCs w:val="24"/>
        </w:rPr>
        <w:t>Maternidade</w:t>
      </w:r>
      <w:r w:rsidRPr="004B6EAC">
        <w:rPr>
          <w:rFonts w:ascii="Arial" w:hAnsi="Arial" w:cs="Arial"/>
          <w:bCs/>
          <w:sz w:val="24"/>
          <w:szCs w:val="24"/>
        </w:rPr>
        <w:t xml:space="preserve"> </w:t>
      </w:r>
      <w:r w:rsidR="00DF713A" w:rsidRPr="004B6EAC">
        <w:rPr>
          <w:rFonts w:ascii="Arial" w:hAnsi="Arial" w:cs="Arial"/>
          <w:bCs/>
          <w:sz w:val="24"/>
          <w:szCs w:val="24"/>
        </w:rPr>
        <w:t>D</w:t>
      </w:r>
      <w:r w:rsidRPr="004B6EAC">
        <w:rPr>
          <w:rFonts w:ascii="Arial" w:hAnsi="Arial" w:cs="Arial"/>
          <w:bCs/>
          <w:sz w:val="24"/>
          <w:szCs w:val="24"/>
        </w:rPr>
        <w:t xml:space="preserve">ona Íris voltado para a </w:t>
      </w:r>
      <w:r w:rsidR="002E2F12" w:rsidRPr="004B6EAC">
        <w:rPr>
          <w:rFonts w:ascii="Arial" w:hAnsi="Arial" w:cs="Arial"/>
          <w:bCs/>
          <w:sz w:val="24"/>
          <w:szCs w:val="24"/>
        </w:rPr>
        <w:t xml:space="preserve">Política Nacional de </w:t>
      </w:r>
      <w:r w:rsidR="00663B2C" w:rsidRPr="004B6EAC">
        <w:rPr>
          <w:rFonts w:ascii="Arial" w:hAnsi="Arial" w:cs="Arial"/>
          <w:bCs/>
          <w:sz w:val="24"/>
          <w:szCs w:val="24"/>
        </w:rPr>
        <w:t>Humanização</w:t>
      </w:r>
      <w:r w:rsidRPr="004B6EAC">
        <w:rPr>
          <w:rFonts w:ascii="Arial" w:hAnsi="Arial" w:cs="Arial"/>
          <w:bCs/>
          <w:sz w:val="24"/>
          <w:szCs w:val="24"/>
        </w:rPr>
        <w:t xml:space="preserve"> na </w:t>
      </w:r>
      <w:r w:rsidR="00797227" w:rsidRPr="004B6EAC">
        <w:rPr>
          <w:rFonts w:ascii="Arial" w:hAnsi="Arial" w:cs="Arial"/>
          <w:bCs/>
          <w:sz w:val="24"/>
          <w:szCs w:val="24"/>
        </w:rPr>
        <w:t>Maternidade</w:t>
      </w:r>
      <w:r w:rsidRPr="004B6EAC">
        <w:rPr>
          <w:rFonts w:ascii="Arial" w:hAnsi="Arial" w:cs="Arial"/>
          <w:bCs/>
          <w:sz w:val="24"/>
          <w:szCs w:val="24"/>
        </w:rPr>
        <w:t>.</w:t>
      </w:r>
      <w:r w:rsidRPr="004B6EAC">
        <w:rPr>
          <w:rFonts w:ascii="Arial" w:hAnsi="Arial" w:cs="Arial"/>
        </w:rPr>
        <w:t xml:space="preserve"> </w:t>
      </w:r>
      <w:r w:rsidRPr="004B6EAC">
        <w:rPr>
          <w:rFonts w:ascii="Arial" w:hAnsi="Arial" w:cs="Arial"/>
          <w:bCs/>
          <w:sz w:val="24"/>
          <w:szCs w:val="24"/>
        </w:rPr>
        <w:t xml:space="preserve">A pesquisa explicitou como os profissionais do </w:t>
      </w:r>
      <w:r w:rsidR="002E2F12" w:rsidRPr="004B6EAC">
        <w:rPr>
          <w:rFonts w:ascii="Arial" w:hAnsi="Arial" w:cs="Arial"/>
          <w:bCs/>
          <w:sz w:val="24"/>
          <w:szCs w:val="24"/>
        </w:rPr>
        <w:t>Serviço social</w:t>
      </w:r>
      <w:r w:rsidRPr="004B6EAC">
        <w:rPr>
          <w:rFonts w:ascii="Arial" w:hAnsi="Arial" w:cs="Arial"/>
          <w:bCs/>
          <w:sz w:val="24"/>
          <w:szCs w:val="24"/>
        </w:rPr>
        <w:t xml:space="preserve"> trabalham na efetivação da </w:t>
      </w:r>
      <w:r w:rsidR="002E2F12" w:rsidRPr="004B6EAC">
        <w:rPr>
          <w:rFonts w:ascii="Arial" w:hAnsi="Arial" w:cs="Arial"/>
          <w:bCs/>
          <w:sz w:val="24"/>
          <w:szCs w:val="24"/>
        </w:rPr>
        <w:t xml:space="preserve">Política Nacional de </w:t>
      </w:r>
      <w:r w:rsidR="00663B2C" w:rsidRPr="004B6EAC">
        <w:rPr>
          <w:rFonts w:ascii="Arial" w:hAnsi="Arial" w:cs="Arial"/>
          <w:bCs/>
          <w:sz w:val="24"/>
          <w:szCs w:val="24"/>
        </w:rPr>
        <w:t>Humanização</w:t>
      </w:r>
      <w:r w:rsidRPr="004B6EAC">
        <w:rPr>
          <w:rFonts w:ascii="Arial" w:hAnsi="Arial" w:cs="Arial"/>
          <w:bCs/>
          <w:sz w:val="24"/>
          <w:szCs w:val="24"/>
        </w:rPr>
        <w:t xml:space="preserve"> na </w:t>
      </w:r>
      <w:r w:rsidR="00797227" w:rsidRPr="004B6EAC">
        <w:rPr>
          <w:rFonts w:ascii="Arial" w:hAnsi="Arial" w:cs="Arial"/>
          <w:bCs/>
          <w:sz w:val="24"/>
          <w:szCs w:val="24"/>
        </w:rPr>
        <w:t>Maternidade</w:t>
      </w:r>
      <w:r w:rsidRPr="004B6EAC">
        <w:rPr>
          <w:rFonts w:ascii="Arial" w:hAnsi="Arial" w:cs="Arial"/>
          <w:bCs/>
          <w:sz w:val="24"/>
          <w:szCs w:val="24"/>
        </w:rPr>
        <w:t xml:space="preserve"> Dona Íris.</w:t>
      </w:r>
    </w:p>
    <w:p w14:paraId="3795F5D1" w14:textId="77777777" w:rsidR="00C8483E" w:rsidRPr="004B6EAC" w:rsidRDefault="00C8483E" w:rsidP="00C8483E">
      <w:pPr>
        <w:spacing w:line="360" w:lineRule="auto"/>
        <w:ind w:firstLine="709"/>
        <w:jc w:val="both"/>
        <w:rPr>
          <w:rFonts w:ascii="Arial" w:hAnsi="Arial" w:cs="Arial"/>
          <w:bCs/>
          <w:sz w:val="24"/>
          <w:szCs w:val="24"/>
        </w:rPr>
      </w:pPr>
      <w:r w:rsidRPr="004B6EAC">
        <w:rPr>
          <w:rFonts w:ascii="Arial" w:hAnsi="Arial" w:cs="Arial"/>
          <w:bCs/>
          <w:sz w:val="24"/>
          <w:szCs w:val="24"/>
        </w:rPr>
        <w:t xml:space="preserve">Para explorar esse caminho foi necessário pesquisar a respeito do SUS e a Política Nacional de </w:t>
      </w:r>
      <w:r w:rsidR="00663B2C" w:rsidRPr="004B6EAC">
        <w:rPr>
          <w:rFonts w:ascii="Arial" w:hAnsi="Arial" w:cs="Arial"/>
          <w:bCs/>
          <w:sz w:val="24"/>
          <w:szCs w:val="24"/>
        </w:rPr>
        <w:t>Humanização</w:t>
      </w:r>
      <w:r w:rsidRPr="004B6EAC">
        <w:rPr>
          <w:rFonts w:ascii="Arial" w:hAnsi="Arial" w:cs="Arial"/>
          <w:bCs/>
          <w:sz w:val="24"/>
          <w:szCs w:val="24"/>
        </w:rPr>
        <w:t xml:space="preserve">, a emergência do conceito de </w:t>
      </w:r>
      <w:r w:rsidR="00663B2C" w:rsidRPr="004B6EAC">
        <w:rPr>
          <w:rFonts w:ascii="Arial" w:hAnsi="Arial" w:cs="Arial"/>
          <w:bCs/>
          <w:sz w:val="24"/>
          <w:szCs w:val="24"/>
        </w:rPr>
        <w:t>humanização</w:t>
      </w:r>
      <w:r w:rsidRPr="004B6EAC">
        <w:rPr>
          <w:rFonts w:ascii="Arial" w:hAnsi="Arial" w:cs="Arial"/>
          <w:bCs/>
          <w:sz w:val="24"/>
          <w:szCs w:val="24"/>
        </w:rPr>
        <w:t xml:space="preserve">, a </w:t>
      </w:r>
      <w:r w:rsidR="00663B2C" w:rsidRPr="004B6EAC">
        <w:rPr>
          <w:rFonts w:ascii="Arial" w:hAnsi="Arial" w:cs="Arial"/>
          <w:bCs/>
          <w:sz w:val="24"/>
          <w:szCs w:val="24"/>
        </w:rPr>
        <w:t>humanização</w:t>
      </w:r>
      <w:r w:rsidRPr="004B6EAC">
        <w:rPr>
          <w:rFonts w:ascii="Arial" w:hAnsi="Arial" w:cs="Arial"/>
          <w:bCs/>
          <w:sz w:val="24"/>
          <w:szCs w:val="24"/>
        </w:rPr>
        <w:t xml:space="preserve"> no SUS e a problematização do conceito e a </w:t>
      </w:r>
      <w:r w:rsidR="002E2F12" w:rsidRPr="004B6EAC">
        <w:rPr>
          <w:rFonts w:ascii="Arial" w:hAnsi="Arial" w:cs="Arial"/>
          <w:bCs/>
          <w:sz w:val="24"/>
          <w:szCs w:val="24"/>
        </w:rPr>
        <w:t xml:space="preserve">Política Nacional de </w:t>
      </w:r>
      <w:r w:rsidR="00663B2C" w:rsidRPr="004B6EAC">
        <w:rPr>
          <w:rFonts w:ascii="Arial" w:hAnsi="Arial" w:cs="Arial"/>
          <w:bCs/>
          <w:sz w:val="24"/>
          <w:szCs w:val="24"/>
        </w:rPr>
        <w:t>Humanização</w:t>
      </w:r>
      <w:r w:rsidRPr="004B6EAC">
        <w:rPr>
          <w:rFonts w:ascii="Arial" w:hAnsi="Arial" w:cs="Arial"/>
          <w:bCs/>
          <w:sz w:val="24"/>
          <w:szCs w:val="24"/>
        </w:rPr>
        <w:t>. Além da</w:t>
      </w:r>
      <w:r w:rsidRPr="004B6EAC">
        <w:rPr>
          <w:rFonts w:ascii="Arial" w:hAnsi="Arial" w:cs="Arial"/>
          <w:bCs/>
          <w:strike/>
          <w:sz w:val="24"/>
          <w:szCs w:val="24"/>
        </w:rPr>
        <w:t>,</w:t>
      </w:r>
      <w:r w:rsidRPr="004B6EAC">
        <w:rPr>
          <w:rFonts w:ascii="Arial" w:hAnsi="Arial" w:cs="Arial"/>
          <w:bCs/>
          <w:sz w:val="24"/>
          <w:szCs w:val="24"/>
        </w:rPr>
        <w:t xml:space="preserve"> atuação do profissional de </w:t>
      </w:r>
      <w:r w:rsidR="002E2F12" w:rsidRPr="004B6EAC">
        <w:rPr>
          <w:rFonts w:ascii="Arial" w:hAnsi="Arial" w:cs="Arial"/>
          <w:bCs/>
          <w:sz w:val="24"/>
          <w:szCs w:val="24"/>
        </w:rPr>
        <w:t>Serviço social</w:t>
      </w:r>
      <w:r w:rsidRPr="004B6EAC">
        <w:rPr>
          <w:rFonts w:ascii="Arial" w:hAnsi="Arial" w:cs="Arial"/>
          <w:bCs/>
          <w:sz w:val="24"/>
          <w:szCs w:val="24"/>
        </w:rPr>
        <w:t xml:space="preserve"> na Política Nacional de </w:t>
      </w:r>
      <w:r w:rsidR="00663B2C" w:rsidRPr="004B6EAC">
        <w:rPr>
          <w:rFonts w:ascii="Arial" w:hAnsi="Arial" w:cs="Arial"/>
          <w:bCs/>
          <w:sz w:val="24"/>
          <w:szCs w:val="24"/>
        </w:rPr>
        <w:t>Humanização</w:t>
      </w:r>
      <w:r w:rsidRPr="004B6EAC">
        <w:rPr>
          <w:rFonts w:ascii="Arial" w:hAnsi="Arial" w:cs="Arial"/>
          <w:bCs/>
          <w:sz w:val="24"/>
          <w:szCs w:val="24"/>
        </w:rPr>
        <w:t xml:space="preserve">, o </w:t>
      </w:r>
      <w:r w:rsidR="002E2F12" w:rsidRPr="004B6EAC">
        <w:rPr>
          <w:rFonts w:ascii="Arial" w:hAnsi="Arial" w:cs="Arial"/>
          <w:bCs/>
          <w:sz w:val="24"/>
          <w:szCs w:val="24"/>
        </w:rPr>
        <w:t>Serviço social</w:t>
      </w:r>
      <w:r w:rsidRPr="004B6EAC">
        <w:rPr>
          <w:rFonts w:ascii="Arial" w:hAnsi="Arial" w:cs="Arial"/>
          <w:bCs/>
          <w:sz w:val="24"/>
          <w:szCs w:val="24"/>
        </w:rPr>
        <w:t xml:space="preserve"> no campo da assistência hospitalar, a PNH no </w:t>
      </w:r>
      <w:r w:rsidR="002E2F12" w:rsidRPr="004B6EAC">
        <w:rPr>
          <w:rFonts w:ascii="Arial" w:hAnsi="Arial" w:cs="Arial"/>
          <w:bCs/>
          <w:sz w:val="24"/>
          <w:szCs w:val="24"/>
        </w:rPr>
        <w:t>Serviço social</w:t>
      </w:r>
      <w:r w:rsidRPr="004B6EAC">
        <w:rPr>
          <w:rFonts w:ascii="Arial" w:hAnsi="Arial" w:cs="Arial"/>
          <w:bCs/>
          <w:sz w:val="24"/>
          <w:szCs w:val="24"/>
        </w:rPr>
        <w:t xml:space="preserve"> dos Hospitais, a PNH e a sua relação com os fundamentos do SUS e o Projeto Ético Político do </w:t>
      </w:r>
      <w:r w:rsidR="002E2F12" w:rsidRPr="004B6EAC">
        <w:rPr>
          <w:rFonts w:ascii="Arial" w:hAnsi="Arial" w:cs="Arial"/>
          <w:bCs/>
          <w:sz w:val="24"/>
          <w:szCs w:val="24"/>
        </w:rPr>
        <w:t>Serviço social</w:t>
      </w:r>
      <w:r w:rsidRPr="004B6EAC">
        <w:rPr>
          <w:rFonts w:ascii="Arial" w:hAnsi="Arial" w:cs="Arial"/>
          <w:bCs/>
          <w:sz w:val="24"/>
          <w:szCs w:val="24"/>
        </w:rPr>
        <w:t>.</w:t>
      </w:r>
    </w:p>
    <w:p w14:paraId="0F043490" w14:textId="77777777" w:rsidR="00C8483E" w:rsidRPr="004B6EAC" w:rsidRDefault="00C8058A" w:rsidP="00C8483E">
      <w:pPr>
        <w:spacing w:line="360" w:lineRule="auto"/>
        <w:ind w:firstLine="709"/>
        <w:jc w:val="both"/>
        <w:rPr>
          <w:rFonts w:ascii="Arial" w:hAnsi="Arial" w:cs="Arial"/>
          <w:bCs/>
          <w:sz w:val="24"/>
          <w:szCs w:val="24"/>
        </w:rPr>
      </w:pPr>
      <w:r w:rsidRPr="004B6EAC">
        <w:rPr>
          <w:rFonts w:ascii="Arial" w:hAnsi="Arial" w:cs="Arial"/>
          <w:bCs/>
          <w:sz w:val="24"/>
          <w:szCs w:val="24"/>
        </w:rPr>
        <w:t xml:space="preserve">Com base nos autores estudados, </w:t>
      </w:r>
      <w:r w:rsidR="00C8483E" w:rsidRPr="004B6EAC">
        <w:rPr>
          <w:rFonts w:ascii="Arial" w:hAnsi="Arial" w:cs="Arial"/>
          <w:bCs/>
          <w:sz w:val="24"/>
          <w:szCs w:val="24"/>
        </w:rPr>
        <w:t xml:space="preserve">evidenciou que foi a partir de 1988, com a conquista da sociedade pela promulgação da Constituição Cidadã, ocorrem alguns avanços que envolvem o desencadeamento da Seguridade Social no Brasil contemplando políticas universais desenvolvidas por meio do tripé da seguridade social que envolve Saúde, Assistência e Previdência social. Embora a legislação relativa ao Sistema Único de Saúde (SUS) ter sido aprovada em 1988, foi somente em 1990 que foi decretado a Lei orgânica da Saúde (Lei nº 8.080 de 1990). </w:t>
      </w:r>
    </w:p>
    <w:p w14:paraId="2F611F6D" w14:textId="77777777" w:rsidR="00C8483E" w:rsidRPr="004B6EAC" w:rsidRDefault="00C8483E" w:rsidP="00C8483E">
      <w:pPr>
        <w:spacing w:line="360" w:lineRule="auto"/>
        <w:ind w:firstLine="709"/>
        <w:jc w:val="both"/>
        <w:rPr>
          <w:rFonts w:ascii="Arial" w:hAnsi="Arial" w:cs="Arial"/>
          <w:bCs/>
          <w:sz w:val="24"/>
          <w:szCs w:val="24"/>
        </w:rPr>
      </w:pPr>
      <w:r w:rsidRPr="004B6EAC">
        <w:rPr>
          <w:rFonts w:ascii="Arial" w:hAnsi="Arial" w:cs="Arial"/>
          <w:bCs/>
          <w:sz w:val="24"/>
          <w:szCs w:val="24"/>
        </w:rPr>
        <w:t xml:space="preserve">A Política Nacional de </w:t>
      </w:r>
      <w:r w:rsidR="00663B2C" w:rsidRPr="004B6EAC">
        <w:rPr>
          <w:rFonts w:ascii="Arial" w:hAnsi="Arial" w:cs="Arial"/>
          <w:bCs/>
          <w:sz w:val="24"/>
          <w:szCs w:val="24"/>
        </w:rPr>
        <w:t>Humanização</w:t>
      </w:r>
      <w:r w:rsidRPr="004B6EAC">
        <w:rPr>
          <w:rFonts w:ascii="Arial" w:hAnsi="Arial" w:cs="Arial"/>
          <w:bCs/>
          <w:sz w:val="24"/>
          <w:szCs w:val="24"/>
        </w:rPr>
        <w:t xml:space="preserve"> (PNH) foi criada desde 2003, ela tem como objetivo executar os princípios que regem o Sistema Único de Saúde (SUS), além de ter o compromisso de valorizar o cuidado aos pacientes, trabalhadores e gestores das unidades de saúde, oportunizando autonomia objetivando uma mudança significativa na vida de todos. </w:t>
      </w:r>
    </w:p>
    <w:p w14:paraId="3BFF6B65" w14:textId="77777777" w:rsidR="00C8483E" w:rsidRPr="004B6EAC" w:rsidRDefault="00C8483E" w:rsidP="00C8483E">
      <w:pPr>
        <w:spacing w:line="360" w:lineRule="auto"/>
        <w:ind w:firstLine="709"/>
        <w:jc w:val="both"/>
        <w:rPr>
          <w:rFonts w:ascii="Arial" w:hAnsi="Arial" w:cs="Arial"/>
          <w:bCs/>
          <w:sz w:val="24"/>
          <w:szCs w:val="24"/>
        </w:rPr>
      </w:pPr>
      <w:r w:rsidRPr="004B6EAC">
        <w:rPr>
          <w:rFonts w:ascii="Arial" w:hAnsi="Arial" w:cs="Arial"/>
          <w:bCs/>
          <w:sz w:val="24"/>
          <w:szCs w:val="24"/>
        </w:rPr>
        <w:t xml:space="preserve">O </w:t>
      </w:r>
      <w:r w:rsidR="002E2F12" w:rsidRPr="004B6EAC">
        <w:rPr>
          <w:rFonts w:ascii="Arial" w:hAnsi="Arial" w:cs="Arial"/>
          <w:bCs/>
          <w:sz w:val="24"/>
          <w:szCs w:val="24"/>
        </w:rPr>
        <w:t>Serviço social</w:t>
      </w:r>
      <w:r w:rsidRPr="004B6EAC">
        <w:rPr>
          <w:rFonts w:ascii="Arial" w:hAnsi="Arial" w:cs="Arial"/>
          <w:bCs/>
          <w:sz w:val="24"/>
          <w:szCs w:val="24"/>
        </w:rPr>
        <w:t xml:space="preserve"> é uma profissão com uma identidade histórica. Tem como fundamento a própria realidade social, e seus instrumentos de trabalho são as expressões da questão social, o que confirma uma forma especial de incorporação na divisão social e técnica do trabalho. Como profissão possui </w:t>
      </w:r>
      <w:r w:rsidRPr="004B6EAC">
        <w:rPr>
          <w:rFonts w:ascii="Arial" w:hAnsi="Arial" w:cs="Arial"/>
          <w:bCs/>
          <w:sz w:val="24"/>
          <w:szCs w:val="24"/>
        </w:rPr>
        <w:lastRenderedPageBreak/>
        <w:t>característica interventiva, que opera nas dinâmicas que constituem a vida social.</w:t>
      </w:r>
    </w:p>
    <w:p w14:paraId="50C7D084" w14:textId="77777777" w:rsidR="00C8483E" w:rsidRPr="004B6EAC" w:rsidRDefault="00C8483E" w:rsidP="00C8483E">
      <w:pPr>
        <w:spacing w:line="360" w:lineRule="auto"/>
        <w:ind w:firstLine="709"/>
        <w:jc w:val="both"/>
        <w:rPr>
          <w:rFonts w:ascii="Arial" w:hAnsi="Arial" w:cs="Arial"/>
          <w:bCs/>
          <w:sz w:val="24"/>
          <w:szCs w:val="24"/>
        </w:rPr>
      </w:pPr>
      <w:r w:rsidRPr="004B6EAC">
        <w:rPr>
          <w:rFonts w:ascii="Arial" w:hAnsi="Arial" w:cs="Arial"/>
          <w:bCs/>
          <w:sz w:val="24"/>
          <w:szCs w:val="24"/>
        </w:rPr>
        <w:t xml:space="preserve">A inserção do </w:t>
      </w:r>
      <w:r w:rsidR="002E2F12" w:rsidRPr="004B6EAC">
        <w:rPr>
          <w:rFonts w:ascii="Arial" w:hAnsi="Arial" w:cs="Arial"/>
          <w:bCs/>
          <w:sz w:val="24"/>
          <w:szCs w:val="24"/>
        </w:rPr>
        <w:t>Serviço social</w:t>
      </w:r>
      <w:r w:rsidRPr="004B6EAC">
        <w:rPr>
          <w:rFonts w:ascii="Arial" w:hAnsi="Arial" w:cs="Arial"/>
          <w:bCs/>
          <w:sz w:val="24"/>
          <w:szCs w:val="24"/>
        </w:rPr>
        <w:t xml:space="preserve"> no SUS envolve não apenas atividades relacionadas ao planejamento e assistência, mas também inclui coleta de informações sobre exames, orientações previdenciárias e sobre os direitos assistenciais, além de procedimentos de fiscalização no sentido de garantir, que os usuários dos serviços e familiares, alcance seus direitos. A </w:t>
      </w:r>
      <w:r w:rsidR="00663B2C" w:rsidRPr="004B6EAC">
        <w:rPr>
          <w:rFonts w:ascii="Arial" w:hAnsi="Arial" w:cs="Arial"/>
          <w:bCs/>
          <w:sz w:val="24"/>
          <w:szCs w:val="24"/>
        </w:rPr>
        <w:t>humanização</w:t>
      </w:r>
      <w:r w:rsidRPr="004B6EAC">
        <w:rPr>
          <w:rFonts w:ascii="Arial" w:hAnsi="Arial" w:cs="Arial"/>
          <w:bCs/>
          <w:sz w:val="24"/>
          <w:szCs w:val="24"/>
        </w:rPr>
        <w:t xml:space="preserve"> se refere a um processo gerado pelo trabalho coletivo</w:t>
      </w:r>
      <w:r w:rsidR="000A2956" w:rsidRPr="004B6EAC">
        <w:rPr>
          <w:rFonts w:ascii="Arial" w:hAnsi="Arial" w:cs="Arial"/>
          <w:bCs/>
          <w:sz w:val="24"/>
          <w:szCs w:val="24"/>
        </w:rPr>
        <w:t xml:space="preserve"> </w:t>
      </w:r>
      <w:r w:rsidR="00D8761F" w:rsidRPr="004B6EAC">
        <w:rPr>
          <w:rFonts w:ascii="Arial" w:hAnsi="Arial" w:cs="Arial"/>
          <w:bCs/>
          <w:sz w:val="24"/>
          <w:szCs w:val="24"/>
        </w:rPr>
        <w:t>inter</w:t>
      </w:r>
      <w:r w:rsidR="000A2956" w:rsidRPr="004B6EAC">
        <w:rPr>
          <w:rFonts w:ascii="Arial" w:hAnsi="Arial" w:cs="Arial"/>
          <w:bCs/>
          <w:sz w:val="24"/>
          <w:szCs w:val="24"/>
        </w:rPr>
        <w:t xml:space="preserve">profissional </w:t>
      </w:r>
      <w:r w:rsidRPr="004B6EAC">
        <w:rPr>
          <w:rFonts w:ascii="Arial" w:hAnsi="Arial" w:cs="Arial"/>
          <w:bCs/>
          <w:sz w:val="24"/>
          <w:szCs w:val="24"/>
        </w:rPr>
        <w:t>e</w:t>
      </w:r>
      <w:r w:rsidR="000A2956" w:rsidRPr="004B6EAC">
        <w:rPr>
          <w:rFonts w:ascii="Arial" w:hAnsi="Arial" w:cs="Arial"/>
          <w:bCs/>
          <w:sz w:val="24"/>
          <w:szCs w:val="24"/>
        </w:rPr>
        <w:t xml:space="preserve"> a tentativa do</w:t>
      </w:r>
      <w:r w:rsidRPr="004B6EAC">
        <w:rPr>
          <w:rFonts w:ascii="Arial" w:hAnsi="Arial" w:cs="Arial"/>
          <w:bCs/>
          <w:sz w:val="24"/>
          <w:szCs w:val="24"/>
        </w:rPr>
        <w:t xml:space="preserve"> interdisciplinar</w:t>
      </w:r>
      <w:r w:rsidR="000A2956" w:rsidRPr="004B6EAC">
        <w:rPr>
          <w:rFonts w:ascii="Arial" w:hAnsi="Arial" w:cs="Arial"/>
          <w:bCs/>
          <w:sz w:val="24"/>
          <w:szCs w:val="24"/>
        </w:rPr>
        <w:t>,</w:t>
      </w:r>
      <w:r w:rsidRPr="004B6EAC">
        <w:rPr>
          <w:rFonts w:ascii="Arial" w:hAnsi="Arial" w:cs="Arial"/>
          <w:bCs/>
          <w:sz w:val="24"/>
          <w:szCs w:val="24"/>
        </w:rPr>
        <w:t xml:space="preserve"> que presume uma construção ampliada, ao tratar as necessidades e desafios no sentido de aperfeiçoar as inúmeras frentes de intervenção.</w:t>
      </w:r>
    </w:p>
    <w:p w14:paraId="1C973517" w14:textId="77777777" w:rsidR="00C8483E" w:rsidRPr="004B6EAC" w:rsidRDefault="00C8483E" w:rsidP="00C8483E">
      <w:pPr>
        <w:spacing w:line="360" w:lineRule="auto"/>
        <w:ind w:firstLine="709"/>
        <w:jc w:val="both"/>
        <w:rPr>
          <w:rFonts w:ascii="Arial" w:hAnsi="Arial" w:cs="Arial"/>
          <w:sz w:val="24"/>
          <w:szCs w:val="24"/>
        </w:rPr>
      </w:pPr>
      <w:r w:rsidRPr="004B6EAC">
        <w:rPr>
          <w:rFonts w:ascii="Arial" w:hAnsi="Arial" w:cs="Arial"/>
          <w:sz w:val="24"/>
          <w:szCs w:val="24"/>
        </w:rPr>
        <w:t>A conquista do projeto profissional é um avanço histórico da profissão; este direcionou nossas discussões teóricas, norteou a prática numa perspectiva de direitos, modificou as diretrizes para a formação de novos profissionais.</w:t>
      </w:r>
    </w:p>
    <w:p w14:paraId="6FDC84BA" w14:textId="77777777" w:rsidR="00C8483E" w:rsidRPr="004B6EAC" w:rsidRDefault="00C8483E" w:rsidP="00C8483E">
      <w:pPr>
        <w:spacing w:line="360" w:lineRule="auto"/>
        <w:ind w:firstLine="709"/>
        <w:jc w:val="both"/>
        <w:rPr>
          <w:rFonts w:ascii="Arial" w:hAnsi="Arial" w:cs="Arial"/>
          <w:sz w:val="24"/>
          <w:szCs w:val="24"/>
        </w:rPr>
      </w:pPr>
      <w:r w:rsidRPr="004B6EAC">
        <w:rPr>
          <w:rFonts w:ascii="Arial" w:hAnsi="Arial" w:cs="Arial"/>
          <w:sz w:val="24"/>
          <w:szCs w:val="24"/>
        </w:rPr>
        <w:t xml:space="preserve">No decorrer da pesquisa foi possível conhecer os instrumentais técnicos operativos utilizados pelo </w:t>
      </w:r>
      <w:r w:rsidR="002E2F12" w:rsidRPr="004B6EAC">
        <w:rPr>
          <w:rFonts w:ascii="Arial" w:hAnsi="Arial" w:cs="Arial"/>
          <w:sz w:val="24"/>
          <w:szCs w:val="24"/>
        </w:rPr>
        <w:t>Serviço social</w:t>
      </w:r>
      <w:r w:rsidRPr="004B6EAC">
        <w:rPr>
          <w:rFonts w:ascii="Arial" w:hAnsi="Arial" w:cs="Arial"/>
          <w:sz w:val="24"/>
          <w:szCs w:val="24"/>
        </w:rPr>
        <w:t xml:space="preserve"> no trabalho na efetivação da </w:t>
      </w:r>
      <w:r w:rsidR="002E2F12" w:rsidRPr="004B6EAC">
        <w:rPr>
          <w:rFonts w:ascii="Arial" w:hAnsi="Arial" w:cs="Arial"/>
          <w:sz w:val="24"/>
          <w:szCs w:val="24"/>
        </w:rPr>
        <w:t xml:space="preserve">Política Nacional de </w:t>
      </w:r>
      <w:r w:rsidR="00663B2C" w:rsidRPr="004B6EAC">
        <w:rPr>
          <w:rFonts w:ascii="Arial" w:hAnsi="Arial" w:cs="Arial"/>
          <w:sz w:val="24"/>
          <w:szCs w:val="24"/>
        </w:rPr>
        <w:t>Humanização</w:t>
      </w:r>
      <w:r w:rsidRPr="004B6EAC">
        <w:rPr>
          <w:rFonts w:ascii="Arial" w:hAnsi="Arial" w:cs="Arial"/>
          <w:sz w:val="24"/>
          <w:szCs w:val="24"/>
        </w:rPr>
        <w:t xml:space="preserve"> no Hospital e </w:t>
      </w:r>
      <w:r w:rsidR="00797227" w:rsidRPr="004B6EAC">
        <w:rPr>
          <w:rFonts w:ascii="Arial" w:hAnsi="Arial" w:cs="Arial"/>
          <w:sz w:val="24"/>
          <w:szCs w:val="24"/>
        </w:rPr>
        <w:t>Maternidade</w:t>
      </w:r>
      <w:r w:rsidRPr="004B6EAC">
        <w:rPr>
          <w:rFonts w:ascii="Arial" w:hAnsi="Arial" w:cs="Arial"/>
          <w:sz w:val="24"/>
          <w:szCs w:val="24"/>
        </w:rPr>
        <w:t>. Pois, a partir de sua utilização podemos aprofundar o conhecimento da realidade e do próprio instrumento, durante o processo de trabalho pela capacidade humana de desenvolvimento do seu trabalho. Assim, o instrumental técnico escuta qualificada no fazer profissional dos hospitais, proporciona os mesmos a entender a situação de cada usuário, conseguindo assim, intervir de modo a contribuir com as demandas por meio de orientações, apoio ou encaminhamentos que se fizerem necessários.</w:t>
      </w:r>
    </w:p>
    <w:p w14:paraId="20BCEB96" w14:textId="1D308D3E" w:rsidR="00B27B2F" w:rsidRPr="004B6EAC" w:rsidRDefault="00C8483E" w:rsidP="007D1464">
      <w:pPr>
        <w:spacing w:line="360" w:lineRule="auto"/>
        <w:ind w:firstLine="709"/>
        <w:jc w:val="both"/>
        <w:rPr>
          <w:rFonts w:ascii="Arial" w:hAnsi="Arial" w:cs="Arial"/>
          <w:sz w:val="24"/>
          <w:szCs w:val="24"/>
        </w:rPr>
      </w:pPr>
      <w:r w:rsidRPr="004B6EAC">
        <w:rPr>
          <w:rFonts w:ascii="Arial" w:hAnsi="Arial" w:cs="Arial"/>
          <w:sz w:val="24"/>
          <w:szCs w:val="24"/>
        </w:rPr>
        <w:t xml:space="preserve">A pesquisa cumpriu seu propósito ao desvelar a realidade do trabalho dos profissionais junto a Política Nacional de </w:t>
      </w:r>
      <w:r w:rsidR="00663B2C" w:rsidRPr="004B6EAC">
        <w:rPr>
          <w:rFonts w:ascii="Arial" w:hAnsi="Arial" w:cs="Arial"/>
          <w:sz w:val="24"/>
          <w:szCs w:val="24"/>
        </w:rPr>
        <w:t>Humanização</w:t>
      </w:r>
      <w:r w:rsidRPr="004B6EAC">
        <w:rPr>
          <w:rFonts w:ascii="Arial" w:hAnsi="Arial" w:cs="Arial"/>
          <w:sz w:val="24"/>
          <w:szCs w:val="24"/>
        </w:rPr>
        <w:t xml:space="preserve">. </w:t>
      </w:r>
      <w:r w:rsidR="00E529DE" w:rsidRPr="004B6EAC">
        <w:rPr>
          <w:rFonts w:ascii="Arial" w:hAnsi="Arial" w:cs="Arial"/>
          <w:sz w:val="24"/>
          <w:szCs w:val="24"/>
        </w:rPr>
        <w:t xml:space="preserve"> </w:t>
      </w:r>
      <w:r w:rsidRPr="004B6EAC">
        <w:rPr>
          <w:rFonts w:ascii="Arial" w:hAnsi="Arial" w:cs="Arial"/>
          <w:sz w:val="24"/>
          <w:szCs w:val="24"/>
        </w:rPr>
        <w:t xml:space="preserve">Identificamos como surgiu e como é desenvolvido a Política Nacional de </w:t>
      </w:r>
      <w:r w:rsidR="00663B2C" w:rsidRPr="004B6EAC">
        <w:rPr>
          <w:rFonts w:ascii="Arial" w:hAnsi="Arial" w:cs="Arial"/>
          <w:sz w:val="24"/>
          <w:szCs w:val="24"/>
        </w:rPr>
        <w:t>Humanização</w:t>
      </w:r>
      <w:r w:rsidRPr="004B6EAC">
        <w:rPr>
          <w:rFonts w:ascii="Arial" w:hAnsi="Arial" w:cs="Arial"/>
          <w:sz w:val="24"/>
          <w:szCs w:val="24"/>
        </w:rPr>
        <w:t xml:space="preserve">, além dos desafios para efetivação do trabalho pela equipe multiprofissional no âmbito interdisciplinar, por outro lado, </w:t>
      </w:r>
      <w:bookmarkStart w:id="15" w:name="_Hlk58061542"/>
      <w:r w:rsidRPr="004B6EAC">
        <w:rPr>
          <w:rFonts w:ascii="Arial" w:hAnsi="Arial" w:cs="Arial"/>
          <w:sz w:val="24"/>
          <w:szCs w:val="24"/>
        </w:rPr>
        <w:t xml:space="preserve">ficou evidente o compromisso dos profissionais e usuários em humanizar o atendimento de </w:t>
      </w:r>
      <w:r w:rsidR="003C3887" w:rsidRPr="004B6EAC">
        <w:rPr>
          <w:rFonts w:ascii="Arial" w:hAnsi="Arial" w:cs="Arial"/>
          <w:sz w:val="24"/>
          <w:szCs w:val="24"/>
        </w:rPr>
        <w:t>saúde,</w:t>
      </w:r>
      <w:r w:rsidRPr="004B6EAC">
        <w:rPr>
          <w:rFonts w:ascii="Arial" w:hAnsi="Arial" w:cs="Arial"/>
          <w:sz w:val="24"/>
          <w:szCs w:val="24"/>
        </w:rPr>
        <w:t xml:space="preserve"> na tentativa de promover qualidade de vida e dignidade no atendimento às pessoas no Hospital e </w:t>
      </w:r>
      <w:r w:rsidR="00797227" w:rsidRPr="004B6EAC">
        <w:rPr>
          <w:rFonts w:ascii="Arial" w:hAnsi="Arial" w:cs="Arial"/>
          <w:sz w:val="24"/>
          <w:szCs w:val="24"/>
        </w:rPr>
        <w:t>Maternidade</w:t>
      </w:r>
      <w:r w:rsidRPr="004B6EAC">
        <w:rPr>
          <w:rFonts w:ascii="Arial" w:hAnsi="Arial" w:cs="Arial"/>
          <w:sz w:val="24"/>
          <w:szCs w:val="24"/>
        </w:rPr>
        <w:t>.</w:t>
      </w:r>
      <w:bookmarkEnd w:id="15"/>
      <w:r w:rsidR="00797227" w:rsidRPr="004B6EAC">
        <w:rPr>
          <w:rFonts w:ascii="Arial" w:hAnsi="Arial" w:cs="Arial"/>
          <w:b/>
          <w:sz w:val="24"/>
          <w:szCs w:val="24"/>
        </w:rPr>
        <w:br w:type="page"/>
      </w:r>
    </w:p>
    <w:p w14:paraId="0AA695F7" w14:textId="77777777" w:rsidR="00680B19" w:rsidRPr="004B6EAC" w:rsidRDefault="00680B19" w:rsidP="00565F07">
      <w:pPr>
        <w:rPr>
          <w:rFonts w:ascii="Arial" w:hAnsi="Arial" w:cs="Arial"/>
          <w:b/>
          <w:sz w:val="24"/>
          <w:szCs w:val="24"/>
        </w:rPr>
      </w:pPr>
    </w:p>
    <w:p w14:paraId="33D3C83F" w14:textId="77777777" w:rsidR="00680B19" w:rsidRPr="004B6EAC" w:rsidRDefault="00680B19" w:rsidP="00B425CE">
      <w:pPr>
        <w:jc w:val="left"/>
        <w:rPr>
          <w:rFonts w:ascii="Arial" w:hAnsi="Arial" w:cs="Arial"/>
          <w:b/>
          <w:sz w:val="24"/>
          <w:szCs w:val="24"/>
        </w:rPr>
      </w:pPr>
      <w:r w:rsidRPr="004B6EAC">
        <w:rPr>
          <w:rFonts w:ascii="Arial" w:hAnsi="Arial" w:cs="Arial"/>
          <w:b/>
          <w:sz w:val="24"/>
          <w:szCs w:val="24"/>
        </w:rPr>
        <w:t>REFERÊNCIAS</w:t>
      </w:r>
    </w:p>
    <w:p w14:paraId="5EB5F678" w14:textId="77777777" w:rsidR="00C06970" w:rsidRPr="004B6EAC" w:rsidRDefault="00C06970" w:rsidP="00C06970">
      <w:pPr>
        <w:spacing w:line="360" w:lineRule="auto"/>
        <w:jc w:val="both"/>
        <w:rPr>
          <w:rFonts w:ascii="Arial" w:hAnsi="Arial" w:cs="Arial"/>
          <w:sz w:val="24"/>
          <w:szCs w:val="24"/>
        </w:rPr>
      </w:pPr>
    </w:p>
    <w:p w14:paraId="05BD54C8" w14:textId="77777777" w:rsidR="00C06970"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ALCÂNTARA, Luciana da Silva; VIEIRA, João Marcos </w:t>
      </w:r>
      <w:proofErr w:type="spellStart"/>
      <w:r w:rsidRPr="004B6EAC">
        <w:rPr>
          <w:rFonts w:ascii="Arial" w:eastAsia="Times New Roman" w:hAnsi="Arial" w:cs="Arial"/>
          <w:spacing w:val="2"/>
          <w:sz w:val="24"/>
          <w:szCs w:val="24"/>
          <w:lang w:eastAsia="pt-BR"/>
        </w:rPr>
        <w:t>Weguelin</w:t>
      </w:r>
      <w:proofErr w:type="spellEnd"/>
      <w:r w:rsidRPr="004B6EAC">
        <w:rPr>
          <w:rFonts w:ascii="Arial" w:eastAsia="Times New Roman" w:hAnsi="Arial" w:cs="Arial"/>
          <w:spacing w:val="2"/>
          <w:sz w:val="24"/>
          <w:szCs w:val="24"/>
          <w:lang w:eastAsia="pt-BR"/>
        </w:rPr>
        <w:t xml:space="preserve">. </w:t>
      </w:r>
      <w:r w:rsidR="002E2F12" w:rsidRPr="004B6EAC">
        <w:rPr>
          <w:rFonts w:ascii="Arial" w:eastAsia="Times New Roman" w:hAnsi="Arial" w:cs="Arial"/>
          <w:b/>
          <w:bCs/>
          <w:spacing w:val="2"/>
          <w:sz w:val="24"/>
          <w:szCs w:val="24"/>
          <w:lang w:eastAsia="pt-BR"/>
        </w:rPr>
        <w:t>Serviço social</w:t>
      </w:r>
      <w:r w:rsidRPr="004B6EAC">
        <w:rPr>
          <w:rFonts w:ascii="Arial" w:eastAsia="Times New Roman" w:hAnsi="Arial" w:cs="Arial"/>
          <w:b/>
          <w:bCs/>
          <w:spacing w:val="2"/>
          <w:sz w:val="24"/>
          <w:szCs w:val="24"/>
          <w:lang w:eastAsia="pt-BR"/>
        </w:rPr>
        <w:t xml:space="preserve"> e </w:t>
      </w:r>
      <w:r w:rsidR="00663B2C" w:rsidRPr="004B6EAC">
        <w:rPr>
          <w:rFonts w:ascii="Arial" w:eastAsia="Times New Roman" w:hAnsi="Arial" w:cs="Arial"/>
          <w:b/>
          <w:bCs/>
          <w:spacing w:val="2"/>
          <w:sz w:val="24"/>
          <w:szCs w:val="24"/>
          <w:lang w:eastAsia="pt-BR"/>
        </w:rPr>
        <w:t>Humanização</w:t>
      </w:r>
      <w:r w:rsidRPr="004B6EAC">
        <w:rPr>
          <w:rFonts w:ascii="Arial" w:eastAsia="Times New Roman" w:hAnsi="Arial" w:cs="Arial"/>
          <w:b/>
          <w:bCs/>
          <w:spacing w:val="2"/>
          <w:sz w:val="24"/>
          <w:szCs w:val="24"/>
          <w:lang w:eastAsia="pt-BR"/>
        </w:rPr>
        <w:t xml:space="preserve"> na saúde</w:t>
      </w:r>
      <w:r w:rsidRPr="004B6EAC">
        <w:rPr>
          <w:rFonts w:ascii="Arial" w:eastAsia="Times New Roman" w:hAnsi="Arial" w:cs="Arial"/>
          <w:spacing w:val="2"/>
          <w:sz w:val="24"/>
          <w:szCs w:val="24"/>
          <w:lang w:eastAsia="pt-BR"/>
        </w:rPr>
        <w:t xml:space="preserve">: Limites e possibilidades. In; textos &amp; Contextos, Porto Alegre, v. 12, n.2, </w:t>
      </w:r>
      <w:proofErr w:type="spellStart"/>
      <w:r w:rsidRPr="004B6EAC">
        <w:rPr>
          <w:rFonts w:ascii="Arial" w:eastAsia="Times New Roman" w:hAnsi="Arial" w:cs="Arial"/>
          <w:spacing w:val="2"/>
          <w:sz w:val="24"/>
          <w:szCs w:val="24"/>
          <w:lang w:eastAsia="pt-BR"/>
        </w:rPr>
        <w:t>jul</w:t>
      </w:r>
      <w:proofErr w:type="spellEnd"/>
      <w:r w:rsidRPr="004B6EAC">
        <w:rPr>
          <w:rFonts w:ascii="Arial" w:eastAsia="Times New Roman" w:hAnsi="Arial" w:cs="Arial"/>
          <w:spacing w:val="2"/>
          <w:sz w:val="24"/>
          <w:szCs w:val="24"/>
          <w:lang w:eastAsia="pt-BR"/>
        </w:rPr>
        <w:t>/dez 2013.Disponível em: http://revistaseletronicas.pucrs.br/ojs/index.php/fass/article/viewFile/14332/10744. Acesso em: 07 NOV.2020.</w:t>
      </w:r>
    </w:p>
    <w:p w14:paraId="4B6A2172"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AROUCA, A.S.S. </w:t>
      </w:r>
      <w:r w:rsidRPr="004B6EAC">
        <w:rPr>
          <w:rFonts w:ascii="Arial" w:hAnsi="Arial" w:cs="Arial"/>
          <w:b/>
          <w:sz w:val="24"/>
          <w:szCs w:val="24"/>
        </w:rPr>
        <w:t>Saúde e Democracia</w:t>
      </w:r>
      <w:r w:rsidRPr="004B6EAC">
        <w:rPr>
          <w:rFonts w:ascii="Arial" w:hAnsi="Arial" w:cs="Arial"/>
          <w:sz w:val="24"/>
          <w:szCs w:val="24"/>
        </w:rPr>
        <w:t>. Anais 8ª Conferência Nacional de Saúde, 1986. Brasília, 1987.</w:t>
      </w:r>
    </w:p>
    <w:p w14:paraId="4191F35F"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BARBOSA, Eliane Aparecida. </w:t>
      </w:r>
      <w:r w:rsidRPr="004B6EAC">
        <w:rPr>
          <w:rFonts w:ascii="Arial" w:hAnsi="Arial" w:cs="Arial"/>
          <w:b/>
          <w:sz w:val="24"/>
          <w:szCs w:val="24"/>
        </w:rPr>
        <w:t xml:space="preserve">A </w:t>
      </w:r>
      <w:r w:rsidR="00663B2C" w:rsidRPr="004B6EAC">
        <w:rPr>
          <w:rFonts w:ascii="Arial" w:hAnsi="Arial" w:cs="Arial"/>
          <w:b/>
          <w:sz w:val="24"/>
          <w:szCs w:val="24"/>
        </w:rPr>
        <w:t>humanização</w:t>
      </w:r>
      <w:r w:rsidRPr="004B6EAC">
        <w:rPr>
          <w:rFonts w:ascii="Arial" w:hAnsi="Arial" w:cs="Arial"/>
          <w:b/>
          <w:sz w:val="24"/>
          <w:szCs w:val="24"/>
        </w:rPr>
        <w:t xml:space="preserve"> do atendimento em saúde e o </w:t>
      </w:r>
      <w:r w:rsidR="002E2F12" w:rsidRPr="004B6EAC">
        <w:rPr>
          <w:rFonts w:ascii="Arial" w:hAnsi="Arial" w:cs="Arial"/>
          <w:b/>
          <w:sz w:val="24"/>
          <w:szCs w:val="24"/>
        </w:rPr>
        <w:t>Serviço social</w:t>
      </w:r>
      <w:r w:rsidRPr="004B6EAC">
        <w:rPr>
          <w:rFonts w:ascii="Arial" w:hAnsi="Arial" w:cs="Arial"/>
          <w:b/>
          <w:sz w:val="24"/>
          <w:szCs w:val="24"/>
        </w:rPr>
        <w:t>.</w:t>
      </w:r>
      <w:r w:rsidRPr="004B6EAC">
        <w:rPr>
          <w:rFonts w:ascii="Arial" w:hAnsi="Arial" w:cs="Arial"/>
          <w:sz w:val="24"/>
          <w:szCs w:val="24"/>
        </w:rPr>
        <w:t xml:space="preserve"> 2018. 65 f. </w:t>
      </w:r>
      <w:r w:rsidRPr="004B6EAC">
        <w:rPr>
          <w:rFonts w:ascii="Arial" w:hAnsi="Arial" w:cs="Arial"/>
          <w:bCs/>
          <w:sz w:val="24"/>
          <w:szCs w:val="24"/>
        </w:rPr>
        <w:t>Trabalho de Conclusão de Curso</w:t>
      </w:r>
      <w:r w:rsidRPr="004B6EAC">
        <w:rPr>
          <w:rFonts w:ascii="Arial" w:hAnsi="Arial" w:cs="Arial"/>
          <w:sz w:val="24"/>
          <w:szCs w:val="24"/>
        </w:rPr>
        <w:t xml:space="preserve"> Graduação em </w:t>
      </w:r>
      <w:r w:rsidR="002E2F12" w:rsidRPr="004B6EAC">
        <w:rPr>
          <w:rFonts w:ascii="Arial" w:hAnsi="Arial" w:cs="Arial"/>
          <w:sz w:val="24"/>
          <w:szCs w:val="24"/>
        </w:rPr>
        <w:t>Serviço social</w:t>
      </w:r>
      <w:r w:rsidRPr="004B6EAC">
        <w:rPr>
          <w:rFonts w:ascii="Arial" w:hAnsi="Arial" w:cs="Arial"/>
          <w:sz w:val="24"/>
          <w:szCs w:val="24"/>
        </w:rPr>
        <w:t xml:space="preserve"> – Universidade Estadual de Londrina, Londrina 2018.Disponivel em:http://www.uel.br/cesa/sersocial/pages/arquivos/ELIANE%20APARECIDA%20BARBOSA.pdf.Acesso em 04,11,2020.</w:t>
      </w:r>
    </w:p>
    <w:p w14:paraId="17325F01" w14:textId="77777777" w:rsidR="00E529DE" w:rsidRPr="004B6EAC" w:rsidRDefault="00C06970" w:rsidP="00E529DE">
      <w:pPr>
        <w:shd w:val="clear" w:color="auto" w:fill="FFFFFF"/>
        <w:spacing w:after="120"/>
        <w:jc w:val="both"/>
        <w:textAlignment w:val="baseline"/>
        <w:rPr>
          <w:rFonts w:ascii="Arial" w:hAnsi="Arial" w:cs="Arial"/>
          <w:sz w:val="24"/>
          <w:szCs w:val="24"/>
        </w:rPr>
      </w:pPr>
      <w:r w:rsidRPr="004B6EAC">
        <w:rPr>
          <w:rFonts w:ascii="Arial" w:hAnsi="Arial" w:cs="Arial"/>
          <w:sz w:val="24"/>
          <w:szCs w:val="24"/>
        </w:rPr>
        <w:t>BEHRING, E. R</w:t>
      </w:r>
      <w:r w:rsidRPr="004B6EAC">
        <w:rPr>
          <w:rFonts w:ascii="Arial" w:hAnsi="Arial" w:cs="Arial"/>
          <w:b/>
          <w:sz w:val="24"/>
          <w:szCs w:val="24"/>
        </w:rPr>
        <w:t xml:space="preserve">. Brasil em </w:t>
      </w:r>
      <w:proofErr w:type="spellStart"/>
      <w:r w:rsidRPr="004B6EAC">
        <w:rPr>
          <w:rFonts w:ascii="Arial" w:hAnsi="Arial" w:cs="Arial"/>
          <w:b/>
          <w:sz w:val="24"/>
          <w:szCs w:val="24"/>
        </w:rPr>
        <w:t>contra-reforma</w:t>
      </w:r>
      <w:proofErr w:type="spellEnd"/>
      <w:r w:rsidRPr="004B6EAC">
        <w:rPr>
          <w:rFonts w:ascii="Arial" w:hAnsi="Arial" w:cs="Arial"/>
          <w:sz w:val="24"/>
          <w:szCs w:val="24"/>
        </w:rPr>
        <w:t xml:space="preserve">: </w:t>
      </w:r>
      <w:r w:rsidRPr="004B6EAC">
        <w:rPr>
          <w:rFonts w:ascii="Arial" w:hAnsi="Arial" w:cs="Arial"/>
          <w:b/>
          <w:sz w:val="24"/>
          <w:szCs w:val="24"/>
        </w:rPr>
        <w:t xml:space="preserve">desestruturação do Estado e perda de direitos. </w:t>
      </w:r>
      <w:r w:rsidRPr="004B6EAC">
        <w:rPr>
          <w:rFonts w:ascii="Arial" w:hAnsi="Arial" w:cs="Arial"/>
          <w:sz w:val="24"/>
          <w:szCs w:val="24"/>
        </w:rPr>
        <w:t>São Paulo: Cortez, 2003.</w:t>
      </w:r>
    </w:p>
    <w:p w14:paraId="02735487"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BEHRING, E. R.; BOSCHETTI, </w:t>
      </w:r>
      <w:r w:rsidRPr="004B6EAC">
        <w:rPr>
          <w:rFonts w:ascii="Arial" w:hAnsi="Arial" w:cs="Arial"/>
          <w:b/>
          <w:sz w:val="24"/>
          <w:szCs w:val="24"/>
        </w:rPr>
        <w:t>I. Política Social: fundamentos e história</w:t>
      </w:r>
      <w:r w:rsidRPr="004B6EAC">
        <w:rPr>
          <w:rFonts w:ascii="Arial" w:hAnsi="Arial" w:cs="Arial"/>
          <w:sz w:val="24"/>
          <w:szCs w:val="24"/>
        </w:rPr>
        <w:t>. 3. ed. São Paulo: Cortez, 2008.</w:t>
      </w:r>
    </w:p>
    <w:p w14:paraId="1D7E6423"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BENEVIDES, R.; PASSOS, E</w:t>
      </w:r>
      <w:r w:rsidRPr="004B6EAC">
        <w:rPr>
          <w:rFonts w:ascii="Arial" w:hAnsi="Arial" w:cs="Arial"/>
          <w:b/>
          <w:bCs/>
          <w:sz w:val="24"/>
          <w:szCs w:val="24"/>
        </w:rPr>
        <w:t xml:space="preserve">. A </w:t>
      </w:r>
      <w:r w:rsidR="00663B2C" w:rsidRPr="004B6EAC">
        <w:rPr>
          <w:rFonts w:ascii="Arial" w:hAnsi="Arial" w:cs="Arial"/>
          <w:b/>
          <w:bCs/>
          <w:sz w:val="24"/>
          <w:szCs w:val="24"/>
        </w:rPr>
        <w:t>humanização</w:t>
      </w:r>
      <w:r w:rsidRPr="004B6EAC">
        <w:rPr>
          <w:rFonts w:ascii="Arial" w:hAnsi="Arial" w:cs="Arial"/>
          <w:b/>
          <w:bCs/>
          <w:sz w:val="24"/>
          <w:szCs w:val="24"/>
        </w:rPr>
        <w:t xml:space="preserve"> como dimensão pública das políticas de saúde</w:t>
      </w:r>
      <w:r w:rsidRPr="004B6EAC">
        <w:rPr>
          <w:rFonts w:ascii="Arial" w:hAnsi="Arial" w:cs="Arial"/>
          <w:sz w:val="24"/>
          <w:szCs w:val="24"/>
        </w:rPr>
        <w:t>. Cadernos de Saúde Coletiva, Rio de Janeiro, v. 10, n. 3, p. 561571, 2005ª.</w:t>
      </w:r>
    </w:p>
    <w:p w14:paraId="14D442D3"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BENEVIDES, R.; PASSOS, E. </w:t>
      </w:r>
      <w:r w:rsidR="00663B2C" w:rsidRPr="004B6EAC">
        <w:rPr>
          <w:rFonts w:ascii="Arial" w:hAnsi="Arial" w:cs="Arial"/>
          <w:b/>
          <w:bCs/>
          <w:sz w:val="24"/>
          <w:szCs w:val="24"/>
        </w:rPr>
        <w:t>Humanização</w:t>
      </w:r>
      <w:r w:rsidRPr="004B6EAC">
        <w:rPr>
          <w:rFonts w:ascii="Arial" w:hAnsi="Arial" w:cs="Arial"/>
          <w:b/>
          <w:bCs/>
          <w:sz w:val="24"/>
          <w:szCs w:val="24"/>
        </w:rPr>
        <w:t xml:space="preserve"> na saúde:</w:t>
      </w:r>
      <w:r w:rsidRPr="004B6EAC">
        <w:rPr>
          <w:rFonts w:ascii="Arial" w:hAnsi="Arial" w:cs="Arial"/>
          <w:sz w:val="24"/>
          <w:szCs w:val="24"/>
        </w:rPr>
        <w:t xml:space="preserve"> </w:t>
      </w:r>
      <w:r w:rsidRPr="004B6EAC">
        <w:rPr>
          <w:rFonts w:ascii="Arial" w:hAnsi="Arial" w:cs="Arial"/>
          <w:b/>
          <w:sz w:val="24"/>
          <w:szCs w:val="24"/>
        </w:rPr>
        <w:t>um novo modismo?</w:t>
      </w:r>
      <w:r w:rsidRPr="004B6EAC">
        <w:rPr>
          <w:rFonts w:ascii="Arial" w:hAnsi="Arial" w:cs="Arial"/>
          <w:sz w:val="24"/>
          <w:szCs w:val="24"/>
        </w:rPr>
        <w:t xml:space="preserve"> Interface – Comunicação, Saúde, Educação, São Paulo, 2005.</w:t>
      </w:r>
    </w:p>
    <w:p w14:paraId="2E14544C" w14:textId="77777777" w:rsidR="00C06970"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BRASIL, Ministério da Saúde. </w:t>
      </w:r>
      <w:r w:rsidRPr="004B6EAC">
        <w:rPr>
          <w:rFonts w:ascii="Arial" w:eastAsia="Times New Roman" w:hAnsi="Arial" w:cs="Arial"/>
          <w:b/>
          <w:bCs/>
          <w:spacing w:val="2"/>
          <w:sz w:val="24"/>
          <w:szCs w:val="24"/>
          <w:lang w:eastAsia="pt-BR"/>
        </w:rPr>
        <w:t xml:space="preserve">Programa Nacional de </w:t>
      </w:r>
      <w:r w:rsidR="00663B2C" w:rsidRPr="004B6EAC">
        <w:rPr>
          <w:rFonts w:ascii="Arial" w:eastAsia="Times New Roman" w:hAnsi="Arial" w:cs="Arial"/>
          <w:b/>
          <w:bCs/>
          <w:spacing w:val="2"/>
          <w:sz w:val="24"/>
          <w:szCs w:val="24"/>
          <w:lang w:eastAsia="pt-BR"/>
        </w:rPr>
        <w:t>Humanização</w:t>
      </w:r>
      <w:r w:rsidRPr="004B6EAC">
        <w:rPr>
          <w:rFonts w:ascii="Arial" w:eastAsia="Times New Roman" w:hAnsi="Arial" w:cs="Arial"/>
          <w:b/>
          <w:bCs/>
          <w:spacing w:val="2"/>
          <w:sz w:val="24"/>
          <w:szCs w:val="24"/>
          <w:lang w:eastAsia="pt-BR"/>
        </w:rPr>
        <w:t xml:space="preserve"> da</w:t>
      </w:r>
      <w:r w:rsidRPr="004B6EAC">
        <w:rPr>
          <w:rFonts w:ascii="Arial" w:eastAsia="Times New Roman" w:hAnsi="Arial" w:cs="Arial"/>
          <w:spacing w:val="2"/>
          <w:sz w:val="24"/>
          <w:szCs w:val="24"/>
          <w:lang w:eastAsia="pt-BR"/>
        </w:rPr>
        <w:t xml:space="preserve"> </w:t>
      </w:r>
      <w:r w:rsidRPr="004B6EAC">
        <w:rPr>
          <w:rFonts w:ascii="Arial" w:eastAsia="Times New Roman" w:hAnsi="Arial" w:cs="Arial"/>
          <w:b/>
          <w:bCs/>
          <w:spacing w:val="2"/>
          <w:sz w:val="24"/>
          <w:szCs w:val="24"/>
          <w:lang w:eastAsia="pt-BR"/>
        </w:rPr>
        <w:t xml:space="preserve">Assistência Hospitalar. </w:t>
      </w:r>
      <w:r w:rsidRPr="004B6EAC">
        <w:rPr>
          <w:rFonts w:ascii="Arial" w:eastAsia="Times New Roman" w:hAnsi="Arial" w:cs="Arial"/>
          <w:spacing w:val="2"/>
          <w:sz w:val="24"/>
          <w:szCs w:val="24"/>
          <w:lang w:eastAsia="pt-BR"/>
        </w:rPr>
        <w:t>Brasília, 2001.</w:t>
      </w:r>
    </w:p>
    <w:p w14:paraId="5CF2B190" w14:textId="77777777" w:rsidR="00C06970" w:rsidRPr="004B6EAC" w:rsidRDefault="00D8761F" w:rsidP="00E529DE">
      <w:pPr>
        <w:spacing w:after="120"/>
        <w:jc w:val="both"/>
        <w:rPr>
          <w:rFonts w:ascii="Arial" w:hAnsi="Arial" w:cs="Arial"/>
          <w:sz w:val="24"/>
          <w:szCs w:val="24"/>
        </w:rPr>
      </w:pPr>
      <w:r w:rsidRPr="004B6EAC">
        <w:rPr>
          <w:rFonts w:ascii="Arial" w:hAnsi="Arial" w:cs="Arial"/>
          <w:sz w:val="24"/>
          <w:szCs w:val="24"/>
        </w:rPr>
        <w:t xml:space="preserve">BRASIL, </w:t>
      </w:r>
      <w:r w:rsidR="00C06970" w:rsidRPr="004B6EAC">
        <w:rPr>
          <w:rFonts w:ascii="Arial" w:hAnsi="Arial" w:cs="Arial"/>
          <w:sz w:val="24"/>
          <w:szCs w:val="24"/>
        </w:rPr>
        <w:t xml:space="preserve">Portal Saúde. </w:t>
      </w:r>
      <w:r w:rsidR="00C06970" w:rsidRPr="004B6EAC">
        <w:rPr>
          <w:rFonts w:ascii="Arial" w:hAnsi="Arial" w:cs="Arial"/>
          <w:b/>
          <w:sz w:val="24"/>
          <w:szCs w:val="24"/>
        </w:rPr>
        <w:t>Ações e Programas.</w:t>
      </w:r>
      <w:r w:rsidR="00C06970" w:rsidRPr="004B6EAC">
        <w:rPr>
          <w:rFonts w:ascii="Arial" w:hAnsi="Arial" w:cs="Arial"/>
          <w:sz w:val="24"/>
          <w:szCs w:val="24"/>
        </w:rPr>
        <w:t xml:space="preserve"> Brasília 2015. Disponível em: &lt;http://www.rehuna.org.br/</w:t>
      </w:r>
      <w:proofErr w:type="spellStart"/>
      <w:r w:rsidR="00C06970" w:rsidRPr="004B6EAC">
        <w:rPr>
          <w:rFonts w:ascii="Arial" w:hAnsi="Arial" w:cs="Arial"/>
          <w:sz w:val="24"/>
          <w:szCs w:val="24"/>
        </w:rPr>
        <w:t>index.php</w:t>
      </w:r>
      <w:proofErr w:type="spellEnd"/>
      <w:r w:rsidR="00C06970" w:rsidRPr="004B6EAC">
        <w:rPr>
          <w:rFonts w:ascii="Arial" w:hAnsi="Arial" w:cs="Arial"/>
          <w:sz w:val="24"/>
          <w:szCs w:val="24"/>
        </w:rPr>
        <w:t>/quem-somos&gt;. Acesso em 15 de outubro de 2020.</w:t>
      </w:r>
    </w:p>
    <w:p w14:paraId="6592C5DD"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BRASIL. </w:t>
      </w:r>
      <w:r w:rsidRPr="004B6EAC">
        <w:rPr>
          <w:rFonts w:ascii="Arial" w:hAnsi="Arial" w:cs="Arial"/>
          <w:bCs/>
          <w:sz w:val="24"/>
          <w:szCs w:val="24"/>
        </w:rPr>
        <w:t>Cartilha da PNH</w:t>
      </w:r>
      <w:r w:rsidRPr="004B6EAC">
        <w:rPr>
          <w:rFonts w:ascii="Arial" w:hAnsi="Arial" w:cs="Arial"/>
          <w:sz w:val="24"/>
          <w:szCs w:val="24"/>
        </w:rPr>
        <w:t xml:space="preserve">: </w:t>
      </w:r>
      <w:r w:rsidRPr="004B6EAC">
        <w:rPr>
          <w:rFonts w:ascii="Arial" w:hAnsi="Arial" w:cs="Arial"/>
          <w:b/>
          <w:sz w:val="24"/>
          <w:szCs w:val="24"/>
        </w:rPr>
        <w:t>acolhimento com classificação de risco.</w:t>
      </w:r>
      <w:r w:rsidRPr="004B6EAC">
        <w:rPr>
          <w:rFonts w:ascii="Arial" w:hAnsi="Arial" w:cs="Arial"/>
          <w:sz w:val="24"/>
          <w:szCs w:val="24"/>
        </w:rPr>
        <w:t xml:space="preserve"> Brasília, Ministério da Saúde, 2004.</w:t>
      </w:r>
    </w:p>
    <w:p w14:paraId="4ABDA659" w14:textId="77777777" w:rsidR="00C06970"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BRASIL. Lei </w:t>
      </w:r>
      <w:r w:rsidRPr="004B6EAC">
        <w:rPr>
          <w:rFonts w:ascii="Arial" w:eastAsia="Times New Roman" w:hAnsi="Arial" w:cs="Arial"/>
          <w:b/>
          <w:bCs/>
          <w:spacing w:val="2"/>
          <w:sz w:val="24"/>
          <w:szCs w:val="24"/>
          <w:lang w:eastAsia="pt-BR"/>
        </w:rPr>
        <w:t>8662/93</w:t>
      </w:r>
      <w:r w:rsidRPr="004B6EAC">
        <w:rPr>
          <w:rFonts w:ascii="Arial" w:eastAsia="Times New Roman" w:hAnsi="Arial" w:cs="Arial"/>
          <w:spacing w:val="2"/>
          <w:sz w:val="24"/>
          <w:szCs w:val="24"/>
          <w:lang w:eastAsia="pt-BR"/>
        </w:rPr>
        <w:t xml:space="preserve"> de 7 de junho de 1993. Dispõe sobre a profissão de assistente social e dá outras providências.</w:t>
      </w:r>
    </w:p>
    <w:p w14:paraId="68A36FDC"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BRASIL. Ministério da Saúde. </w:t>
      </w:r>
      <w:proofErr w:type="spellStart"/>
      <w:r w:rsidRPr="004B6EAC">
        <w:rPr>
          <w:rFonts w:ascii="Arial" w:hAnsi="Arial" w:cs="Arial"/>
          <w:b/>
          <w:bCs/>
          <w:sz w:val="24"/>
          <w:szCs w:val="24"/>
        </w:rPr>
        <w:t>HumanizaSUS</w:t>
      </w:r>
      <w:proofErr w:type="spellEnd"/>
      <w:r w:rsidRPr="004B6EAC">
        <w:rPr>
          <w:rFonts w:ascii="Arial" w:hAnsi="Arial" w:cs="Arial"/>
          <w:sz w:val="24"/>
          <w:szCs w:val="24"/>
        </w:rPr>
        <w:t xml:space="preserve">: Política Nacional de </w:t>
      </w:r>
      <w:r w:rsidR="00663B2C" w:rsidRPr="004B6EAC">
        <w:rPr>
          <w:rFonts w:ascii="Arial" w:hAnsi="Arial" w:cs="Arial"/>
          <w:sz w:val="24"/>
          <w:szCs w:val="24"/>
        </w:rPr>
        <w:t>Humanização</w:t>
      </w:r>
      <w:r w:rsidRPr="004B6EAC">
        <w:rPr>
          <w:rFonts w:ascii="Arial" w:hAnsi="Arial" w:cs="Arial"/>
          <w:sz w:val="24"/>
          <w:szCs w:val="24"/>
        </w:rPr>
        <w:t>: documento base para gestores e trabalhadores do SUS. Brasília, 2012.</w:t>
      </w:r>
    </w:p>
    <w:p w14:paraId="6107285B" w14:textId="77777777" w:rsidR="00C06970"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BRASIL.</w:t>
      </w:r>
      <w:r w:rsidRPr="004B6EAC">
        <w:rPr>
          <w:rFonts w:ascii="Arial" w:eastAsia="Times New Roman" w:hAnsi="Arial" w:cs="Arial"/>
          <w:b/>
          <w:bCs/>
          <w:spacing w:val="2"/>
          <w:sz w:val="24"/>
          <w:szCs w:val="24"/>
          <w:lang w:eastAsia="pt-BR"/>
        </w:rPr>
        <w:t xml:space="preserve"> Resolução nº 493/2006</w:t>
      </w:r>
      <w:r w:rsidRPr="004B6EAC">
        <w:rPr>
          <w:rFonts w:ascii="Arial" w:eastAsia="Times New Roman" w:hAnsi="Arial" w:cs="Arial"/>
          <w:spacing w:val="2"/>
          <w:sz w:val="24"/>
          <w:szCs w:val="24"/>
          <w:lang w:eastAsia="pt-BR"/>
        </w:rPr>
        <w:t xml:space="preserve">, de 21 de agosto de 2006. Dispõe sobre as condições éticas e técnicas do exercício profissional do assistente social. </w:t>
      </w:r>
      <w:r w:rsidRPr="004B6EAC">
        <w:rPr>
          <w:rFonts w:ascii="Arial" w:eastAsia="Times New Roman" w:hAnsi="Arial" w:cs="Arial"/>
          <w:spacing w:val="2"/>
          <w:sz w:val="24"/>
          <w:szCs w:val="24"/>
          <w:lang w:eastAsia="pt-BR"/>
        </w:rPr>
        <w:lastRenderedPageBreak/>
        <w:t>Disponível em: &lt;http://www.cfess.org.br/arquivos/Resolucao_493-06.pdf&gt; acesso em04/11/2020.</w:t>
      </w:r>
    </w:p>
    <w:p w14:paraId="6AA4184D" w14:textId="77777777" w:rsidR="00C06970" w:rsidRPr="004B6EAC" w:rsidRDefault="00C06970" w:rsidP="00E529DE">
      <w:pPr>
        <w:shd w:val="clear" w:color="auto" w:fill="FFFFFF"/>
        <w:spacing w:after="120"/>
        <w:jc w:val="both"/>
        <w:textAlignment w:val="baseline"/>
        <w:rPr>
          <w:rFonts w:ascii="Arial" w:hAnsi="Arial" w:cs="Arial"/>
          <w:sz w:val="24"/>
          <w:szCs w:val="24"/>
        </w:rPr>
      </w:pPr>
      <w:proofErr w:type="spellStart"/>
      <w:r w:rsidRPr="004B6EAC">
        <w:rPr>
          <w:rFonts w:ascii="Arial" w:hAnsi="Arial" w:cs="Arial"/>
          <w:sz w:val="24"/>
          <w:szCs w:val="24"/>
        </w:rPr>
        <w:t>BRASIL.</w:t>
      </w:r>
      <w:r w:rsidRPr="004B6EAC">
        <w:rPr>
          <w:rFonts w:ascii="Arial" w:hAnsi="Arial" w:cs="Arial"/>
          <w:b/>
          <w:bCs/>
          <w:sz w:val="24"/>
          <w:szCs w:val="24"/>
        </w:rPr>
        <w:t>Lei</w:t>
      </w:r>
      <w:proofErr w:type="spellEnd"/>
      <w:r w:rsidRPr="004B6EAC">
        <w:rPr>
          <w:rFonts w:ascii="Arial" w:hAnsi="Arial" w:cs="Arial"/>
          <w:b/>
          <w:bCs/>
          <w:sz w:val="24"/>
          <w:szCs w:val="24"/>
        </w:rPr>
        <w:t xml:space="preserve"> no 8.080, de 19 de setembro de 1990.</w:t>
      </w:r>
      <w:r w:rsidRPr="004B6EAC">
        <w:rPr>
          <w:rFonts w:ascii="Arial" w:hAnsi="Arial" w:cs="Arial"/>
          <w:sz w:val="24"/>
          <w:szCs w:val="24"/>
        </w:rPr>
        <w:t xml:space="preserve"> Dispõe sobre as condições para a promoção, proteção e recuperação da saúde, a organização e o funcionamento dos serviços correspondentes e dá outras providências. Brasília, DF, 19 set. 1990.</w:t>
      </w:r>
    </w:p>
    <w:p w14:paraId="34453BBB"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BRAVO, M. I. S; MATOS, M. C. </w:t>
      </w:r>
      <w:r w:rsidRPr="004B6EAC">
        <w:rPr>
          <w:rFonts w:ascii="Arial" w:hAnsi="Arial" w:cs="Arial"/>
          <w:b/>
          <w:bCs/>
          <w:sz w:val="24"/>
          <w:szCs w:val="24"/>
        </w:rPr>
        <w:t>A Política de Saúde no Governo Lula</w:t>
      </w:r>
      <w:r w:rsidRPr="004B6EAC">
        <w:rPr>
          <w:rFonts w:ascii="Arial" w:hAnsi="Arial" w:cs="Arial"/>
          <w:sz w:val="24"/>
          <w:szCs w:val="24"/>
        </w:rPr>
        <w:t>: algumas reflexões In Revista nº 9. Brasília: CEFESS, 2004.</w:t>
      </w:r>
    </w:p>
    <w:p w14:paraId="5F115524"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BRAVO, M. I. </w:t>
      </w:r>
      <w:r w:rsidR="002E2F12" w:rsidRPr="004B6EAC">
        <w:rPr>
          <w:rFonts w:ascii="Arial" w:hAnsi="Arial" w:cs="Arial"/>
          <w:b/>
          <w:bCs/>
          <w:sz w:val="24"/>
          <w:szCs w:val="24"/>
        </w:rPr>
        <w:t>Serviço social</w:t>
      </w:r>
      <w:r w:rsidRPr="004B6EAC">
        <w:rPr>
          <w:rFonts w:ascii="Arial" w:hAnsi="Arial" w:cs="Arial"/>
          <w:b/>
          <w:bCs/>
          <w:sz w:val="24"/>
          <w:szCs w:val="24"/>
        </w:rPr>
        <w:t xml:space="preserve"> e Reforma Sanitária</w:t>
      </w:r>
      <w:r w:rsidRPr="004B6EAC">
        <w:rPr>
          <w:rFonts w:ascii="Arial" w:hAnsi="Arial" w:cs="Arial"/>
          <w:sz w:val="24"/>
          <w:szCs w:val="24"/>
        </w:rPr>
        <w:t>: Lutas sociais e práticas profissionais. Rio de Janeiro: Ed. UFRJ, 1996.</w:t>
      </w:r>
    </w:p>
    <w:p w14:paraId="36FC289C" w14:textId="77777777" w:rsidR="00C06970"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BRAVO, Maria Inês Souza discute essa questão em: </w:t>
      </w:r>
      <w:r w:rsidR="002E2F12" w:rsidRPr="004B6EAC">
        <w:rPr>
          <w:rFonts w:ascii="Arial" w:eastAsia="Times New Roman" w:hAnsi="Arial" w:cs="Arial"/>
          <w:b/>
          <w:bCs/>
          <w:spacing w:val="2"/>
          <w:sz w:val="24"/>
          <w:szCs w:val="24"/>
          <w:lang w:eastAsia="pt-BR"/>
        </w:rPr>
        <w:t>Serviço social</w:t>
      </w:r>
      <w:r w:rsidRPr="004B6EAC">
        <w:rPr>
          <w:rFonts w:ascii="Arial" w:eastAsia="Times New Roman" w:hAnsi="Arial" w:cs="Arial"/>
          <w:b/>
          <w:bCs/>
          <w:spacing w:val="2"/>
          <w:sz w:val="24"/>
          <w:szCs w:val="24"/>
          <w:lang w:eastAsia="pt-BR"/>
        </w:rPr>
        <w:t xml:space="preserve"> e Reforma Sanitária</w:t>
      </w:r>
      <w:r w:rsidRPr="004B6EAC">
        <w:rPr>
          <w:rFonts w:ascii="Arial" w:eastAsia="Times New Roman" w:hAnsi="Arial" w:cs="Arial"/>
          <w:spacing w:val="2"/>
          <w:sz w:val="24"/>
          <w:szCs w:val="24"/>
          <w:lang w:eastAsia="pt-BR"/>
        </w:rPr>
        <w:t>: lutas sociais e práticas profissionais. 2. Ed. São Paulo: Cortez, 2007.</w:t>
      </w:r>
    </w:p>
    <w:p w14:paraId="02AEBD0C"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CASATE, J. C.; CORREA, A. K. </w:t>
      </w:r>
      <w:r w:rsidR="00663B2C" w:rsidRPr="004B6EAC">
        <w:rPr>
          <w:rFonts w:ascii="Arial" w:hAnsi="Arial" w:cs="Arial"/>
          <w:b/>
          <w:bCs/>
          <w:sz w:val="24"/>
          <w:szCs w:val="24"/>
        </w:rPr>
        <w:t>Humanização</w:t>
      </w:r>
      <w:r w:rsidRPr="004B6EAC">
        <w:rPr>
          <w:rFonts w:ascii="Arial" w:hAnsi="Arial" w:cs="Arial"/>
          <w:b/>
          <w:bCs/>
          <w:sz w:val="24"/>
          <w:szCs w:val="24"/>
        </w:rPr>
        <w:t xml:space="preserve"> do atendimento em saúde</w:t>
      </w:r>
      <w:r w:rsidRPr="004B6EAC">
        <w:rPr>
          <w:rFonts w:ascii="Arial" w:hAnsi="Arial" w:cs="Arial"/>
          <w:sz w:val="24"/>
          <w:szCs w:val="24"/>
        </w:rPr>
        <w:t>: conhecimento veiculado na literatura brasileira de enfermagem. Ribeirão Preto, 2005</w:t>
      </w:r>
    </w:p>
    <w:p w14:paraId="049716B5" w14:textId="77777777" w:rsidR="00E529DE"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CHUPEL, Cláudia Priscila; MIOTO, Regina Célia </w:t>
      </w:r>
      <w:proofErr w:type="spellStart"/>
      <w:r w:rsidRPr="004B6EAC">
        <w:rPr>
          <w:rFonts w:ascii="Arial" w:eastAsia="Times New Roman" w:hAnsi="Arial" w:cs="Arial"/>
          <w:spacing w:val="2"/>
          <w:sz w:val="24"/>
          <w:szCs w:val="24"/>
          <w:lang w:eastAsia="pt-BR"/>
        </w:rPr>
        <w:t>Tamaso</w:t>
      </w:r>
      <w:proofErr w:type="spellEnd"/>
      <w:r w:rsidRPr="004B6EAC">
        <w:rPr>
          <w:rFonts w:ascii="Arial" w:eastAsia="Times New Roman" w:hAnsi="Arial" w:cs="Arial"/>
          <w:spacing w:val="2"/>
          <w:sz w:val="24"/>
          <w:szCs w:val="24"/>
          <w:lang w:eastAsia="pt-BR"/>
        </w:rPr>
        <w:t xml:space="preserve">. Acolhimento e </w:t>
      </w:r>
      <w:r w:rsidR="002E2F12" w:rsidRPr="004B6EAC">
        <w:rPr>
          <w:rFonts w:ascii="Arial" w:eastAsia="Times New Roman" w:hAnsi="Arial" w:cs="Arial"/>
          <w:spacing w:val="2"/>
          <w:sz w:val="24"/>
          <w:szCs w:val="24"/>
          <w:lang w:eastAsia="pt-BR"/>
        </w:rPr>
        <w:t>Serviço social</w:t>
      </w:r>
      <w:r w:rsidRPr="004B6EAC">
        <w:rPr>
          <w:rFonts w:ascii="Arial" w:eastAsia="Times New Roman" w:hAnsi="Arial" w:cs="Arial"/>
          <w:spacing w:val="2"/>
          <w:sz w:val="24"/>
          <w:szCs w:val="24"/>
          <w:lang w:eastAsia="pt-BR"/>
        </w:rPr>
        <w:t xml:space="preserve">: Contribuição parta a discussão das ações profissionais no campo da saúde. </w:t>
      </w:r>
      <w:r w:rsidRPr="004B6EAC">
        <w:rPr>
          <w:rFonts w:ascii="Arial" w:eastAsia="Times New Roman" w:hAnsi="Arial" w:cs="Arial"/>
          <w:b/>
          <w:bCs/>
          <w:spacing w:val="2"/>
          <w:sz w:val="24"/>
          <w:szCs w:val="24"/>
          <w:lang w:eastAsia="pt-BR"/>
        </w:rPr>
        <w:t xml:space="preserve">Revista </w:t>
      </w:r>
      <w:r w:rsidR="002E2F12" w:rsidRPr="004B6EAC">
        <w:rPr>
          <w:rFonts w:ascii="Arial" w:eastAsia="Times New Roman" w:hAnsi="Arial" w:cs="Arial"/>
          <w:b/>
          <w:bCs/>
          <w:spacing w:val="2"/>
          <w:sz w:val="24"/>
          <w:szCs w:val="24"/>
          <w:lang w:eastAsia="pt-BR"/>
        </w:rPr>
        <w:t>Serviço social</w:t>
      </w:r>
      <w:r w:rsidRPr="004B6EAC">
        <w:rPr>
          <w:rFonts w:ascii="Arial" w:eastAsia="Times New Roman" w:hAnsi="Arial" w:cs="Arial"/>
          <w:b/>
          <w:bCs/>
          <w:spacing w:val="2"/>
          <w:sz w:val="24"/>
          <w:szCs w:val="24"/>
          <w:lang w:eastAsia="pt-BR"/>
        </w:rPr>
        <w:t xml:space="preserve"> &amp; Saúde</w:t>
      </w:r>
      <w:r w:rsidRPr="004B6EAC">
        <w:rPr>
          <w:rFonts w:ascii="Arial" w:eastAsia="Times New Roman" w:hAnsi="Arial" w:cs="Arial"/>
          <w:spacing w:val="2"/>
          <w:sz w:val="24"/>
          <w:szCs w:val="24"/>
          <w:lang w:eastAsia="pt-BR"/>
        </w:rPr>
        <w:t>, Campinas, v 9, n. 10, dez 2010.</w:t>
      </w:r>
    </w:p>
    <w:p w14:paraId="334ECAB7" w14:textId="77777777" w:rsidR="00E529DE"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CONCEIÇÃO, Tainá Souza. </w:t>
      </w:r>
      <w:r w:rsidRPr="004B6EAC">
        <w:rPr>
          <w:rFonts w:ascii="Arial" w:eastAsia="Times New Roman" w:hAnsi="Arial" w:cs="Arial"/>
          <w:bCs/>
          <w:spacing w:val="2"/>
          <w:sz w:val="24"/>
          <w:szCs w:val="24"/>
          <w:lang w:eastAsia="pt-BR"/>
        </w:rPr>
        <w:t xml:space="preserve">A Política Nacional de </w:t>
      </w:r>
      <w:r w:rsidR="00663B2C" w:rsidRPr="004B6EAC">
        <w:rPr>
          <w:rFonts w:ascii="Arial" w:eastAsia="Times New Roman" w:hAnsi="Arial" w:cs="Arial"/>
          <w:bCs/>
          <w:spacing w:val="2"/>
          <w:sz w:val="24"/>
          <w:szCs w:val="24"/>
          <w:lang w:eastAsia="pt-BR"/>
        </w:rPr>
        <w:t>Humanização</w:t>
      </w:r>
      <w:r w:rsidRPr="004B6EAC">
        <w:rPr>
          <w:rFonts w:ascii="Arial" w:eastAsia="Times New Roman" w:hAnsi="Arial" w:cs="Arial"/>
          <w:bCs/>
          <w:spacing w:val="2"/>
          <w:sz w:val="24"/>
          <w:szCs w:val="24"/>
          <w:lang w:eastAsia="pt-BR"/>
        </w:rPr>
        <w:t xml:space="preserve"> e suas implicações para a mudança do modelo de atenção e gestão na saúde</w:t>
      </w:r>
      <w:r w:rsidRPr="004B6EAC">
        <w:rPr>
          <w:rFonts w:ascii="Arial" w:eastAsia="Times New Roman" w:hAnsi="Arial" w:cs="Arial"/>
          <w:spacing w:val="2"/>
          <w:sz w:val="24"/>
          <w:szCs w:val="24"/>
          <w:lang w:eastAsia="pt-BR"/>
        </w:rPr>
        <w:t xml:space="preserve">: </w:t>
      </w:r>
      <w:r w:rsidRPr="004B6EAC">
        <w:rPr>
          <w:rFonts w:ascii="Arial" w:eastAsia="Times New Roman" w:hAnsi="Arial" w:cs="Arial"/>
          <w:b/>
          <w:spacing w:val="2"/>
          <w:sz w:val="24"/>
          <w:szCs w:val="24"/>
          <w:lang w:eastAsia="pt-BR"/>
        </w:rPr>
        <w:t>notas preliminares</w:t>
      </w:r>
      <w:r w:rsidRPr="004B6EAC">
        <w:rPr>
          <w:rFonts w:ascii="Arial" w:eastAsia="Times New Roman" w:hAnsi="Arial" w:cs="Arial"/>
          <w:spacing w:val="2"/>
          <w:sz w:val="24"/>
          <w:szCs w:val="24"/>
          <w:lang w:eastAsia="pt-BR"/>
        </w:rPr>
        <w:t>. SER Social, Brasília, v. 11, n. 25, p. 194-220, jul./dez. 2009.</w:t>
      </w:r>
    </w:p>
    <w:p w14:paraId="70C39859" w14:textId="77777777" w:rsidR="00E529DE"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hAnsi="Arial" w:cs="Arial"/>
          <w:sz w:val="24"/>
          <w:szCs w:val="24"/>
        </w:rPr>
        <w:t xml:space="preserve">CONSELHO FEDERAL DE </w:t>
      </w:r>
      <w:r w:rsidR="002E2F12" w:rsidRPr="004B6EAC">
        <w:rPr>
          <w:rFonts w:ascii="Arial" w:hAnsi="Arial" w:cs="Arial"/>
          <w:sz w:val="24"/>
          <w:szCs w:val="24"/>
        </w:rPr>
        <w:t>SERVIÇO SOCIAL</w:t>
      </w:r>
      <w:r w:rsidRPr="004B6EAC">
        <w:rPr>
          <w:rFonts w:ascii="Arial" w:hAnsi="Arial" w:cs="Arial"/>
          <w:b/>
          <w:bCs/>
          <w:sz w:val="24"/>
          <w:szCs w:val="24"/>
        </w:rPr>
        <w:t>. Parâmetros para atuação de Assistentes Sociais na Política de Saúde.</w:t>
      </w:r>
      <w:r w:rsidRPr="004B6EAC">
        <w:rPr>
          <w:rFonts w:ascii="Arial" w:hAnsi="Arial" w:cs="Arial"/>
          <w:sz w:val="24"/>
          <w:szCs w:val="24"/>
        </w:rPr>
        <w:t xml:space="preserve"> Série: Trabalho e Projeto Profissional nas Políticas Sociais. Brasília, 2010.</w:t>
      </w:r>
    </w:p>
    <w:p w14:paraId="1AB88309" w14:textId="77777777" w:rsidR="00E529DE"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hAnsi="Arial" w:cs="Arial"/>
          <w:sz w:val="24"/>
          <w:szCs w:val="24"/>
        </w:rPr>
        <w:t xml:space="preserve">COSTA, M. D. H. O Trabalho nos Serviços de Saúde e a inserção dos (as) assistentes sociais. </w:t>
      </w:r>
      <w:r w:rsidRPr="004B6EAC">
        <w:rPr>
          <w:rFonts w:ascii="Arial" w:hAnsi="Arial" w:cs="Arial"/>
          <w:b/>
          <w:bCs/>
          <w:sz w:val="24"/>
          <w:szCs w:val="24"/>
        </w:rPr>
        <w:t xml:space="preserve">Revista </w:t>
      </w:r>
      <w:r w:rsidR="002E2F12" w:rsidRPr="004B6EAC">
        <w:rPr>
          <w:rFonts w:ascii="Arial" w:hAnsi="Arial" w:cs="Arial"/>
          <w:b/>
          <w:bCs/>
          <w:sz w:val="24"/>
          <w:szCs w:val="24"/>
        </w:rPr>
        <w:t>Serviço social</w:t>
      </w:r>
      <w:r w:rsidRPr="004B6EAC">
        <w:rPr>
          <w:rFonts w:ascii="Arial" w:hAnsi="Arial" w:cs="Arial"/>
          <w:b/>
          <w:bCs/>
          <w:sz w:val="24"/>
          <w:szCs w:val="24"/>
        </w:rPr>
        <w:t xml:space="preserve"> e Sociedade</w:t>
      </w:r>
      <w:r w:rsidRPr="004B6EAC">
        <w:rPr>
          <w:rFonts w:ascii="Arial" w:hAnsi="Arial" w:cs="Arial"/>
          <w:sz w:val="24"/>
          <w:szCs w:val="24"/>
        </w:rPr>
        <w:t>. n° 62. São Paulo: Cortez Editora, 2000.</w:t>
      </w:r>
    </w:p>
    <w:p w14:paraId="3387B355" w14:textId="77777777" w:rsidR="00E529DE"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DINIZ, C. S. G. </w:t>
      </w:r>
      <w:r w:rsidR="00663B2C" w:rsidRPr="004B6EAC">
        <w:rPr>
          <w:rFonts w:ascii="Arial" w:eastAsia="Times New Roman" w:hAnsi="Arial" w:cs="Arial"/>
          <w:b/>
          <w:bCs/>
          <w:spacing w:val="2"/>
          <w:sz w:val="24"/>
          <w:szCs w:val="24"/>
          <w:lang w:eastAsia="pt-BR"/>
        </w:rPr>
        <w:t>Humanização</w:t>
      </w:r>
      <w:r w:rsidRPr="004B6EAC">
        <w:rPr>
          <w:rFonts w:ascii="Arial" w:eastAsia="Times New Roman" w:hAnsi="Arial" w:cs="Arial"/>
          <w:b/>
          <w:bCs/>
          <w:spacing w:val="2"/>
          <w:sz w:val="24"/>
          <w:szCs w:val="24"/>
          <w:lang w:eastAsia="pt-BR"/>
        </w:rPr>
        <w:t xml:space="preserve"> da assistência ao parto no Brasil</w:t>
      </w:r>
      <w:r w:rsidRPr="004B6EAC">
        <w:rPr>
          <w:rFonts w:ascii="Arial" w:eastAsia="Times New Roman" w:hAnsi="Arial" w:cs="Arial"/>
          <w:spacing w:val="2"/>
          <w:sz w:val="24"/>
          <w:szCs w:val="24"/>
          <w:lang w:eastAsia="pt-BR"/>
        </w:rPr>
        <w:t xml:space="preserve">: os muitos sentidos de um movimento. Ciência &amp; Saúde Coletiva, Rio de Janeiro, v. 10, n. 3, p. 627-637, jul./set. 2005. Disponível em: &lt;http://www.scielo.br/pdf/csc/v10n3/a19v10 n3.pdf&gt;. Acesso em: 11 fev. </w:t>
      </w:r>
    </w:p>
    <w:p w14:paraId="77F78D28" w14:textId="77777777" w:rsidR="00040A06"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2020.</w:t>
      </w:r>
      <w:r w:rsidRPr="004B6EAC">
        <w:rPr>
          <w:rFonts w:ascii="Arial" w:hAnsi="Arial" w:cs="Arial"/>
          <w:sz w:val="24"/>
          <w:szCs w:val="24"/>
        </w:rPr>
        <w:t xml:space="preserve">GUEDES, Heloísa Helena da Silva; CASTRO, Marina Monteiro de Castro. </w:t>
      </w:r>
      <w:r w:rsidRPr="004B6EAC">
        <w:rPr>
          <w:rFonts w:ascii="Arial" w:hAnsi="Arial" w:cs="Arial"/>
          <w:b/>
          <w:bCs/>
          <w:sz w:val="24"/>
          <w:szCs w:val="24"/>
        </w:rPr>
        <w:t>Atenção Hospitalar</w:t>
      </w:r>
      <w:r w:rsidRPr="004B6EAC">
        <w:rPr>
          <w:rFonts w:ascii="Arial" w:hAnsi="Arial" w:cs="Arial"/>
          <w:sz w:val="24"/>
          <w:szCs w:val="24"/>
        </w:rPr>
        <w:t xml:space="preserve">: um espaço produtor do cuidado integral em saúde. Londrina, </w:t>
      </w:r>
      <w:proofErr w:type="gramStart"/>
      <w:r w:rsidRPr="004B6EAC">
        <w:rPr>
          <w:rFonts w:ascii="Arial" w:hAnsi="Arial" w:cs="Arial"/>
          <w:sz w:val="24"/>
          <w:szCs w:val="24"/>
        </w:rPr>
        <w:t>Dez.</w:t>
      </w:r>
      <w:proofErr w:type="gramEnd"/>
      <w:r w:rsidRPr="004B6EAC">
        <w:rPr>
          <w:rFonts w:ascii="Arial" w:hAnsi="Arial" w:cs="Arial"/>
          <w:sz w:val="24"/>
          <w:szCs w:val="24"/>
        </w:rPr>
        <w:t xml:space="preserve"> 2009.</w:t>
      </w:r>
    </w:p>
    <w:p w14:paraId="6EEF2A18" w14:textId="77777777" w:rsidR="00040A06" w:rsidRPr="004B6EAC" w:rsidRDefault="00040A06" w:rsidP="00E529DE">
      <w:pPr>
        <w:jc w:val="both"/>
        <w:rPr>
          <w:rFonts w:ascii="Arial" w:hAnsi="Arial" w:cs="Arial"/>
          <w:sz w:val="24"/>
          <w:szCs w:val="24"/>
        </w:rPr>
      </w:pPr>
      <w:r w:rsidRPr="004B6EAC">
        <w:rPr>
          <w:rFonts w:ascii="Arial" w:hAnsi="Arial" w:cs="Arial"/>
          <w:sz w:val="24"/>
          <w:szCs w:val="24"/>
        </w:rPr>
        <w:t>GOIÂNIA, Prefeitura de Goiânia,</w:t>
      </w:r>
      <w:r w:rsidRPr="004B6EAC">
        <w:rPr>
          <w:rFonts w:ascii="Arial" w:hAnsi="Arial" w:cs="Arial"/>
        </w:rPr>
        <w:t xml:space="preserve"> </w:t>
      </w:r>
      <w:r w:rsidRPr="004B6EAC">
        <w:rPr>
          <w:rFonts w:ascii="Arial" w:hAnsi="Arial" w:cs="Arial"/>
          <w:b/>
          <w:bCs/>
          <w:sz w:val="24"/>
          <w:szCs w:val="24"/>
        </w:rPr>
        <w:t xml:space="preserve">Relatório de Produção do HMDI,2014. </w:t>
      </w:r>
      <w:r w:rsidRPr="004B6EAC">
        <w:rPr>
          <w:rFonts w:ascii="Arial" w:hAnsi="Arial" w:cs="Arial"/>
          <w:sz w:val="24"/>
          <w:szCs w:val="24"/>
        </w:rPr>
        <w:t>Disponivel:file:///C:/Users/PC/Desktop/COISAS%20DA%20NYLIA/</w:t>
      </w:r>
      <w:r w:rsidR="00797227" w:rsidRPr="004B6EAC">
        <w:rPr>
          <w:rFonts w:ascii="Arial" w:hAnsi="Arial" w:cs="Arial"/>
          <w:sz w:val="24"/>
          <w:szCs w:val="24"/>
        </w:rPr>
        <w:t>MATERNIDADE</w:t>
      </w:r>
      <w:r w:rsidRPr="004B6EAC">
        <w:rPr>
          <w:rFonts w:ascii="Arial" w:hAnsi="Arial" w:cs="Arial"/>
          <w:sz w:val="24"/>
          <w:szCs w:val="24"/>
        </w:rPr>
        <w:t xml:space="preserve">%20DONA%20IRIS.pdf.Acesso em </w:t>
      </w:r>
      <w:proofErr w:type="gramStart"/>
      <w:r w:rsidRPr="004B6EAC">
        <w:rPr>
          <w:rFonts w:ascii="Arial" w:hAnsi="Arial" w:cs="Arial"/>
          <w:sz w:val="24"/>
          <w:szCs w:val="24"/>
        </w:rPr>
        <w:t>30.Nov.</w:t>
      </w:r>
      <w:proofErr w:type="gramEnd"/>
      <w:r w:rsidRPr="004B6EAC">
        <w:rPr>
          <w:rFonts w:ascii="Arial" w:hAnsi="Arial" w:cs="Arial"/>
          <w:sz w:val="24"/>
          <w:szCs w:val="24"/>
        </w:rPr>
        <w:t>20.</w:t>
      </w:r>
    </w:p>
    <w:p w14:paraId="682ED094" w14:textId="77777777" w:rsidR="00040A06" w:rsidRPr="004B6EAC" w:rsidRDefault="00040A06" w:rsidP="00E529DE">
      <w:pPr>
        <w:jc w:val="both"/>
        <w:rPr>
          <w:rFonts w:ascii="Arial" w:hAnsi="Arial" w:cs="Arial"/>
          <w:sz w:val="24"/>
          <w:szCs w:val="24"/>
        </w:rPr>
      </w:pPr>
    </w:p>
    <w:p w14:paraId="6704B353"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HECKERT, A.L.C.; PASSOS, E.; BARROS, M.E.B. Um seminário dispositivo: a </w:t>
      </w:r>
      <w:r w:rsidR="00663B2C" w:rsidRPr="004B6EAC">
        <w:rPr>
          <w:rFonts w:ascii="Arial" w:hAnsi="Arial" w:cs="Arial"/>
          <w:sz w:val="24"/>
          <w:szCs w:val="24"/>
        </w:rPr>
        <w:t>humanização</w:t>
      </w:r>
      <w:r w:rsidRPr="004B6EAC">
        <w:rPr>
          <w:rFonts w:ascii="Arial" w:hAnsi="Arial" w:cs="Arial"/>
          <w:sz w:val="24"/>
          <w:szCs w:val="24"/>
        </w:rPr>
        <w:t xml:space="preserve"> do Sistema Único de Saúde (SUS) em debate. In: </w:t>
      </w:r>
      <w:r w:rsidRPr="004B6EAC">
        <w:rPr>
          <w:rFonts w:ascii="Arial" w:hAnsi="Arial" w:cs="Arial"/>
          <w:b/>
          <w:bCs/>
          <w:sz w:val="24"/>
          <w:szCs w:val="24"/>
        </w:rPr>
        <w:t xml:space="preserve">Artigos Comunicação Saúde Educação </w:t>
      </w:r>
      <w:r w:rsidRPr="004B6EAC">
        <w:rPr>
          <w:rFonts w:ascii="Arial" w:hAnsi="Arial" w:cs="Arial"/>
          <w:sz w:val="24"/>
          <w:szCs w:val="24"/>
        </w:rPr>
        <w:t>v.13, supl.1, p.493-502, 2009.Disponivel: http://www.scielo.br/pdf/icse/v13s1/a02v13s1.pdf Acesso em 07 de out. de 2020.</w:t>
      </w:r>
    </w:p>
    <w:p w14:paraId="3A607721"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IAMAMOTO, M. V. </w:t>
      </w:r>
      <w:r w:rsidRPr="004B6EAC">
        <w:rPr>
          <w:rFonts w:ascii="Arial" w:hAnsi="Arial" w:cs="Arial"/>
          <w:b/>
          <w:bCs/>
          <w:sz w:val="24"/>
          <w:szCs w:val="24"/>
        </w:rPr>
        <w:t xml:space="preserve">O </w:t>
      </w:r>
      <w:r w:rsidR="002E2F12" w:rsidRPr="004B6EAC">
        <w:rPr>
          <w:rFonts w:ascii="Arial" w:hAnsi="Arial" w:cs="Arial"/>
          <w:b/>
          <w:bCs/>
          <w:sz w:val="24"/>
          <w:szCs w:val="24"/>
        </w:rPr>
        <w:t>Serviço social</w:t>
      </w:r>
      <w:r w:rsidRPr="004B6EAC">
        <w:rPr>
          <w:rFonts w:ascii="Arial" w:hAnsi="Arial" w:cs="Arial"/>
          <w:b/>
          <w:bCs/>
          <w:sz w:val="24"/>
          <w:szCs w:val="24"/>
        </w:rPr>
        <w:t xml:space="preserve"> na Contemporaneidade</w:t>
      </w:r>
      <w:r w:rsidRPr="004B6EAC">
        <w:rPr>
          <w:rFonts w:ascii="Arial" w:hAnsi="Arial" w:cs="Arial"/>
          <w:sz w:val="24"/>
          <w:szCs w:val="24"/>
        </w:rPr>
        <w:t>: trabalho e formação profissional. 3ª ed. São Paulo: Cortez, 2000.</w:t>
      </w:r>
    </w:p>
    <w:p w14:paraId="21C7101F"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IAMAMOTO, M. V</w:t>
      </w:r>
      <w:r w:rsidRPr="004B6EAC">
        <w:rPr>
          <w:rFonts w:ascii="Arial" w:hAnsi="Arial" w:cs="Arial"/>
          <w:b/>
          <w:bCs/>
          <w:sz w:val="24"/>
          <w:szCs w:val="24"/>
        </w:rPr>
        <w:t>. Os Espaços sócio-ocupacionais do assistente social</w:t>
      </w:r>
      <w:r w:rsidRPr="004B6EAC">
        <w:rPr>
          <w:rFonts w:ascii="Arial" w:hAnsi="Arial" w:cs="Arial"/>
          <w:sz w:val="24"/>
          <w:szCs w:val="24"/>
        </w:rPr>
        <w:t xml:space="preserve">. In: </w:t>
      </w:r>
      <w:r w:rsidR="002E2F12" w:rsidRPr="004B6EAC">
        <w:rPr>
          <w:rFonts w:ascii="Arial" w:hAnsi="Arial" w:cs="Arial"/>
          <w:sz w:val="24"/>
          <w:szCs w:val="24"/>
        </w:rPr>
        <w:t>Serviço social</w:t>
      </w:r>
      <w:r w:rsidRPr="004B6EAC">
        <w:rPr>
          <w:rFonts w:ascii="Arial" w:hAnsi="Arial" w:cs="Arial"/>
          <w:sz w:val="24"/>
          <w:szCs w:val="24"/>
        </w:rPr>
        <w:t>: direitos e competências profissionais. CFESS-ABEPSS. Brasília-DF. 2009.</w:t>
      </w:r>
    </w:p>
    <w:p w14:paraId="6CC234A6"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KRÜGER, T. R.</w:t>
      </w:r>
      <w:r w:rsidRPr="004B6EAC">
        <w:rPr>
          <w:rFonts w:ascii="Arial" w:hAnsi="Arial" w:cs="Arial"/>
          <w:sz w:val="23"/>
          <w:szCs w:val="23"/>
        </w:rPr>
        <w:t xml:space="preserve"> </w:t>
      </w:r>
      <w:r w:rsidR="002E2F12" w:rsidRPr="004B6EAC">
        <w:rPr>
          <w:rFonts w:ascii="Arial" w:hAnsi="Arial" w:cs="Arial"/>
          <w:b/>
          <w:sz w:val="24"/>
          <w:szCs w:val="24"/>
        </w:rPr>
        <w:t>Serviço social</w:t>
      </w:r>
      <w:r w:rsidRPr="004B6EAC">
        <w:rPr>
          <w:rFonts w:ascii="Arial" w:hAnsi="Arial" w:cs="Arial"/>
          <w:b/>
          <w:sz w:val="24"/>
          <w:szCs w:val="24"/>
        </w:rPr>
        <w:t xml:space="preserve"> e Saúde</w:t>
      </w:r>
      <w:r w:rsidRPr="004B6EAC">
        <w:rPr>
          <w:rFonts w:ascii="Arial" w:hAnsi="Arial" w:cs="Arial"/>
          <w:sz w:val="24"/>
          <w:szCs w:val="24"/>
        </w:rPr>
        <w:t xml:space="preserve">: espaços de atuação a partir do SUS. Revista </w:t>
      </w:r>
      <w:r w:rsidR="002E2F12" w:rsidRPr="004B6EAC">
        <w:rPr>
          <w:rFonts w:ascii="Arial" w:hAnsi="Arial" w:cs="Arial"/>
          <w:sz w:val="24"/>
          <w:szCs w:val="24"/>
        </w:rPr>
        <w:t>Serviço social</w:t>
      </w:r>
      <w:r w:rsidRPr="004B6EAC">
        <w:rPr>
          <w:rFonts w:ascii="Arial" w:hAnsi="Arial" w:cs="Arial"/>
          <w:sz w:val="24"/>
          <w:szCs w:val="24"/>
        </w:rPr>
        <w:t xml:space="preserve"> e Saúde. UNICAMP Campinas, 2010.</w:t>
      </w:r>
    </w:p>
    <w:p w14:paraId="716AB7C4" w14:textId="77777777" w:rsidR="00C06970" w:rsidRPr="004B6EAC" w:rsidRDefault="00C06970" w:rsidP="00E529DE">
      <w:pPr>
        <w:shd w:val="clear" w:color="auto" w:fill="FFFFFF"/>
        <w:spacing w:after="120"/>
        <w:jc w:val="both"/>
        <w:textAlignment w:val="baseline"/>
        <w:rPr>
          <w:rFonts w:ascii="Arial" w:hAnsi="Arial" w:cs="Arial"/>
          <w:sz w:val="24"/>
          <w:szCs w:val="24"/>
        </w:rPr>
      </w:pPr>
      <w:r w:rsidRPr="004B6EAC">
        <w:rPr>
          <w:rFonts w:ascii="Arial" w:hAnsi="Arial" w:cs="Arial"/>
          <w:sz w:val="24"/>
          <w:szCs w:val="24"/>
        </w:rPr>
        <w:t xml:space="preserve">LOPES, Vanusa </w:t>
      </w:r>
      <w:proofErr w:type="spellStart"/>
      <w:r w:rsidRPr="004B6EAC">
        <w:rPr>
          <w:rFonts w:ascii="Arial" w:hAnsi="Arial" w:cs="Arial"/>
          <w:sz w:val="24"/>
          <w:szCs w:val="24"/>
        </w:rPr>
        <w:t>Floriani</w:t>
      </w:r>
      <w:proofErr w:type="spellEnd"/>
      <w:r w:rsidRPr="004B6EAC">
        <w:rPr>
          <w:rFonts w:ascii="Arial" w:hAnsi="Arial" w:cs="Arial"/>
          <w:sz w:val="24"/>
          <w:szCs w:val="24"/>
        </w:rPr>
        <w:t xml:space="preserve">. </w:t>
      </w:r>
      <w:r w:rsidRPr="004B6EAC">
        <w:rPr>
          <w:rFonts w:ascii="Arial" w:hAnsi="Arial" w:cs="Arial"/>
          <w:b/>
          <w:bCs/>
          <w:sz w:val="24"/>
          <w:szCs w:val="24"/>
        </w:rPr>
        <w:t xml:space="preserve">As ações do </w:t>
      </w:r>
      <w:r w:rsidR="002E2F12" w:rsidRPr="004B6EAC">
        <w:rPr>
          <w:rFonts w:ascii="Arial" w:hAnsi="Arial" w:cs="Arial"/>
          <w:b/>
          <w:bCs/>
          <w:sz w:val="24"/>
          <w:szCs w:val="24"/>
        </w:rPr>
        <w:t>Serviço social</w:t>
      </w:r>
      <w:r w:rsidRPr="004B6EAC">
        <w:rPr>
          <w:rFonts w:ascii="Arial" w:hAnsi="Arial" w:cs="Arial"/>
          <w:b/>
          <w:bCs/>
          <w:sz w:val="24"/>
          <w:szCs w:val="24"/>
        </w:rPr>
        <w:t xml:space="preserve"> em relação à Política Nacional de </w:t>
      </w:r>
      <w:r w:rsidR="00663B2C" w:rsidRPr="004B6EAC">
        <w:rPr>
          <w:rFonts w:ascii="Arial" w:hAnsi="Arial" w:cs="Arial"/>
          <w:b/>
          <w:bCs/>
          <w:sz w:val="24"/>
          <w:szCs w:val="24"/>
        </w:rPr>
        <w:t>Humanização</w:t>
      </w:r>
      <w:r w:rsidRPr="004B6EAC">
        <w:rPr>
          <w:rFonts w:ascii="Arial" w:hAnsi="Arial" w:cs="Arial"/>
          <w:b/>
          <w:bCs/>
          <w:sz w:val="24"/>
          <w:szCs w:val="24"/>
        </w:rPr>
        <w:t xml:space="preserve"> em Hospitais. </w:t>
      </w:r>
      <w:r w:rsidRPr="004B6EAC">
        <w:rPr>
          <w:rFonts w:ascii="Arial" w:hAnsi="Arial" w:cs="Arial"/>
          <w:sz w:val="24"/>
          <w:szCs w:val="24"/>
        </w:rPr>
        <w:t xml:space="preserve">Trabalho de Conclusão de Curso em </w:t>
      </w:r>
      <w:r w:rsidR="002E2F12" w:rsidRPr="004B6EAC">
        <w:rPr>
          <w:rFonts w:ascii="Arial" w:hAnsi="Arial" w:cs="Arial"/>
          <w:sz w:val="24"/>
          <w:szCs w:val="24"/>
        </w:rPr>
        <w:t>Serviço social</w:t>
      </w:r>
      <w:r w:rsidRPr="004B6EAC">
        <w:rPr>
          <w:rFonts w:ascii="Arial" w:hAnsi="Arial" w:cs="Arial"/>
          <w:sz w:val="24"/>
          <w:szCs w:val="24"/>
        </w:rPr>
        <w:t xml:space="preserve">. Universidade Federal de Santa Catarina, 2016. Disponível: </w:t>
      </w:r>
      <w:hyperlink r:id="rId10" w:history="1">
        <w:r w:rsidRPr="004B6EAC">
          <w:rPr>
            <w:rStyle w:val="Hyperlink"/>
            <w:rFonts w:ascii="Arial" w:hAnsi="Arial" w:cs="Arial"/>
            <w:color w:val="auto"/>
            <w:sz w:val="24"/>
            <w:szCs w:val="24"/>
          </w:rPr>
          <w:t>https://repositorio.ufsc.br/bitstream/handle/123456789/166078/TCC%20Vanusa%20F%20Lopes.pdf?sequence=1.Acesso</w:t>
        </w:r>
      </w:hyperlink>
      <w:r w:rsidRPr="004B6EAC">
        <w:rPr>
          <w:rFonts w:ascii="Arial" w:hAnsi="Arial" w:cs="Arial"/>
          <w:sz w:val="24"/>
          <w:szCs w:val="24"/>
        </w:rPr>
        <w:t xml:space="preserve"> em: 06. </w:t>
      </w:r>
      <w:proofErr w:type="gramStart"/>
      <w:r w:rsidRPr="004B6EAC">
        <w:rPr>
          <w:rFonts w:ascii="Arial" w:hAnsi="Arial" w:cs="Arial"/>
          <w:sz w:val="24"/>
          <w:szCs w:val="24"/>
        </w:rPr>
        <w:t>Out.</w:t>
      </w:r>
      <w:proofErr w:type="gramEnd"/>
      <w:r w:rsidRPr="004B6EAC">
        <w:rPr>
          <w:rFonts w:ascii="Arial" w:hAnsi="Arial" w:cs="Arial"/>
          <w:sz w:val="24"/>
          <w:szCs w:val="24"/>
        </w:rPr>
        <w:t>2020.</w:t>
      </w:r>
    </w:p>
    <w:p w14:paraId="2618D6F6" w14:textId="77777777" w:rsidR="00C06970" w:rsidRPr="004B6EAC" w:rsidRDefault="00C06970" w:rsidP="00E529DE">
      <w:pPr>
        <w:spacing w:after="120"/>
        <w:jc w:val="both"/>
        <w:rPr>
          <w:rFonts w:ascii="Arial" w:hAnsi="Arial" w:cs="Arial"/>
          <w:sz w:val="24"/>
          <w:szCs w:val="24"/>
          <w:lang w:eastAsia="pt-BR"/>
        </w:rPr>
      </w:pPr>
      <w:r w:rsidRPr="004B6EAC">
        <w:rPr>
          <w:rFonts w:ascii="Arial" w:hAnsi="Arial" w:cs="Arial"/>
          <w:sz w:val="24"/>
          <w:szCs w:val="24"/>
          <w:lang w:eastAsia="pt-BR"/>
        </w:rPr>
        <w:t>MARTINELLI, Maria Lúcia. O trabalho do assistente social em contextos hospitalares: desafios cotidianos.</w:t>
      </w:r>
      <w:r w:rsidRPr="004B6EAC">
        <w:rPr>
          <w:rFonts w:ascii="Arial" w:hAnsi="Arial" w:cs="Arial"/>
          <w:b/>
          <w:bCs/>
          <w:sz w:val="24"/>
          <w:szCs w:val="24"/>
          <w:lang w:eastAsia="pt-BR"/>
        </w:rPr>
        <w:t xml:space="preserve"> </w:t>
      </w:r>
      <w:r w:rsidR="002E2F12" w:rsidRPr="004B6EAC">
        <w:rPr>
          <w:rFonts w:ascii="Arial" w:hAnsi="Arial" w:cs="Arial"/>
          <w:b/>
          <w:bCs/>
          <w:sz w:val="24"/>
          <w:szCs w:val="24"/>
          <w:lang w:eastAsia="pt-BR"/>
        </w:rPr>
        <w:t>Serviço social</w:t>
      </w:r>
      <w:r w:rsidRPr="004B6EAC">
        <w:rPr>
          <w:rFonts w:ascii="Arial" w:hAnsi="Arial" w:cs="Arial"/>
          <w:b/>
          <w:bCs/>
          <w:sz w:val="24"/>
          <w:szCs w:val="24"/>
          <w:lang w:eastAsia="pt-BR"/>
        </w:rPr>
        <w:t xml:space="preserve"> e Sociedade, versão</w:t>
      </w:r>
      <w:r w:rsidRPr="004B6EAC">
        <w:rPr>
          <w:rFonts w:ascii="Arial" w:hAnsi="Arial" w:cs="Arial"/>
          <w:i/>
          <w:iCs/>
          <w:sz w:val="24"/>
          <w:szCs w:val="24"/>
          <w:lang w:eastAsia="pt-BR"/>
        </w:rPr>
        <w:t> impressa</w:t>
      </w:r>
      <w:r w:rsidRPr="004B6EAC">
        <w:rPr>
          <w:rFonts w:ascii="Arial" w:hAnsi="Arial" w:cs="Arial"/>
          <w:sz w:val="24"/>
          <w:szCs w:val="24"/>
          <w:lang w:eastAsia="pt-BR"/>
        </w:rPr>
        <w:t> ISSN </w:t>
      </w:r>
      <w:proofErr w:type="gramStart"/>
      <w:r w:rsidRPr="004B6EAC">
        <w:rPr>
          <w:rFonts w:ascii="Arial" w:hAnsi="Arial" w:cs="Arial"/>
          <w:sz w:val="24"/>
          <w:szCs w:val="24"/>
          <w:lang w:eastAsia="pt-BR"/>
        </w:rPr>
        <w:t>0101662.Serv.Soc.Soc.</w:t>
      </w:r>
      <w:proofErr w:type="gramEnd"/>
      <w:r w:rsidRPr="004B6EAC">
        <w:rPr>
          <w:rFonts w:ascii="Arial" w:hAnsi="Arial" w:cs="Arial"/>
          <w:sz w:val="24"/>
          <w:szCs w:val="24"/>
          <w:lang w:eastAsia="pt-BR"/>
        </w:rPr>
        <w:t>  no.107 SãoPaulo jul./set. 2011.Disponivel:</w:t>
      </w:r>
      <w:hyperlink r:id="rId11" w:history="1">
        <w:r w:rsidRPr="004B6EAC">
          <w:rPr>
            <w:rStyle w:val="Hyperlink"/>
            <w:rFonts w:ascii="Arial" w:eastAsia="Times New Roman" w:hAnsi="Arial" w:cs="Arial"/>
            <w:color w:val="auto"/>
            <w:sz w:val="24"/>
            <w:szCs w:val="24"/>
            <w:lang w:eastAsia="pt-BR"/>
          </w:rPr>
          <w:t>https://www.scielo.br/scielo.php?script=</w:t>
        </w:r>
      </w:hyperlink>
      <w:r w:rsidRPr="004B6EAC">
        <w:rPr>
          <w:rFonts w:ascii="Arial" w:hAnsi="Arial" w:cs="Arial"/>
          <w:sz w:val="24"/>
          <w:szCs w:val="24"/>
          <w:lang w:eastAsia="pt-BR"/>
        </w:rPr>
        <w:t>sci_arttext&amp;pid=S010166282011000300007&amp;lng=pt&amp;tlng=</w:t>
      </w:r>
      <w:proofErr w:type="gramStart"/>
      <w:r w:rsidRPr="004B6EAC">
        <w:rPr>
          <w:rFonts w:ascii="Arial" w:hAnsi="Arial" w:cs="Arial"/>
          <w:sz w:val="24"/>
          <w:szCs w:val="24"/>
          <w:lang w:eastAsia="pt-BR"/>
        </w:rPr>
        <w:t>pt.</w:t>
      </w:r>
      <w:r w:rsidR="006C1D9B" w:rsidRPr="004B6EAC">
        <w:rPr>
          <w:rFonts w:ascii="Arial" w:hAnsi="Arial" w:cs="Arial"/>
          <w:sz w:val="24"/>
          <w:szCs w:val="24"/>
          <w:lang w:eastAsia="pt-BR"/>
        </w:rPr>
        <w:t>Acesso</w:t>
      </w:r>
      <w:proofErr w:type="gramEnd"/>
      <w:r w:rsidR="006C1D9B" w:rsidRPr="004B6EAC">
        <w:rPr>
          <w:rFonts w:ascii="Arial" w:hAnsi="Arial" w:cs="Arial"/>
          <w:sz w:val="24"/>
          <w:szCs w:val="24"/>
          <w:lang w:eastAsia="pt-BR"/>
        </w:rPr>
        <w:t xml:space="preserve"> em:18.nov.2020.</w:t>
      </w:r>
    </w:p>
    <w:p w14:paraId="21FB5F7B" w14:textId="77777777" w:rsidR="00C06970" w:rsidRPr="004B6EAC" w:rsidRDefault="00C06970" w:rsidP="00E529DE">
      <w:pPr>
        <w:spacing w:after="120"/>
        <w:jc w:val="both"/>
        <w:rPr>
          <w:rFonts w:ascii="Arial" w:hAnsi="Arial" w:cs="Arial"/>
          <w:sz w:val="24"/>
          <w:szCs w:val="24"/>
          <w:lang w:eastAsia="pt-BR"/>
        </w:rPr>
      </w:pPr>
      <w:r w:rsidRPr="004B6EAC">
        <w:rPr>
          <w:rFonts w:ascii="Arial" w:hAnsi="Arial" w:cs="Arial"/>
          <w:sz w:val="24"/>
          <w:szCs w:val="24"/>
          <w:lang w:eastAsia="pt-BR"/>
        </w:rPr>
        <w:t xml:space="preserve">MATTOS, R.A. </w:t>
      </w:r>
      <w:r w:rsidRPr="004B6EAC">
        <w:rPr>
          <w:rFonts w:ascii="Arial" w:hAnsi="Arial" w:cs="Arial"/>
          <w:b/>
          <w:bCs/>
          <w:sz w:val="24"/>
          <w:szCs w:val="24"/>
          <w:lang w:eastAsia="pt-BR"/>
        </w:rPr>
        <w:t xml:space="preserve">A integralidade na prática </w:t>
      </w:r>
      <w:r w:rsidRPr="004B6EAC">
        <w:rPr>
          <w:rFonts w:ascii="Arial" w:hAnsi="Arial" w:cs="Arial"/>
          <w:sz w:val="24"/>
          <w:szCs w:val="24"/>
          <w:lang w:eastAsia="pt-BR"/>
        </w:rPr>
        <w:t xml:space="preserve">(ou sobre a prática da integralidade). Cad. </w:t>
      </w:r>
      <w:proofErr w:type="spellStart"/>
      <w:r w:rsidRPr="004B6EAC">
        <w:rPr>
          <w:rFonts w:ascii="Arial" w:hAnsi="Arial" w:cs="Arial"/>
          <w:sz w:val="24"/>
          <w:szCs w:val="24"/>
          <w:lang w:eastAsia="pt-BR"/>
        </w:rPr>
        <w:t>Saude</w:t>
      </w:r>
      <w:proofErr w:type="spellEnd"/>
      <w:r w:rsidRPr="004B6EAC">
        <w:rPr>
          <w:rFonts w:ascii="Arial" w:hAnsi="Arial" w:cs="Arial"/>
          <w:sz w:val="24"/>
          <w:szCs w:val="24"/>
          <w:lang w:eastAsia="pt-BR"/>
        </w:rPr>
        <w:t xml:space="preserve"> Publica, v.20, n.5, p.1411-6, 2001.</w:t>
      </w:r>
    </w:p>
    <w:p w14:paraId="438AA96E" w14:textId="77777777" w:rsidR="00E330B6"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MELLO, </w:t>
      </w:r>
      <w:proofErr w:type="spellStart"/>
      <w:r w:rsidRPr="004B6EAC">
        <w:rPr>
          <w:rFonts w:ascii="Arial" w:eastAsia="Times New Roman" w:hAnsi="Arial" w:cs="Arial"/>
          <w:spacing w:val="2"/>
          <w:sz w:val="24"/>
          <w:szCs w:val="24"/>
          <w:lang w:eastAsia="pt-BR"/>
        </w:rPr>
        <w:t>Inaiá</w:t>
      </w:r>
      <w:proofErr w:type="spellEnd"/>
      <w:r w:rsidRPr="004B6EAC">
        <w:rPr>
          <w:rFonts w:ascii="Arial" w:eastAsia="Times New Roman" w:hAnsi="Arial" w:cs="Arial"/>
          <w:spacing w:val="2"/>
          <w:sz w:val="24"/>
          <w:szCs w:val="24"/>
          <w:lang w:eastAsia="pt-BR"/>
        </w:rPr>
        <w:t xml:space="preserve"> Monteiro. </w:t>
      </w:r>
      <w:r w:rsidR="00663B2C" w:rsidRPr="004B6EAC">
        <w:rPr>
          <w:rFonts w:ascii="Arial" w:eastAsia="Times New Roman" w:hAnsi="Arial" w:cs="Arial"/>
          <w:b/>
          <w:bCs/>
          <w:spacing w:val="2"/>
          <w:sz w:val="24"/>
          <w:szCs w:val="24"/>
          <w:lang w:eastAsia="pt-BR"/>
        </w:rPr>
        <w:t>Humanização</w:t>
      </w:r>
      <w:r w:rsidRPr="004B6EAC">
        <w:rPr>
          <w:rFonts w:ascii="Arial" w:eastAsia="Times New Roman" w:hAnsi="Arial" w:cs="Arial"/>
          <w:b/>
          <w:bCs/>
          <w:spacing w:val="2"/>
          <w:sz w:val="24"/>
          <w:szCs w:val="24"/>
          <w:lang w:eastAsia="pt-BR"/>
        </w:rPr>
        <w:t xml:space="preserve"> da Assistência Hospitalar no Brasil</w:t>
      </w:r>
      <w:r w:rsidRPr="004B6EAC">
        <w:rPr>
          <w:rFonts w:ascii="Arial" w:eastAsia="Times New Roman" w:hAnsi="Arial" w:cs="Arial"/>
          <w:spacing w:val="2"/>
          <w:sz w:val="24"/>
          <w:szCs w:val="24"/>
          <w:lang w:eastAsia="pt-BR"/>
        </w:rPr>
        <w:t>: conhecimentos básicos para estudantes e profissionais. 2008 (</w:t>
      </w:r>
      <w:proofErr w:type="spellStart"/>
      <w:r w:rsidRPr="004B6EAC">
        <w:rPr>
          <w:rFonts w:ascii="Arial" w:eastAsia="Times New Roman" w:hAnsi="Arial" w:cs="Arial"/>
          <w:spacing w:val="2"/>
          <w:sz w:val="24"/>
          <w:szCs w:val="24"/>
          <w:lang w:eastAsia="pt-BR"/>
        </w:rPr>
        <w:t>mimeo</w:t>
      </w:r>
      <w:proofErr w:type="spellEnd"/>
      <w:r w:rsidRPr="004B6EAC">
        <w:rPr>
          <w:rFonts w:ascii="Arial" w:eastAsia="Times New Roman" w:hAnsi="Arial" w:cs="Arial"/>
          <w:spacing w:val="2"/>
          <w:sz w:val="24"/>
          <w:szCs w:val="24"/>
          <w:lang w:eastAsia="pt-BR"/>
        </w:rPr>
        <w:t>).</w:t>
      </w:r>
    </w:p>
    <w:p w14:paraId="3992C032" w14:textId="77777777" w:rsidR="00E330B6" w:rsidRPr="004B6EAC" w:rsidRDefault="00DF3D3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MINAYO. M. C. S (</w:t>
      </w:r>
      <w:proofErr w:type="spellStart"/>
      <w:r w:rsidRPr="004B6EAC">
        <w:rPr>
          <w:rFonts w:ascii="Arial" w:eastAsia="Times New Roman" w:hAnsi="Arial" w:cs="Arial"/>
          <w:spacing w:val="2"/>
          <w:sz w:val="24"/>
          <w:szCs w:val="24"/>
          <w:lang w:eastAsia="pt-BR"/>
        </w:rPr>
        <w:t>org</w:t>
      </w:r>
      <w:proofErr w:type="spellEnd"/>
      <w:r w:rsidRPr="004B6EAC">
        <w:rPr>
          <w:rFonts w:ascii="Arial" w:eastAsia="Times New Roman" w:hAnsi="Arial" w:cs="Arial"/>
          <w:spacing w:val="2"/>
          <w:sz w:val="24"/>
          <w:szCs w:val="24"/>
          <w:lang w:eastAsia="pt-BR"/>
        </w:rPr>
        <w:t xml:space="preserve">). </w:t>
      </w:r>
      <w:r w:rsidRPr="004B6EAC">
        <w:rPr>
          <w:rFonts w:ascii="Arial" w:eastAsia="Times New Roman" w:hAnsi="Arial" w:cs="Arial"/>
          <w:b/>
          <w:bCs/>
          <w:spacing w:val="2"/>
          <w:sz w:val="24"/>
          <w:szCs w:val="24"/>
          <w:lang w:eastAsia="pt-BR"/>
        </w:rPr>
        <w:t>Pesquisa Social</w:t>
      </w:r>
      <w:r w:rsidRPr="004B6EAC">
        <w:rPr>
          <w:rFonts w:ascii="Arial" w:eastAsia="Times New Roman" w:hAnsi="Arial" w:cs="Arial"/>
          <w:spacing w:val="2"/>
          <w:sz w:val="24"/>
          <w:szCs w:val="24"/>
          <w:lang w:eastAsia="pt-BR"/>
        </w:rPr>
        <w:t>: Teoria Método e Criatividade. Petrópolis, RJ: Vozes 1994.</w:t>
      </w:r>
    </w:p>
    <w:p w14:paraId="4DE412D5"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MORAES, Ana Maria Santana</w:t>
      </w:r>
      <w:r w:rsidRPr="004B6EAC">
        <w:rPr>
          <w:rFonts w:ascii="Arial" w:hAnsi="Arial" w:cs="Arial"/>
          <w:b/>
          <w:bCs/>
          <w:sz w:val="24"/>
          <w:szCs w:val="24"/>
        </w:rPr>
        <w:t>.</w:t>
      </w:r>
      <w:r w:rsidRPr="004B6EAC">
        <w:rPr>
          <w:rFonts w:ascii="Arial" w:hAnsi="Arial" w:cs="Arial"/>
          <w:b/>
          <w:bCs/>
        </w:rPr>
        <w:t xml:space="preserve"> </w:t>
      </w:r>
      <w:r w:rsidRPr="004B6EAC">
        <w:rPr>
          <w:rFonts w:ascii="Arial" w:hAnsi="Arial" w:cs="Arial"/>
          <w:b/>
          <w:bCs/>
          <w:sz w:val="24"/>
          <w:szCs w:val="24"/>
        </w:rPr>
        <w:t xml:space="preserve">A </w:t>
      </w:r>
      <w:r w:rsidR="00663B2C" w:rsidRPr="004B6EAC">
        <w:rPr>
          <w:rFonts w:ascii="Arial" w:hAnsi="Arial" w:cs="Arial"/>
          <w:b/>
          <w:bCs/>
          <w:sz w:val="24"/>
          <w:szCs w:val="24"/>
        </w:rPr>
        <w:t>humanização</w:t>
      </w:r>
      <w:r w:rsidRPr="004B6EAC">
        <w:rPr>
          <w:rFonts w:ascii="Arial" w:hAnsi="Arial" w:cs="Arial"/>
          <w:b/>
          <w:bCs/>
          <w:sz w:val="24"/>
          <w:szCs w:val="24"/>
        </w:rPr>
        <w:t xml:space="preserve"> na área da saúde</w:t>
      </w:r>
      <w:r w:rsidRPr="004B6EAC">
        <w:rPr>
          <w:rFonts w:ascii="Arial" w:hAnsi="Arial" w:cs="Arial"/>
          <w:sz w:val="24"/>
          <w:szCs w:val="24"/>
        </w:rPr>
        <w:t xml:space="preserve"> [manuscrito]: uma proposta reflexiva para o </w:t>
      </w:r>
      <w:r w:rsidR="002E2F12" w:rsidRPr="004B6EAC">
        <w:rPr>
          <w:rFonts w:ascii="Arial" w:hAnsi="Arial" w:cs="Arial"/>
          <w:sz w:val="24"/>
          <w:szCs w:val="24"/>
        </w:rPr>
        <w:t>Serviço social</w:t>
      </w:r>
      <w:r w:rsidRPr="004B6EAC">
        <w:rPr>
          <w:rFonts w:ascii="Arial" w:hAnsi="Arial" w:cs="Arial"/>
          <w:sz w:val="24"/>
          <w:szCs w:val="24"/>
        </w:rPr>
        <w:t>/ Ana Maria Morais Santana. 2016. 92 p.</w:t>
      </w:r>
      <w:r w:rsidRPr="004B6EAC">
        <w:rPr>
          <w:rFonts w:ascii="Arial" w:hAnsi="Arial" w:cs="Arial"/>
        </w:rPr>
        <w:t xml:space="preserve"> </w:t>
      </w:r>
      <w:r w:rsidRPr="004B6EAC">
        <w:rPr>
          <w:rFonts w:ascii="Arial" w:hAnsi="Arial" w:cs="Arial"/>
          <w:sz w:val="24"/>
          <w:szCs w:val="24"/>
        </w:rPr>
        <w:t xml:space="preserve">Dissertação (mestrado) -- Pontifícia Universidade Católica de Goiás, Programa de Pós-Graduação Stricto Sensu em </w:t>
      </w:r>
      <w:r w:rsidR="002E2F12" w:rsidRPr="004B6EAC">
        <w:rPr>
          <w:rFonts w:ascii="Arial" w:hAnsi="Arial" w:cs="Arial"/>
          <w:sz w:val="24"/>
          <w:szCs w:val="24"/>
        </w:rPr>
        <w:t>Serviço social</w:t>
      </w:r>
      <w:r w:rsidRPr="004B6EAC">
        <w:rPr>
          <w:rFonts w:ascii="Arial" w:hAnsi="Arial" w:cs="Arial"/>
          <w:sz w:val="24"/>
          <w:szCs w:val="24"/>
        </w:rPr>
        <w:t xml:space="preserve">, Goiânia, 2016.Dísponivel </w:t>
      </w:r>
      <w:proofErr w:type="gramStart"/>
      <w:r w:rsidRPr="004B6EAC">
        <w:rPr>
          <w:rFonts w:ascii="Arial" w:hAnsi="Arial" w:cs="Arial"/>
          <w:sz w:val="24"/>
          <w:szCs w:val="24"/>
        </w:rPr>
        <w:t>em :</w:t>
      </w:r>
      <w:proofErr w:type="gramEnd"/>
      <w:r w:rsidRPr="004B6EAC">
        <w:rPr>
          <w:rFonts w:ascii="Arial" w:hAnsi="Arial" w:cs="Arial"/>
        </w:rPr>
        <w:t xml:space="preserve"> </w:t>
      </w:r>
      <w:hyperlink r:id="rId12" w:history="1">
        <w:r w:rsidRPr="004B6EAC">
          <w:rPr>
            <w:rStyle w:val="Hyperlink"/>
            <w:rFonts w:ascii="Arial" w:hAnsi="Arial" w:cs="Arial"/>
            <w:color w:val="auto"/>
            <w:sz w:val="24"/>
            <w:szCs w:val="24"/>
          </w:rPr>
          <w:t>http://tede2.pucgoias.edu.br:8080/handle/tede/2097,Acesso</w:t>
        </w:r>
      </w:hyperlink>
      <w:r w:rsidRPr="004B6EAC">
        <w:rPr>
          <w:rFonts w:ascii="Arial" w:hAnsi="Arial" w:cs="Arial"/>
          <w:sz w:val="24"/>
          <w:szCs w:val="24"/>
        </w:rPr>
        <w:t xml:space="preserve">  em 07 Out.2020.</w:t>
      </w:r>
    </w:p>
    <w:p w14:paraId="41B358F5"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NETTO, José Paulo. </w:t>
      </w:r>
      <w:r w:rsidRPr="004B6EAC">
        <w:rPr>
          <w:rFonts w:ascii="Arial" w:hAnsi="Arial" w:cs="Arial"/>
          <w:b/>
          <w:bCs/>
          <w:sz w:val="24"/>
          <w:szCs w:val="24"/>
        </w:rPr>
        <w:t xml:space="preserve">Ditadura e </w:t>
      </w:r>
      <w:r w:rsidR="002E2F12" w:rsidRPr="004B6EAC">
        <w:rPr>
          <w:rFonts w:ascii="Arial" w:hAnsi="Arial" w:cs="Arial"/>
          <w:b/>
          <w:bCs/>
          <w:sz w:val="24"/>
          <w:szCs w:val="24"/>
        </w:rPr>
        <w:t>serviço social</w:t>
      </w:r>
      <w:r w:rsidRPr="004B6EAC">
        <w:rPr>
          <w:rFonts w:ascii="Arial" w:hAnsi="Arial" w:cs="Arial"/>
          <w:sz w:val="24"/>
          <w:szCs w:val="24"/>
        </w:rPr>
        <w:t xml:space="preserve">: uma análise do </w:t>
      </w:r>
      <w:r w:rsidR="002E2F12" w:rsidRPr="004B6EAC">
        <w:rPr>
          <w:rFonts w:ascii="Arial" w:hAnsi="Arial" w:cs="Arial"/>
          <w:sz w:val="24"/>
          <w:szCs w:val="24"/>
        </w:rPr>
        <w:t>serviço social</w:t>
      </w:r>
      <w:r w:rsidRPr="004B6EAC">
        <w:rPr>
          <w:rFonts w:ascii="Arial" w:hAnsi="Arial" w:cs="Arial"/>
          <w:sz w:val="24"/>
          <w:szCs w:val="24"/>
        </w:rPr>
        <w:t xml:space="preserve"> pós-64. 3.ed. São Paulo, 1996.</w:t>
      </w:r>
    </w:p>
    <w:p w14:paraId="18689835"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NOGUEIRA-MARTINS, Maria </w:t>
      </w:r>
      <w:proofErr w:type="spellStart"/>
      <w:r w:rsidRPr="004B6EAC">
        <w:rPr>
          <w:rFonts w:ascii="Arial" w:hAnsi="Arial" w:cs="Arial"/>
          <w:sz w:val="24"/>
          <w:szCs w:val="24"/>
        </w:rPr>
        <w:t>Cezira</w:t>
      </w:r>
      <w:proofErr w:type="spellEnd"/>
      <w:r w:rsidRPr="004B6EAC">
        <w:rPr>
          <w:rFonts w:ascii="Arial" w:hAnsi="Arial" w:cs="Arial"/>
          <w:sz w:val="24"/>
          <w:szCs w:val="24"/>
        </w:rPr>
        <w:t xml:space="preserve"> </w:t>
      </w:r>
      <w:proofErr w:type="spellStart"/>
      <w:r w:rsidRPr="004B6EAC">
        <w:rPr>
          <w:rFonts w:ascii="Arial" w:hAnsi="Arial" w:cs="Arial"/>
          <w:sz w:val="24"/>
          <w:szCs w:val="24"/>
        </w:rPr>
        <w:t>Fantini</w:t>
      </w:r>
      <w:proofErr w:type="spellEnd"/>
      <w:r w:rsidRPr="004B6EAC">
        <w:rPr>
          <w:rFonts w:ascii="Arial" w:hAnsi="Arial" w:cs="Arial"/>
          <w:sz w:val="24"/>
          <w:szCs w:val="24"/>
        </w:rPr>
        <w:t xml:space="preserve">; BÓGUS, Cláudia Maria. Considerações sobre a metodologia qualitativa como recurso para o estudo das ações de </w:t>
      </w:r>
      <w:r w:rsidR="00663B2C" w:rsidRPr="004B6EAC">
        <w:rPr>
          <w:rFonts w:ascii="Arial" w:hAnsi="Arial" w:cs="Arial"/>
          <w:sz w:val="24"/>
          <w:szCs w:val="24"/>
        </w:rPr>
        <w:t>humanização</w:t>
      </w:r>
      <w:r w:rsidRPr="004B6EAC">
        <w:rPr>
          <w:rFonts w:ascii="Arial" w:hAnsi="Arial" w:cs="Arial"/>
          <w:sz w:val="24"/>
          <w:szCs w:val="24"/>
        </w:rPr>
        <w:t xml:space="preserve"> em saúde. </w:t>
      </w:r>
      <w:r w:rsidRPr="004B6EAC">
        <w:rPr>
          <w:rFonts w:ascii="Arial" w:hAnsi="Arial" w:cs="Arial"/>
          <w:b/>
          <w:bCs/>
          <w:sz w:val="24"/>
          <w:szCs w:val="24"/>
        </w:rPr>
        <w:t>Saúde e Sociedade</w:t>
      </w:r>
      <w:r w:rsidRPr="004B6EAC">
        <w:rPr>
          <w:rFonts w:ascii="Arial" w:hAnsi="Arial" w:cs="Arial"/>
          <w:sz w:val="24"/>
          <w:szCs w:val="24"/>
        </w:rPr>
        <w:t>, v. 13, n. 3, p. 44-57, set./dez. 2004.</w:t>
      </w:r>
    </w:p>
    <w:p w14:paraId="7FA3DDA0" w14:textId="77777777" w:rsidR="00C06970" w:rsidRPr="004B6EAC" w:rsidRDefault="00C06970" w:rsidP="00E529DE">
      <w:pPr>
        <w:shd w:val="clear" w:color="auto" w:fill="FFFFFF"/>
        <w:spacing w:after="120"/>
        <w:jc w:val="both"/>
        <w:textAlignment w:val="baseline"/>
        <w:rPr>
          <w:rFonts w:ascii="Arial" w:hAnsi="Arial" w:cs="Arial"/>
          <w:sz w:val="24"/>
          <w:szCs w:val="24"/>
        </w:rPr>
      </w:pPr>
      <w:r w:rsidRPr="004B6EAC">
        <w:rPr>
          <w:rFonts w:ascii="Arial" w:hAnsi="Arial" w:cs="Arial"/>
          <w:sz w:val="24"/>
          <w:szCs w:val="24"/>
        </w:rPr>
        <w:lastRenderedPageBreak/>
        <w:t>POLIGNANO, Marcus Vinícius. História das Políticas de Saúde no Brasil: uma pequena revisão.</w:t>
      </w:r>
      <w:r w:rsidRPr="004B6EAC">
        <w:rPr>
          <w:rFonts w:ascii="Arial" w:hAnsi="Arial" w:cs="Arial"/>
          <w:b/>
          <w:sz w:val="24"/>
          <w:szCs w:val="24"/>
        </w:rPr>
        <w:t xml:space="preserve"> Cadernos do Internato Rural </w:t>
      </w:r>
      <w:r w:rsidRPr="004B6EAC">
        <w:rPr>
          <w:rFonts w:ascii="Arial" w:hAnsi="Arial" w:cs="Arial"/>
          <w:sz w:val="24"/>
          <w:szCs w:val="24"/>
        </w:rPr>
        <w:t>– Faculdade de Medicina /</w:t>
      </w:r>
      <w:proofErr w:type="gramStart"/>
      <w:r w:rsidRPr="004B6EAC">
        <w:rPr>
          <w:rFonts w:ascii="Arial" w:hAnsi="Arial" w:cs="Arial"/>
          <w:sz w:val="24"/>
          <w:szCs w:val="24"/>
        </w:rPr>
        <w:t>UFMG,2001.Disponívelem</w:t>
      </w:r>
      <w:proofErr w:type="gramEnd"/>
      <w:r w:rsidRPr="004B6EAC">
        <w:rPr>
          <w:rFonts w:ascii="Arial" w:hAnsi="Arial" w:cs="Arial"/>
          <w:sz w:val="24"/>
          <w:szCs w:val="24"/>
        </w:rPr>
        <w:t>:http://medicinadeemergencia.org/wpcontent/uploads/2015/04/historia-das-politicas-de-saude-no-brasil-16-030112-SES-MT.pdf. Acesso em: 20 fev. 2020.</w:t>
      </w:r>
    </w:p>
    <w:p w14:paraId="4C7A420E" w14:textId="77777777" w:rsidR="00C06970"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REALE, Giovanni. </w:t>
      </w:r>
      <w:r w:rsidRPr="004B6EAC">
        <w:rPr>
          <w:rFonts w:ascii="Arial" w:eastAsia="Times New Roman" w:hAnsi="Arial" w:cs="Arial"/>
          <w:b/>
          <w:bCs/>
          <w:spacing w:val="2"/>
          <w:sz w:val="24"/>
          <w:szCs w:val="24"/>
          <w:lang w:eastAsia="pt-BR"/>
        </w:rPr>
        <w:t>História da filosofia: do humanismo a Descartes</w:t>
      </w:r>
      <w:r w:rsidRPr="004B6EAC">
        <w:rPr>
          <w:rFonts w:ascii="Arial" w:eastAsia="Times New Roman" w:hAnsi="Arial" w:cs="Arial"/>
          <w:spacing w:val="2"/>
          <w:sz w:val="24"/>
          <w:szCs w:val="24"/>
          <w:lang w:eastAsia="pt-BR"/>
        </w:rPr>
        <w:t xml:space="preserve">, v. 3 1, Dario </w:t>
      </w:r>
      <w:proofErr w:type="spellStart"/>
      <w:r w:rsidRPr="004B6EAC">
        <w:rPr>
          <w:rFonts w:ascii="Arial" w:eastAsia="Times New Roman" w:hAnsi="Arial" w:cs="Arial"/>
          <w:spacing w:val="2"/>
          <w:sz w:val="24"/>
          <w:szCs w:val="24"/>
          <w:lang w:eastAsia="pt-BR"/>
        </w:rPr>
        <w:t>Antiseri</w:t>
      </w:r>
      <w:proofErr w:type="spellEnd"/>
      <w:r w:rsidRPr="004B6EAC">
        <w:rPr>
          <w:rFonts w:ascii="Arial" w:eastAsia="Times New Roman" w:hAnsi="Arial" w:cs="Arial"/>
          <w:spacing w:val="2"/>
          <w:sz w:val="24"/>
          <w:szCs w:val="24"/>
          <w:lang w:eastAsia="pt-BR"/>
        </w:rPr>
        <w:t xml:space="preserve">; [tradução Ivo </w:t>
      </w:r>
      <w:proofErr w:type="spellStart"/>
      <w:r w:rsidRPr="004B6EAC">
        <w:rPr>
          <w:rFonts w:ascii="Arial" w:eastAsia="Times New Roman" w:hAnsi="Arial" w:cs="Arial"/>
          <w:spacing w:val="2"/>
          <w:sz w:val="24"/>
          <w:szCs w:val="24"/>
          <w:lang w:eastAsia="pt-BR"/>
        </w:rPr>
        <w:t>Storniolo</w:t>
      </w:r>
      <w:proofErr w:type="spellEnd"/>
      <w:r w:rsidRPr="004B6EAC">
        <w:rPr>
          <w:rFonts w:ascii="Arial" w:eastAsia="Times New Roman" w:hAnsi="Arial" w:cs="Arial"/>
          <w:spacing w:val="2"/>
          <w:sz w:val="24"/>
          <w:szCs w:val="24"/>
          <w:lang w:eastAsia="pt-BR"/>
        </w:rPr>
        <w:t xml:space="preserve">- São Paulo: </w:t>
      </w:r>
      <w:proofErr w:type="spellStart"/>
      <w:r w:rsidRPr="004B6EAC">
        <w:rPr>
          <w:rFonts w:ascii="Arial" w:eastAsia="Times New Roman" w:hAnsi="Arial" w:cs="Arial"/>
          <w:spacing w:val="2"/>
          <w:sz w:val="24"/>
          <w:szCs w:val="24"/>
          <w:lang w:eastAsia="pt-BR"/>
        </w:rPr>
        <w:t>Paulus</w:t>
      </w:r>
      <w:proofErr w:type="spellEnd"/>
      <w:r w:rsidRPr="004B6EAC">
        <w:rPr>
          <w:rFonts w:ascii="Arial" w:eastAsia="Times New Roman" w:hAnsi="Arial" w:cs="Arial"/>
          <w:spacing w:val="2"/>
          <w:sz w:val="24"/>
          <w:szCs w:val="24"/>
          <w:lang w:eastAsia="pt-BR"/>
        </w:rPr>
        <w:t>, 2004.</w:t>
      </w:r>
    </w:p>
    <w:p w14:paraId="0944E18A"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REHUNA</w:t>
      </w:r>
      <w:r w:rsidRPr="004B6EAC">
        <w:rPr>
          <w:rFonts w:ascii="Arial" w:hAnsi="Arial" w:cs="Arial"/>
          <w:sz w:val="23"/>
          <w:szCs w:val="23"/>
        </w:rPr>
        <w:t xml:space="preserve">, </w:t>
      </w:r>
      <w:r w:rsidRPr="004B6EAC">
        <w:rPr>
          <w:rFonts w:ascii="Arial" w:hAnsi="Arial" w:cs="Arial"/>
          <w:b/>
          <w:sz w:val="24"/>
          <w:szCs w:val="24"/>
        </w:rPr>
        <w:t>Rede pela</w:t>
      </w:r>
      <w:r w:rsidRPr="004B6EAC">
        <w:rPr>
          <w:rFonts w:ascii="Arial" w:hAnsi="Arial" w:cs="Arial"/>
          <w:sz w:val="24"/>
          <w:szCs w:val="24"/>
        </w:rPr>
        <w:t xml:space="preserve"> </w:t>
      </w:r>
      <w:proofErr w:type="spellStart"/>
      <w:r w:rsidRPr="004B6EAC">
        <w:rPr>
          <w:rFonts w:ascii="Arial" w:hAnsi="Arial" w:cs="Arial"/>
          <w:b/>
          <w:sz w:val="24"/>
          <w:szCs w:val="24"/>
        </w:rPr>
        <w:t>Hunamização</w:t>
      </w:r>
      <w:proofErr w:type="spellEnd"/>
      <w:r w:rsidRPr="004B6EAC">
        <w:rPr>
          <w:rFonts w:ascii="Arial" w:hAnsi="Arial" w:cs="Arial"/>
          <w:b/>
          <w:sz w:val="24"/>
          <w:szCs w:val="24"/>
        </w:rPr>
        <w:t xml:space="preserve"> do Parto e do </w:t>
      </w:r>
      <w:proofErr w:type="spellStart"/>
      <w:r w:rsidRPr="004B6EAC">
        <w:rPr>
          <w:rFonts w:ascii="Arial" w:hAnsi="Arial" w:cs="Arial"/>
          <w:b/>
          <w:sz w:val="24"/>
          <w:szCs w:val="24"/>
        </w:rPr>
        <w:t>Nascimeto</w:t>
      </w:r>
      <w:proofErr w:type="spellEnd"/>
      <w:r w:rsidRPr="004B6EAC">
        <w:rPr>
          <w:rFonts w:ascii="Arial" w:hAnsi="Arial" w:cs="Arial"/>
          <w:sz w:val="24"/>
          <w:szCs w:val="24"/>
        </w:rPr>
        <w:t>, Brasília, 1993. Disponível em: &lt;http://www.rehuna.org.br/</w:t>
      </w:r>
      <w:proofErr w:type="spellStart"/>
      <w:r w:rsidRPr="004B6EAC">
        <w:rPr>
          <w:rFonts w:ascii="Arial" w:hAnsi="Arial" w:cs="Arial"/>
          <w:sz w:val="24"/>
          <w:szCs w:val="24"/>
        </w:rPr>
        <w:t>index.php</w:t>
      </w:r>
      <w:proofErr w:type="spellEnd"/>
      <w:r w:rsidRPr="004B6EAC">
        <w:rPr>
          <w:rFonts w:ascii="Arial" w:hAnsi="Arial" w:cs="Arial"/>
          <w:sz w:val="24"/>
          <w:szCs w:val="24"/>
        </w:rPr>
        <w:t xml:space="preserve">/quem-somos&gt;. Acesso em </w:t>
      </w:r>
      <w:proofErr w:type="gramStart"/>
      <w:r w:rsidRPr="004B6EAC">
        <w:rPr>
          <w:rFonts w:ascii="Arial" w:hAnsi="Arial" w:cs="Arial"/>
          <w:sz w:val="24"/>
          <w:szCs w:val="24"/>
        </w:rPr>
        <w:t>Out.</w:t>
      </w:r>
      <w:proofErr w:type="gramEnd"/>
      <w:r w:rsidRPr="004B6EAC">
        <w:rPr>
          <w:rFonts w:ascii="Arial" w:hAnsi="Arial" w:cs="Arial"/>
          <w:sz w:val="24"/>
          <w:szCs w:val="24"/>
        </w:rPr>
        <w:t>2020.</w:t>
      </w:r>
    </w:p>
    <w:p w14:paraId="328D256E" w14:textId="77777777" w:rsidR="001234E7" w:rsidRPr="004B6EAC" w:rsidRDefault="00C06970" w:rsidP="00E529DE">
      <w:pPr>
        <w:shd w:val="clear" w:color="auto" w:fill="FFFFFF"/>
        <w:spacing w:after="120"/>
        <w:jc w:val="both"/>
        <w:textAlignment w:val="baseline"/>
        <w:rPr>
          <w:rFonts w:ascii="Arial" w:hAnsi="Arial" w:cs="Arial"/>
          <w:sz w:val="24"/>
          <w:szCs w:val="24"/>
        </w:rPr>
      </w:pPr>
      <w:r w:rsidRPr="004B6EAC">
        <w:rPr>
          <w:rFonts w:ascii="Arial" w:hAnsi="Arial" w:cs="Arial"/>
          <w:sz w:val="24"/>
          <w:szCs w:val="24"/>
        </w:rPr>
        <w:t xml:space="preserve">SANTOS, </w:t>
      </w:r>
      <w:proofErr w:type="spellStart"/>
      <w:r w:rsidRPr="004B6EAC">
        <w:rPr>
          <w:rFonts w:ascii="Arial" w:hAnsi="Arial" w:cs="Arial"/>
          <w:sz w:val="24"/>
          <w:szCs w:val="24"/>
        </w:rPr>
        <w:t>Catiane</w:t>
      </w:r>
      <w:proofErr w:type="spellEnd"/>
      <w:r w:rsidRPr="004B6EAC">
        <w:rPr>
          <w:rFonts w:ascii="Arial" w:hAnsi="Arial" w:cs="Arial"/>
          <w:sz w:val="24"/>
          <w:szCs w:val="24"/>
        </w:rPr>
        <w:t xml:space="preserve"> Maria Medeiros dos; GUIMARÃES, Simone de Jesus. O campo da saúde e inserção do assistente social na saúde mental brasileira. </w:t>
      </w:r>
      <w:r w:rsidRPr="004B6EAC">
        <w:rPr>
          <w:rFonts w:ascii="Arial" w:hAnsi="Arial" w:cs="Arial"/>
          <w:b/>
          <w:sz w:val="24"/>
          <w:szCs w:val="24"/>
        </w:rPr>
        <w:t>Revista FSA</w:t>
      </w:r>
      <w:r w:rsidRPr="004B6EAC">
        <w:rPr>
          <w:rFonts w:ascii="Arial" w:hAnsi="Arial" w:cs="Arial"/>
          <w:sz w:val="24"/>
          <w:szCs w:val="24"/>
        </w:rPr>
        <w:t>, Teresina, v. 11, n. 1, art.20, p.365-388, jan./mar. 2014. Disponívelem:http://www4.fsanet.com.br/revista/index.php/fsa/article/viewFile/204/156. Acesso em: 15 fev. 2020</w:t>
      </w:r>
    </w:p>
    <w:p w14:paraId="6BE1AC93" w14:textId="77777777" w:rsidR="00C06970" w:rsidRPr="004B6EAC" w:rsidRDefault="00C06970" w:rsidP="00E529DE">
      <w:pPr>
        <w:shd w:val="clear" w:color="auto" w:fill="FFFFFF"/>
        <w:spacing w:after="120"/>
        <w:jc w:val="both"/>
        <w:textAlignment w:val="baseline"/>
        <w:rPr>
          <w:rFonts w:ascii="Arial" w:hAnsi="Arial" w:cs="Arial"/>
          <w:sz w:val="24"/>
          <w:szCs w:val="24"/>
        </w:rPr>
      </w:pPr>
      <w:r w:rsidRPr="004B6EAC">
        <w:rPr>
          <w:rFonts w:ascii="Arial" w:eastAsia="Times New Roman" w:hAnsi="Arial" w:cs="Arial"/>
          <w:spacing w:val="2"/>
          <w:sz w:val="24"/>
          <w:szCs w:val="24"/>
          <w:lang w:eastAsia="pt-BR"/>
        </w:rPr>
        <w:t xml:space="preserve">SILVA, </w:t>
      </w:r>
      <w:proofErr w:type="spellStart"/>
      <w:r w:rsidRPr="004B6EAC">
        <w:rPr>
          <w:rFonts w:ascii="Arial" w:eastAsia="Times New Roman" w:hAnsi="Arial" w:cs="Arial"/>
          <w:spacing w:val="2"/>
          <w:sz w:val="24"/>
          <w:szCs w:val="24"/>
          <w:lang w:eastAsia="pt-BR"/>
        </w:rPr>
        <w:t>Michelly</w:t>
      </w:r>
      <w:proofErr w:type="spellEnd"/>
      <w:r w:rsidRPr="004B6EAC">
        <w:rPr>
          <w:rFonts w:ascii="Arial" w:eastAsia="Times New Roman" w:hAnsi="Arial" w:cs="Arial"/>
          <w:spacing w:val="2"/>
          <w:sz w:val="24"/>
          <w:szCs w:val="24"/>
          <w:lang w:eastAsia="pt-BR"/>
        </w:rPr>
        <w:t xml:space="preserve"> Suelen A.R. da Silva,</w:t>
      </w:r>
      <w:r w:rsidRPr="004B6EAC">
        <w:rPr>
          <w:rFonts w:ascii="Arial" w:eastAsia="Times New Roman" w:hAnsi="Arial" w:cs="Arial"/>
          <w:b/>
          <w:bCs/>
          <w:spacing w:val="2"/>
          <w:sz w:val="24"/>
          <w:szCs w:val="24"/>
          <w:lang w:eastAsia="pt-BR"/>
        </w:rPr>
        <w:t xml:space="preserve"> Possibilidades e desafios do trabalho das (os) assistentes sociais junto </w:t>
      </w:r>
      <w:proofErr w:type="spellStart"/>
      <w:r w:rsidRPr="004B6EAC">
        <w:rPr>
          <w:rFonts w:ascii="Arial" w:eastAsia="Times New Roman" w:hAnsi="Arial" w:cs="Arial"/>
          <w:b/>
          <w:bCs/>
          <w:spacing w:val="2"/>
          <w:sz w:val="24"/>
          <w:szCs w:val="24"/>
          <w:lang w:eastAsia="pt-BR"/>
        </w:rPr>
        <w:t>á</w:t>
      </w:r>
      <w:proofErr w:type="spellEnd"/>
      <w:r w:rsidRPr="004B6EAC">
        <w:rPr>
          <w:rFonts w:ascii="Arial" w:eastAsia="Times New Roman" w:hAnsi="Arial" w:cs="Arial"/>
          <w:b/>
          <w:bCs/>
          <w:spacing w:val="2"/>
          <w:sz w:val="24"/>
          <w:szCs w:val="24"/>
          <w:lang w:eastAsia="pt-BR"/>
        </w:rPr>
        <w:t xml:space="preserve"> </w:t>
      </w:r>
      <w:proofErr w:type="spellStart"/>
      <w:r w:rsidRPr="004B6EAC">
        <w:rPr>
          <w:rFonts w:ascii="Arial" w:eastAsia="Times New Roman" w:hAnsi="Arial" w:cs="Arial"/>
          <w:b/>
          <w:bCs/>
          <w:spacing w:val="2"/>
          <w:sz w:val="24"/>
          <w:szCs w:val="24"/>
          <w:lang w:eastAsia="pt-BR"/>
        </w:rPr>
        <w:t>politica</w:t>
      </w:r>
      <w:proofErr w:type="spellEnd"/>
      <w:r w:rsidRPr="004B6EAC">
        <w:rPr>
          <w:rFonts w:ascii="Arial" w:eastAsia="Times New Roman" w:hAnsi="Arial" w:cs="Arial"/>
          <w:b/>
          <w:bCs/>
          <w:spacing w:val="2"/>
          <w:sz w:val="24"/>
          <w:szCs w:val="24"/>
          <w:lang w:eastAsia="pt-BR"/>
        </w:rPr>
        <w:t xml:space="preserve"> pública de redução de danos:</w:t>
      </w:r>
      <w:r w:rsidRPr="004B6EAC">
        <w:rPr>
          <w:rFonts w:ascii="Arial" w:eastAsia="Times New Roman" w:hAnsi="Arial" w:cs="Arial"/>
          <w:spacing w:val="2"/>
          <w:sz w:val="24"/>
          <w:szCs w:val="24"/>
          <w:lang w:eastAsia="pt-BR"/>
        </w:rPr>
        <w:t xml:space="preserve"> Acolher ou punir?</w:t>
      </w:r>
      <w:r w:rsidRPr="004B6EAC">
        <w:rPr>
          <w:rFonts w:ascii="Arial" w:hAnsi="Arial" w:cs="Arial"/>
        </w:rPr>
        <w:t xml:space="preserve"> </w:t>
      </w:r>
      <w:r w:rsidRPr="004B6EAC">
        <w:rPr>
          <w:rFonts w:ascii="Arial" w:hAnsi="Arial" w:cs="Arial"/>
          <w:sz w:val="24"/>
          <w:szCs w:val="24"/>
        </w:rPr>
        <w:t xml:space="preserve">2019,88 monografia (apresentada ao curso de </w:t>
      </w:r>
      <w:r w:rsidR="002E2F12" w:rsidRPr="004B6EAC">
        <w:rPr>
          <w:rFonts w:ascii="Arial" w:hAnsi="Arial" w:cs="Arial"/>
          <w:sz w:val="24"/>
          <w:szCs w:val="24"/>
        </w:rPr>
        <w:t>Serviço social</w:t>
      </w:r>
      <w:r w:rsidRPr="004B6EAC">
        <w:rPr>
          <w:rFonts w:ascii="Arial" w:hAnsi="Arial" w:cs="Arial"/>
          <w:sz w:val="24"/>
          <w:szCs w:val="24"/>
        </w:rPr>
        <w:t>), da Pontifícia Universidade Católica de Goiás-GO.</w:t>
      </w:r>
    </w:p>
    <w:p w14:paraId="4BA66568" w14:textId="77777777" w:rsidR="00C06970"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SILVA, Talita Souza. SILVA, </w:t>
      </w:r>
      <w:proofErr w:type="spellStart"/>
      <w:r w:rsidRPr="004B6EAC">
        <w:rPr>
          <w:rFonts w:ascii="Arial" w:eastAsia="Times New Roman" w:hAnsi="Arial" w:cs="Arial"/>
          <w:spacing w:val="2"/>
          <w:sz w:val="24"/>
          <w:szCs w:val="24"/>
          <w:lang w:eastAsia="pt-BR"/>
        </w:rPr>
        <w:t>Cristiani</w:t>
      </w:r>
      <w:proofErr w:type="spellEnd"/>
      <w:r w:rsidRPr="004B6EAC">
        <w:rPr>
          <w:rFonts w:ascii="Arial" w:eastAsia="Times New Roman" w:hAnsi="Arial" w:cs="Arial"/>
          <w:spacing w:val="2"/>
          <w:sz w:val="24"/>
          <w:szCs w:val="24"/>
          <w:lang w:eastAsia="pt-BR"/>
        </w:rPr>
        <w:t xml:space="preserve"> Aparecida Brito. A atuação do Assistente Social em âmbito hospitalar. </w:t>
      </w:r>
      <w:r w:rsidRPr="004B6EAC">
        <w:rPr>
          <w:rFonts w:ascii="Arial" w:eastAsia="Times New Roman" w:hAnsi="Arial" w:cs="Arial"/>
          <w:b/>
          <w:bCs/>
          <w:spacing w:val="2"/>
          <w:sz w:val="24"/>
          <w:szCs w:val="24"/>
          <w:lang w:eastAsia="pt-BR"/>
        </w:rPr>
        <w:t xml:space="preserve">Revista Eletrônica da </w:t>
      </w:r>
      <w:proofErr w:type="spellStart"/>
      <w:r w:rsidRPr="004B6EAC">
        <w:rPr>
          <w:rFonts w:ascii="Arial" w:eastAsia="Times New Roman" w:hAnsi="Arial" w:cs="Arial"/>
          <w:b/>
          <w:bCs/>
          <w:spacing w:val="2"/>
          <w:sz w:val="24"/>
          <w:szCs w:val="24"/>
          <w:lang w:eastAsia="pt-BR"/>
        </w:rPr>
        <w:t>Univar</w:t>
      </w:r>
      <w:proofErr w:type="spellEnd"/>
      <w:r w:rsidRPr="004B6EAC">
        <w:rPr>
          <w:rFonts w:ascii="Arial" w:eastAsia="Times New Roman" w:hAnsi="Arial" w:cs="Arial"/>
          <w:spacing w:val="2"/>
          <w:sz w:val="24"/>
          <w:szCs w:val="24"/>
          <w:lang w:eastAsia="pt-BR"/>
        </w:rPr>
        <w:t xml:space="preserve">. n. 10, vl.2, </w:t>
      </w:r>
      <w:proofErr w:type="gramStart"/>
      <w:r w:rsidRPr="004B6EAC">
        <w:rPr>
          <w:rFonts w:ascii="Arial" w:eastAsia="Times New Roman" w:hAnsi="Arial" w:cs="Arial"/>
          <w:spacing w:val="2"/>
          <w:sz w:val="24"/>
          <w:szCs w:val="24"/>
          <w:lang w:eastAsia="pt-BR"/>
        </w:rPr>
        <w:t>Agosto</w:t>
      </w:r>
      <w:proofErr w:type="gramEnd"/>
      <w:r w:rsidRPr="004B6EAC">
        <w:rPr>
          <w:rFonts w:ascii="Arial" w:eastAsia="Times New Roman" w:hAnsi="Arial" w:cs="Arial"/>
          <w:spacing w:val="2"/>
          <w:sz w:val="24"/>
          <w:szCs w:val="24"/>
          <w:lang w:eastAsia="pt-BR"/>
        </w:rPr>
        <w:t xml:space="preserve"> 2013 p. 36-40</w:t>
      </w:r>
    </w:p>
    <w:p w14:paraId="498D3719" w14:textId="77777777" w:rsidR="00C06970" w:rsidRPr="004B6EAC" w:rsidRDefault="00C06970" w:rsidP="00E529DE">
      <w:pPr>
        <w:shd w:val="clear" w:color="auto" w:fill="FFFFFF"/>
        <w:spacing w:after="120"/>
        <w:jc w:val="both"/>
        <w:textAlignment w:val="baseline"/>
        <w:rPr>
          <w:rFonts w:ascii="Arial" w:eastAsia="Times New Roman" w:hAnsi="Arial" w:cs="Arial"/>
          <w:spacing w:val="2"/>
          <w:sz w:val="24"/>
          <w:szCs w:val="24"/>
          <w:lang w:eastAsia="pt-BR"/>
        </w:rPr>
      </w:pPr>
      <w:r w:rsidRPr="004B6EAC">
        <w:rPr>
          <w:rFonts w:ascii="Arial" w:eastAsia="Times New Roman" w:hAnsi="Arial" w:cs="Arial"/>
          <w:spacing w:val="2"/>
          <w:sz w:val="24"/>
          <w:szCs w:val="24"/>
          <w:lang w:eastAsia="pt-BR"/>
        </w:rPr>
        <w:t xml:space="preserve">SOUZA, W. S.; MOREIRA, M. C. N. </w:t>
      </w:r>
      <w:r w:rsidRPr="004B6EAC">
        <w:rPr>
          <w:rFonts w:ascii="Arial" w:eastAsia="Times New Roman" w:hAnsi="Arial" w:cs="Arial"/>
          <w:b/>
          <w:bCs/>
          <w:spacing w:val="2"/>
          <w:sz w:val="24"/>
          <w:szCs w:val="24"/>
          <w:lang w:eastAsia="pt-BR"/>
        </w:rPr>
        <w:t xml:space="preserve">A temática da </w:t>
      </w:r>
      <w:r w:rsidR="00663B2C" w:rsidRPr="004B6EAC">
        <w:rPr>
          <w:rFonts w:ascii="Arial" w:eastAsia="Times New Roman" w:hAnsi="Arial" w:cs="Arial"/>
          <w:b/>
          <w:bCs/>
          <w:spacing w:val="2"/>
          <w:sz w:val="24"/>
          <w:szCs w:val="24"/>
          <w:lang w:eastAsia="pt-BR"/>
        </w:rPr>
        <w:t>humanização</w:t>
      </w:r>
      <w:r w:rsidRPr="004B6EAC">
        <w:rPr>
          <w:rFonts w:ascii="Arial" w:eastAsia="Times New Roman" w:hAnsi="Arial" w:cs="Arial"/>
          <w:b/>
          <w:bCs/>
          <w:spacing w:val="2"/>
          <w:sz w:val="24"/>
          <w:szCs w:val="24"/>
          <w:lang w:eastAsia="pt-BR"/>
        </w:rPr>
        <w:t xml:space="preserve"> na saúde</w:t>
      </w:r>
      <w:r w:rsidRPr="004B6EAC">
        <w:rPr>
          <w:rFonts w:ascii="Arial" w:eastAsia="Times New Roman" w:hAnsi="Arial" w:cs="Arial"/>
          <w:spacing w:val="2"/>
          <w:sz w:val="24"/>
          <w:szCs w:val="24"/>
          <w:lang w:eastAsia="pt-BR"/>
        </w:rPr>
        <w:t>: alguns apontamentos para debate. Interface: Comunicação, Saúde, Educação, Botucatu, 2008</w:t>
      </w:r>
    </w:p>
    <w:p w14:paraId="49879EA3"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TEIXEIRA FLEURY, Sônia. Reflexões</w:t>
      </w:r>
      <w:r w:rsidRPr="004B6EAC">
        <w:rPr>
          <w:rFonts w:ascii="Arial" w:hAnsi="Arial" w:cs="Arial"/>
          <w:b/>
          <w:bCs/>
          <w:sz w:val="24"/>
          <w:szCs w:val="24"/>
        </w:rPr>
        <w:t xml:space="preserve"> Teóricas sobre democracia e reforma Sanitária</w:t>
      </w:r>
      <w:r w:rsidRPr="004B6EAC">
        <w:rPr>
          <w:rFonts w:ascii="Arial" w:hAnsi="Arial" w:cs="Arial"/>
          <w:sz w:val="24"/>
          <w:szCs w:val="24"/>
        </w:rPr>
        <w:t>. In: Reforma Sanitária em Busca de uma Teoria. Teixeira, S. F.(org.). São Paulo: Cortez; Rio de Janeiro: Associação Brasileira de Pós-Graduação em Saúde Coletiva, 1989.</w:t>
      </w:r>
    </w:p>
    <w:p w14:paraId="72DDA3E9" w14:textId="77777777" w:rsidR="00C06970"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VASCONCELOS, Ana Maria. </w:t>
      </w:r>
      <w:r w:rsidRPr="004B6EAC">
        <w:rPr>
          <w:rFonts w:ascii="Arial" w:hAnsi="Arial" w:cs="Arial"/>
          <w:b/>
          <w:bCs/>
          <w:sz w:val="24"/>
          <w:szCs w:val="24"/>
        </w:rPr>
        <w:t xml:space="preserve">A prática do </w:t>
      </w:r>
      <w:r w:rsidR="002E2F12" w:rsidRPr="004B6EAC">
        <w:rPr>
          <w:rFonts w:ascii="Arial" w:hAnsi="Arial" w:cs="Arial"/>
          <w:b/>
          <w:bCs/>
          <w:sz w:val="24"/>
          <w:szCs w:val="24"/>
        </w:rPr>
        <w:t>serviço social</w:t>
      </w:r>
      <w:r w:rsidRPr="004B6EAC">
        <w:rPr>
          <w:rFonts w:ascii="Arial" w:hAnsi="Arial" w:cs="Arial"/>
          <w:b/>
          <w:bCs/>
          <w:sz w:val="24"/>
          <w:szCs w:val="24"/>
        </w:rPr>
        <w:t>:</w:t>
      </w:r>
      <w:r w:rsidRPr="004B6EAC">
        <w:rPr>
          <w:rFonts w:ascii="Arial" w:hAnsi="Arial" w:cs="Arial"/>
          <w:sz w:val="24"/>
          <w:szCs w:val="24"/>
        </w:rPr>
        <w:t xml:space="preserve"> cotidiano, formação e alternativas na área da saúde. São Paulo: Cortez, 2011.</w:t>
      </w:r>
    </w:p>
    <w:p w14:paraId="3BE61389" w14:textId="77777777" w:rsidR="00E529DE" w:rsidRPr="004B6EAC" w:rsidRDefault="00C06970" w:rsidP="00E529DE">
      <w:pPr>
        <w:spacing w:after="120"/>
        <w:jc w:val="both"/>
        <w:rPr>
          <w:rFonts w:ascii="Arial" w:hAnsi="Arial" w:cs="Arial"/>
          <w:sz w:val="24"/>
          <w:szCs w:val="24"/>
        </w:rPr>
      </w:pPr>
      <w:r w:rsidRPr="004B6EAC">
        <w:rPr>
          <w:rFonts w:ascii="Arial" w:hAnsi="Arial" w:cs="Arial"/>
          <w:sz w:val="24"/>
          <w:szCs w:val="24"/>
        </w:rPr>
        <w:t xml:space="preserve">VASCONCELOS, Ana Paula Silveira de Moraes; PEIXOTO, Socorro Letícia Fernandes. Hospital: Lócus de atuação e formação profissional para assistentes sociais. In: LOPES, Cinthia Fonseca (Org). </w:t>
      </w:r>
      <w:r w:rsidRPr="004B6EAC">
        <w:rPr>
          <w:rFonts w:ascii="Arial" w:hAnsi="Arial" w:cs="Arial"/>
          <w:b/>
          <w:bCs/>
          <w:sz w:val="24"/>
          <w:szCs w:val="24"/>
        </w:rPr>
        <w:t xml:space="preserve">Competências e atribuições do/a assistente social: </w:t>
      </w:r>
      <w:r w:rsidRPr="004B6EAC">
        <w:rPr>
          <w:rFonts w:ascii="Arial" w:hAnsi="Arial" w:cs="Arial"/>
          <w:sz w:val="24"/>
          <w:szCs w:val="24"/>
        </w:rPr>
        <w:t xml:space="preserve">requisições e conhecimento necessários.1ª ed. Fortaleza: </w:t>
      </w:r>
      <w:proofErr w:type="spellStart"/>
      <w:r w:rsidRPr="004B6EAC">
        <w:rPr>
          <w:rFonts w:ascii="Arial" w:hAnsi="Arial" w:cs="Arial"/>
          <w:sz w:val="24"/>
          <w:szCs w:val="24"/>
        </w:rPr>
        <w:t>Socialis</w:t>
      </w:r>
      <w:proofErr w:type="spellEnd"/>
      <w:r w:rsidRPr="004B6EAC">
        <w:rPr>
          <w:rFonts w:ascii="Arial" w:hAnsi="Arial" w:cs="Arial"/>
          <w:sz w:val="24"/>
          <w:szCs w:val="24"/>
        </w:rPr>
        <w:t>, 2018. p. 36-56</w:t>
      </w:r>
    </w:p>
    <w:p w14:paraId="04884C36" w14:textId="77777777" w:rsidR="007932B3" w:rsidRPr="004B6EAC" w:rsidRDefault="007932B3" w:rsidP="00C06970">
      <w:pPr>
        <w:spacing w:line="240" w:lineRule="auto"/>
        <w:jc w:val="both"/>
        <w:rPr>
          <w:rFonts w:ascii="Arial" w:hAnsi="Arial" w:cs="Arial"/>
          <w:b/>
          <w:bCs/>
          <w:caps/>
          <w:sz w:val="24"/>
          <w:szCs w:val="24"/>
        </w:rPr>
      </w:pPr>
    </w:p>
    <w:p w14:paraId="6808961C" w14:textId="77777777" w:rsidR="00C15D6C" w:rsidRPr="004B6EAC" w:rsidRDefault="00C15D6C" w:rsidP="007D1464">
      <w:pPr>
        <w:tabs>
          <w:tab w:val="left" w:pos="2895"/>
        </w:tabs>
        <w:contextualSpacing/>
        <w:jc w:val="both"/>
        <w:rPr>
          <w:rFonts w:ascii="Arial" w:hAnsi="Arial" w:cs="Arial"/>
          <w:b/>
          <w:sz w:val="24"/>
          <w:szCs w:val="24"/>
        </w:rPr>
      </w:pPr>
    </w:p>
    <w:p w14:paraId="2C739075" w14:textId="77777777" w:rsidR="00535BC7" w:rsidRPr="004B6EAC" w:rsidRDefault="00535BC7" w:rsidP="00205303">
      <w:pPr>
        <w:tabs>
          <w:tab w:val="left" w:pos="2895"/>
        </w:tabs>
        <w:contextualSpacing/>
        <w:rPr>
          <w:rFonts w:ascii="Arial" w:hAnsi="Arial" w:cs="Arial"/>
          <w:b/>
          <w:sz w:val="24"/>
          <w:szCs w:val="24"/>
        </w:rPr>
      </w:pPr>
    </w:p>
    <w:p w14:paraId="251C6016" w14:textId="77777777" w:rsidR="009B1714" w:rsidRDefault="009B1714" w:rsidP="00205303">
      <w:pPr>
        <w:tabs>
          <w:tab w:val="left" w:pos="2895"/>
        </w:tabs>
        <w:contextualSpacing/>
        <w:rPr>
          <w:rFonts w:ascii="Arial" w:hAnsi="Arial" w:cs="Arial"/>
          <w:b/>
          <w:sz w:val="24"/>
          <w:szCs w:val="24"/>
        </w:rPr>
      </w:pPr>
    </w:p>
    <w:p w14:paraId="68799BA3" w14:textId="1F3A92BF" w:rsidR="00205303" w:rsidRPr="004B6EAC" w:rsidRDefault="00205303" w:rsidP="00205303">
      <w:pPr>
        <w:tabs>
          <w:tab w:val="left" w:pos="2895"/>
        </w:tabs>
        <w:contextualSpacing/>
        <w:rPr>
          <w:rFonts w:ascii="Arial" w:hAnsi="Arial" w:cs="Arial"/>
          <w:b/>
          <w:sz w:val="24"/>
          <w:szCs w:val="24"/>
        </w:rPr>
      </w:pPr>
      <w:r w:rsidRPr="004B6EAC">
        <w:rPr>
          <w:rFonts w:ascii="Arial" w:hAnsi="Arial" w:cs="Arial"/>
          <w:b/>
          <w:sz w:val="24"/>
          <w:szCs w:val="24"/>
        </w:rPr>
        <w:lastRenderedPageBreak/>
        <w:t>APÊNDICE - A</w:t>
      </w:r>
    </w:p>
    <w:p w14:paraId="1C54B2D4" w14:textId="77777777" w:rsidR="00205303" w:rsidRPr="004B6EAC" w:rsidRDefault="00205303" w:rsidP="00205303">
      <w:pPr>
        <w:tabs>
          <w:tab w:val="left" w:pos="2895"/>
        </w:tabs>
        <w:contextualSpacing/>
        <w:rPr>
          <w:rFonts w:ascii="Arial" w:hAnsi="Arial" w:cs="Arial"/>
          <w:b/>
          <w:sz w:val="28"/>
          <w:szCs w:val="28"/>
        </w:rPr>
      </w:pPr>
      <w:r w:rsidRPr="004B6EAC">
        <w:rPr>
          <w:rFonts w:ascii="Arial" w:hAnsi="Arial" w:cs="Arial"/>
          <w:b/>
          <w:sz w:val="24"/>
          <w:szCs w:val="24"/>
        </w:rPr>
        <w:t>QUESTIONÁRIO DE PESQUISA</w:t>
      </w:r>
    </w:p>
    <w:p w14:paraId="785D3718" w14:textId="77777777" w:rsidR="00205303" w:rsidRPr="004B6EAC" w:rsidRDefault="00205303" w:rsidP="00205303">
      <w:pPr>
        <w:ind w:left="284" w:right="107"/>
        <w:jc w:val="both"/>
        <w:rPr>
          <w:rFonts w:ascii="Arial" w:hAnsi="Arial" w:cs="Arial"/>
          <w:sz w:val="24"/>
          <w:szCs w:val="24"/>
        </w:rPr>
      </w:pPr>
    </w:p>
    <w:p w14:paraId="2B1789E2" w14:textId="77777777" w:rsidR="00205303" w:rsidRPr="004B6EAC" w:rsidRDefault="00205303" w:rsidP="00205303">
      <w:pPr>
        <w:ind w:left="284" w:right="107"/>
        <w:jc w:val="both"/>
        <w:rPr>
          <w:rFonts w:ascii="Arial" w:hAnsi="Arial" w:cs="Arial"/>
          <w:sz w:val="24"/>
          <w:szCs w:val="24"/>
        </w:rPr>
      </w:pPr>
      <w:r w:rsidRPr="004B6EAC">
        <w:rPr>
          <w:rFonts w:ascii="Arial" w:hAnsi="Arial" w:cs="Arial"/>
          <w:sz w:val="24"/>
          <w:szCs w:val="24"/>
        </w:rPr>
        <w:t>Nome:  _______________________________</w:t>
      </w:r>
      <w:r w:rsidR="00E529DE" w:rsidRPr="004B6EAC">
        <w:rPr>
          <w:rFonts w:ascii="Arial" w:hAnsi="Arial" w:cs="Arial"/>
          <w:sz w:val="24"/>
          <w:szCs w:val="24"/>
        </w:rPr>
        <w:t>_____________________________</w:t>
      </w:r>
    </w:p>
    <w:p w14:paraId="411167D0" w14:textId="77777777" w:rsidR="00E529DE" w:rsidRPr="004B6EAC" w:rsidRDefault="00E529DE" w:rsidP="00205303">
      <w:pPr>
        <w:ind w:left="284" w:right="107"/>
        <w:jc w:val="both"/>
        <w:rPr>
          <w:rFonts w:ascii="Arial" w:hAnsi="Arial" w:cs="Arial"/>
          <w:sz w:val="24"/>
          <w:szCs w:val="24"/>
        </w:rPr>
      </w:pPr>
    </w:p>
    <w:p w14:paraId="53C85FB1" w14:textId="77777777" w:rsidR="00205303" w:rsidRPr="004B6EAC" w:rsidRDefault="00205303" w:rsidP="00205303">
      <w:pPr>
        <w:ind w:left="284" w:right="107"/>
        <w:jc w:val="both"/>
        <w:rPr>
          <w:rFonts w:ascii="Arial" w:hAnsi="Arial" w:cs="Arial"/>
          <w:sz w:val="24"/>
          <w:szCs w:val="24"/>
        </w:rPr>
      </w:pPr>
      <w:r w:rsidRPr="004B6EAC">
        <w:rPr>
          <w:rFonts w:ascii="Arial" w:hAnsi="Arial" w:cs="Arial"/>
          <w:sz w:val="24"/>
          <w:szCs w:val="24"/>
        </w:rPr>
        <w:t>Sexo _______________________________</w:t>
      </w:r>
    </w:p>
    <w:p w14:paraId="490BEDEE" w14:textId="77777777" w:rsidR="00205303" w:rsidRPr="004B6EAC" w:rsidRDefault="00205303" w:rsidP="00205303">
      <w:pPr>
        <w:spacing w:line="240" w:lineRule="auto"/>
        <w:jc w:val="both"/>
        <w:rPr>
          <w:rFonts w:ascii="Arial" w:hAnsi="Arial" w:cs="Arial"/>
          <w:sz w:val="24"/>
          <w:szCs w:val="24"/>
        </w:rPr>
      </w:pPr>
    </w:p>
    <w:p w14:paraId="69B39B20" w14:textId="77777777" w:rsidR="00205303" w:rsidRPr="004B6EAC" w:rsidRDefault="00205303" w:rsidP="00205303">
      <w:pPr>
        <w:pStyle w:val="PargrafodaLista"/>
        <w:numPr>
          <w:ilvl w:val="0"/>
          <w:numId w:val="6"/>
        </w:numPr>
        <w:ind w:right="107"/>
        <w:jc w:val="both"/>
        <w:rPr>
          <w:rFonts w:ascii="Arial" w:hAnsi="Arial" w:cs="Arial"/>
          <w:b/>
          <w:sz w:val="24"/>
          <w:szCs w:val="24"/>
        </w:rPr>
      </w:pPr>
      <w:r w:rsidRPr="004B6EAC">
        <w:rPr>
          <w:rFonts w:ascii="Arial" w:hAnsi="Arial" w:cs="Arial"/>
          <w:b/>
          <w:sz w:val="24"/>
          <w:szCs w:val="24"/>
        </w:rPr>
        <w:t xml:space="preserve">Composição da equipe de </w:t>
      </w:r>
      <w:r w:rsidR="002E2F12" w:rsidRPr="004B6EAC">
        <w:rPr>
          <w:rFonts w:ascii="Arial" w:hAnsi="Arial" w:cs="Arial"/>
          <w:b/>
          <w:sz w:val="24"/>
          <w:szCs w:val="24"/>
        </w:rPr>
        <w:t>Serviço social</w:t>
      </w:r>
    </w:p>
    <w:p w14:paraId="2A530866" w14:textId="77777777" w:rsidR="00205303" w:rsidRPr="004B6EAC" w:rsidRDefault="00205303" w:rsidP="00205303">
      <w:pPr>
        <w:spacing w:line="240" w:lineRule="auto"/>
        <w:ind w:left="283"/>
        <w:jc w:val="both"/>
        <w:rPr>
          <w:rFonts w:ascii="Arial" w:hAnsi="Arial" w:cs="Arial"/>
          <w:sz w:val="24"/>
          <w:szCs w:val="24"/>
        </w:rPr>
      </w:pPr>
      <w:proofErr w:type="gramStart"/>
      <w:r w:rsidRPr="004B6EAC">
        <w:rPr>
          <w:rFonts w:ascii="Arial" w:hAnsi="Arial" w:cs="Arial"/>
          <w:sz w:val="24"/>
          <w:szCs w:val="24"/>
        </w:rPr>
        <w:t xml:space="preserve">(  </w:t>
      </w:r>
      <w:proofErr w:type="gramEnd"/>
      <w:r w:rsidRPr="004B6EAC">
        <w:rPr>
          <w:rFonts w:ascii="Arial" w:hAnsi="Arial" w:cs="Arial"/>
          <w:sz w:val="24"/>
          <w:szCs w:val="24"/>
        </w:rPr>
        <w:t xml:space="preserve"> ) 1 </w:t>
      </w:r>
    </w:p>
    <w:p w14:paraId="4E75E880" w14:textId="77777777" w:rsidR="00205303" w:rsidRPr="004B6EAC" w:rsidRDefault="00205303" w:rsidP="00205303">
      <w:pPr>
        <w:spacing w:line="240" w:lineRule="auto"/>
        <w:ind w:left="283"/>
        <w:jc w:val="both"/>
        <w:rPr>
          <w:rFonts w:ascii="Arial" w:hAnsi="Arial" w:cs="Arial"/>
          <w:sz w:val="24"/>
          <w:szCs w:val="24"/>
        </w:rPr>
      </w:pPr>
      <w:proofErr w:type="gramStart"/>
      <w:r w:rsidRPr="004B6EAC">
        <w:rPr>
          <w:rFonts w:ascii="Arial" w:hAnsi="Arial" w:cs="Arial"/>
          <w:sz w:val="24"/>
          <w:szCs w:val="24"/>
        </w:rPr>
        <w:t xml:space="preserve">(  </w:t>
      </w:r>
      <w:proofErr w:type="gramEnd"/>
      <w:r w:rsidRPr="004B6EAC">
        <w:rPr>
          <w:rFonts w:ascii="Arial" w:hAnsi="Arial" w:cs="Arial"/>
          <w:sz w:val="24"/>
          <w:szCs w:val="24"/>
        </w:rPr>
        <w:t xml:space="preserve"> ) 2</w:t>
      </w:r>
    </w:p>
    <w:p w14:paraId="1C65603A" w14:textId="77777777" w:rsidR="00205303" w:rsidRPr="004B6EAC" w:rsidRDefault="00205303" w:rsidP="00205303">
      <w:pPr>
        <w:spacing w:line="240" w:lineRule="auto"/>
        <w:ind w:left="283"/>
        <w:jc w:val="both"/>
        <w:rPr>
          <w:rFonts w:ascii="Arial" w:hAnsi="Arial" w:cs="Arial"/>
          <w:sz w:val="24"/>
          <w:szCs w:val="24"/>
        </w:rPr>
      </w:pPr>
      <w:proofErr w:type="gramStart"/>
      <w:r w:rsidRPr="004B6EAC">
        <w:rPr>
          <w:rFonts w:ascii="Arial" w:hAnsi="Arial" w:cs="Arial"/>
          <w:sz w:val="24"/>
          <w:szCs w:val="24"/>
        </w:rPr>
        <w:t xml:space="preserve">(  </w:t>
      </w:r>
      <w:proofErr w:type="gramEnd"/>
      <w:r w:rsidRPr="004B6EAC">
        <w:rPr>
          <w:rFonts w:ascii="Arial" w:hAnsi="Arial" w:cs="Arial"/>
          <w:sz w:val="24"/>
          <w:szCs w:val="24"/>
        </w:rPr>
        <w:t xml:space="preserve"> ) 3</w:t>
      </w:r>
    </w:p>
    <w:p w14:paraId="78294FDB" w14:textId="77777777" w:rsidR="00205303" w:rsidRPr="004B6EAC" w:rsidRDefault="00205303" w:rsidP="00205303">
      <w:pPr>
        <w:spacing w:line="240" w:lineRule="auto"/>
        <w:ind w:left="283"/>
        <w:jc w:val="both"/>
        <w:rPr>
          <w:rFonts w:ascii="Arial" w:hAnsi="Arial" w:cs="Arial"/>
          <w:sz w:val="24"/>
          <w:szCs w:val="24"/>
        </w:rPr>
      </w:pPr>
      <w:proofErr w:type="gramStart"/>
      <w:r w:rsidRPr="004B6EAC">
        <w:rPr>
          <w:rFonts w:ascii="Arial" w:hAnsi="Arial" w:cs="Arial"/>
          <w:sz w:val="24"/>
          <w:szCs w:val="24"/>
        </w:rPr>
        <w:t xml:space="preserve">(  </w:t>
      </w:r>
      <w:proofErr w:type="gramEnd"/>
      <w:r w:rsidRPr="004B6EAC">
        <w:rPr>
          <w:rFonts w:ascii="Arial" w:hAnsi="Arial" w:cs="Arial"/>
          <w:sz w:val="24"/>
          <w:szCs w:val="24"/>
        </w:rPr>
        <w:t xml:space="preserve"> ) 4</w:t>
      </w:r>
    </w:p>
    <w:p w14:paraId="63E98D00" w14:textId="77777777" w:rsidR="00205303" w:rsidRPr="004B6EAC" w:rsidRDefault="00205303" w:rsidP="00205303">
      <w:pPr>
        <w:spacing w:line="240" w:lineRule="auto"/>
        <w:ind w:left="283"/>
        <w:jc w:val="both"/>
        <w:rPr>
          <w:rFonts w:ascii="Arial" w:hAnsi="Arial" w:cs="Arial"/>
          <w:sz w:val="24"/>
          <w:szCs w:val="24"/>
        </w:rPr>
      </w:pPr>
      <w:proofErr w:type="gramStart"/>
      <w:r w:rsidRPr="004B6EAC">
        <w:rPr>
          <w:rFonts w:ascii="Arial" w:hAnsi="Arial" w:cs="Arial"/>
          <w:sz w:val="24"/>
          <w:szCs w:val="24"/>
        </w:rPr>
        <w:t xml:space="preserve">(  </w:t>
      </w:r>
      <w:proofErr w:type="gramEnd"/>
      <w:r w:rsidRPr="004B6EAC">
        <w:rPr>
          <w:rFonts w:ascii="Arial" w:hAnsi="Arial" w:cs="Arial"/>
          <w:sz w:val="24"/>
          <w:szCs w:val="24"/>
        </w:rPr>
        <w:t xml:space="preserve"> ) 5</w:t>
      </w:r>
    </w:p>
    <w:p w14:paraId="11D3305D" w14:textId="77777777" w:rsidR="00E529DE" w:rsidRPr="004B6EAC" w:rsidRDefault="00E529DE" w:rsidP="00205303">
      <w:pPr>
        <w:spacing w:line="240" w:lineRule="auto"/>
        <w:ind w:left="283"/>
        <w:jc w:val="both"/>
        <w:rPr>
          <w:rFonts w:ascii="Arial" w:hAnsi="Arial" w:cs="Arial"/>
          <w:sz w:val="24"/>
          <w:szCs w:val="24"/>
        </w:rPr>
      </w:pPr>
    </w:p>
    <w:p w14:paraId="6DF320D2" w14:textId="77777777" w:rsidR="00205303" w:rsidRPr="004B6EAC" w:rsidRDefault="00205303" w:rsidP="00205303">
      <w:pPr>
        <w:spacing w:line="240" w:lineRule="auto"/>
        <w:ind w:left="283"/>
        <w:jc w:val="both"/>
        <w:rPr>
          <w:rFonts w:ascii="Arial" w:hAnsi="Arial" w:cs="Arial"/>
          <w:sz w:val="24"/>
          <w:szCs w:val="24"/>
        </w:rPr>
      </w:pPr>
      <w:r w:rsidRPr="004B6EAC">
        <w:rPr>
          <w:rFonts w:ascii="Arial" w:hAnsi="Arial" w:cs="Arial"/>
          <w:sz w:val="24"/>
          <w:szCs w:val="24"/>
        </w:rPr>
        <w:t xml:space="preserve">Mais de 6 </w:t>
      </w:r>
      <w:proofErr w:type="gramStart"/>
      <w:r w:rsidRPr="004B6EAC">
        <w:rPr>
          <w:rFonts w:ascii="Arial" w:hAnsi="Arial" w:cs="Arial"/>
          <w:sz w:val="24"/>
          <w:szCs w:val="24"/>
        </w:rPr>
        <w:t xml:space="preserve">(  </w:t>
      </w:r>
      <w:proofErr w:type="gramEnd"/>
      <w:r w:rsidRPr="004B6EAC">
        <w:rPr>
          <w:rFonts w:ascii="Arial" w:hAnsi="Arial" w:cs="Arial"/>
          <w:sz w:val="24"/>
          <w:szCs w:val="24"/>
        </w:rPr>
        <w:t xml:space="preserve"> ) Quantos___________</w:t>
      </w:r>
    </w:p>
    <w:p w14:paraId="233F0B9B" w14:textId="77777777" w:rsidR="00205303" w:rsidRPr="004B6EAC" w:rsidRDefault="00205303" w:rsidP="00205303">
      <w:pPr>
        <w:ind w:left="284" w:right="107"/>
        <w:jc w:val="both"/>
        <w:rPr>
          <w:rFonts w:ascii="Arial" w:hAnsi="Arial" w:cs="Arial"/>
          <w:sz w:val="24"/>
          <w:szCs w:val="24"/>
        </w:rPr>
      </w:pPr>
    </w:p>
    <w:p w14:paraId="44AD01C4" w14:textId="77777777" w:rsidR="00205303" w:rsidRPr="004B6EAC" w:rsidRDefault="00205303" w:rsidP="00205303">
      <w:pPr>
        <w:pStyle w:val="PargrafodaLista"/>
        <w:numPr>
          <w:ilvl w:val="0"/>
          <w:numId w:val="6"/>
        </w:numPr>
        <w:ind w:right="107"/>
        <w:jc w:val="both"/>
        <w:rPr>
          <w:rFonts w:ascii="Arial" w:hAnsi="Arial" w:cs="Arial"/>
          <w:b/>
          <w:sz w:val="24"/>
          <w:szCs w:val="24"/>
        </w:rPr>
      </w:pPr>
      <w:r w:rsidRPr="004B6EAC">
        <w:rPr>
          <w:rFonts w:ascii="Arial" w:hAnsi="Arial" w:cs="Arial"/>
          <w:b/>
          <w:sz w:val="24"/>
          <w:szCs w:val="24"/>
        </w:rPr>
        <w:t>O que é a</w:t>
      </w:r>
      <w:r w:rsidRPr="004B6EAC">
        <w:rPr>
          <w:rFonts w:ascii="Arial" w:hAnsi="Arial" w:cs="Arial"/>
          <w:sz w:val="24"/>
          <w:szCs w:val="24"/>
        </w:rPr>
        <w:t xml:space="preserve"> </w:t>
      </w:r>
      <w:r w:rsidR="002E2F12" w:rsidRPr="004B6EAC">
        <w:rPr>
          <w:rFonts w:ascii="Arial" w:hAnsi="Arial" w:cs="Arial"/>
          <w:b/>
          <w:sz w:val="24"/>
          <w:szCs w:val="24"/>
        </w:rPr>
        <w:t xml:space="preserve">Política Nacional de </w:t>
      </w:r>
      <w:r w:rsidR="00663B2C" w:rsidRPr="004B6EAC">
        <w:rPr>
          <w:rFonts w:ascii="Arial" w:hAnsi="Arial" w:cs="Arial"/>
          <w:b/>
          <w:sz w:val="24"/>
          <w:szCs w:val="24"/>
        </w:rPr>
        <w:t>Humanização</w:t>
      </w:r>
      <w:r w:rsidRPr="004B6EAC">
        <w:rPr>
          <w:rFonts w:ascii="Arial" w:hAnsi="Arial" w:cs="Arial"/>
          <w:b/>
          <w:sz w:val="24"/>
          <w:szCs w:val="24"/>
        </w:rPr>
        <w:t>?</w:t>
      </w:r>
    </w:p>
    <w:p w14:paraId="3C29887B" w14:textId="77777777" w:rsidR="00205303" w:rsidRPr="004B6EAC" w:rsidRDefault="00205303" w:rsidP="00205303">
      <w:pPr>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65AD14" w14:textId="77777777" w:rsidR="00205303" w:rsidRPr="004B6EAC" w:rsidRDefault="00205303" w:rsidP="00205303">
      <w:pPr>
        <w:ind w:right="107"/>
        <w:jc w:val="both"/>
        <w:rPr>
          <w:rFonts w:ascii="Arial" w:hAnsi="Arial" w:cs="Arial"/>
          <w:sz w:val="24"/>
          <w:szCs w:val="24"/>
        </w:rPr>
      </w:pPr>
    </w:p>
    <w:p w14:paraId="77AD9C4C" w14:textId="77777777" w:rsidR="00205303" w:rsidRPr="004B6EAC" w:rsidRDefault="00205303" w:rsidP="00205303">
      <w:pPr>
        <w:pStyle w:val="PargrafodaLista"/>
        <w:numPr>
          <w:ilvl w:val="0"/>
          <w:numId w:val="6"/>
        </w:numPr>
        <w:ind w:right="107"/>
        <w:jc w:val="both"/>
        <w:rPr>
          <w:rFonts w:ascii="Arial" w:hAnsi="Arial" w:cs="Arial"/>
          <w:b/>
          <w:sz w:val="24"/>
          <w:szCs w:val="24"/>
        </w:rPr>
      </w:pPr>
      <w:r w:rsidRPr="004B6EAC">
        <w:rPr>
          <w:rFonts w:ascii="Arial" w:hAnsi="Arial" w:cs="Arial"/>
          <w:b/>
          <w:sz w:val="24"/>
          <w:szCs w:val="24"/>
        </w:rPr>
        <w:t xml:space="preserve">Como é efetivada a </w:t>
      </w:r>
      <w:r w:rsidR="002E2F12" w:rsidRPr="004B6EAC">
        <w:rPr>
          <w:rFonts w:ascii="Arial" w:hAnsi="Arial" w:cs="Arial"/>
          <w:b/>
          <w:sz w:val="24"/>
          <w:szCs w:val="24"/>
        </w:rPr>
        <w:t xml:space="preserve">Política Nacional de </w:t>
      </w:r>
      <w:r w:rsidR="00663B2C" w:rsidRPr="004B6EAC">
        <w:rPr>
          <w:rFonts w:ascii="Arial" w:hAnsi="Arial" w:cs="Arial"/>
          <w:b/>
          <w:sz w:val="24"/>
          <w:szCs w:val="24"/>
        </w:rPr>
        <w:t>Humanização</w:t>
      </w:r>
      <w:r w:rsidRPr="004B6EAC">
        <w:rPr>
          <w:rFonts w:ascii="Arial" w:hAnsi="Arial" w:cs="Arial"/>
          <w:b/>
          <w:sz w:val="24"/>
          <w:szCs w:val="24"/>
        </w:rPr>
        <w:t xml:space="preserve"> pelos profissionais de </w:t>
      </w:r>
      <w:r w:rsidR="002E2F12" w:rsidRPr="004B6EAC">
        <w:rPr>
          <w:rFonts w:ascii="Arial" w:hAnsi="Arial" w:cs="Arial"/>
          <w:b/>
          <w:sz w:val="24"/>
          <w:szCs w:val="24"/>
        </w:rPr>
        <w:t>Serviço social</w:t>
      </w:r>
      <w:r w:rsidRPr="004B6EAC">
        <w:rPr>
          <w:rFonts w:ascii="Arial" w:hAnsi="Arial" w:cs="Arial"/>
          <w:b/>
          <w:sz w:val="24"/>
          <w:szCs w:val="24"/>
        </w:rPr>
        <w:t xml:space="preserve"> na </w:t>
      </w:r>
      <w:r w:rsidR="00797227" w:rsidRPr="004B6EAC">
        <w:rPr>
          <w:rFonts w:ascii="Arial" w:hAnsi="Arial" w:cs="Arial"/>
          <w:b/>
          <w:sz w:val="24"/>
          <w:szCs w:val="24"/>
        </w:rPr>
        <w:t>Maternidade</w:t>
      </w:r>
      <w:r w:rsidRPr="004B6EAC">
        <w:rPr>
          <w:rFonts w:ascii="Arial" w:hAnsi="Arial" w:cs="Arial"/>
          <w:b/>
          <w:sz w:val="24"/>
          <w:szCs w:val="24"/>
        </w:rPr>
        <w:t xml:space="preserve"> Dona Iris?</w:t>
      </w:r>
    </w:p>
    <w:p w14:paraId="5A520D1D" w14:textId="77777777" w:rsidR="00205303" w:rsidRPr="004B6EAC" w:rsidRDefault="00205303" w:rsidP="00205303">
      <w:pPr>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____________________________________________________________________________________________________________________________________________________________________________________</w:t>
      </w:r>
    </w:p>
    <w:p w14:paraId="18CDF4F8" w14:textId="77777777" w:rsidR="00205303" w:rsidRPr="004B6EAC" w:rsidRDefault="00205303" w:rsidP="00205303">
      <w:pPr>
        <w:ind w:left="284" w:right="107"/>
        <w:jc w:val="both"/>
        <w:rPr>
          <w:rFonts w:ascii="Arial" w:hAnsi="Arial" w:cs="Arial"/>
          <w:b/>
          <w:sz w:val="24"/>
          <w:szCs w:val="24"/>
        </w:rPr>
      </w:pPr>
    </w:p>
    <w:p w14:paraId="303B82FF" w14:textId="77777777" w:rsidR="00205303" w:rsidRPr="004B6EAC" w:rsidRDefault="00205303" w:rsidP="00205303">
      <w:pPr>
        <w:pStyle w:val="PargrafodaLista"/>
        <w:numPr>
          <w:ilvl w:val="0"/>
          <w:numId w:val="6"/>
        </w:numPr>
        <w:ind w:right="107"/>
        <w:jc w:val="both"/>
        <w:rPr>
          <w:rFonts w:ascii="Arial" w:hAnsi="Arial" w:cs="Arial"/>
          <w:b/>
          <w:sz w:val="24"/>
          <w:szCs w:val="24"/>
        </w:rPr>
      </w:pPr>
      <w:r w:rsidRPr="004B6EAC">
        <w:rPr>
          <w:rFonts w:ascii="Arial" w:hAnsi="Arial" w:cs="Arial"/>
          <w:b/>
          <w:sz w:val="24"/>
          <w:szCs w:val="24"/>
        </w:rPr>
        <w:t xml:space="preserve">Quais são os instrumentos técnicos sãos utilizados pelos profissionais do </w:t>
      </w:r>
      <w:r w:rsidR="002E2F12" w:rsidRPr="004B6EAC">
        <w:rPr>
          <w:rFonts w:ascii="Arial" w:hAnsi="Arial" w:cs="Arial"/>
          <w:b/>
          <w:sz w:val="24"/>
          <w:szCs w:val="24"/>
        </w:rPr>
        <w:t>serviço social</w:t>
      </w:r>
      <w:r w:rsidRPr="004B6EAC">
        <w:rPr>
          <w:rFonts w:ascii="Arial" w:hAnsi="Arial" w:cs="Arial"/>
          <w:b/>
          <w:sz w:val="24"/>
          <w:szCs w:val="24"/>
        </w:rPr>
        <w:t xml:space="preserve"> na </w:t>
      </w:r>
      <w:r w:rsidR="00797227" w:rsidRPr="004B6EAC">
        <w:rPr>
          <w:rFonts w:ascii="Arial" w:hAnsi="Arial" w:cs="Arial"/>
          <w:b/>
          <w:sz w:val="24"/>
          <w:szCs w:val="24"/>
        </w:rPr>
        <w:t>Maternidade</w:t>
      </w:r>
      <w:r w:rsidRPr="004B6EAC">
        <w:rPr>
          <w:rFonts w:ascii="Arial" w:hAnsi="Arial" w:cs="Arial"/>
          <w:b/>
          <w:sz w:val="24"/>
          <w:szCs w:val="24"/>
        </w:rPr>
        <w:t xml:space="preserve"> para a efetivação do trabalho com a </w:t>
      </w:r>
      <w:r w:rsidR="002E2F12" w:rsidRPr="004B6EAC">
        <w:rPr>
          <w:rFonts w:ascii="Arial" w:hAnsi="Arial" w:cs="Arial"/>
          <w:b/>
          <w:sz w:val="24"/>
          <w:szCs w:val="24"/>
        </w:rPr>
        <w:t xml:space="preserve">Política Nacional de </w:t>
      </w:r>
      <w:r w:rsidR="00663B2C" w:rsidRPr="004B6EAC">
        <w:rPr>
          <w:rFonts w:ascii="Arial" w:hAnsi="Arial" w:cs="Arial"/>
          <w:b/>
          <w:sz w:val="24"/>
          <w:szCs w:val="24"/>
        </w:rPr>
        <w:t>Humanização</w:t>
      </w:r>
      <w:r w:rsidRPr="004B6EAC">
        <w:rPr>
          <w:rFonts w:ascii="Arial" w:hAnsi="Arial" w:cs="Arial"/>
          <w:b/>
          <w:sz w:val="24"/>
          <w:szCs w:val="24"/>
        </w:rPr>
        <w:t xml:space="preserve">? </w:t>
      </w:r>
    </w:p>
    <w:p w14:paraId="761D2D40" w14:textId="77777777" w:rsidR="00205303" w:rsidRPr="004B6EAC" w:rsidRDefault="00205303" w:rsidP="00205303">
      <w:pPr>
        <w:pStyle w:val="PargrafodaLista"/>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____________________________________________________________________________________________________________________________________________________________________________________</w:t>
      </w:r>
    </w:p>
    <w:p w14:paraId="585DEE6E" w14:textId="77777777" w:rsidR="00205303" w:rsidRPr="004B6EAC" w:rsidRDefault="00205303" w:rsidP="00205303">
      <w:pPr>
        <w:ind w:right="107"/>
        <w:jc w:val="both"/>
        <w:rPr>
          <w:rFonts w:ascii="Arial" w:hAnsi="Arial" w:cs="Arial"/>
          <w:b/>
          <w:sz w:val="24"/>
          <w:szCs w:val="24"/>
        </w:rPr>
      </w:pPr>
    </w:p>
    <w:p w14:paraId="2690C74E" w14:textId="77777777" w:rsidR="00205303" w:rsidRPr="004B6EAC" w:rsidRDefault="00205303" w:rsidP="00205303">
      <w:pPr>
        <w:pStyle w:val="PargrafodaLista"/>
        <w:numPr>
          <w:ilvl w:val="0"/>
          <w:numId w:val="6"/>
        </w:numPr>
        <w:ind w:right="107"/>
        <w:jc w:val="both"/>
        <w:rPr>
          <w:rFonts w:ascii="Arial" w:hAnsi="Arial" w:cs="Arial"/>
          <w:b/>
          <w:sz w:val="24"/>
          <w:szCs w:val="24"/>
        </w:rPr>
      </w:pPr>
      <w:r w:rsidRPr="004B6EAC">
        <w:rPr>
          <w:rFonts w:ascii="Arial" w:hAnsi="Arial" w:cs="Arial"/>
          <w:b/>
          <w:sz w:val="24"/>
          <w:szCs w:val="24"/>
        </w:rPr>
        <w:t xml:space="preserve">O </w:t>
      </w:r>
      <w:r w:rsidR="002E2F12" w:rsidRPr="004B6EAC">
        <w:rPr>
          <w:rFonts w:ascii="Arial" w:hAnsi="Arial" w:cs="Arial"/>
          <w:b/>
          <w:sz w:val="24"/>
          <w:szCs w:val="24"/>
        </w:rPr>
        <w:t>serviço social</w:t>
      </w:r>
      <w:r w:rsidRPr="004B6EAC">
        <w:rPr>
          <w:rFonts w:ascii="Arial" w:hAnsi="Arial" w:cs="Arial"/>
          <w:b/>
          <w:sz w:val="24"/>
          <w:szCs w:val="24"/>
        </w:rPr>
        <w:t xml:space="preserve"> desenvolve sozinho ou em equipe? Se em equipe, quais são as categorias profissionais que fazem parte dessa equipe?</w:t>
      </w:r>
    </w:p>
    <w:p w14:paraId="1B3AD0E8" w14:textId="77777777" w:rsidR="00205303" w:rsidRPr="004B6EAC" w:rsidRDefault="00205303" w:rsidP="00205303">
      <w:pPr>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w:t>
      </w:r>
    </w:p>
    <w:p w14:paraId="3A6D1864" w14:textId="77777777" w:rsidR="00205303" w:rsidRPr="004B6EAC" w:rsidRDefault="00205303" w:rsidP="00205303">
      <w:pPr>
        <w:ind w:left="284" w:right="107"/>
        <w:jc w:val="both"/>
        <w:rPr>
          <w:rFonts w:ascii="Arial" w:hAnsi="Arial" w:cs="Arial"/>
          <w:b/>
          <w:sz w:val="24"/>
          <w:szCs w:val="24"/>
        </w:rPr>
      </w:pPr>
    </w:p>
    <w:p w14:paraId="064D9271" w14:textId="77777777" w:rsidR="00205303" w:rsidRPr="004B6EAC" w:rsidRDefault="00205303" w:rsidP="00205303">
      <w:pPr>
        <w:pStyle w:val="PargrafodaLista"/>
        <w:numPr>
          <w:ilvl w:val="0"/>
          <w:numId w:val="6"/>
        </w:numPr>
        <w:ind w:right="107"/>
        <w:jc w:val="both"/>
        <w:rPr>
          <w:rFonts w:ascii="Arial" w:hAnsi="Arial" w:cs="Arial"/>
          <w:b/>
          <w:sz w:val="24"/>
          <w:szCs w:val="24"/>
        </w:rPr>
      </w:pPr>
      <w:r w:rsidRPr="004B6EAC">
        <w:rPr>
          <w:rFonts w:ascii="Arial" w:hAnsi="Arial" w:cs="Arial"/>
          <w:b/>
          <w:sz w:val="24"/>
          <w:szCs w:val="24"/>
        </w:rPr>
        <w:t xml:space="preserve">Qual o trabalho é desenvolvido pela equipe multiprofissional na execução da </w:t>
      </w:r>
      <w:r w:rsidR="002E2F12" w:rsidRPr="004B6EAC">
        <w:rPr>
          <w:rFonts w:ascii="Arial" w:hAnsi="Arial" w:cs="Arial"/>
          <w:b/>
          <w:sz w:val="24"/>
          <w:szCs w:val="24"/>
        </w:rPr>
        <w:t xml:space="preserve">Política Nacional de </w:t>
      </w:r>
      <w:r w:rsidR="00663B2C" w:rsidRPr="004B6EAC">
        <w:rPr>
          <w:rFonts w:ascii="Arial" w:hAnsi="Arial" w:cs="Arial"/>
          <w:b/>
          <w:sz w:val="24"/>
          <w:szCs w:val="24"/>
        </w:rPr>
        <w:t>Humanização</w:t>
      </w:r>
      <w:r w:rsidRPr="004B6EAC">
        <w:rPr>
          <w:rFonts w:ascii="Arial" w:hAnsi="Arial" w:cs="Arial"/>
          <w:b/>
          <w:sz w:val="24"/>
          <w:szCs w:val="24"/>
        </w:rPr>
        <w:t xml:space="preserve"> na </w:t>
      </w:r>
      <w:r w:rsidR="00797227" w:rsidRPr="004B6EAC">
        <w:rPr>
          <w:rFonts w:ascii="Arial" w:hAnsi="Arial" w:cs="Arial"/>
          <w:b/>
          <w:sz w:val="24"/>
          <w:szCs w:val="24"/>
        </w:rPr>
        <w:t>Maternidade</w:t>
      </w:r>
      <w:r w:rsidRPr="004B6EAC">
        <w:rPr>
          <w:rFonts w:ascii="Arial" w:hAnsi="Arial" w:cs="Arial"/>
          <w:b/>
          <w:sz w:val="24"/>
          <w:szCs w:val="24"/>
        </w:rPr>
        <w:t>?</w:t>
      </w:r>
    </w:p>
    <w:p w14:paraId="68F7B1EB" w14:textId="77777777" w:rsidR="00205303" w:rsidRPr="004B6EAC" w:rsidRDefault="00205303" w:rsidP="00205303">
      <w:pPr>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____________________________________________________________________________________________________________________________________________________________________________________</w:t>
      </w:r>
    </w:p>
    <w:p w14:paraId="01717F68" w14:textId="77777777" w:rsidR="00205303" w:rsidRPr="004B6EAC" w:rsidRDefault="00205303" w:rsidP="00205303">
      <w:pPr>
        <w:spacing w:line="360" w:lineRule="auto"/>
        <w:ind w:left="284" w:right="107"/>
        <w:jc w:val="both"/>
        <w:rPr>
          <w:rFonts w:ascii="Arial" w:hAnsi="Arial" w:cs="Arial"/>
          <w:b/>
          <w:sz w:val="24"/>
          <w:szCs w:val="24"/>
        </w:rPr>
      </w:pPr>
    </w:p>
    <w:p w14:paraId="7A3175FF" w14:textId="77777777" w:rsidR="00205303" w:rsidRPr="004B6EAC" w:rsidRDefault="00205303" w:rsidP="00205303">
      <w:pPr>
        <w:pStyle w:val="PargrafodaLista"/>
        <w:numPr>
          <w:ilvl w:val="0"/>
          <w:numId w:val="6"/>
        </w:numPr>
        <w:ind w:right="107"/>
        <w:jc w:val="both"/>
        <w:rPr>
          <w:rFonts w:ascii="Arial" w:hAnsi="Arial" w:cs="Arial"/>
          <w:b/>
          <w:sz w:val="24"/>
          <w:szCs w:val="24"/>
        </w:rPr>
      </w:pPr>
      <w:r w:rsidRPr="004B6EAC">
        <w:rPr>
          <w:rFonts w:ascii="Arial" w:hAnsi="Arial" w:cs="Arial"/>
          <w:b/>
          <w:sz w:val="24"/>
          <w:szCs w:val="24"/>
        </w:rPr>
        <w:t>Qual o papel do assistente social nessa equipe?</w:t>
      </w:r>
    </w:p>
    <w:p w14:paraId="5688A0D6" w14:textId="77777777" w:rsidR="00205303" w:rsidRPr="004B6EAC" w:rsidRDefault="00205303" w:rsidP="00205303">
      <w:pPr>
        <w:pStyle w:val="PargrafodaLista"/>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w:t>
      </w:r>
    </w:p>
    <w:p w14:paraId="528F1805" w14:textId="77777777" w:rsidR="00205303" w:rsidRPr="004B6EAC" w:rsidRDefault="00205303" w:rsidP="00205303">
      <w:pPr>
        <w:spacing w:line="360" w:lineRule="auto"/>
        <w:ind w:right="107"/>
        <w:jc w:val="both"/>
        <w:rPr>
          <w:rFonts w:ascii="Arial" w:hAnsi="Arial" w:cs="Arial"/>
          <w:b/>
          <w:sz w:val="24"/>
          <w:szCs w:val="24"/>
        </w:rPr>
      </w:pPr>
    </w:p>
    <w:p w14:paraId="56994F55" w14:textId="77777777" w:rsidR="00205303" w:rsidRPr="004B6EAC" w:rsidRDefault="00205303" w:rsidP="00205303">
      <w:pPr>
        <w:ind w:left="284" w:right="107"/>
        <w:jc w:val="both"/>
        <w:rPr>
          <w:rFonts w:ascii="Arial" w:hAnsi="Arial" w:cs="Arial"/>
          <w:b/>
          <w:sz w:val="24"/>
          <w:szCs w:val="24"/>
        </w:rPr>
      </w:pPr>
      <w:r w:rsidRPr="004B6EAC">
        <w:rPr>
          <w:rFonts w:ascii="Arial" w:hAnsi="Arial" w:cs="Arial"/>
          <w:b/>
          <w:sz w:val="24"/>
          <w:szCs w:val="24"/>
        </w:rPr>
        <w:t>8. Qual a ligação da PNH com o Sistema Único de Saúde?</w:t>
      </w:r>
    </w:p>
    <w:p w14:paraId="52854FB6" w14:textId="77777777" w:rsidR="00205303" w:rsidRPr="004B6EAC" w:rsidRDefault="00205303" w:rsidP="00205303">
      <w:pPr>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____________________________________________________________________________________________________________________________________________________________________________________</w:t>
      </w:r>
    </w:p>
    <w:p w14:paraId="5F4FDF2B" w14:textId="77777777" w:rsidR="00205303" w:rsidRPr="004B6EAC" w:rsidRDefault="00205303" w:rsidP="00205303">
      <w:pPr>
        <w:ind w:left="284" w:right="107"/>
        <w:jc w:val="both"/>
        <w:rPr>
          <w:rFonts w:ascii="Arial" w:hAnsi="Arial" w:cs="Arial"/>
          <w:b/>
          <w:sz w:val="24"/>
          <w:szCs w:val="24"/>
        </w:rPr>
      </w:pPr>
    </w:p>
    <w:p w14:paraId="16315D99" w14:textId="77777777" w:rsidR="00205303" w:rsidRPr="004B6EAC" w:rsidRDefault="00205303" w:rsidP="00205303">
      <w:pPr>
        <w:ind w:left="284" w:right="107"/>
        <w:jc w:val="both"/>
        <w:rPr>
          <w:rFonts w:ascii="Arial" w:hAnsi="Arial" w:cs="Arial"/>
          <w:b/>
          <w:sz w:val="24"/>
          <w:szCs w:val="24"/>
        </w:rPr>
      </w:pPr>
      <w:r w:rsidRPr="004B6EAC">
        <w:rPr>
          <w:rFonts w:ascii="Arial" w:hAnsi="Arial" w:cs="Arial"/>
          <w:b/>
          <w:sz w:val="24"/>
          <w:szCs w:val="24"/>
        </w:rPr>
        <w:t xml:space="preserve">9. Qual a associação da PNH com os princípios que norteia o Projeto Ético Político do </w:t>
      </w:r>
      <w:r w:rsidR="002E2F12" w:rsidRPr="004B6EAC">
        <w:rPr>
          <w:rFonts w:ascii="Arial" w:hAnsi="Arial" w:cs="Arial"/>
          <w:b/>
          <w:sz w:val="24"/>
          <w:szCs w:val="24"/>
        </w:rPr>
        <w:t>Serviço social</w:t>
      </w:r>
      <w:r w:rsidRPr="004B6EAC">
        <w:rPr>
          <w:rFonts w:ascii="Arial" w:hAnsi="Arial" w:cs="Arial"/>
          <w:b/>
          <w:sz w:val="24"/>
          <w:szCs w:val="24"/>
        </w:rPr>
        <w:t>?</w:t>
      </w:r>
    </w:p>
    <w:p w14:paraId="7EE07C69" w14:textId="77777777" w:rsidR="00205303" w:rsidRPr="004B6EAC" w:rsidRDefault="00205303" w:rsidP="00205303">
      <w:pPr>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____________________________________________________________________________________________________________________________________________________________________________________</w:t>
      </w:r>
    </w:p>
    <w:p w14:paraId="0511D371" w14:textId="77777777" w:rsidR="00205303" w:rsidRPr="004B6EAC" w:rsidRDefault="00205303" w:rsidP="00205303">
      <w:pPr>
        <w:ind w:left="284" w:right="107"/>
        <w:jc w:val="both"/>
        <w:rPr>
          <w:rFonts w:ascii="Arial" w:hAnsi="Arial" w:cs="Arial"/>
          <w:b/>
          <w:sz w:val="24"/>
          <w:szCs w:val="24"/>
        </w:rPr>
      </w:pPr>
    </w:p>
    <w:p w14:paraId="17E93CF1" w14:textId="77777777" w:rsidR="00205303" w:rsidRPr="004B6EAC" w:rsidRDefault="00205303" w:rsidP="00205303">
      <w:pPr>
        <w:ind w:left="284" w:right="107"/>
        <w:jc w:val="both"/>
        <w:rPr>
          <w:rFonts w:ascii="Arial" w:hAnsi="Arial" w:cs="Arial"/>
          <w:b/>
          <w:sz w:val="24"/>
          <w:szCs w:val="24"/>
        </w:rPr>
      </w:pPr>
      <w:r w:rsidRPr="004B6EAC">
        <w:rPr>
          <w:rFonts w:ascii="Arial" w:hAnsi="Arial" w:cs="Arial"/>
          <w:b/>
          <w:sz w:val="24"/>
          <w:szCs w:val="24"/>
        </w:rPr>
        <w:t xml:space="preserve">10. Você acredita que a PNH e efetivada na Integra? Por quê? </w:t>
      </w:r>
    </w:p>
    <w:p w14:paraId="69D3A770" w14:textId="77777777" w:rsidR="00205303" w:rsidRPr="004B6EAC" w:rsidRDefault="00205303" w:rsidP="00205303">
      <w:pPr>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____________________________________________________________________________________________________________________________________________________________________________________</w:t>
      </w:r>
    </w:p>
    <w:p w14:paraId="77CB753C" w14:textId="77777777" w:rsidR="00205303" w:rsidRPr="004B6EAC" w:rsidRDefault="00205303" w:rsidP="00205303">
      <w:pPr>
        <w:ind w:left="284" w:right="107"/>
        <w:jc w:val="both"/>
        <w:rPr>
          <w:rFonts w:ascii="Arial" w:hAnsi="Arial" w:cs="Arial"/>
          <w:b/>
          <w:sz w:val="24"/>
          <w:szCs w:val="24"/>
        </w:rPr>
      </w:pPr>
    </w:p>
    <w:p w14:paraId="535D812C" w14:textId="77777777" w:rsidR="00205303" w:rsidRPr="004B6EAC" w:rsidRDefault="00205303" w:rsidP="00205303">
      <w:pPr>
        <w:ind w:left="284" w:right="107"/>
        <w:jc w:val="both"/>
        <w:rPr>
          <w:rFonts w:ascii="Arial" w:hAnsi="Arial" w:cs="Arial"/>
          <w:b/>
          <w:sz w:val="24"/>
          <w:szCs w:val="24"/>
        </w:rPr>
      </w:pPr>
      <w:r w:rsidRPr="004B6EAC">
        <w:rPr>
          <w:rFonts w:ascii="Arial" w:hAnsi="Arial" w:cs="Arial"/>
          <w:b/>
          <w:sz w:val="24"/>
          <w:szCs w:val="24"/>
        </w:rPr>
        <w:t>11. Quais os maiores desafios são enfrentados para a execução da PNH</w:t>
      </w:r>
    </w:p>
    <w:p w14:paraId="453150EC" w14:textId="77777777" w:rsidR="00205303" w:rsidRPr="004B6EAC" w:rsidRDefault="00205303" w:rsidP="00205303">
      <w:pPr>
        <w:spacing w:line="360" w:lineRule="auto"/>
        <w:ind w:left="284" w:right="107"/>
        <w:jc w:val="both"/>
        <w:rPr>
          <w:rFonts w:ascii="Arial" w:hAnsi="Arial" w:cs="Arial"/>
          <w:sz w:val="24"/>
          <w:szCs w:val="24"/>
        </w:rPr>
      </w:pPr>
      <w:r w:rsidRPr="004B6EAC">
        <w:rPr>
          <w:rFonts w:ascii="Arial" w:hAnsi="Arial" w:cs="Arial"/>
          <w:sz w:val="24"/>
          <w:szCs w:val="24"/>
        </w:rPr>
        <w:t>____________________________________________________________________________________________________________________________________________________________________________________</w:t>
      </w:r>
    </w:p>
    <w:p w14:paraId="0FFA42B5" w14:textId="77777777" w:rsidR="00205303" w:rsidRPr="004B6EAC" w:rsidRDefault="00205303" w:rsidP="00205303">
      <w:pPr>
        <w:ind w:right="107"/>
        <w:jc w:val="both"/>
        <w:rPr>
          <w:rFonts w:ascii="Arial" w:hAnsi="Arial" w:cs="Arial"/>
          <w:b/>
          <w:sz w:val="24"/>
          <w:szCs w:val="24"/>
        </w:rPr>
      </w:pPr>
    </w:p>
    <w:p w14:paraId="0EDDCC7C" w14:textId="77777777" w:rsidR="00205303" w:rsidRPr="004B6EAC" w:rsidRDefault="00205303" w:rsidP="00AA748E">
      <w:pPr>
        <w:ind w:left="284" w:right="107"/>
        <w:jc w:val="both"/>
        <w:rPr>
          <w:rFonts w:ascii="Arial" w:hAnsi="Arial" w:cs="Arial"/>
          <w:b/>
          <w:sz w:val="24"/>
          <w:szCs w:val="24"/>
        </w:rPr>
      </w:pPr>
      <w:r w:rsidRPr="004B6EAC">
        <w:rPr>
          <w:rFonts w:ascii="Arial" w:hAnsi="Arial" w:cs="Arial"/>
          <w:b/>
          <w:sz w:val="24"/>
          <w:szCs w:val="24"/>
        </w:rPr>
        <w:t xml:space="preserve">12. Você gostaria de acrescentar algo que considera </w:t>
      </w:r>
      <w:r w:rsidR="00AA748E" w:rsidRPr="004B6EAC">
        <w:rPr>
          <w:rFonts w:ascii="Arial" w:hAnsi="Arial" w:cs="Arial"/>
          <w:b/>
          <w:sz w:val="24"/>
          <w:szCs w:val="24"/>
        </w:rPr>
        <w:t>importante e não foi perguntado?</w:t>
      </w:r>
    </w:p>
    <w:p w14:paraId="6DFA6365" w14:textId="77777777" w:rsidR="00205303" w:rsidRPr="004B6EAC" w:rsidRDefault="00205303" w:rsidP="00AA748E">
      <w:pPr>
        <w:pStyle w:val="Cabealho"/>
        <w:jc w:val="both"/>
        <w:rPr>
          <w:rFonts w:ascii="Arial" w:hAnsi="Arial" w:cs="Arial"/>
          <w:b/>
          <w:sz w:val="24"/>
          <w:szCs w:val="24"/>
        </w:rPr>
      </w:pPr>
    </w:p>
    <w:p w14:paraId="39C41C4B" w14:textId="77777777" w:rsidR="00D12E67" w:rsidRPr="004B6EAC" w:rsidRDefault="00D12E67" w:rsidP="00205303">
      <w:pPr>
        <w:pStyle w:val="Cabealho"/>
        <w:rPr>
          <w:rFonts w:ascii="Arial" w:hAnsi="Arial" w:cs="Arial"/>
          <w:b/>
          <w:sz w:val="24"/>
          <w:szCs w:val="24"/>
        </w:rPr>
      </w:pPr>
    </w:p>
    <w:p w14:paraId="2A15CE4A" w14:textId="77777777" w:rsidR="009B1714" w:rsidRDefault="009B1714" w:rsidP="00205303">
      <w:pPr>
        <w:pStyle w:val="Cabealho"/>
        <w:rPr>
          <w:rFonts w:ascii="Arial" w:hAnsi="Arial" w:cs="Arial"/>
          <w:b/>
          <w:sz w:val="24"/>
          <w:szCs w:val="24"/>
        </w:rPr>
      </w:pPr>
    </w:p>
    <w:p w14:paraId="535C9F29" w14:textId="77777777" w:rsidR="009B1714" w:rsidRDefault="009B1714" w:rsidP="00205303">
      <w:pPr>
        <w:pStyle w:val="Cabealho"/>
        <w:rPr>
          <w:rFonts w:ascii="Arial" w:hAnsi="Arial" w:cs="Arial"/>
          <w:b/>
          <w:sz w:val="24"/>
          <w:szCs w:val="24"/>
        </w:rPr>
      </w:pPr>
    </w:p>
    <w:p w14:paraId="37A2E932" w14:textId="77777777" w:rsidR="009B1714" w:rsidRDefault="009B1714" w:rsidP="00205303">
      <w:pPr>
        <w:pStyle w:val="Cabealho"/>
        <w:rPr>
          <w:rFonts w:ascii="Arial" w:hAnsi="Arial" w:cs="Arial"/>
          <w:b/>
          <w:sz w:val="24"/>
          <w:szCs w:val="24"/>
        </w:rPr>
      </w:pPr>
    </w:p>
    <w:p w14:paraId="414F6DF8" w14:textId="77777777" w:rsidR="009B1714" w:rsidRDefault="009B1714" w:rsidP="00205303">
      <w:pPr>
        <w:pStyle w:val="Cabealho"/>
        <w:rPr>
          <w:rFonts w:ascii="Arial" w:hAnsi="Arial" w:cs="Arial"/>
          <w:b/>
          <w:sz w:val="24"/>
          <w:szCs w:val="24"/>
        </w:rPr>
      </w:pPr>
    </w:p>
    <w:p w14:paraId="337E33CD" w14:textId="7FD8F582" w:rsidR="00205303" w:rsidRPr="004B6EAC" w:rsidRDefault="00205303" w:rsidP="00205303">
      <w:pPr>
        <w:pStyle w:val="Cabealho"/>
        <w:rPr>
          <w:rFonts w:ascii="Arial" w:hAnsi="Arial" w:cs="Arial"/>
          <w:b/>
          <w:sz w:val="24"/>
          <w:szCs w:val="24"/>
        </w:rPr>
      </w:pPr>
      <w:r w:rsidRPr="004B6EAC">
        <w:rPr>
          <w:rFonts w:ascii="Arial" w:hAnsi="Arial" w:cs="Arial"/>
          <w:b/>
          <w:sz w:val="24"/>
          <w:szCs w:val="24"/>
        </w:rPr>
        <w:t>APÊNDICE B</w:t>
      </w:r>
    </w:p>
    <w:p w14:paraId="0B960F0D" w14:textId="77777777" w:rsidR="00AA748E" w:rsidRPr="004B6EAC" w:rsidRDefault="00AA748E" w:rsidP="00205303">
      <w:pPr>
        <w:pStyle w:val="Cabealho"/>
        <w:rPr>
          <w:rFonts w:ascii="Arial" w:hAnsi="Arial" w:cs="Arial"/>
          <w:b/>
          <w:sz w:val="24"/>
          <w:szCs w:val="24"/>
        </w:rPr>
      </w:pPr>
    </w:p>
    <w:p w14:paraId="16CC1574" w14:textId="77777777" w:rsidR="00AA748E" w:rsidRPr="004B6EAC" w:rsidRDefault="00AA748E" w:rsidP="00205303">
      <w:pPr>
        <w:pStyle w:val="Cabealho"/>
        <w:rPr>
          <w:rFonts w:ascii="Arial" w:hAnsi="Arial" w:cs="Arial"/>
          <w:b/>
          <w:sz w:val="24"/>
          <w:szCs w:val="24"/>
        </w:rPr>
      </w:pPr>
    </w:p>
    <w:p w14:paraId="2E5FD1AB" w14:textId="77777777" w:rsidR="00205303" w:rsidRPr="004B6EAC" w:rsidRDefault="00205303" w:rsidP="00205303">
      <w:pPr>
        <w:pStyle w:val="Cabealho"/>
        <w:rPr>
          <w:rFonts w:ascii="Arial" w:hAnsi="Arial" w:cs="Arial"/>
          <w:sz w:val="24"/>
          <w:szCs w:val="24"/>
        </w:rPr>
      </w:pPr>
      <w:r w:rsidRPr="004B6EAC">
        <w:rPr>
          <w:rFonts w:ascii="Arial" w:hAnsi="Arial" w:cs="Arial"/>
          <w:b/>
          <w:sz w:val="24"/>
          <w:szCs w:val="24"/>
        </w:rPr>
        <w:t>TERMO DE CONSENTIMENTO LIVRE E ESCLARECIDO</w:t>
      </w:r>
    </w:p>
    <w:p w14:paraId="2CFB4E63" w14:textId="77777777" w:rsidR="00205303" w:rsidRPr="004B6EAC" w:rsidRDefault="00205303" w:rsidP="00205303">
      <w:pPr>
        <w:jc w:val="both"/>
        <w:rPr>
          <w:rFonts w:ascii="Arial" w:hAnsi="Arial" w:cs="Arial"/>
          <w:sz w:val="24"/>
          <w:szCs w:val="24"/>
        </w:rPr>
      </w:pPr>
    </w:p>
    <w:p w14:paraId="3FFAE775" w14:textId="77777777" w:rsidR="00205303" w:rsidRPr="004B6EAC" w:rsidRDefault="00205303" w:rsidP="00205303">
      <w:pPr>
        <w:pStyle w:val="paragraph"/>
        <w:spacing w:before="0" w:beforeAutospacing="0" w:after="0" w:afterAutospacing="0" w:line="276" w:lineRule="auto"/>
        <w:jc w:val="both"/>
        <w:textAlignment w:val="baseline"/>
        <w:rPr>
          <w:rFonts w:ascii="Arial" w:hAnsi="Arial" w:cs="Arial"/>
        </w:rPr>
      </w:pPr>
      <w:proofErr w:type="spellStart"/>
      <w:r w:rsidRPr="004B6EAC">
        <w:rPr>
          <w:rFonts w:ascii="Arial" w:hAnsi="Arial" w:cs="Arial"/>
        </w:rPr>
        <w:t>Você</w:t>
      </w:r>
      <w:proofErr w:type="spellEnd"/>
      <w:r w:rsidRPr="004B6EAC">
        <w:rPr>
          <w:rFonts w:ascii="Arial" w:hAnsi="Arial" w:cs="Arial"/>
        </w:rPr>
        <w:t xml:space="preserve"> está </w:t>
      </w:r>
      <w:proofErr w:type="spellStart"/>
      <w:r w:rsidRPr="004B6EAC">
        <w:rPr>
          <w:rFonts w:ascii="Arial" w:hAnsi="Arial" w:cs="Arial"/>
        </w:rPr>
        <w:t>sendo</w:t>
      </w:r>
      <w:proofErr w:type="spellEnd"/>
      <w:r w:rsidRPr="004B6EAC">
        <w:rPr>
          <w:rFonts w:ascii="Arial" w:hAnsi="Arial" w:cs="Arial"/>
        </w:rPr>
        <w:t xml:space="preserve"> convidado a participar de </w:t>
      </w:r>
      <w:proofErr w:type="spellStart"/>
      <w:r w:rsidRPr="004B6EAC">
        <w:rPr>
          <w:rFonts w:ascii="Arial" w:hAnsi="Arial" w:cs="Arial"/>
        </w:rPr>
        <w:t>uma</w:t>
      </w:r>
      <w:proofErr w:type="spellEnd"/>
      <w:r w:rsidRPr="004B6EAC">
        <w:rPr>
          <w:rFonts w:ascii="Arial" w:hAnsi="Arial" w:cs="Arial"/>
        </w:rPr>
        <w:t xml:space="preserve"> pesquisa sobre </w:t>
      </w:r>
      <w:r w:rsidRPr="004B6EAC">
        <w:rPr>
          <w:rStyle w:val="normaltextrun"/>
          <w:rFonts w:ascii="Arial" w:hAnsi="Arial" w:cs="Arial"/>
          <w:lang w:val="pt-BR"/>
        </w:rPr>
        <w:t xml:space="preserve">O </w:t>
      </w:r>
      <w:r w:rsidR="002E2F12" w:rsidRPr="004B6EAC">
        <w:rPr>
          <w:rStyle w:val="normaltextrun"/>
          <w:rFonts w:ascii="Arial" w:hAnsi="Arial" w:cs="Arial"/>
          <w:lang w:val="pt-BR"/>
        </w:rPr>
        <w:t>Serviço social</w:t>
      </w:r>
      <w:r w:rsidRPr="004B6EAC">
        <w:rPr>
          <w:rStyle w:val="normaltextrun"/>
          <w:rFonts w:ascii="Arial" w:hAnsi="Arial" w:cs="Arial"/>
          <w:lang w:val="pt-BR"/>
        </w:rPr>
        <w:t xml:space="preserve"> e a </w:t>
      </w:r>
      <w:r w:rsidR="002E2F12" w:rsidRPr="004B6EAC">
        <w:rPr>
          <w:rStyle w:val="normaltextrun"/>
          <w:rFonts w:ascii="Arial" w:hAnsi="Arial" w:cs="Arial"/>
          <w:lang w:val="pt-BR"/>
        </w:rPr>
        <w:t xml:space="preserve">Política Nacional de </w:t>
      </w:r>
      <w:r w:rsidR="00663B2C" w:rsidRPr="004B6EAC">
        <w:rPr>
          <w:rStyle w:val="normaltextrun"/>
          <w:rFonts w:ascii="Arial" w:hAnsi="Arial" w:cs="Arial"/>
          <w:lang w:val="pt-BR"/>
        </w:rPr>
        <w:t>Humanização</w:t>
      </w:r>
      <w:r w:rsidRPr="004B6EAC">
        <w:rPr>
          <w:rStyle w:val="normaltextrun"/>
          <w:rFonts w:ascii="Arial" w:hAnsi="Arial" w:cs="Arial"/>
          <w:lang w:val="pt-BR"/>
        </w:rPr>
        <w:t xml:space="preserve"> na </w:t>
      </w:r>
      <w:r w:rsidR="00797227" w:rsidRPr="004B6EAC">
        <w:rPr>
          <w:rStyle w:val="normaltextrun"/>
          <w:rFonts w:ascii="Arial" w:hAnsi="Arial" w:cs="Arial"/>
          <w:lang w:val="pt-BR"/>
        </w:rPr>
        <w:t>Maternidade</w:t>
      </w:r>
      <w:r w:rsidRPr="004B6EAC">
        <w:rPr>
          <w:rStyle w:val="normaltextrun"/>
          <w:rFonts w:ascii="Arial" w:hAnsi="Arial" w:cs="Arial"/>
          <w:lang w:val="pt-BR"/>
        </w:rPr>
        <w:t xml:space="preserve"> Dona Iris – Goiânia – Goiás, 2020</w:t>
      </w:r>
      <w:r w:rsidRPr="004B6EAC">
        <w:rPr>
          <w:rFonts w:ascii="Arial" w:hAnsi="Arial" w:cs="Arial"/>
        </w:rPr>
        <w:t xml:space="preserve"> a ser realizada pela </w:t>
      </w:r>
      <w:proofErr w:type="spellStart"/>
      <w:r w:rsidRPr="004B6EAC">
        <w:rPr>
          <w:rFonts w:ascii="Arial" w:hAnsi="Arial" w:cs="Arial"/>
        </w:rPr>
        <w:t>acadêmica</w:t>
      </w:r>
      <w:proofErr w:type="spellEnd"/>
      <w:r w:rsidRPr="004B6EAC">
        <w:rPr>
          <w:rFonts w:ascii="Arial" w:hAnsi="Arial" w:cs="Arial"/>
        </w:rPr>
        <w:t xml:space="preserve"> do Curso de </w:t>
      </w:r>
      <w:proofErr w:type="spellStart"/>
      <w:r w:rsidR="002E2F12" w:rsidRPr="004B6EAC">
        <w:rPr>
          <w:rFonts w:ascii="Arial" w:hAnsi="Arial" w:cs="Arial"/>
        </w:rPr>
        <w:t>Serviço</w:t>
      </w:r>
      <w:proofErr w:type="spellEnd"/>
      <w:r w:rsidR="002E2F12" w:rsidRPr="004B6EAC">
        <w:rPr>
          <w:rFonts w:ascii="Arial" w:hAnsi="Arial" w:cs="Arial"/>
        </w:rPr>
        <w:t xml:space="preserve"> social</w:t>
      </w:r>
      <w:r w:rsidRPr="004B6EAC">
        <w:rPr>
          <w:rFonts w:ascii="Arial" w:hAnsi="Arial" w:cs="Arial"/>
        </w:rPr>
        <w:t xml:space="preserve"> da PUC Goiás, </w:t>
      </w:r>
      <w:proofErr w:type="spellStart"/>
      <w:r w:rsidRPr="004B6EAC">
        <w:rPr>
          <w:rFonts w:ascii="Arial" w:hAnsi="Arial" w:cs="Arial"/>
        </w:rPr>
        <w:t>Nylia</w:t>
      </w:r>
      <w:proofErr w:type="spellEnd"/>
      <w:r w:rsidRPr="004B6EAC">
        <w:rPr>
          <w:rFonts w:ascii="Arial" w:hAnsi="Arial" w:cs="Arial"/>
        </w:rPr>
        <w:t xml:space="preserve"> Pereira Gomes, </w:t>
      </w:r>
      <w:proofErr w:type="spellStart"/>
      <w:r w:rsidRPr="004B6EAC">
        <w:rPr>
          <w:rFonts w:ascii="Arial" w:hAnsi="Arial" w:cs="Arial"/>
        </w:rPr>
        <w:t>sob</w:t>
      </w:r>
      <w:proofErr w:type="spellEnd"/>
      <w:r w:rsidRPr="004B6EAC">
        <w:rPr>
          <w:rFonts w:ascii="Arial" w:hAnsi="Arial" w:cs="Arial"/>
        </w:rPr>
        <w:t xml:space="preserve"> a </w:t>
      </w:r>
      <w:proofErr w:type="spellStart"/>
      <w:r w:rsidRPr="004B6EAC">
        <w:rPr>
          <w:rFonts w:ascii="Arial" w:hAnsi="Arial" w:cs="Arial"/>
        </w:rPr>
        <w:t>orientação</w:t>
      </w:r>
      <w:proofErr w:type="spellEnd"/>
      <w:r w:rsidRPr="004B6EAC">
        <w:rPr>
          <w:rFonts w:ascii="Arial" w:hAnsi="Arial" w:cs="Arial"/>
        </w:rPr>
        <w:t xml:space="preserve"> da Prof. M.ª Marly Machado Bento, </w:t>
      </w:r>
      <w:proofErr w:type="spellStart"/>
      <w:r w:rsidRPr="004B6EAC">
        <w:rPr>
          <w:rFonts w:ascii="Arial" w:hAnsi="Arial" w:cs="Arial"/>
        </w:rPr>
        <w:t>indispensável</w:t>
      </w:r>
      <w:proofErr w:type="spellEnd"/>
      <w:r w:rsidRPr="004B6EAC">
        <w:rPr>
          <w:rFonts w:ascii="Arial" w:hAnsi="Arial" w:cs="Arial"/>
        </w:rPr>
        <w:t xml:space="preserve"> à </w:t>
      </w:r>
      <w:proofErr w:type="spellStart"/>
      <w:r w:rsidRPr="004B6EAC">
        <w:rPr>
          <w:rFonts w:ascii="Arial" w:hAnsi="Arial" w:cs="Arial"/>
        </w:rPr>
        <w:t>construção</w:t>
      </w:r>
      <w:proofErr w:type="spellEnd"/>
      <w:r w:rsidRPr="004B6EAC">
        <w:rPr>
          <w:rFonts w:ascii="Arial" w:hAnsi="Arial" w:cs="Arial"/>
        </w:rPr>
        <w:t xml:space="preserve"> do </w:t>
      </w:r>
      <w:proofErr w:type="spellStart"/>
      <w:r w:rsidRPr="004B6EAC">
        <w:rPr>
          <w:rFonts w:ascii="Arial" w:hAnsi="Arial" w:cs="Arial"/>
        </w:rPr>
        <w:t>projeto</w:t>
      </w:r>
      <w:proofErr w:type="spellEnd"/>
      <w:r w:rsidRPr="004B6EAC">
        <w:rPr>
          <w:rFonts w:ascii="Arial" w:hAnsi="Arial" w:cs="Arial"/>
        </w:rPr>
        <w:t xml:space="preserve"> de </w:t>
      </w:r>
      <w:proofErr w:type="spellStart"/>
      <w:r w:rsidRPr="004B6EAC">
        <w:rPr>
          <w:rFonts w:ascii="Arial" w:hAnsi="Arial" w:cs="Arial"/>
        </w:rPr>
        <w:t>monografia</w:t>
      </w:r>
      <w:proofErr w:type="spellEnd"/>
      <w:r w:rsidRPr="004B6EAC">
        <w:rPr>
          <w:rFonts w:ascii="Arial" w:hAnsi="Arial" w:cs="Arial"/>
        </w:rPr>
        <w:t xml:space="preserve"> de </w:t>
      </w:r>
      <w:proofErr w:type="spellStart"/>
      <w:r w:rsidRPr="004B6EAC">
        <w:rPr>
          <w:rFonts w:ascii="Arial" w:hAnsi="Arial" w:cs="Arial"/>
        </w:rPr>
        <w:t>conclusão</w:t>
      </w:r>
      <w:proofErr w:type="spellEnd"/>
      <w:r w:rsidRPr="004B6EAC">
        <w:rPr>
          <w:rFonts w:ascii="Arial" w:hAnsi="Arial" w:cs="Arial"/>
        </w:rPr>
        <w:t xml:space="preserve"> do referido curso, </w:t>
      </w:r>
      <w:bookmarkStart w:id="16" w:name="_Hlk57283529"/>
      <w:r w:rsidRPr="004B6EAC">
        <w:rPr>
          <w:rFonts w:ascii="Arial" w:hAnsi="Arial" w:cs="Arial"/>
        </w:rPr>
        <w:t xml:space="preserve">conforme determina a </w:t>
      </w:r>
      <w:proofErr w:type="spellStart"/>
      <w:r w:rsidRPr="004B6EAC">
        <w:rPr>
          <w:rFonts w:ascii="Arial" w:hAnsi="Arial" w:cs="Arial"/>
        </w:rPr>
        <w:t>Resolução</w:t>
      </w:r>
      <w:proofErr w:type="spellEnd"/>
      <w:r w:rsidRPr="004B6EAC">
        <w:rPr>
          <w:rFonts w:ascii="Arial" w:hAnsi="Arial" w:cs="Arial"/>
        </w:rPr>
        <w:t xml:space="preserve"> </w:t>
      </w:r>
      <w:proofErr w:type="spellStart"/>
      <w:r w:rsidRPr="004B6EAC">
        <w:rPr>
          <w:rFonts w:ascii="Arial" w:hAnsi="Arial" w:cs="Arial"/>
        </w:rPr>
        <w:t>nº</w:t>
      </w:r>
      <w:proofErr w:type="spellEnd"/>
      <w:r w:rsidRPr="004B6EAC">
        <w:rPr>
          <w:rFonts w:ascii="Arial" w:hAnsi="Arial" w:cs="Arial"/>
        </w:rPr>
        <w:t xml:space="preserve"> </w:t>
      </w:r>
      <w:r w:rsidRPr="004B6EAC">
        <w:rPr>
          <w:rFonts w:ascii="Arial" w:hAnsi="Arial" w:cs="Arial"/>
          <w:caps/>
        </w:rPr>
        <w:t xml:space="preserve">510, </w:t>
      </w:r>
      <w:r w:rsidRPr="004B6EAC">
        <w:rPr>
          <w:rFonts w:ascii="Arial" w:hAnsi="Arial" w:cs="Arial"/>
        </w:rPr>
        <w:t xml:space="preserve">de 7 de abril de </w:t>
      </w:r>
      <w:r w:rsidRPr="004B6EAC">
        <w:rPr>
          <w:rFonts w:ascii="Arial" w:hAnsi="Arial" w:cs="Arial"/>
          <w:caps/>
        </w:rPr>
        <w:t xml:space="preserve">2016, </w:t>
      </w:r>
      <w:r w:rsidRPr="004B6EAC">
        <w:rPr>
          <w:rFonts w:ascii="Arial" w:hAnsi="Arial" w:cs="Arial"/>
        </w:rPr>
        <w:t xml:space="preserve">expedida pelo </w:t>
      </w:r>
      <w:proofErr w:type="spellStart"/>
      <w:r w:rsidRPr="004B6EAC">
        <w:rPr>
          <w:rFonts w:ascii="Arial" w:hAnsi="Arial" w:cs="Arial"/>
        </w:rPr>
        <w:t>Conselho</w:t>
      </w:r>
      <w:proofErr w:type="spellEnd"/>
      <w:r w:rsidRPr="004B6EAC">
        <w:rPr>
          <w:rFonts w:ascii="Arial" w:hAnsi="Arial" w:cs="Arial"/>
        </w:rPr>
        <w:t xml:space="preserve"> Nacional de </w:t>
      </w:r>
      <w:proofErr w:type="spellStart"/>
      <w:r w:rsidRPr="004B6EAC">
        <w:rPr>
          <w:rFonts w:ascii="Arial" w:hAnsi="Arial" w:cs="Arial"/>
        </w:rPr>
        <w:t>Saúde</w:t>
      </w:r>
      <w:proofErr w:type="spellEnd"/>
      <w:r w:rsidRPr="004B6EAC">
        <w:rPr>
          <w:rFonts w:ascii="Arial" w:hAnsi="Arial" w:cs="Arial"/>
        </w:rPr>
        <w:t>.</w:t>
      </w:r>
    </w:p>
    <w:bookmarkEnd w:id="16"/>
    <w:p w14:paraId="178E55E3" w14:textId="77777777" w:rsidR="00205303" w:rsidRPr="004B6EAC" w:rsidRDefault="00205303" w:rsidP="00205303">
      <w:pPr>
        <w:pStyle w:val="paragraph"/>
        <w:spacing w:before="0" w:beforeAutospacing="0" w:after="0" w:afterAutospacing="0" w:line="276" w:lineRule="auto"/>
        <w:jc w:val="both"/>
        <w:textAlignment w:val="baseline"/>
        <w:rPr>
          <w:rFonts w:ascii="Arial" w:hAnsi="Arial" w:cs="Arial"/>
        </w:rPr>
      </w:pPr>
    </w:p>
    <w:p w14:paraId="4A81ABE6" w14:textId="77777777" w:rsidR="00205303" w:rsidRPr="004B6EAC" w:rsidRDefault="00205303" w:rsidP="00205303">
      <w:pPr>
        <w:ind w:firstLine="851"/>
        <w:jc w:val="both"/>
        <w:rPr>
          <w:rFonts w:ascii="Arial" w:hAnsi="Arial" w:cs="Arial"/>
          <w:b/>
          <w:sz w:val="24"/>
          <w:szCs w:val="24"/>
        </w:rPr>
      </w:pPr>
      <w:r w:rsidRPr="004B6EAC">
        <w:rPr>
          <w:rFonts w:ascii="Arial" w:hAnsi="Arial" w:cs="Arial"/>
          <w:b/>
          <w:sz w:val="24"/>
          <w:szCs w:val="24"/>
        </w:rPr>
        <w:t>Confidencialidade do estudo:</w:t>
      </w:r>
      <w:r w:rsidRPr="004B6EAC">
        <w:rPr>
          <w:rFonts w:ascii="Arial" w:hAnsi="Arial" w:cs="Arial"/>
          <w:sz w:val="24"/>
          <w:szCs w:val="24"/>
        </w:rPr>
        <w:t xml:space="preserve"> garantimos que as informações coletadas serão mantidas de forma confidencial e, usadas somente para os fins deste estudo e/ou produção de artigos posteriores.</w:t>
      </w:r>
    </w:p>
    <w:p w14:paraId="6BAC6680" w14:textId="77777777" w:rsidR="00205303" w:rsidRPr="004B6EAC" w:rsidRDefault="00205303" w:rsidP="00205303">
      <w:pPr>
        <w:ind w:firstLine="851"/>
        <w:jc w:val="both"/>
        <w:rPr>
          <w:rFonts w:ascii="Arial" w:hAnsi="Arial" w:cs="Arial"/>
          <w:b/>
          <w:sz w:val="24"/>
          <w:szCs w:val="24"/>
        </w:rPr>
      </w:pPr>
      <w:r w:rsidRPr="004B6EAC">
        <w:rPr>
          <w:rFonts w:ascii="Arial" w:hAnsi="Arial" w:cs="Arial"/>
          <w:b/>
          <w:sz w:val="24"/>
          <w:szCs w:val="24"/>
        </w:rPr>
        <w:t>Garantia de esclarecimento:</w:t>
      </w:r>
      <w:r w:rsidRPr="004B6EAC">
        <w:rPr>
          <w:rFonts w:ascii="Arial" w:hAnsi="Arial" w:cs="Arial"/>
          <w:sz w:val="24"/>
          <w:szCs w:val="24"/>
        </w:rPr>
        <w:t xml:space="preserve"> além das informações preliminares acerca do estudo, você terá direito a esclarecimentos adicionais a qualquer momento da pesquisa.</w:t>
      </w:r>
    </w:p>
    <w:p w14:paraId="4FE5356F" w14:textId="77777777" w:rsidR="00205303" w:rsidRPr="004B6EAC" w:rsidRDefault="00205303" w:rsidP="00205303">
      <w:pPr>
        <w:ind w:firstLine="851"/>
        <w:jc w:val="both"/>
        <w:rPr>
          <w:rFonts w:ascii="Arial" w:hAnsi="Arial" w:cs="Arial"/>
          <w:b/>
          <w:sz w:val="24"/>
          <w:szCs w:val="24"/>
        </w:rPr>
      </w:pPr>
      <w:r w:rsidRPr="004B6EAC">
        <w:rPr>
          <w:rFonts w:ascii="Arial" w:hAnsi="Arial" w:cs="Arial"/>
          <w:b/>
          <w:sz w:val="24"/>
          <w:szCs w:val="24"/>
        </w:rPr>
        <w:t>Participação espontânea:</w:t>
      </w:r>
      <w:r w:rsidRPr="004B6EAC">
        <w:rPr>
          <w:rFonts w:ascii="Arial" w:hAnsi="Arial" w:cs="Arial"/>
          <w:sz w:val="24"/>
          <w:szCs w:val="24"/>
        </w:rPr>
        <w:t xml:space="preserve"> sua participação na pesquisa é espontânea, livre de qualquer forma de remuneração, podendo retirar seu consentimento a qualquer momento.</w:t>
      </w:r>
    </w:p>
    <w:p w14:paraId="273FC3C2" w14:textId="77777777" w:rsidR="00205303" w:rsidRPr="004B6EAC" w:rsidRDefault="00205303" w:rsidP="00205303">
      <w:pPr>
        <w:ind w:firstLine="851"/>
        <w:jc w:val="both"/>
        <w:rPr>
          <w:rFonts w:ascii="Arial" w:hAnsi="Arial" w:cs="Arial"/>
          <w:sz w:val="24"/>
          <w:szCs w:val="24"/>
        </w:rPr>
      </w:pPr>
      <w:r w:rsidRPr="004B6EAC">
        <w:rPr>
          <w:rFonts w:ascii="Arial" w:hAnsi="Arial" w:cs="Arial"/>
          <w:b/>
          <w:sz w:val="24"/>
          <w:szCs w:val="24"/>
        </w:rPr>
        <w:t>Riscos ou desconfortos:</w:t>
      </w:r>
      <w:r w:rsidRPr="004B6EAC">
        <w:rPr>
          <w:rFonts w:ascii="Arial" w:hAnsi="Arial" w:cs="Arial"/>
          <w:sz w:val="24"/>
          <w:szCs w:val="24"/>
        </w:rPr>
        <w:t xml:space="preserve"> informamos que sua participação na pesquisa não lhe causará nenhum tipo de risco ou desconforto. Caso sinta qualquer desconforto durante a abordagem, a mesma será interrompida até que esteja em condições de serem reiniciadas.</w:t>
      </w:r>
    </w:p>
    <w:p w14:paraId="5445BA8C" w14:textId="77777777" w:rsidR="00205303" w:rsidRPr="004B6EAC" w:rsidRDefault="00205303" w:rsidP="00205303">
      <w:pPr>
        <w:ind w:firstLine="851"/>
        <w:jc w:val="both"/>
        <w:rPr>
          <w:rFonts w:ascii="Arial" w:hAnsi="Arial" w:cs="Arial"/>
          <w:sz w:val="24"/>
          <w:szCs w:val="24"/>
        </w:rPr>
      </w:pPr>
    </w:p>
    <w:p w14:paraId="12127B3B" w14:textId="77777777" w:rsidR="00205303" w:rsidRPr="004B6EAC" w:rsidRDefault="00205303" w:rsidP="00205303">
      <w:pPr>
        <w:ind w:firstLine="851"/>
        <w:jc w:val="both"/>
        <w:rPr>
          <w:rFonts w:ascii="Arial" w:hAnsi="Arial" w:cs="Arial"/>
          <w:sz w:val="24"/>
          <w:szCs w:val="24"/>
        </w:rPr>
      </w:pPr>
      <w:r w:rsidRPr="004B6EAC">
        <w:rPr>
          <w:rFonts w:ascii="Arial" w:hAnsi="Arial" w:cs="Arial"/>
          <w:sz w:val="24"/>
          <w:szCs w:val="24"/>
        </w:rPr>
        <w:t>Eu __________________________________________declaro ter lido e sido informado sobre o teor desse documento e que me disponibilizo em participar da pesquisa ora apresentada.</w:t>
      </w:r>
    </w:p>
    <w:p w14:paraId="6A0E4F43" w14:textId="77777777" w:rsidR="00205303" w:rsidRPr="004B6EAC" w:rsidRDefault="00205303" w:rsidP="00205303">
      <w:pPr>
        <w:ind w:firstLine="851"/>
        <w:jc w:val="both"/>
        <w:rPr>
          <w:rFonts w:ascii="Arial" w:hAnsi="Arial" w:cs="Arial"/>
          <w:sz w:val="24"/>
          <w:szCs w:val="24"/>
        </w:rPr>
      </w:pPr>
    </w:p>
    <w:p w14:paraId="4203AC75" w14:textId="77777777" w:rsidR="00205303" w:rsidRPr="004B6EAC" w:rsidRDefault="00205303" w:rsidP="00205303">
      <w:pPr>
        <w:ind w:firstLine="851"/>
        <w:jc w:val="both"/>
        <w:rPr>
          <w:rFonts w:ascii="Arial" w:hAnsi="Arial" w:cs="Arial"/>
          <w:sz w:val="24"/>
          <w:szCs w:val="24"/>
        </w:rPr>
      </w:pPr>
    </w:p>
    <w:p w14:paraId="21FBECA8" w14:textId="77777777" w:rsidR="00205303" w:rsidRPr="004B6EAC" w:rsidRDefault="00205303" w:rsidP="00AA748E">
      <w:pPr>
        <w:jc w:val="both"/>
        <w:rPr>
          <w:rFonts w:ascii="Arial" w:hAnsi="Arial" w:cs="Arial"/>
          <w:sz w:val="24"/>
          <w:szCs w:val="24"/>
        </w:rPr>
      </w:pPr>
      <w:r w:rsidRPr="004B6EAC">
        <w:rPr>
          <w:rFonts w:ascii="Arial" w:hAnsi="Arial" w:cs="Arial"/>
          <w:sz w:val="24"/>
          <w:szCs w:val="24"/>
        </w:rPr>
        <w:t>Goiânia, _____ de _____ 2020</w:t>
      </w:r>
    </w:p>
    <w:p w14:paraId="58B2AEF0" w14:textId="77777777" w:rsidR="00205303" w:rsidRPr="004B6EAC" w:rsidRDefault="00205303" w:rsidP="00205303">
      <w:pPr>
        <w:ind w:firstLine="851"/>
        <w:jc w:val="both"/>
        <w:rPr>
          <w:rFonts w:ascii="Arial" w:hAnsi="Arial" w:cs="Arial"/>
          <w:sz w:val="24"/>
          <w:szCs w:val="24"/>
        </w:rPr>
      </w:pPr>
    </w:p>
    <w:p w14:paraId="59EE1915" w14:textId="77777777" w:rsidR="00205303" w:rsidRPr="004B6EAC" w:rsidRDefault="00205303" w:rsidP="00AA748E">
      <w:pPr>
        <w:ind w:firstLine="851"/>
        <w:contextualSpacing/>
        <w:rPr>
          <w:rFonts w:ascii="Arial" w:hAnsi="Arial" w:cs="Arial"/>
          <w:sz w:val="24"/>
          <w:szCs w:val="24"/>
        </w:rPr>
      </w:pPr>
      <w:r w:rsidRPr="004B6EAC">
        <w:rPr>
          <w:rFonts w:ascii="Arial" w:hAnsi="Arial" w:cs="Arial"/>
          <w:sz w:val="24"/>
          <w:szCs w:val="24"/>
        </w:rPr>
        <w:t>_____________________________________________</w:t>
      </w:r>
    </w:p>
    <w:p w14:paraId="1E452A0D" w14:textId="77777777" w:rsidR="00205303" w:rsidRPr="004B6EAC" w:rsidRDefault="00205303" w:rsidP="00AA748E">
      <w:pPr>
        <w:ind w:firstLine="851"/>
        <w:contextualSpacing/>
        <w:rPr>
          <w:rFonts w:ascii="Arial" w:hAnsi="Arial" w:cs="Arial"/>
          <w:sz w:val="24"/>
          <w:szCs w:val="24"/>
        </w:rPr>
      </w:pPr>
      <w:r w:rsidRPr="004B6EAC">
        <w:rPr>
          <w:rFonts w:ascii="Arial" w:hAnsi="Arial" w:cs="Arial"/>
          <w:sz w:val="24"/>
          <w:szCs w:val="24"/>
        </w:rPr>
        <w:t>Entrevistado a)</w:t>
      </w:r>
    </w:p>
    <w:p w14:paraId="5E6AEC05" w14:textId="77777777" w:rsidR="00205303" w:rsidRPr="004B6EAC" w:rsidRDefault="00205303" w:rsidP="00AA748E">
      <w:pPr>
        <w:ind w:firstLine="851"/>
        <w:contextualSpacing/>
        <w:rPr>
          <w:rFonts w:ascii="Arial" w:hAnsi="Arial" w:cs="Arial"/>
          <w:sz w:val="24"/>
          <w:szCs w:val="24"/>
        </w:rPr>
      </w:pPr>
    </w:p>
    <w:p w14:paraId="46ED579A" w14:textId="77777777" w:rsidR="00205303" w:rsidRPr="004B6EAC" w:rsidRDefault="00205303" w:rsidP="00AA748E">
      <w:pPr>
        <w:ind w:firstLine="851"/>
        <w:contextualSpacing/>
        <w:rPr>
          <w:rFonts w:ascii="Arial" w:hAnsi="Arial" w:cs="Arial"/>
          <w:sz w:val="24"/>
          <w:szCs w:val="24"/>
        </w:rPr>
      </w:pPr>
      <w:r w:rsidRPr="004B6EAC">
        <w:rPr>
          <w:rFonts w:ascii="Arial" w:hAnsi="Arial" w:cs="Arial"/>
          <w:sz w:val="24"/>
          <w:szCs w:val="24"/>
        </w:rPr>
        <w:t>_____________________________________________</w:t>
      </w:r>
    </w:p>
    <w:p w14:paraId="1A469C58" w14:textId="77777777" w:rsidR="00205303" w:rsidRPr="004B6EAC" w:rsidRDefault="00205303" w:rsidP="00AA748E">
      <w:pPr>
        <w:ind w:firstLine="851"/>
        <w:contextualSpacing/>
        <w:rPr>
          <w:rFonts w:ascii="Arial" w:hAnsi="Arial" w:cs="Arial"/>
          <w:sz w:val="24"/>
          <w:szCs w:val="24"/>
        </w:rPr>
      </w:pPr>
      <w:r w:rsidRPr="004B6EAC">
        <w:rPr>
          <w:rFonts w:ascii="Arial" w:hAnsi="Arial" w:cs="Arial"/>
          <w:sz w:val="24"/>
          <w:szCs w:val="24"/>
        </w:rPr>
        <w:t>Pesquisador (a)</w:t>
      </w:r>
    </w:p>
    <w:p w14:paraId="21E896F1" w14:textId="77777777" w:rsidR="003C3887" w:rsidRPr="004B6EAC" w:rsidRDefault="003C3887" w:rsidP="00AA748E">
      <w:pPr>
        <w:ind w:firstLine="851"/>
        <w:contextualSpacing/>
        <w:rPr>
          <w:rFonts w:ascii="Arial" w:hAnsi="Arial" w:cs="Arial"/>
          <w:sz w:val="24"/>
          <w:szCs w:val="24"/>
        </w:rPr>
      </w:pPr>
    </w:p>
    <w:sectPr w:rsidR="003C3887" w:rsidRPr="004B6EAC" w:rsidSect="00924A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C3EEF" w14:textId="77777777" w:rsidR="00325E58" w:rsidRDefault="00325E58" w:rsidP="006A60E4">
      <w:pPr>
        <w:spacing w:line="240" w:lineRule="auto"/>
      </w:pPr>
      <w:r>
        <w:separator/>
      </w:r>
    </w:p>
  </w:endnote>
  <w:endnote w:type="continuationSeparator" w:id="0">
    <w:p w14:paraId="2DE94245" w14:textId="77777777" w:rsidR="00325E58" w:rsidRDefault="00325E58" w:rsidP="006A6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E0A3B" w14:textId="77777777" w:rsidR="00325E58" w:rsidRDefault="00325E58" w:rsidP="006A60E4">
      <w:pPr>
        <w:spacing w:line="240" w:lineRule="auto"/>
      </w:pPr>
      <w:r>
        <w:separator/>
      </w:r>
    </w:p>
  </w:footnote>
  <w:footnote w:type="continuationSeparator" w:id="0">
    <w:p w14:paraId="02453D08" w14:textId="77777777" w:rsidR="00325E58" w:rsidRDefault="00325E58" w:rsidP="006A60E4">
      <w:pPr>
        <w:spacing w:line="240" w:lineRule="auto"/>
      </w:pPr>
      <w:r>
        <w:continuationSeparator/>
      </w:r>
    </w:p>
  </w:footnote>
  <w:footnote w:id="1">
    <w:p w14:paraId="6D98E1EA" w14:textId="77777777" w:rsidR="00E60F19" w:rsidRPr="0072725B" w:rsidRDefault="00E60F19" w:rsidP="00680B19">
      <w:pPr>
        <w:pStyle w:val="Textodenotaderodap"/>
        <w:jc w:val="both"/>
        <w:rPr>
          <w:rFonts w:ascii="Arial" w:hAnsi="Arial" w:cs="Arial"/>
        </w:rPr>
      </w:pPr>
      <w:r w:rsidRPr="0072725B">
        <w:rPr>
          <w:rStyle w:val="Refdenotaderodap"/>
          <w:rFonts w:ascii="Arial" w:hAnsi="Arial" w:cs="Arial"/>
          <w:color w:val="262626" w:themeColor="text1" w:themeTint="D9"/>
        </w:rPr>
        <w:footnoteRef/>
      </w:r>
      <w:r w:rsidRPr="0072725B">
        <w:rPr>
          <w:rFonts w:ascii="Arial" w:hAnsi="Arial" w:cs="Arial"/>
          <w:color w:val="262626" w:themeColor="text1" w:themeTint="D9"/>
        </w:rPr>
        <w:t xml:space="preserve"> </w:t>
      </w:r>
      <w:r w:rsidRPr="0072725B">
        <w:rPr>
          <w:rFonts w:ascii="Arial" w:hAnsi="Arial" w:cs="Arial"/>
          <w:color w:val="262626" w:themeColor="text1" w:themeTint="D9"/>
          <w:shd w:val="clear" w:color="auto" w:fill="FFFFFF"/>
        </w:rPr>
        <w:t>Ação ou efeito de humanizar ou humanizar-se; tornar-se mais sociável, gentil ou amável. Disponível:</w:t>
      </w:r>
      <w:r w:rsidRPr="0072725B">
        <w:rPr>
          <w:rFonts w:ascii="Arial" w:hAnsi="Arial" w:cs="Arial"/>
          <w:color w:val="262626" w:themeColor="text1" w:themeTint="D9"/>
        </w:rPr>
        <w:t xml:space="preserve"> </w:t>
      </w:r>
      <w:hyperlink r:id="rId1" w:history="1">
        <w:r w:rsidRPr="0072725B">
          <w:rPr>
            <w:rStyle w:val="Hyperlink"/>
            <w:rFonts w:ascii="Arial" w:hAnsi="Arial" w:cs="Arial"/>
            <w:color w:val="262626" w:themeColor="text1" w:themeTint="D9"/>
            <w:shd w:val="clear" w:color="auto" w:fill="FFFFFF"/>
          </w:rPr>
          <w:t>https://www.dicio.com.br/aurelio-2/Acesso</w:t>
        </w:r>
      </w:hyperlink>
      <w:r w:rsidRPr="0072725B">
        <w:rPr>
          <w:rFonts w:ascii="Arial" w:hAnsi="Arial" w:cs="Arial"/>
          <w:color w:val="262626" w:themeColor="text1" w:themeTint="D9"/>
          <w:shd w:val="clear" w:color="auto" w:fill="FFFFFF"/>
        </w:rPr>
        <w:t xml:space="preserve"> em 01.out.2020.</w:t>
      </w:r>
    </w:p>
  </w:footnote>
  <w:footnote w:id="2">
    <w:p w14:paraId="1D1FC8BE" w14:textId="77777777" w:rsidR="00E60F19" w:rsidRPr="00590DB8" w:rsidRDefault="00E60F19" w:rsidP="00680B19">
      <w:pPr>
        <w:spacing w:line="240" w:lineRule="auto"/>
        <w:jc w:val="both"/>
        <w:rPr>
          <w:rFonts w:ascii="Arial" w:eastAsia="Times New Roman" w:hAnsi="Arial" w:cs="Arial"/>
          <w:sz w:val="20"/>
          <w:szCs w:val="20"/>
          <w:shd w:val="clear" w:color="auto" w:fill="FFFFFF"/>
          <w:lang w:eastAsia="pt-BR"/>
        </w:rPr>
      </w:pPr>
      <w:r w:rsidRPr="00590DB8">
        <w:rPr>
          <w:rStyle w:val="Refdenotaderodap"/>
          <w:rFonts w:ascii="Arial" w:hAnsi="Arial" w:cs="Arial"/>
          <w:sz w:val="20"/>
          <w:szCs w:val="20"/>
        </w:rPr>
        <w:footnoteRef/>
      </w:r>
      <w:r w:rsidRPr="00590DB8">
        <w:rPr>
          <w:rFonts w:ascii="Arial" w:eastAsia="Times New Roman" w:hAnsi="Arial" w:cs="Arial"/>
          <w:b/>
          <w:bCs/>
          <w:sz w:val="20"/>
          <w:szCs w:val="20"/>
          <w:shd w:val="clear" w:color="auto" w:fill="FFFFFF"/>
          <w:lang w:eastAsia="pt-BR"/>
        </w:rPr>
        <w:t>nar·có·ti·</w:t>
      </w:r>
      <w:proofErr w:type="gramStart"/>
      <w:r w:rsidRPr="00590DB8">
        <w:rPr>
          <w:rFonts w:ascii="Arial" w:eastAsia="Times New Roman" w:hAnsi="Arial" w:cs="Arial"/>
          <w:b/>
          <w:bCs/>
          <w:sz w:val="20"/>
          <w:szCs w:val="20"/>
          <w:shd w:val="clear" w:color="auto" w:fill="FFFFFF"/>
          <w:lang w:eastAsia="pt-BR"/>
        </w:rPr>
        <w:t>co</w:t>
      </w:r>
      <w:r w:rsidRPr="00590DB8">
        <w:rPr>
          <w:rFonts w:ascii="Arial" w:eastAsia="Times New Roman" w:hAnsi="Arial" w:cs="Arial"/>
          <w:sz w:val="20"/>
          <w:szCs w:val="20"/>
          <w:lang w:eastAsia="pt-BR"/>
        </w:rPr>
        <w:t> Que</w:t>
      </w:r>
      <w:proofErr w:type="gramEnd"/>
      <w:r w:rsidRPr="00590DB8">
        <w:rPr>
          <w:rFonts w:ascii="Arial" w:eastAsia="Times New Roman" w:hAnsi="Arial" w:cs="Arial"/>
          <w:sz w:val="20"/>
          <w:szCs w:val="20"/>
          <w:lang w:eastAsia="pt-BR"/>
        </w:rPr>
        <w:t> faz adormecer. Substância que age sobre o sistema nervoso central e pode modificar o estado de consciência e que pode causar habituação e danos físicos ou </w:t>
      </w:r>
      <w:proofErr w:type="gramStart"/>
      <w:r w:rsidRPr="00590DB8">
        <w:rPr>
          <w:rFonts w:ascii="Arial" w:eastAsia="Times New Roman" w:hAnsi="Arial" w:cs="Arial"/>
          <w:sz w:val="20"/>
          <w:szCs w:val="20"/>
          <w:lang w:eastAsia="pt-BR"/>
        </w:rPr>
        <w:t>psíquicos.=</w:t>
      </w:r>
      <w:proofErr w:type="gramEnd"/>
      <w:r w:rsidRPr="00590DB8">
        <w:rPr>
          <w:rFonts w:ascii="Arial" w:eastAsia="Times New Roman" w:hAnsi="Arial" w:cs="Arial"/>
          <w:sz w:val="20"/>
          <w:szCs w:val="20"/>
          <w:lang w:eastAsia="pt-BR"/>
        </w:rPr>
        <w:t> D=droga, entorpecente</w:t>
      </w:r>
      <w:r w:rsidRPr="00590DB8">
        <w:rPr>
          <w:rFonts w:ascii="Arial" w:eastAsia="Times New Roman" w:hAnsi="Arial" w:cs="Arial"/>
          <w:smallCaps/>
          <w:sz w:val="20"/>
          <w:szCs w:val="20"/>
          <w:lang w:eastAsia="pt-BR"/>
        </w:rPr>
        <w:t>.</w:t>
      </w:r>
      <w:r w:rsidRPr="00590DB8">
        <w:rPr>
          <w:rFonts w:ascii="Arial" w:eastAsia="Times New Roman" w:hAnsi="Arial" w:cs="Arial"/>
          <w:sz w:val="20"/>
          <w:szCs w:val="20"/>
          <w:lang w:eastAsia="pt-BR"/>
        </w:rPr>
        <w:t> Coisa ou pessoa que causa </w:t>
      </w:r>
      <w:proofErr w:type="spellStart"/>
      <w:r w:rsidRPr="00590DB8">
        <w:rPr>
          <w:rFonts w:ascii="Arial" w:eastAsia="Times New Roman" w:hAnsi="Arial" w:cs="Arial"/>
          <w:sz w:val="20"/>
          <w:szCs w:val="20"/>
          <w:lang w:eastAsia="pt-BR"/>
        </w:rPr>
        <w:t>sono.</w:t>
      </w:r>
      <w:r w:rsidRPr="00590DB8">
        <w:rPr>
          <w:rFonts w:ascii="Arial" w:eastAsia="Times New Roman" w:hAnsi="Arial" w:cs="Arial"/>
          <w:b/>
          <w:bCs/>
          <w:sz w:val="20"/>
          <w:szCs w:val="20"/>
          <w:lang w:eastAsia="pt-BR"/>
        </w:rPr>
        <w:t>"narcótico</w:t>
      </w:r>
      <w:proofErr w:type="spellEnd"/>
      <w:r w:rsidRPr="00590DB8">
        <w:rPr>
          <w:rFonts w:ascii="Arial" w:eastAsia="Times New Roman" w:hAnsi="Arial" w:cs="Arial"/>
          <w:b/>
          <w:bCs/>
          <w:sz w:val="20"/>
          <w:szCs w:val="20"/>
          <w:lang w:eastAsia="pt-BR"/>
        </w:rPr>
        <w:t>"</w:t>
      </w:r>
      <w:r w:rsidRPr="00590DB8">
        <w:rPr>
          <w:rFonts w:ascii="Arial" w:eastAsia="Times New Roman" w:hAnsi="Arial" w:cs="Arial"/>
          <w:sz w:val="20"/>
          <w:szCs w:val="20"/>
          <w:lang w:eastAsia="pt-BR"/>
        </w:rPr>
        <w:t xml:space="preserve">, in Dicionário </w:t>
      </w:r>
      <w:proofErr w:type="spellStart"/>
      <w:r w:rsidRPr="00590DB8">
        <w:rPr>
          <w:rFonts w:ascii="Arial" w:eastAsia="Times New Roman" w:hAnsi="Arial" w:cs="Arial"/>
          <w:sz w:val="20"/>
          <w:szCs w:val="20"/>
          <w:lang w:eastAsia="pt-BR"/>
        </w:rPr>
        <w:t>Priberam</w:t>
      </w:r>
      <w:proofErr w:type="spellEnd"/>
      <w:r w:rsidRPr="00590DB8">
        <w:rPr>
          <w:rFonts w:ascii="Arial" w:eastAsia="Times New Roman" w:hAnsi="Arial" w:cs="Arial"/>
          <w:sz w:val="20"/>
          <w:szCs w:val="20"/>
          <w:lang w:eastAsia="pt-BR"/>
        </w:rPr>
        <w:t xml:space="preserve"> da Língua Portuguesa [</w:t>
      </w:r>
      <w:proofErr w:type="gramStart"/>
      <w:r w:rsidRPr="00590DB8">
        <w:rPr>
          <w:rFonts w:ascii="Arial" w:eastAsia="Times New Roman" w:hAnsi="Arial" w:cs="Arial"/>
          <w:sz w:val="20"/>
          <w:szCs w:val="20"/>
          <w:lang w:eastAsia="pt-BR"/>
        </w:rPr>
        <w:t>em  linha</w:t>
      </w:r>
      <w:proofErr w:type="gramEnd"/>
      <w:r w:rsidRPr="00590DB8">
        <w:rPr>
          <w:rFonts w:ascii="Arial" w:eastAsia="Times New Roman" w:hAnsi="Arial" w:cs="Arial"/>
          <w:sz w:val="20"/>
          <w:szCs w:val="20"/>
          <w:lang w:eastAsia="pt-BR"/>
        </w:rPr>
        <w:t>],2008 2020,  </w:t>
      </w:r>
      <w:hyperlink r:id="rId2" w:history="1">
        <w:r w:rsidRPr="00590DB8">
          <w:rPr>
            <w:rFonts w:ascii="Arial" w:eastAsia="Times New Roman" w:hAnsi="Arial" w:cs="Arial"/>
            <w:sz w:val="20"/>
            <w:szCs w:val="20"/>
            <w:u w:val="single"/>
            <w:lang w:eastAsia="pt-BR"/>
          </w:rPr>
          <w:t>https://dicionario.priberam.org/narc%C3%B3tico</w:t>
        </w:r>
      </w:hyperlink>
      <w:r w:rsidRPr="00590DB8">
        <w:rPr>
          <w:rFonts w:ascii="Arial" w:eastAsia="Times New Roman" w:hAnsi="Arial" w:cs="Arial"/>
          <w:sz w:val="20"/>
          <w:szCs w:val="20"/>
          <w:lang w:eastAsia="pt-BR"/>
        </w:rPr>
        <w:t xml:space="preserve">  [consultado em 23-10-2020].</w:t>
      </w:r>
    </w:p>
    <w:p w14:paraId="6764E8E1" w14:textId="77777777" w:rsidR="00E60F19" w:rsidRPr="00590DB8" w:rsidRDefault="00E60F19" w:rsidP="00680B19">
      <w:pPr>
        <w:pStyle w:val="Textodenotaderodap"/>
        <w:jc w:val="both"/>
        <w:rPr>
          <w:rFonts w:ascii="Arial" w:hAnsi="Arial" w:cs="Arial"/>
        </w:rPr>
      </w:pPr>
    </w:p>
  </w:footnote>
  <w:footnote w:id="3">
    <w:p w14:paraId="2546E0FF" w14:textId="77777777" w:rsidR="00E60F19" w:rsidRPr="00590DB8" w:rsidRDefault="00E60F19" w:rsidP="00680B19">
      <w:pPr>
        <w:spacing w:line="240" w:lineRule="auto"/>
        <w:jc w:val="both"/>
        <w:rPr>
          <w:rFonts w:ascii="Arial" w:eastAsia="Times New Roman" w:hAnsi="Arial" w:cs="Arial"/>
          <w:sz w:val="20"/>
          <w:szCs w:val="20"/>
          <w:shd w:val="clear" w:color="auto" w:fill="FFFFFF"/>
          <w:lang w:eastAsia="pt-BR"/>
        </w:rPr>
      </w:pPr>
      <w:r w:rsidRPr="00590DB8">
        <w:rPr>
          <w:rStyle w:val="Refdenotaderodap"/>
          <w:rFonts w:ascii="Arial" w:hAnsi="Arial" w:cs="Arial"/>
          <w:sz w:val="20"/>
          <w:szCs w:val="20"/>
        </w:rPr>
        <w:footnoteRef/>
      </w:r>
      <w:r w:rsidRPr="00590DB8">
        <w:rPr>
          <w:rFonts w:ascii="Arial" w:eastAsia="Times New Roman" w:hAnsi="Arial" w:cs="Arial"/>
          <w:b/>
          <w:bCs/>
          <w:sz w:val="20"/>
          <w:szCs w:val="20"/>
          <w:shd w:val="clear" w:color="auto" w:fill="FFFFFF"/>
          <w:lang w:eastAsia="pt-BR"/>
        </w:rPr>
        <w:t>fór·ceps</w:t>
      </w:r>
      <w:r w:rsidRPr="00590DB8">
        <w:rPr>
          <w:rFonts w:ascii="Arial" w:eastAsia="Times New Roman" w:hAnsi="Arial" w:cs="Arial"/>
          <w:sz w:val="20"/>
          <w:szCs w:val="20"/>
          <w:lang w:eastAsia="pt-BR"/>
        </w:rPr>
        <w:t> [</w:t>
      </w:r>
      <w:proofErr w:type="gramStart"/>
      <w:r w:rsidRPr="00590DB8">
        <w:rPr>
          <w:rFonts w:ascii="Arial" w:eastAsia="Times New Roman" w:hAnsi="Arial" w:cs="Arial"/>
          <w:sz w:val="20"/>
          <w:szCs w:val="20"/>
          <w:lang w:eastAsia="pt-BR"/>
        </w:rPr>
        <w:t>Cirurgia]  Instrumento</w:t>
      </w:r>
      <w:proofErr w:type="gramEnd"/>
      <w:r w:rsidRPr="00590DB8">
        <w:rPr>
          <w:rFonts w:ascii="Arial" w:eastAsia="Times New Roman" w:hAnsi="Arial" w:cs="Arial"/>
          <w:sz w:val="20"/>
          <w:szCs w:val="20"/>
          <w:lang w:eastAsia="pt-BR"/>
        </w:rPr>
        <w:t> com que se agarra um corpo que se quer extrair. [</w:t>
      </w:r>
      <w:proofErr w:type="gramStart"/>
      <w:r w:rsidRPr="00590DB8">
        <w:rPr>
          <w:rFonts w:ascii="Arial" w:eastAsia="Times New Roman" w:hAnsi="Arial" w:cs="Arial"/>
          <w:sz w:val="20"/>
          <w:szCs w:val="20"/>
          <w:lang w:eastAsia="pt-BR"/>
        </w:rPr>
        <w:t>Cirurgia]  Instrumento</w:t>
      </w:r>
      <w:proofErr w:type="gramEnd"/>
      <w:r w:rsidRPr="00590DB8">
        <w:rPr>
          <w:rFonts w:ascii="Arial" w:eastAsia="Times New Roman" w:hAnsi="Arial" w:cs="Arial"/>
          <w:sz w:val="20"/>
          <w:szCs w:val="20"/>
          <w:lang w:eastAsia="pt-BR"/>
        </w:rPr>
        <w:t> com que se extrai o feto do útero.</w:t>
      </w:r>
      <w:r w:rsidRPr="00590DB8">
        <w:rPr>
          <w:rFonts w:ascii="Arial" w:eastAsia="Times New Roman" w:hAnsi="Arial" w:cs="Arial"/>
          <w:b/>
          <w:bCs/>
          <w:sz w:val="20"/>
          <w:szCs w:val="20"/>
          <w:lang w:eastAsia="pt-BR"/>
        </w:rPr>
        <w:t>"[forceps]"</w:t>
      </w:r>
      <w:r w:rsidRPr="00590DB8">
        <w:rPr>
          <w:rFonts w:ascii="Arial" w:eastAsia="Times New Roman" w:hAnsi="Arial" w:cs="Arial"/>
          <w:sz w:val="20"/>
          <w:szCs w:val="20"/>
          <w:lang w:eastAsia="pt-BR"/>
        </w:rPr>
        <w:t xml:space="preserve">, in Dicionário </w:t>
      </w:r>
      <w:proofErr w:type="spellStart"/>
      <w:r w:rsidRPr="00590DB8">
        <w:rPr>
          <w:rFonts w:ascii="Arial" w:eastAsia="Times New Roman" w:hAnsi="Arial" w:cs="Arial"/>
          <w:sz w:val="20"/>
          <w:szCs w:val="20"/>
          <w:lang w:eastAsia="pt-BR"/>
        </w:rPr>
        <w:t>Priberam</w:t>
      </w:r>
      <w:proofErr w:type="spellEnd"/>
      <w:r w:rsidRPr="00590DB8">
        <w:rPr>
          <w:rFonts w:ascii="Arial" w:eastAsia="Times New Roman" w:hAnsi="Arial" w:cs="Arial"/>
          <w:sz w:val="20"/>
          <w:szCs w:val="20"/>
          <w:lang w:eastAsia="pt-BR"/>
        </w:rPr>
        <w:t xml:space="preserve"> da Língua Portuguesa [em linha], 2008-2020, </w:t>
      </w:r>
      <w:hyperlink r:id="rId3" w:history="1">
        <w:r w:rsidRPr="00590DB8">
          <w:rPr>
            <w:rFonts w:ascii="Arial" w:eastAsia="Times New Roman" w:hAnsi="Arial" w:cs="Arial"/>
            <w:sz w:val="20"/>
            <w:szCs w:val="20"/>
            <w:u w:val="single"/>
            <w:lang w:eastAsia="pt-BR"/>
          </w:rPr>
          <w:t>https://dicionario.priberam.org/[forceps]</w:t>
        </w:r>
      </w:hyperlink>
      <w:r w:rsidRPr="00590DB8">
        <w:rPr>
          <w:rFonts w:ascii="Arial" w:eastAsia="Times New Roman" w:hAnsi="Arial" w:cs="Arial"/>
          <w:sz w:val="20"/>
          <w:szCs w:val="20"/>
          <w:lang w:eastAsia="pt-BR"/>
        </w:rPr>
        <w:t> [consultado em 23-10-2020].</w:t>
      </w:r>
    </w:p>
    <w:p w14:paraId="2B3267A3" w14:textId="77777777" w:rsidR="00E60F19" w:rsidRPr="00590DB8" w:rsidRDefault="00E60F19" w:rsidP="00680B19">
      <w:pPr>
        <w:pStyle w:val="Textodenotaderodap"/>
        <w:jc w:val="both"/>
        <w:rPr>
          <w:rFonts w:ascii="Arial" w:hAnsi="Arial" w:cs="Arial"/>
        </w:rPr>
      </w:pPr>
    </w:p>
  </w:footnote>
  <w:footnote w:id="4">
    <w:p w14:paraId="47BE9941" w14:textId="77777777" w:rsidR="00E60F19" w:rsidRDefault="00E60F19" w:rsidP="00680B19">
      <w:pPr>
        <w:pStyle w:val="Textodenotaderodap"/>
        <w:jc w:val="both"/>
      </w:pPr>
      <w:r w:rsidRPr="00590DB8">
        <w:rPr>
          <w:rStyle w:val="Refdenotaderodap"/>
          <w:rFonts w:ascii="Arial" w:hAnsi="Arial" w:cs="Arial"/>
        </w:rPr>
        <w:footnoteRef/>
      </w:r>
      <w:r w:rsidRPr="00590DB8">
        <w:rPr>
          <w:rFonts w:ascii="Arial" w:hAnsi="Arial" w:cs="Arial"/>
        </w:rPr>
        <w:t xml:space="preserve"> </w:t>
      </w:r>
      <w:proofErr w:type="spellStart"/>
      <w:r w:rsidRPr="00590DB8">
        <w:rPr>
          <w:rFonts w:ascii="Arial" w:hAnsi="Arial" w:cs="Arial"/>
        </w:rPr>
        <w:t>Rehuna</w:t>
      </w:r>
      <w:proofErr w:type="spellEnd"/>
      <w:r w:rsidRPr="00590DB8">
        <w:rPr>
          <w:rFonts w:ascii="Arial" w:hAnsi="Arial" w:cs="Arial"/>
        </w:rPr>
        <w:t xml:space="preserve"> é uma organização da sociedade civil que atua em forma de rede de associados em todo o Brasil. O objetivo principal é a divulgação da assistência e cuidados perinatais em base em evidências científicas. Esse movimento </w:t>
      </w:r>
      <w:proofErr w:type="spellStart"/>
      <w:r w:rsidRPr="00590DB8">
        <w:rPr>
          <w:rFonts w:ascii="Arial" w:hAnsi="Arial" w:cs="Arial"/>
        </w:rPr>
        <w:t>apóia</w:t>
      </w:r>
      <w:proofErr w:type="spellEnd"/>
      <w:r w:rsidRPr="00590DB8">
        <w:rPr>
          <w:rFonts w:ascii="Arial" w:hAnsi="Arial" w:cs="Arial"/>
        </w:rPr>
        <w:t xml:space="preserve"> promove e reivindica a prática do atendimento humanizado ao parto/ nascimento em todas as suas etapas a partir do protagonismo da mulher da unidade mãe-bebê, e da medicina baseada em evidências</w:t>
      </w:r>
      <w:r w:rsidRPr="00FF7D32">
        <w:rPr>
          <w:rFonts w:ascii="Arial" w:hAnsi="Arial" w:cs="Arial"/>
        </w:rPr>
        <w:t xml:space="preserve"> científicas. Essa missão vem sendo buscada na prática diária de pessoas, profissionais, grupos e entidades filiadas à rede e preocupados com a melhoria da qualidade de vida, o bem estar e o bem nascer. (</w:t>
      </w:r>
      <w:r w:rsidRPr="00EF2DEE">
        <w:rPr>
          <w:rFonts w:ascii="Arial" w:hAnsi="Arial" w:cs="Arial"/>
        </w:rPr>
        <w:t>REHUNA - &lt;http://www.</w:t>
      </w:r>
      <w:r w:rsidRPr="00EF2DEE">
        <w:t>rehuna.org.br</w:t>
      </w:r>
      <w:r w:rsidRPr="00EF2DEE">
        <w:rPr>
          <w:rFonts w:ascii="Arial" w:hAnsi="Arial" w:cs="Arial"/>
        </w:rPr>
        <w:t>/</w:t>
      </w:r>
      <w:proofErr w:type="spellStart"/>
      <w:r w:rsidRPr="00EF2DEE">
        <w:rPr>
          <w:rFonts w:ascii="Arial" w:hAnsi="Arial" w:cs="Arial"/>
        </w:rPr>
        <w:t>index</w:t>
      </w:r>
      <w:r w:rsidRPr="00FF7D32">
        <w:rPr>
          <w:rFonts w:ascii="Arial" w:hAnsi="Arial" w:cs="Arial"/>
        </w:rPr>
        <w:t>.php</w:t>
      </w:r>
      <w:proofErr w:type="spellEnd"/>
      <w:r w:rsidRPr="00FF7D32">
        <w:rPr>
          <w:rFonts w:ascii="Arial" w:hAnsi="Arial" w:cs="Arial"/>
        </w:rPr>
        <w:t>/quem-somos&gt;, data de acesso: 18/10/2020)</w:t>
      </w:r>
    </w:p>
  </w:footnote>
  <w:footnote w:id="5">
    <w:p w14:paraId="760A1F90" w14:textId="77777777" w:rsidR="00E60F19" w:rsidRDefault="00E60F19" w:rsidP="00806F20">
      <w:pPr>
        <w:pStyle w:val="Textodenotaderodap"/>
        <w:jc w:val="both"/>
        <w:rPr>
          <w:rFonts w:ascii="Arial" w:hAnsi="Arial" w:cs="Arial"/>
        </w:rPr>
      </w:pPr>
      <w:r w:rsidRPr="00806F20">
        <w:rPr>
          <w:rStyle w:val="Refdenotaderodap"/>
          <w:rFonts w:ascii="Arial" w:hAnsi="Arial" w:cs="Arial"/>
        </w:rPr>
        <w:footnoteRef/>
      </w:r>
      <w:r w:rsidRPr="00806F20">
        <w:rPr>
          <w:rFonts w:ascii="Arial" w:hAnsi="Arial" w:cs="Arial"/>
        </w:rPr>
        <w:t xml:space="preserve">  A perspectiva modernizadora consiste em “um esforço no sentido de adequar o Serviço Social, enquanto instrumento de intervenção inserida no arsenal de técnicas sociais a ser operacionalizado no marco de estratégias de desenvolvimento capitalista, às exigências postas pelos processos sócio-políticos emergentes no pós-64. Trata-se de uma linha de desenvolvimento profissional que, se encontra o auge de sua formulação exatamente na segunda metade dos anos sessenta – seus grandes monumentos, sem dúvidas, são os textos dos seminários de Araxá e Teresópolis -, revelar-se-á um eixo de extrema densidade no envolver da reflexão profissional: não só continuará mobilizando energias nos anos seguintes como, especialmente, mostrar-se-á aquele vetor </w:t>
      </w:r>
      <w:proofErr w:type="spellStart"/>
      <w:r w:rsidRPr="00806F20">
        <w:rPr>
          <w:rFonts w:ascii="Arial" w:hAnsi="Arial" w:cs="Arial"/>
        </w:rPr>
        <w:t>derenovação</w:t>
      </w:r>
      <w:proofErr w:type="spellEnd"/>
      <w:r w:rsidRPr="00806F20">
        <w:rPr>
          <w:rFonts w:ascii="Arial" w:hAnsi="Arial" w:cs="Arial"/>
        </w:rPr>
        <w:t xml:space="preserve"> que mais fundamentalmente vincou a massa da categoria profissional” (NETTO, 1996 p.154).</w:t>
      </w:r>
    </w:p>
    <w:p w14:paraId="7D69C60E" w14:textId="77777777" w:rsidR="00E60F19" w:rsidRDefault="00E60F19" w:rsidP="00806F20">
      <w:pPr>
        <w:pStyle w:val="Textodenotaderodap"/>
        <w:jc w:val="both"/>
        <w:rPr>
          <w:rFonts w:ascii="Arial" w:hAnsi="Arial" w:cs="Arial"/>
        </w:rPr>
      </w:pPr>
      <w:r w:rsidRPr="00806F20">
        <w:rPr>
          <w:rFonts w:ascii="Arial" w:hAnsi="Arial" w:cs="Arial"/>
        </w:rPr>
        <w:t xml:space="preserve">“A direção que condensa a renovação compatível com o segmento do Serviço Social mais impermeável às mudanças pode designar-se como a perspectiva de reatualização do conservadorismo. Trata-se de uma vertente que recupera os componentes mais estratificados da herança histórica e conservadora da profissão, nos domínios da (auto) representação e da prática, e os repõe sobre uma base teórico-metodológica que se reclama nova, repudiando, simultaneamente, os padrões mais nitidamente vinculados à tradição positivista e às referências conectadas ao pensamento crítico-dialético, de raiz marxiana” (NETTO, 1996 p.157). </w:t>
      </w:r>
    </w:p>
    <w:p w14:paraId="5DDFF2E8" w14:textId="77777777" w:rsidR="00E60F19" w:rsidRDefault="00E60F19" w:rsidP="00806F20">
      <w:pPr>
        <w:pStyle w:val="Textodenotaderodap"/>
        <w:jc w:val="both"/>
        <w:rPr>
          <w:rFonts w:ascii="Arial" w:hAnsi="Arial" w:cs="Arial"/>
        </w:rPr>
      </w:pPr>
    </w:p>
    <w:p w14:paraId="737696CE" w14:textId="77777777" w:rsidR="00E60F19" w:rsidRPr="00806F20" w:rsidRDefault="00E60F19" w:rsidP="00806F20">
      <w:pPr>
        <w:pStyle w:val="Textodenotaderodap"/>
        <w:jc w:val="both"/>
        <w:rPr>
          <w:rFonts w:ascii="Arial" w:hAnsi="Arial" w:cs="Arial"/>
        </w:rPr>
      </w:pPr>
    </w:p>
  </w:footnote>
  <w:footnote w:id="6">
    <w:p w14:paraId="27844596" w14:textId="77777777" w:rsidR="00E60F19" w:rsidRPr="00B87A5B" w:rsidRDefault="00E60F19" w:rsidP="00B87A5B">
      <w:pPr>
        <w:pStyle w:val="Textodenotaderodap"/>
        <w:jc w:val="both"/>
        <w:rPr>
          <w:rFonts w:ascii="Arial" w:hAnsi="Arial" w:cs="Arial"/>
        </w:rPr>
      </w:pPr>
      <w:r w:rsidRPr="00B87A5B">
        <w:rPr>
          <w:rStyle w:val="Refdenotaderodap"/>
          <w:rFonts w:ascii="Arial" w:hAnsi="Arial" w:cs="Arial"/>
        </w:rPr>
        <w:footnoteRef/>
      </w:r>
      <w:r w:rsidRPr="00B87A5B">
        <w:rPr>
          <w:rFonts w:ascii="Arial" w:hAnsi="Arial" w:cs="Arial"/>
        </w:rPr>
        <w:t xml:space="preserve"> RESOLUÇÃO N.º 218, DE 06 DE MARÇO DE 1997 – regulamentação das profissões de saúde. Disponível em &lt;conselho.saude.gov.br/resoluções/1997/reso218.doc &gt; acesso em 04/11/2020.</w:t>
      </w:r>
    </w:p>
  </w:footnote>
  <w:footnote w:id="7">
    <w:p w14:paraId="186E62F0" w14:textId="77777777" w:rsidR="00E60F19" w:rsidRPr="007D1B6A" w:rsidRDefault="00E60F19" w:rsidP="007D1B6A">
      <w:pPr>
        <w:pStyle w:val="Textodenotaderodap"/>
        <w:jc w:val="both"/>
        <w:rPr>
          <w:rFonts w:ascii="Arial" w:hAnsi="Arial" w:cs="Arial"/>
        </w:rPr>
      </w:pPr>
      <w:r w:rsidRPr="00B87A5B">
        <w:rPr>
          <w:rStyle w:val="Refdenotaderodap"/>
          <w:rFonts w:ascii="Arial" w:hAnsi="Arial" w:cs="Arial"/>
        </w:rPr>
        <w:footnoteRef/>
      </w:r>
      <w:r w:rsidRPr="00B87A5B">
        <w:rPr>
          <w:rFonts w:ascii="Arial" w:hAnsi="Arial" w:cs="Arial"/>
        </w:rPr>
        <w:t xml:space="preserve"> Resolução CFESS N.º 383/99 de 29/03/1999. EMENTA: Caracteriza o assistente social como profissional da saúde. Disponível em &lt;http://www.cfess.org.br/arquivos/resolucao_383_99.pdf&gt; </w:t>
      </w:r>
      <w:r w:rsidRPr="007D1B6A">
        <w:rPr>
          <w:rFonts w:ascii="Arial" w:hAnsi="Arial" w:cs="Arial"/>
        </w:rPr>
        <w:t>acesso em 20/11/2020</w:t>
      </w:r>
    </w:p>
  </w:footnote>
  <w:footnote w:id="8">
    <w:p w14:paraId="5DD643B0" w14:textId="77777777" w:rsidR="00E60F19" w:rsidRDefault="00E60F19" w:rsidP="007D1B6A">
      <w:pPr>
        <w:pStyle w:val="Textodenotaderodap"/>
        <w:jc w:val="both"/>
      </w:pPr>
      <w:r w:rsidRPr="007D1B6A">
        <w:rPr>
          <w:rStyle w:val="Refdenotaderodap"/>
          <w:rFonts w:ascii="Arial" w:hAnsi="Arial" w:cs="Arial"/>
        </w:rPr>
        <w:footnoteRef/>
      </w:r>
      <w:r w:rsidRPr="007D1B6A">
        <w:rPr>
          <w:rFonts w:ascii="Arial" w:hAnsi="Arial" w:cs="Arial"/>
        </w:rPr>
        <w:t xml:space="preserve"> Brasil. Ministério da Saúde. Carta dos direitos dos usuários da saúde / Ministério da Saúde. – 2. ed. – Brasília: Ministério da Saúde, 2007. 9 p. (Série E. Legislação de Saúde). Disponível em &lt;http://bvsms.saude.gov.br/bvs/publicacoes/carta_direito_usuarios_2ed2007.pdf&gt;acessoem</w:t>
      </w:r>
      <w:r>
        <w:rPr>
          <w:rFonts w:ascii="Arial" w:hAnsi="Arial" w:cs="Arial"/>
        </w:rPr>
        <w:t>:</w:t>
      </w:r>
      <w:r w:rsidRPr="007D1B6A">
        <w:rPr>
          <w:rFonts w:ascii="Arial" w:hAnsi="Arial" w:cs="Arial"/>
        </w:rPr>
        <w:t>04/11/2020</w:t>
      </w:r>
    </w:p>
  </w:footnote>
  <w:footnote w:id="9">
    <w:p w14:paraId="7FEFA11B" w14:textId="77777777" w:rsidR="00E60F19" w:rsidRDefault="00E60F19" w:rsidP="008F3EC8">
      <w:pPr>
        <w:pStyle w:val="Textodenotaderodap"/>
        <w:jc w:val="both"/>
      </w:pPr>
      <w:r>
        <w:rPr>
          <w:rStyle w:val="Refdenotaderodap"/>
        </w:rPr>
        <w:footnoteRef/>
      </w:r>
      <w:r>
        <w:t xml:space="preserve"> </w:t>
      </w:r>
      <w:r w:rsidRPr="008F3EC8">
        <w:rPr>
          <w:rFonts w:ascii="Arial" w:hAnsi="Arial" w:cs="Arial"/>
        </w:rPr>
        <w:t>Código de Ética do/a Assistente Social* Lei 8.662/93 de Regulamentação da Profissão. Disponível em &lt;http://www.cfess.org.br/arquivos/CEP2011_CFESS.pdf&gt;</w:t>
      </w:r>
    </w:p>
  </w:footnote>
  <w:footnote w:id="10">
    <w:p w14:paraId="5093001F" w14:textId="7EA35586" w:rsidR="00E60F19" w:rsidRPr="002F6F5E" w:rsidRDefault="00E60F19" w:rsidP="002F6F5E">
      <w:pPr>
        <w:pStyle w:val="Textodenotaderodap"/>
        <w:jc w:val="both"/>
        <w:rPr>
          <w:rFonts w:ascii="Arial" w:hAnsi="Arial" w:cs="Arial"/>
        </w:rPr>
      </w:pPr>
      <w:r w:rsidRPr="002F6F5E">
        <w:rPr>
          <w:rStyle w:val="Refdenotaderodap"/>
          <w:rFonts w:ascii="Arial" w:hAnsi="Arial" w:cs="Arial"/>
        </w:rPr>
        <w:footnoteRef/>
      </w:r>
      <w:r w:rsidRPr="002F6F5E">
        <w:rPr>
          <w:rFonts w:ascii="Arial" w:hAnsi="Arial" w:cs="Arial"/>
        </w:rPr>
        <w:t xml:space="preserve"> </w:t>
      </w:r>
      <w:r w:rsidRPr="008D152F">
        <w:rPr>
          <w:rFonts w:ascii="Arial" w:hAnsi="Arial" w:cs="Arial"/>
          <w:shd w:val="clear" w:color="auto" w:fill="FFFFFF"/>
        </w:rPr>
        <w:t>Equipe interdisciplinar é formada por vários profissionais de diversas áreas da saúde que trabalham em conjunto, muitas vezes coordenada por um médico, permitindo atendimento global de acordo com as necessidades dos pacientes.</w:t>
      </w:r>
      <w:r w:rsidR="002F6F5E" w:rsidRPr="008D152F">
        <w:rPr>
          <w:rFonts w:ascii="Arial" w:hAnsi="Arial" w:cs="Arial"/>
          <w:shd w:val="clear" w:color="auto" w:fill="FFFFFF"/>
        </w:rPr>
        <w:t xml:space="preserve"> As equipes interdisciplinares consideram o paciente como um todo, com uma postura humanizada e uma abordagem mais ampla e resolutiva do caso. Normalmente a equipe é formada por médicos, enfermeiros, fisioterapeutas, nutricionistas, fonoaudiólogos e/ou terapeutas ocupacionais que se reúnem para decidir quais serão os objetivos para o </w:t>
      </w:r>
      <w:proofErr w:type="spellStart"/>
      <w:r w:rsidR="002F6F5E" w:rsidRPr="008D152F">
        <w:rPr>
          <w:rFonts w:ascii="Arial" w:hAnsi="Arial" w:cs="Arial"/>
          <w:shd w:val="clear" w:color="auto" w:fill="FFFFFF"/>
        </w:rPr>
        <w:t>paciente.Disponivel</w:t>
      </w:r>
      <w:proofErr w:type="spellEnd"/>
      <w:r w:rsidR="002F6F5E" w:rsidRPr="008D152F">
        <w:rPr>
          <w:rFonts w:ascii="Arial" w:hAnsi="Arial" w:cs="Arial"/>
          <w:shd w:val="clear" w:color="auto" w:fill="FFFFFF"/>
        </w:rPr>
        <w:t xml:space="preserve"> em:</w:t>
      </w:r>
      <w:r w:rsidR="002F6F5E" w:rsidRPr="008D152F">
        <w:rPr>
          <w:rFonts w:ascii="Arial" w:hAnsi="Arial" w:cs="Arial"/>
        </w:rPr>
        <w:t xml:space="preserve"> </w:t>
      </w:r>
      <w:hyperlink r:id="rId4" w:history="1">
        <w:r w:rsidR="002F6F5E" w:rsidRPr="008D152F">
          <w:rPr>
            <w:rStyle w:val="Hyperlink"/>
            <w:rFonts w:ascii="Arial" w:hAnsi="Arial" w:cs="Arial"/>
            <w:color w:val="auto"/>
            <w:shd w:val="clear" w:color="auto" w:fill="FFFFFF"/>
          </w:rPr>
          <w:t>http://act.med.br/area-do-paciente/42-a-importancia-de-uma</w:t>
        </w:r>
      </w:hyperlink>
      <w:r w:rsidR="002F6F5E" w:rsidRPr="008D152F">
        <w:rPr>
          <w:rFonts w:ascii="Arial" w:hAnsi="Arial" w:cs="Arial"/>
          <w:shd w:val="clear" w:color="auto" w:fill="FFFFFF"/>
        </w:rPr>
        <w:t xml:space="preserve"> equipeinterdisciplinar#:~:text=Equipe%20interdisciplinar%20%C3%A9%20formada %20por,com%20as%20necessidades%20dos%20pacientes.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319440"/>
      <w:docPartObj>
        <w:docPartGallery w:val="Page Numbers (Top of Page)"/>
        <w:docPartUnique/>
      </w:docPartObj>
    </w:sdtPr>
    <w:sdtEndPr/>
    <w:sdtContent>
      <w:p w14:paraId="2343F82C" w14:textId="77777777" w:rsidR="00E60F19" w:rsidRDefault="00E60F19">
        <w:pPr>
          <w:pStyle w:val="Cabealho"/>
          <w:jc w:val="right"/>
        </w:pPr>
        <w:r>
          <w:fldChar w:fldCharType="begin"/>
        </w:r>
        <w:r>
          <w:instrText>PAGE   \* MERGEFORMAT</w:instrText>
        </w:r>
        <w:r>
          <w:fldChar w:fldCharType="separate"/>
        </w:r>
        <w:r>
          <w:rPr>
            <w:noProof/>
          </w:rPr>
          <w:t>15</w:t>
        </w:r>
        <w:r>
          <w:rPr>
            <w:noProof/>
          </w:rPr>
          <w:fldChar w:fldCharType="end"/>
        </w:r>
      </w:p>
    </w:sdtContent>
  </w:sdt>
  <w:p w14:paraId="01946CE8" w14:textId="77777777" w:rsidR="00E60F19" w:rsidRDefault="00E60F19" w:rsidP="006A60E4">
    <w:pPr>
      <w:pStyle w:val="Cabealh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E3C6F"/>
    <w:multiLevelType w:val="multilevel"/>
    <w:tmpl w:val="74147C7A"/>
    <w:lvl w:ilvl="0">
      <w:start w:val="1"/>
      <w:numFmt w:val="decimal"/>
      <w:lvlText w:val="%1."/>
      <w:lvlJc w:val="left"/>
      <w:pPr>
        <w:ind w:left="720" w:hanging="360"/>
      </w:pPr>
    </w:lvl>
    <w:lvl w:ilvl="1">
      <w:start w:val="1"/>
      <w:numFmt w:val="decimal"/>
      <w:isLgl/>
      <w:lvlText w:val="%1.%2"/>
      <w:lvlJc w:val="left"/>
      <w:pPr>
        <w:ind w:left="765" w:hanging="405"/>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E80754F"/>
    <w:multiLevelType w:val="multilevel"/>
    <w:tmpl w:val="2C2A8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606B6A"/>
    <w:multiLevelType w:val="multilevel"/>
    <w:tmpl w:val="0BFE7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F46AB6"/>
    <w:multiLevelType w:val="hybridMultilevel"/>
    <w:tmpl w:val="C15A5178"/>
    <w:lvl w:ilvl="0" w:tplc="0416000F">
      <w:start w:val="2"/>
      <w:numFmt w:val="decimal"/>
      <w:lvlText w:val="%1."/>
      <w:lvlJc w:val="left"/>
      <w:pPr>
        <w:ind w:left="785" w:hanging="360"/>
      </w:pPr>
      <w:rPr>
        <w:rFonts w:hint="default"/>
      </w:rPr>
    </w:lvl>
    <w:lvl w:ilvl="1" w:tplc="04160019">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4" w15:restartNumberingAfterBreak="0">
    <w:nsid w:val="17F304EA"/>
    <w:multiLevelType w:val="multilevel"/>
    <w:tmpl w:val="6D84CA68"/>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2AD15FE4"/>
    <w:multiLevelType w:val="hybridMultilevel"/>
    <w:tmpl w:val="AD24B5E0"/>
    <w:lvl w:ilvl="0" w:tplc="B5B45E4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35164754"/>
    <w:multiLevelType w:val="multilevel"/>
    <w:tmpl w:val="5B402B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0B5BC9"/>
    <w:multiLevelType w:val="singleLevel"/>
    <w:tmpl w:val="360B5BC9"/>
    <w:lvl w:ilvl="0">
      <w:start w:val="1"/>
      <w:numFmt w:val="decimal"/>
      <w:suff w:val="space"/>
      <w:lvlText w:val="%1-"/>
      <w:lvlJc w:val="left"/>
    </w:lvl>
  </w:abstractNum>
  <w:abstractNum w:abstractNumId="8" w15:restartNumberingAfterBreak="0">
    <w:nsid w:val="4A921084"/>
    <w:multiLevelType w:val="multilevel"/>
    <w:tmpl w:val="14FA2B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4C5A0D"/>
    <w:multiLevelType w:val="hybridMultilevel"/>
    <w:tmpl w:val="A36E28EC"/>
    <w:lvl w:ilvl="0" w:tplc="0796576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15:restartNumberingAfterBreak="0">
    <w:nsid w:val="50952C8A"/>
    <w:multiLevelType w:val="multilevel"/>
    <w:tmpl w:val="B86EC8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B256F64"/>
    <w:multiLevelType w:val="multilevel"/>
    <w:tmpl w:val="3E105658"/>
    <w:lvl w:ilvl="0">
      <w:start w:val="1"/>
      <w:numFmt w:val="decimal"/>
      <w:lvlText w:val="%1."/>
      <w:lvlJc w:val="left"/>
      <w:pPr>
        <w:ind w:left="644" w:hanging="36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6C6B016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1"/>
  </w:num>
  <w:num w:numId="7">
    <w:abstractNumId w:val="3"/>
  </w:num>
  <w:num w:numId="8">
    <w:abstractNumId w:val="10"/>
  </w:num>
  <w:num w:numId="9">
    <w:abstractNumId w:val="6"/>
  </w:num>
  <w:num w:numId="10">
    <w:abstractNumId w:val="7"/>
  </w:num>
  <w:num w:numId="11">
    <w:abstractNumId w:val="2"/>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4B"/>
    <w:rsid w:val="00000B04"/>
    <w:rsid w:val="0000306F"/>
    <w:rsid w:val="00003A19"/>
    <w:rsid w:val="0000495C"/>
    <w:rsid w:val="00005652"/>
    <w:rsid w:val="00007980"/>
    <w:rsid w:val="0001053D"/>
    <w:rsid w:val="00010C88"/>
    <w:rsid w:val="000115DB"/>
    <w:rsid w:val="00011BA8"/>
    <w:rsid w:val="000137C7"/>
    <w:rsid w:val="0001448F"/>
    <w:rsid w:val="00017203"/>
    <w:rsid w:val="00023557"/>
    <w:rsid w:val="000241DE"/>
    <w:rsid w:val="00024380"/>
    <w:rsid w:val="00027B43"/>
    <w:rsid w:val="00030C8D"/>
    <w:rsid w:val="00031D1C"/>
    <w:rsid w:val="00036149"/>
    <w:rsid w:val="00040A06"/>
    <w:rsid w:val="000425F3"/>
    <w:rsid w:val="00042F60"/>
    <w:rsid w:val="00044055"/>
    <w:rsid w:val="00046457"/>
    <w:rsid w:val="00052C4D"/>
    <w:rsid w:val="000573D7"/>
    <w:rsid w:val="000650F3"/>
    <w:rsid w:val="000669E4"/>
    <w:rsid w:val="00066C93"/>
    <w:rsid w:val="00067AF2"/>
    <w:rsid w:val="0007500D"/>
    <w:rsid w:val="000771A0"/>
    <w:rsid w:val="00080079"/>
    <w:rsid w:val="0008053A"/>
    <w:rsid w:val="00080E1B"/>
    <w:rsid w:val="000829A3"/>
    <w:rsid w:val="00082BAD"/>
    <w:rsid w:val="0008391F"/>
    <w:rsid w:val="00084C59"/>
    <w:rsid w:val="00086FD6"/>
    <w:rsid w:val="0009080D"/>
    <w:rsid w:val="000913EF"/>
    <w:rsid w:val="00094F22"/>
    <w:rsid w:val="000955BC"/>
    <w:rsid w:val="000A2623"/>
    <w:rsid w:val="000A2956"/>
    <w:rsid w:val="000A2A52"/>
    <w:rsid w:val="000A34DA"/>
    <w:rsid w:val="000A40EC"/>
    <w:rsid w:val="000A531B"/>
    <w:rsid w:val="000A587B"/>
    <w:rsid w:val="000B11B9"/>
    <w:rsid w:val="000B25FD"/>
    <w:rsid w:val="000B35F2"/>
    <w:rsid w:val="000B45A3"/>
    <w:rsid w:val="000B5931"/>
    <w:rsid w:val="000B6F33"/>
    <w:rsid w:val="000C1C3D"/>
    <w:rsid w:val="000C3966"/>
    <w:rsid w:val="000C7C96"/>
    <w:rsid w:val="000D053A"/>
    <w:rsid w:val="000D31CD"/>
    <w:rsid w:val="000D4F0F"/>
    <w:rsid w:val="000D5B6D"/>
    <w:rsid w:val="000E2A4F"/>
    <w:rsid w:val="000E61BD"/>
    <w:rsid w:val="000E6EDA"/>
    <w:rsid w:val="000F32DA"/>
    <w:rsid w:val="000F3916"/>
    <w:rsid w:val="000F5785"/>
    <w:rsid w:val="00101D1F"/>
    <w:rsid w:val="00102A03"/>
    <w:rsid w:val="00103DEB"/>
    <w:rsid w:val="00104041"/>
    <w:rsid w:val="0010713C"/>
    <w:rsid w:val="00110EBA"/>
    <w:rsid w:val="00112224"/>
    <w:rsid w:val="0011388D"/>
    <w:rsid w:val="00121E31"/>
    <w:rsid w:val="001234E7"/>
    <w:rsid w:val="0012493E"/>
    <w:rsid w:val="0012719A"/>
    <w:rsid w:val="001453EB"/>
    <w:rsid w:val="00145AF2"/>
    <w:rsid w:val="001460FE"/>
    <w:rsid w:val="00146702"/>
    <w:rsid w:val="001513C2"/>
    <w:rsid w:val="00153C8D"/>
    <w:rsid w:val="00154E39"/>
    <w:rsid w:val="00155929"/>
    <w:rsid w:val="00156EBA"/>
    <w:rsid w:val="00157269"/>
    <w:rsid w:val="00160484"/>
    <w:rsid w:val="00163953"/>
    <w:rsid w:val="00164131"/>
    <w:rsid w:val="001657AD"/>
    <w:rsid w:val="00165F3C"/>
    <w:rsid w:val="001709FD"/>
    <w:rsid w:val="0017218C"/>
    <w:rsid w:val="00173351"/>
    <w:rsid w:val="001738F6"/>
    <w:rsid w:val="00175C42"/>
    <w:rsid w:val="0017629A"/>
    <w:rsid w:val="00176AC0"/>
    <w:rsid w:val="0018127D"/>
    <w:rsid w:val="00184F2A"/>
    <w:rsid w:val="0018543B"/>
    <w:rsid w:val="0018713C"/>
    <w:rsid w:val="00190563"/>
    <w:rsid w:val="00191EA1"/>
    <w:rsid w:val="001A2AD6"/>
    <w:rsid w:val="001A4C13"/>
    <w:rsid w:val="001A63A2"/>
    <w:rsid w:val="001B333A"/>
    <w:rsid w:val="001B3D77"/>
    <w:rsid w:val="001B4D84"/>
    <w:rsid w:val="001C03D4"/>
    <w:rsid w:val="001C1C16"/>
    <w:rsid w:val="001C51F3"/>
    <w:rsid w:val="001D3130"/>
    <w:rsid w:val="001D6D1F"/>
    <w:rsid w:val="001D76B1"/>
    <w:rsid w:val="001E20F0"/>
    <w:rsid w:val="001E2FFE"/>
    <w:rsid w:val="001F0858"/>
    <w:rsid w:val="001F2F91"/>
    <w:rsid w:val="001F38AE"/>
    <w:rsid w:val="001F5B1A"/>
    <w:rsid w:val="001F7AE2"/>
    <w:rsid w:val="00201360"/>
    <w:rsid w:val="00205303"/>
    <w:rsid w:val="002055B0"/>
    <w:rsid w:val="00210736"/>
    <w:rsid w:val="0021181D"/>
    <w:rsid w:val="00211C92"/>
    <w:rsid w:val="00212006"/>
    <w:rsid w:val="0021279A"/>
    <w:rsid w:val="00212CF8"/>
    <w:rsid w:val="00215516"/>
    <w:rsid w:val="00216982"/>
    <w:rsid w:val="002225F0"/>
    <w:rsid w:val="0022506A"/>
    <w:rsid w:val="00225912"/>
    <w:rsid w:val="0022646B"/>
    <w:rsid w:val="00233949"/>
    <w:rsid w:val="00234D74"/>
    <w:rsid w:val="0023522A"/>
    <w:rsid w:val="00237DBB"/>
    <w:rsid w:val="0024118D"/>
    <w:rsid w:val="00244900"/>
    <w:rsid w:val="002454FF"/>
    <w:rsid w:val="00253F60"/>
    <w:rsid w:val="002569F7"/>
    <w:rsid w:val="00256A42"/>
    <w:rsid w:val="00257695"/>
    <w:rsid w:val="00260021"/>
    <w:rsid w:val="0026308D"/>
    <w:rsid w:val="002674FD"/>
    <w:rsid w:val="00267D8A"/>
    <w:rsid w:val="00270AE3"/>
    <w:rsid w:val="002716C1"/>
    <w:rsid w:val="00271BCC"/>
    <w:rsid w:val="0027348E"/>
    <w:rsid w:val="002749C4"/>
    <w:rsid w:val="0027501F"/>
    <w:rsid w:val="00276569"/>
    <w:rsid w:val="00283C89"/>
    <w:rsid w:val="00284D0B"/>
    <w:rsid w:val="00287506"/>
    <w:rsid w:val="00287781"/>
    <w:rsid w:val="00291CBD"/>
    <w:rsid w:val="0029548C"/>
    <w:rsid w:val="002B74A9"/>
    <w:rsid w:val="002B7B5F"/>
    <w:rsid w:val="002C0190"/>
    <w:rsid w:val="002C241E"/>
    <w:rsid w:val="002C4A4F"/>
    <w:rsid w:val="002C6EE1"/>
    <w:rsid w:val="002D365D"/>
    <w:rsid w:val="002D60D7"/>
    <w:rsid w:val="002D703E"/>
    <w:rsid w:val="002E2F12"/>
    <w:rsid w:val="002E465C"/>
    <w:rsid w:val="002E5682"/>
    <w:rsid w:val="002F527E"/>
    <w:rsid w:val="002F6F5E"/>
    <w:rsid w:val="00301302"/>
    <w:rsid w:val="00303A5E"/>
    <w:rsid w:val="003062FA"/>
    <w:rsid w:val="00306EC4"/>
    <w:rsid w:val="00310EDF"/>
    <w:rsid w:val="00314F68"/>
    <w:rsid w:val="00316490"/>
    <w:rsid w:val="00317696"/>
    <w:rsid w:val="0032041E"/>
    <w:rsid w:val="0032058A"/>
    <w:rsid w:val="00321167"/>
    <w:rsid w:val="00324F6F"/>
    <w:rsid w:val="003257F9"/>
    <w:rsid w:val="00325E58"/>
    <w:rsid w:val="00330D48"/>
    <w:rsid w:val="0033242F"/>
    <w:rsid w:val="0033352A"/>
    <w:rsid w:val="003378D8"/>
    <w:rsid w:val="00337A0F"/>
    <w:rsid w:val="00337D73"/>
    <w:rsid w:val="003413FF"/>
    <w:rsid w:val="00343E91"/>
    <w:rsid w:val="00346ACF"/>
    <w:rsid w:val="003474B5"/>
    <w:rsid w:val="003475DF"/>
    <w:rsid w:val="00351D5D"/>
    <w:rsid w:val="003537BD"/>
    <w:rsid w:val="00356402"/>
    <w:rsid w:val="0036138B"/>
    <w:rsid w:val="00361B54"/>
    <w:rsid w:val="003624CE"/>
    <w:rsid w:val="00363241"/>
    <w:rsid w:val="00363873"/>
    <w:rsid w:val="00365EB1"/>
    <w:rsid w:val="00366773"/>
    <w:rsid w:val="003724EC"/>
    <w:rsid w:val="003735EB"/>
    <w:rsid w:val="003768E6"/>
    <w:rsid w:val="00376DBD"/>
    <w:rsid w:val="003805D3"/>
    <w:rsid w:val="003835C8"/>
    <w:rsid w:val="003836EC"/>
    <w:rsid w:val="00385093"/>
    <w:rsid w:val="0038560E"/>
    <w:rsid w:val="0038641F"/>
    <w:rsid w:val="003925D1"/>
    <w:rsid w:val="00393399"/>
    <w:rsid w:val="00394158"/>
    <w:rsid w:val="003A2A37"/>
    <w:rsid w:val="003A2AB7"/>
    <w:rsid w:val="003A2B73"/>
    <w:rsid w:val="003A7D65"/>
    <w:rsid w:val="003B0101"/>
    <w:rsid w:val="003B039C"/>
    <w:rsid w:val="003B0515"/>
    <w:rsid w:val="003B23F1"/>
    <w:rsid w:val="003B3276"/>
    <w:rsid w:val="003B45BC"/>
    <w:rsid w:val="003B49F6"/>
    <w:rsid w:val="003B4A57"/>
    <w:rsid w:val="003B4D3E"/>
    <w:rsid w:val="003B4E6B"/>
    <w:rsid w:val="003B67AE"/>
    <w:rsid w:val="003C3887"/>
    <w:rsid w:val="003C4A22"/>
    <w:rsid w:val="003C580B"/>
    <w:rsid w:val="003C6878"/>
    <w:rsid w:val="003E37BA"/>
    <w:rsid w:val="003F2739"/>
    <w:rsid w:val="00402428"/>
    <w:rsid w:val="00402A6A"/>
    <w:rsid w:val="00406CA4"/>
    <w:rsid w:val="0040788F"/>
    <w:rsid w:val="00410E71"/>
    <w:rsid w:val="004207BE"/>
    <w:rsid w:val="00420D92"/>
    <w:rsid w:val="00423C58"/>
    <w:rsid w:val="00425ED8"/>
    <w:rsid w:val="00432378"/>
    <w:rsid w:val="0043538B"/>
    <w:rsid w:val="00437A8E"/>
    <w:rsid w:val="00447CCE"/>
    <w:rsid w:val="00452CA2"/>
    <w:rsid w:val="00452E96"/>
    <w:rsid w:val="00453590"/>
    <w:rsid w:val="00461A98"/>
    <w:rsid w:val="004624B5"/>
    <w:rsid w:val="00470A45"/>
    <w:rsid w:val="00480023"/>
    <w:rsid w:val="0048641D"/>
    <w:rsid w:val="0049040E"/>
    <w:rsid w:val="00491086"/>
    <w:rsid w:val="004940AF"/>
    <w:rsid w:val="00495C44"/>
    <w:rsid w:val="00495D74"/>
    <w:rsid w:val="00496375"/>
    <w:rsid w:val="0049730B"/>
    <w:rsid w:val="004A09E9"/>
    <w:rsid w:val="004A0EF1"/>
    <w:rsid w:val="004A33B8"/>
    <w:rsid w:val="004A36B5"/>
    <w:rsid w:val="004A4D27"/>
    <w:rsid w:val="004B1BEA"/>
    <w:rsid w:val="004B1DF2"/>
    <w:rsid w:val="004B2C91"/>
    <w:rsid w:val="004B6EAC"/>
    <w:rsid w:val="004C0D6A"/>
    <w:rsid w:val="004C4929"/>
    <w:rsid w:val="004C61D8"/>
    <w:rsid w:val="004C72C7"/>
    <w:rsid w:val="004D20A2"/>
    <w:rsid w:val="004D4C0E"/>
    <w:rsid w:val="004D59B7"/>
    <w:rsid w:val="004D5DC5"/>
    <w:rsid w:val="004D65B4"/>
    <w:rsid w:val="004D7051"/>
    <w:rsid w:val="004E088B"/>
    <w:rsid w:val="004E7349"/>
    <w:rsid w:val="004F3176"/>
    <w:rsid w:val="00501C55"/>
    <w:rsid w:val="00501CA7"/>
    <w:rsid w:val="00501FF6"/>
    <w:rsid w:val="00507673"/>
    <w:rsid w:val="00507C0D"/>
    <w:rsid w:val="005114AB"/>
    <w:rsid w:val="00511D3D"/>
    <w:rsid w:val="005131C1"/>
    <w:rsid w:val="0052548C"/>
    <w:rsid w:val="005270A2"/>
    <w:rsid w:val="00530789"/>
    <w:rsid w:val="005323EC"/>
    <w:rsid w:val="00533D8F"/>
    <w:rsid w:val="00535BC7"/>
    <w:rsid w:val="00543BDB"/>
    <w:rsid w:val="00545A28"/>
    <w:rsid w:val="0055252A"/>
    <w:rsid w:val="00552FEF"/>
    <w:rsid w:val="00553B3E"/>
    <w:rsid w:val="00554FDA"/>
    <w:rsid w:val="005554B9"/>
    <w:rsid w:val="00561912"/>
    <w:rsid w:val="005651A2"/>
    <w:rsid w:val="005656A2"/>
    <w:rsid w:val="00565863"/>
    <w:rsid w:val="00565F07"/>
    <w:rsid w:val="00566F0E"/>
    <w:rsid w:val="005715EB"/>
    <w:rsid w:val="00575654"/>
    <w:rsid w:val="00577ACA"/>
    <w:rsid w:val="00580A47"/>
    <w:rsid w:val="00582771"/>
    <w:rsid w:val="005838EF"/>
    <w:rsid w:val="00583FDC"/>
    <w:rsid w:val="00585192"/>
    <w:rsid w:val="0058568B"/>
    <w:rsid w:val="00590DB8"/>
    <w:rsid w:val="005925D1"/>
    <w:rsid w:val="005A0C27"/>
    <w:rsid w:val="005A3568"/>
    <w:rsid w:val="005A3C26"/>
    <w:rsid w:val="005B3E61"/>
    <w:rsid w:val="005B4248"/>
    <w:rsid w:val="005B7B25"/>
    <w:rsid w:val="005C1CC6"/>
    <w:rsid w:val="005C4E31"/>
    <w:rsid w:val="005C6D10"/>
    <w:rsid w:val="005C735C"/>
    <w:rsid w:val="005D1E7B"/>
    <w:rsid w:val="005D74E1"/>
    <w:rsid w:val="005E0275"/>
    <w:rsid w:val="005E0C5B"/>
    <w:rsid w:val="005F1273"/>
    <w:rsid w:val="005F145B"/>
    <w:rsid w:val="00605F5B"/>
    <w:rsid w:val="00610CBB"/>
    <w:rsid w:val="006223FC"/>
    <w:rsid w:val="006259D8"/>
    <w:rsid w:val="0063163F"/>
    <w:rsid w:val="00634894"/>
    <w:rsid w:val="0065686A"/>
    <w:rsid w:val="006612D0"/>
    <w:rsid w:val="00663B2C"/>
    <w:rsid w:val="00672558"/>
    <w:rsid w:val="00673F8F"/>
    <w:rsid w:val="00675521"/>
    <w:rsid w:val="00680388"/>
    <w:rsid w:val="00680B19"/>
    <w:rsid w:val="006819D5"/>
    <w:rsid w:val="00683F13"/>
    <w:rsid w:val="00683FFD"/>
    <w:rsid w:val="006875A6"/>
    <w:rsid w:val="00691982"/>
    <w:rsid w:val="00693F03"/>
    <w:rsid w:val="00695442"/>
    <w:rsid w:val="006956F0"/>
    <w:rsid w:val="006A216A"/>
    <w:rsid w:val="006A414B"/>
    <w:rsid w:val="006A60E4"/>
    <w:rsid w:val="006A64EC"/>
    <w:rsid w:val="006A7609"/>
    <w:rsid w:val="006B4711"/>
    <w:rsid w:val="006B7B49"/>
    <w:rsid w:val="006C13E3"/>
    <w:rsid w:val="006C1996"/>
    <w:rsid w:val="006C1D9B"/>
    <w:rsid w:val="006C4489"/>
    <w:rsid w:val="006C4BAE"/>
    <w:rsid w:val="006D0421"/>
    <w:rsid w:val="006D6628"/>
    <w:rsid w:val="006E4C38"/>
    <w:rsid w:val="006E6913"/>
    <w:rsid w:val="006E7648"/>
    <w:rsid w:val="006F5E0A"/>
    <w:rsid w:val="006F6B6E"/>
    <w:rsid w:val="006F6C67"/>
    <w:rsid w:val="007009E6"/>
    <w:rsid w:val="00707214"/>
    <w:rsid w:val="00712A76"/>
    <w:rsid w:val="00720E7B"/>
    <w:rsid w:val="00724468"/>
    <w:rsid w:val="00724588"/>
    <w:rsid w:val="00726AD6"/>
    <w:rsid w:val="00726AE1"/>
    <w:rsid w:val="007313CF"/>
    <w:rsid w:val="00732B9B"/>
    <w:rsid w:val="0073677F"/>
    <w:rsid w:val="007374C1"/>
    <w:rsid w:val="007442CC"/>
    <w:rsid w:val="00744FFB"/>
    <w:rsid w:val="0074776E"/>
    <w:rsid w:val="00747BD4"/>
    <w:rsid w:val="00753A5F"/>
    <w:rsid w:val="00755A5F"/>
    <w:rsid w:val="00761133"/>
    <w:rsid w:val="00763A95"/>
    <w:rsid w:val="00764410"/>
    <w:rsid w:val="00764D50"/>
    <w:rsid w:val="00767489"/>
    <w:rsid w:val="00767B1E"/>
    <w:rsid w:val="00767EC5"/>
    <w:rsid w:val="00776B00"/>
    <w:rsid w:val="00782ED1"/>
    <w:rsid w:val="0078787C"/>
    <w:rsid w:val="007932B3"/>
    <w:rsid w:val="00793B0B"/>
    <w:rsid w:val="00797227"/>
    <w:rsid w:val="007A0060"/>
    <w:rsid w:val="007A0A50"/>
    <w:rsid w:val="007A1B8C"/>
    <w:rsid w:val="007A1F16"/>
    <w:rsid w:val="007A66EE"/>
    <w:rsid w:val="007A727A"/>
    <w:rsid w:val="007A7463"/>
    <w:rsid w:val="007B1BB2"/>
    <w:rsid w:val="007B3546"/>
    <w:rsid w:val="007B6CDC"/>
    <w:rsid w:val="007B7475"/>
    <w:rsid w:val="007B7514"/>
    <w:rsid w:val="007C357C"/>
    <w:rsid w:val="007C49A5"/>
    <w:rsid w:val="007D1464"/>
    <w:rsid w:val="007D1B6A"/>
    <w:rsid w:val="007D4EE2"/>
    <w:rsid w:val="007D5196"/>
    <w:rsid w:val="007D590A"/>
    <w:rsid w:val="007F0217"/>
    <w:rsid w:val="007F2EB8"/>
    <w:rsid w:val="007F3822"/>
    <w:rsid w:val="007F4A66"/>
    <w:rsid w:val="007F733C"/>
    <w:rsid w:val="007F7A92"/>
    <w:rsid w:val="00802BEA"/>
    <w:rsid w:val="00806F20"/>
    <w:rsid w:val="008103F3"/>
    <w:rsid w:val="00810B1D"/>
    <w:rsid w:val="00811658"/>
    <w:rsid w:val="008122B6"/>
    <w:rsid w:val="00812D02"/>
    <w:rsid w:val="008171DC"/>
    <w:rsid w:val="008217CD"/>
    <w:rsid w:val="008235C8"/>
    <w:rsid w:val="00824126"/>
    <w:rsid w:val="0082561D"/>
    <w:rsid w:val="0082707C"/>
    <w:rsid w:val="00827F63"/>
    <w:rsid w:val="00837095"/>
    <w:rsid w:val="008407E7"/>
    <w:rsid w:val="00843A1C"/>
    <w:rsid w:val="00843F06"/>
    <w:rsid w:val="00845A4A"/>
    <w:rsid w:val="00846141"/>
    <w:rsid w:val="00847AE1"/>
    <w:rsid w:val="00850187"/>
    <w:rsid w:val="0085134C"/>
    <w:rsid w:val="00855A57"/>
    <w:rsid w:val="00855B0E"/>
    <w:rsid w:val="0085626E"/>
    <w:rsid w:val="008607EB"/>
    <w:rsid w:val="00860A4E"/>
    <w:rsid w:val="00862C71"/>
    <w:rsid w:val="00866CE9"/>
    <w:rsid w:val="0086756B"/>
    <w:rsid w:val="00873C8C"/>
    <w:rsid w:val="00873CC2"/>
    <w:rsid w:val="00874D21"/>
    <w:rsid w:val="00874F82"/>
    <w:rsid w:val="0087572B"/>
    <w:rsid w:val="00875D69"/>
    <w:rsid w:val="00877020"/>
    <w:rsid w:val="0087733C"/>
    <w:rsid w:val="00877F5E"/>
    <w:rsid w:val="008807A0"/>
    <w:rsid w:val="00882C74"/>
    <w:rsid w:val="008854E2"/>
    <w:rsid w:val="00885B26"/>
    <w:rsid w:val="00893B34"/>
    <w:rsid w:val="0089689B"/>
    <w:rsid w:val="008A2786"/>
    <w:rsid w:val="008A2A01"/>
    <w:rsid w:val="008A5F29"/>
    <w:rsid w:val="008B6562"/>
    <w:rsid w:val="008B7029"/>
    <w:rsid w:val="008C1830"/>
    <w:rsid w:val="008C3DA6"/>
    <w:rsid w:val="008C5419"/>
    <w:rsid w:val="008D0B5B"/>
    <w:rsid w:val="008D152F"/>
    <w:rsid w:val="008D2BC0"/>
    <w:rsid w:val="008D4080"/>
    <w:rsid w:val="008E2D97"/>
    <w:rsid w:val="008E43C1"/>
    <w:rsid w:val="008E5624"/>
    <w:rsid w:val="008F21D0"/>
    <w:rsid w:val="008F25B8"/>
    <w:rsid w:val="008F3EC8"/>
    <w:rsid w:val="009002B2"/>
    <w:rsid w:val="00901B77"/>
    <w:rsid w:val="009028BF"/>
    <w:rsid w:val="009077A9"/>
    <w:rsid w:val="00913299"/>
    <w:rsid w:val="0091374F"/>
    <w:rsid w:val="00916982"/>
    <w:rsid w:val="00916EB9"/>
    <w:rsid w:val="00917140"/>
    <w:rsid w:val="00924A64"/>
    <w:rsid w:val="00925BDA"/>
    <w:rsid w:val="009340F1"/>
    <w:rsid w:val="009368FD"/>
    <w:rsid w:val="009415D1"/>
    <w:rsid w:val="00943D39"/>
    <w:rsid w:val="0094405A"/>
    <w:rsid w:val="00945B53"/>
    <w:rsid w:val="00950F89"/>
    <w:rsid w:val="00953956"/>
    <w:rsid w:val="009556AF"/>
    <w:rsid w:val="00961724"/>
    <w:rsid w:val="00961B20"/>
    <w:rsid w:val="00963659"/>
    <w:rsid w:val="00967F12"/>
    <w:rsid w:val="009731A7"/>
    <w:rsid w:val="00977D5E"/>
    <w:rsid w:val="0098018C"/>
    <w:rsid w:val="009834BD"/>
    <w:rsid w:val="00984702"/>
    <w:rsid w:val="00985AC1"/>
    <w:rsid w:val="00992E1F"/>
    <w:rsid w:val="009940BA"/>
    <w:rsid w:val="009961DF"/>
    <w:rsid w:val="009966BD"/>
    <w:rsid w:val="009A0E2C"/>
    <w:rsid w:val="009A6C44"/>
    <w:rsid w:val="009B024C"/>
    <w:rsid w:val="009B055D"/>
    <w:rsid w:val="009B1714"/>
    <w:rsid w:val="009B195E"/>
    <w:rsid w:val="009B2BE8"/>
    <w:rsid w:val="009B5119"/>
    <w:rsid w:val="009C05E9"/>
    <w:rsid w:val="009C4E04"/>
    <w:rsid w:val="009C53C2"/>
    <w:rsid w:val="009C734A"/>
    <w:rsid w:val="009D15F8"/>
    <w:rsid w:val="009D20CC"/>
    <w:rsid w:val="009D3547"/>
    <w:rsid w:val="009D5CBA"/>
    <w:rsid w:val="009E017D"/>
    <w:rsid w:val="009E57A7"/>
    <w:rsid w:val="009E6AFE"/>
    <w:rsid w:val="009E7140"/>
    <w:rsid w:val="009F1068"/>
    <w:rsid w:val="009F19F8"/>
    <w:rsid w:val="009F3501"/>
    <w:rsid w:val="009F3513"/>
    <w:rsid w:val="009F460A"/>
    <w:rsid w:val="009F4ED8"/>
    <w:rsid w:val="00A00E7C"/>
    <w:rsid w:val="00A03F0A"/>
    <w:rsid w:val="00A07142"/>
    <w:rsid w:val="00A15674"/>
    <w:rsid w:val="00A174D6"/>
    <w:rsid w:val="00A201EE"/>
    <w:rsid w:val="00A22F17"/>
    <w:rsid w:val="00A37289"/>
    <w:rsid w:val="00A45EFD"/>
    <w:rsid w:val="00A460CD"/>
    <w:rsid w:val="00A46A4A"/>
    <w:rsid w:val="00A47276"/>
    <w:rsid w:val="00A51626"/>
    <w:rsid w:val="00A54A17"/>
    <w:rsid w:val="00A54B94"/>
    <w:rsid w:val="00A65B48"/>
    <w:rsid w:val="00A66125"/>
    <w:rsid w:val="00A73067"/>
    <w:rsid w:val="00A76DAA"/>
    <w:rsid w:val="00A77543"/>
    <w:rsid w:val="00A80D8A"/>
    <w:rsid w:val="00A813D3"/>
    <w:rsid w:val="00A81794"/>
    <w:rsid w:val="00A84DE7"/>
    <w:rsid w:val="00A85D00"/>
    <w:rsid w:val="00A86092"/>
    <w:rsid w:val="00A86755"/>
    <w:rsid w:val="00A93ACB"/>
    <w:rsid w:val="00A961FE"/>
    <w:rsid w:val="00A964F5"/>
    <w:rsid w:val="00AA11E0"/>
    <w:rsid w:val="00AA3C4C"/>
    <w:rsid w:val="00AA748E"/>
    <w:rsid w:val="00AA7B4B"/>
    <w:rsid w:val="00AB4EFB"/>
    <w:rsid w:val="00AB736C"/>
    <w:rsid w:val="00AB7662"/>
    <w:rsid w:val="00AB7700"/>
    <w:rsid w:val="00AC4E1E"/>
    <w:rsid w:val="00AC7FCA"/>
    <w:rsid w:val="00AD17C7"/>
    <w:rsid w:val="00AD2568"/>
    <w:rsid w:val="00AD2E89"/>
    <w:rsid w:val="00AD7FC9"/>
    <w:rsid w:val="00AE055A"/>
    <w:rsid w:val="00AE08EF"/>
    <w:rsid w:val="00AE25A6"/>
    <w:rsid w:val="00AE4ADF"/>
    <w:rsid w:val="00AE4D30"/>
    <w:rsid w:val="00AE7726"/>
    <w:rsid w:val="00AE7E9B"/>
    <w:rsid w:val="00AE7FD5"/>
    <w:rsid w:val="00AF76E1"/>
    <w:rsid w:val="00B0262A"/>
    <w:rsid w:val="00B04BFB"/>
    <w:rsid w:val="00B16366"/>
    <w:rsid w:val="00B16CEA"/>
    <w:rsid w:val="00B211CA"/>
    <w:rsid w:val="00B2197A"/>
    <w:rsid w:val="00B23081"/>
    <w:rsid w:val="00B25319"/>
    <w:rsid w:val="00B27B2F"/>
    <w:rsid w:val="00B33754"/>
    <w:rsid w:val="00B354EF"/>
    <w:rsid w:val="00B425CE"/>
    <w:rsid w:val="00B437F6"/>
    <w:rsid w:val="00B43EFB"/>
    <w:rsid w:val="00B45393"/>
    <w:rsid w:val="00B46CA8"/>
    <w:rsid w:val="00B54D47"/>
    <w:rsid w:val="00B54E28"/>
    <w:rsid w:val="00B552E2"/>
    <w:rsid w:val="00B55FE4"/>
    <w:rsid w:val="00B5657A"/>
    <w:rsid w:val="00B56BB5"/>
    <w:rsid w:val="00B5704A"/>
    <w:rsid w:val="00B60DFA"/>
    <w:rsid w:val="00B6154B"/>
    <w:rsid w:val="00B623B3"/>
    <w:rsid w:val="00B63185"/>
    <w:rsid w:val="00B642A1"/>
    <w:rsid w:val="00B64C66"/>
    <w:rsid w:val="00B73083"/>
    <w:rsid w:val="00B73F79"/>
    <w:rsid w:val="00B741D8"/>
    <w:rsid w:val="00B76411"/>
    <w:rsid w:val="00B764E6"/>
    <w:rsid w:val="00B76E5A"/>
    <w:rsid w:val="00B80334"/>
    <w:rsid w:val="00B828B5"/>
    <w:rsid w:val="00B83F20"/>
    <w:rsid w:val="00B867CE"/>
    <w:rsid w:val="00B87A5B"/>
    <w:rsid w:val="00B9232B"/>
    <w:rsid w:val="00B93002"/>
    <w:rsid w:val="00B9382F"/>
    <w:rsid w:val="00B945B3"/>
    <w:rsid w:val="00B94CD1"/>
    <w:rsid w:val="00B979BD"/>
    <w:rsid w:val="00BA08CA"/>
    <w:rsid w:val="00BA464B"/>
    <w:rsid w:val="00BB1CE3"/>
    <w:rsid w:val="00BC3508"/>
    <w:rsid w:val="00BC6B6A"/>
    <w:rsid w:val="00BE004F"/>
    <w:rsid w:val="00BE4AAA"/>
    <w:rsid w:val="00BE730C"/>
    <w:rsid w:val="00BF2CCA"/>
    <w:rsid w:val="00C013E8"/>
    <w:rsid w:val="00C01A87"/>
    <w:rsid w:val="00C06970"/>
    <w:rsid w:val="00C10265"/>
    <w:rsid w:val="00C11211"/>
    <w:rsid w:val="00C13E55"/>
    <w:rsid w:val="00C15D6C"/>
    <w:rsid w:val="00C30B43"/>
    <w:rsid w:val="00C36CFA"/>
    <w:rsid w:val="00C457E0"/>
    <w:rsid w:val="00C479C9"/>
    <w:rsid w:val="00C55151"/>
    <w:rsid w:val="00C56159"/>
    <w:rsid w:val="00C612A1"/>
    <w:rsid w:val="00C63254"/>
    <w:rsid w:val="00C63875"/>
    <w:rsid w:val="00C63919"/>
    <w:rsid w:val="00C64BB0"/>
    <w:rsid w:val="00C6533C"/>
    <w:rsid w:val="00C72B41"/>
    <w:rsid w:val="00C75A64"/>
    <w:rsid w:val="00C80045"/>
    <w:rsid w:val="00C8058A"/>
    <w:rsid w:val="00C83AD0"/>
    <w:rsid w:val="00C84772"/>
    <w:rsid w:val="00C8483E"/>
    <w:rsid w:val="00C85588"/>
    <w:rsid w:val="00C87215"/>
    <w:rsid w:val="00C90226"/>
    <w:rsid w:val="00C90548"/>
    <w:rsid w:val="00C9604C"/>
    <w:rsid w:val="00CA1755"/>
    <w:rsid w:val="00CA20D6"/>
    <w:rsid w:val="00CA334C"/>
    <w:rsid w:val="00CA6893"/>
    <w:rsid w:val="00CB0B49"/>
    <w:rsid w:val="00CB3046"/>
    <w:rsid w:val="00CB47DD"/>
    <w:rsid w:val="00CC07D8"/>
    <w:rsid w:val="00CC0951"/>
    <w:rsid w:val="00CC2964"/>
    <w:rsid w:val="00CC6BF5"/>
    <w:rsid w:val="00CC7902"/>
    <w:rsid w:val="00CD049F"/>
    <w:rsid w:val="00CD10BA"/>
    <w:rsid w:val="00CD458D"/>
    <w:rsid w:val="00CE3011"/>
    <w:rsid w:val="00CE439B"/>
    <w:rsid w:val="00CE58C4"/>
    <w:rsid w:val="00CE610F"/>
    <w:rsid w:val="00CF4F7C"/>
    <w:rsid w:val="00CF6AE0"/>
    <w:rsid w:val="00D02C0E"/>
    <w:rsid w:val="00D04534"/>
    <w:rsid w:val="00D12E67"/>
    <w:rsid w:val="00D13027"/>
    <w:rsid w:val="00D1311E"/>
    <w:rsid w:val="00D13AE6"/>
    <w:rsid w:val="00D15856"/>
    <w:rsid w:val="00D2273C"/>
    <w:rsid w:val="00D22AF0"/>
    <w:rsid w:val="00D244DF"/>
    <w:rsid w:val="00D24F98"/>
    <w:rsid w:val="00D33A59"/>
    <w:rsid w:val="00D41674"/>
    <w:rsid w:val="00D44474"/>
    <w:rsid w:val="00D45579"/>
    <w:rsid w:val="00D6745A"/>
    <w:rsid w:val="00D707D5"/>
    <w:rsid w:val="00D76172"/>
    <w:rsid w:val="00D807C3"/>
    <w:rsid w:val="00D80C8F"/>
    <w:rsid w:val="00D82A8B"/>
    <w:rsid w:val="00D83F54"/>
    <w:rsid w:val="00D8761F"/>
    <w:rsid w:val="00D91DED"/>
    <w:rsid w:val="00DA0E63"/>
    <w:rsid w:val="00DA3758"/>
    <w:rsid w:val="00DA411D"/>
    <w:rsid w:val="00DA41DD"/>
    <w:rsid w:val="00DA541A"/>
    <w:rsid w:val="00DA636C"/>
    <w:rsid w:val="00DB0B98"/>
    <w:rsid w:val="00DB1408"/>
    <w:rsid w:val="00DB78F1"/>
    <w:rsid w:val="00DC1000"/>
    <w:rsid w:val="00DC28D7"/>
    <w:rsid w:val="00DC32AD"/>
    <w:rsid w:val="00DC5D26"/>
    <w:rsid w:val="00DC613F"/>
    <w:rsid w:val="00DC61E9"/>
    <w:rsid w:val="00DC686C"/>
    <w:rsid w:val="00DC7860"/>
    <w:rsid w:val="00DD170B"/>
    <w:rsid w:val="00DD1B89"/>
    <w:rsid w:val="00DD1FD2"/>
    <w:rsid w:val="00DD3364"/>
    <w:rsid w:val="00DD4EE7"/>
    <w:rsid w:val="00DE052D"/>
    <w:rsid w:val="00DE0622"/>
    <w:rsid w:val="00DE0764"/>
    <w:rsid w:val="00DE34B3"/>
    <w:rsid w:val="00DE65E3"/>
    <w:rsid w:val="00DE7760"/>
    <w:rsid w:val="00DF2191"/>
    <w:rsid w:val="00DF336C"/>
    <w:rsid w:val="00DF3D30"/>
    <w:rsid w:val="00DF4971"/>
    <w:rsid w:val="00DF713A"/>
    <w:rsid w:val="00DF790A"/>
    <w:rsid w:val="00E00B3D"/>
    <w:rsid w:val="00E02E5A"/>
    <w:rsid w:val="00E044B6"/>
    <w:rsid w:val="00E04EC4"/>
    <w:rsid w:val="00E13C97"/>
    <w:rsid w:val="00E179B9"/>
    <w:rsid w:val="00E20844"/>
    <w:rsid w:val="00E2581D"/>
    <w:rsid w:val="00E263B9"/>
    <w:rsid w:val="00E321E1"/>
    <w:rsid w:val="00E330B6"/>
    <w:rsid w:val="00E367AC"/>
    <w:rsid w:val="00E422E4"/>
    <w:rsid w:val="00E44106"/>
    <w:rsid w:val="00E44113"/>
    <w:rsid w:val="00E4757A"/>
    <w:rsid w:val="00E505EC"/>
    <w:rsid w:val="00E5082F"/>
    <w:rsid w:val="00E50D3C"/>
    <w:rsid w:val="00E51063"/>
    <w:rsid w:val="00E521E9"/>
    <w:rsid w:val="00E52637"/>
    <w:rsid w:val="00E529DE"/>
    <w:rsid w:val="00E54FA4"/>
    <w:rsid w:val="00E60F19"/>
    <w:rsid w:val="00E642EB"/>
    <w:rsid w:val="00E66F7C"/>
    <w:rsid w:val="00E7347A"/>
    <w:rsid w:val="00E83D19"/>
    <w:rsid w:val="00E869F3"/>
    <w:rsid w:val="00E87492"/>
    <w:rsid w:val="00E92772"/>
    <w:rsid w:val="00E92875"/>
    <w:rsid w:val="00E92A6F"/>
    <w:rsid w:val="00E931DF"/>
    <w:rsid w:val="00E94925"/>
    <w:rsid w:val="00E957B4"/>
    <w:rsid w:val="00EA003B"/>
    <w:rsid w:val="00EA2983"/>
    <w:rsid w:val="00EA35E3"/>
    <w:rsid w:val="00EA54F7"/>
    <w:rsid w:val="00EA5F57"/>
    <w:rsid w:val="00EB2439"/>
    <w:rsid w:val="00EB3384"/>
    <w:rsid w:val="00EB3A0A"/>
    <w:rsid w:val="00EB469F"/>
    <w:rsid w:val="00EB4754"/>
    <w:rsid w:val="00EB51B4"/>
    <w:rsid w:val="00EB570E"/>
    <w:rsid w:val="00EB68ED"/>
    <w:rsid w:val="00EB721B"/>
    <w:rsid w:val="00EC6CC2"/>
    <w:rsid w:val="00ED0E2B"/>
    <w:rsid w:val="00ED34D8"/>
    <w:rsid w:val="00EE10E5"/>
    <w:rsid w:val="00EE2808"/>
    <w:rsid w:val="00EE45D9"/>
    <w:rsid w:val="00EE650A"/>
    <w:rsid w:val="00EE6620"/>
    <w:rsid w:val="00EE76FD"/>
    <w:rsid w:val="00EF2DEE"/>
    <w:rsid w:val="00EF598A"/>
    <w:rsid w:val="00F16013"/>
    <w:rsid w:val="00F21BB2"/>
    <w:rsid w:val="00F21FF3"/>
    <w:rsid w:val="00F2214D"/>
    <w:rsid w:val="00F321AE"/>
    <w:rsid w:val="00F3255C"/>
    <w:rsid w:val="00F36775"/>
    <w:rsid w:val="00F379F1"/>
    <w:rsid w:val="00F40495"/>
    <w:rsid w:val="00F44604"/>
    <w:rsid w:val="00F45ECE"/>
    <w:rsid w:val="00F46194"/>
    <w:rsid w:val="00F46E6E"/>
    <w:rsid w:val="00F47DC5"/>
    <w:rsid w:val="00F51E57"/>
    <w:rsid w:val="00F52653"/>
    <w:rsid w:val="00F5516C"/>
    <w:rsid w:val="00F600FD"/>
    <w:rsid w:val="00F637C3"/>
    <w:rsid w:val="00F64D5D"/>
    <w:rsid w:val="00F65990"/>
    <w:rsid w:val="00F65C25"/>
    <w:rsid w:val="00F66996"/>
    <w:rsid w:val="00F70C6C"/>
    <w:rsid w:val="00F71067"/>
    <w:rsid w:val="00F72776"/>
    <w:rsid w:val="00F80438"/>
    <w:rsid w:val="00F81FE7"/>
    <w:rsid w:val="00F83E57"/>
    <w:rsid w:val="00F84B85"/>
    <w:rsid w:val="00F9070A"/>
    <w:rsid w:val="00F97166"/>
    <w:rsid w:val="00FA0B43"/>
    <w:rsid w:val="00FA4B7F"/>
    <w:rsid w:val="00FA51CB"/>
    <w:rsid w:val="00FA59C1"/>
    <w:rsid w:val="00FB0753"/>
    <w:rsid w:val="00FB0CAC"/>
    <w:rsid w:val="00FB37D1"/>
    <w:rsid w:val="00FB5F0D"/>
    <w:rsid w:val="00FB636D"/>
    <w:rsid w:val="00FC0299"/>
    <w:rsid w:val="00FC30B4"/>
    <w:rsid w:val="00FC4440"/>
    <w:rsid w:val="00FC4955"/>
    <w:rsid w:val="00FD0270"/>
    <w:rsid w:val="00FD1A11"/>
    <w:rsid w:val="00FD52D3"/>
    <w:rsid w:val="00FD678E"/>
    <w:rsid w:val="00FD6BA1"/>
    <w:rsid w:val="00FD7551"/>
    <w:rsid w:val="00FF35D1"/>
    <w:rsid w:val="00FF61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6FE7"/>
  <w15:docId w15:val="{50D59E79-0A4E-49F7-B056-EA9D4066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14B"/>
    <w:pPr>
      <w:spacing w:after="0" w:line="276" w:lineRule="auto"/>
      <w:jc w:val="center"/>
    </w:pPr>
    <w:rPr>
      <w:rFonts w:ascii="Calibri" w:eastAsia="Calibri" w:hAnsi="Calibri" w:cs="Times New Roman"/>
    </w:rPr>
  </w:style>
  <w:style w:type="paragraph" w:styleId="Ttulo2">
    <w:name w:val="heading 2"/>
    <w:basedOn w:val="Normal"/>
    <w:next w:val="Normal"/>
    <w:link w:val="Ttulo2Char"/>
    <w:uiPriority w:val="9"/>
    <w:unhideWhenUsed/>
    <w:qFormat/>
    <w:rsid w:val="00AB4E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AB4EF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414B"/>
    <w:pPr>
      <w:spacing w:line="240" w:lineRule="auto"/>
      <w:jc w:val="left"/>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6A414B"/>
    <w:rPr>
      <w:rFonts w:ascii="Segoe UI" w:hAnsi="Segoe UI" w:cs="Segoe UI"/>
      <w:sz w:val="18"/>
      <w:szCs w:val="18"/>
    </w:rPr>
  </w:style>
  <w:style w:type="paragraph" w:styleId="Cabealho">
    <w:name w:val="header"/>
    <w:basedOn w:val="Normal"/>
    <w:link w:val="CabealhoChar"/>
    <w:uiPriority w:val="99"/>
    <w:unhideWhenUsed/>
    <w:rsid w:val="006A60E4"/>
    <w:pPr>
      <w:tabs>
        <w:tab w:val="center" w:pos="4252"/>
        <w:tab w:val="right" w:pos="8504"/>
      </w:tabs>
      <w:spacing w:line="240" w:lineRule="auto"/>
    </w:pPr>
  </w:style>
  <w:style w:type="character" w:customStyle="1" w:styleId="CabealhoChar">
    <w:name w:val="Cabeçalho Char"/>
    <w:basedOn w:val="Fontepargpadro"/>
    <w:link w:val="Cabealho"/>
    <w:uiPriority w:val="99"/>
    <w:rsid w:val="006A60E4"/>
    <w:rPr>
      <w:rFonts w:ascii="Calibri" w:eastAsia="Calibri" w:hAnsi="Calibri" w:cs="Times New Roman"/>
    </w:rPr>
  </w:style>
  <w:style w:type="paragraph" w:styleId="Rodap">
    <w:name w:val="footer"/>
    <w:basedOn w:val="Normal"/>
    <w:link w:val="RodapChar"/>
    <w:uiPriority w:val="99"/>
    <w:unhideWhenUsed/>
    <w:rsid w:val="006A60E4"/>
    <w:pPr>
      <w:tabs>
        <w:tab w:val="center" w:pos="4252"/>
        <w:tab w:val="right" w:pos="8504"/>
      </w:tabs>
      <w:spacing w:line="240" w:lineRule="auto"/>
    </w:pPr>
  </w:style>
  <w:style w:type="character" w:customStyle="1" w:styleId="RodapChar">
    <w:name w:val="Rodapé Char"/>
    <w:basedOn w:val="Fontepargpadro"/>
    <w:link w:val="Rodap"/>
    <w:uiPriority w:val="99"/>
    <w:rsid w:val="006A60E4"/>
    <w:rPr>
      <w:rFonts w:ascii="Calibri" w:eastAsia="Calibri" w:hAnsi="Calibri" w:cs="Times New Roman"/>
    </w:rPr>
  </w:style>
  <w:style w:type="paragraph" w:styleId="PargrafodaLista">
    <w:name w:val="List Paragraph"/>
    <w:basedOn w:val="Normal"/>
    <w:uiPriority w:val="34"/>
    <w:qFormat/>
    <w:rsid w:val="005131C1"/>
    <w:pPr>
      <w:ind w:left="720"/>
      <w:contextualSpacing/>
    </w:pPr>
  </w:style>
  <w:style w:type="paragraph" w:styleId="Textodenotaderodap">
    <w:name w:val="footnote text"/>
    <w:basedOn w:val="Normal"/>
    <w:link w:val="TextodenotaderodapChar"/>
    <w:uiPriority w:val="99"/>
    <w:semiHidden/>
    <w:unhideWhenUsed/>
    <w:rsid w:val="00680B1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80B19"/>
    <w:rPr>
      <w:rFonts w:ascii="Calibri" w:eastAsia="Calibri" w:hAnsi="Calibri" w:cs="Times New Roman"/>
      <w:sz w:val="20"/>
      <w:szCs w:val="20"/>
    </w:rPr>
  </w:style>
  <w:style w:type="character" w:styleId="Refdenotaderodap">
    <w:name w:val="footnote reference"/>
    <w:basedOn w:val="Fontepargpadro"/>
    <w:uiPriority w:val="99"/>
    <w:semiHidden/>
    <w:unhideWhenUsed/>
    <w:rsid w:val="00680B19"/>
    <w:rPr>
      <w:vertAlign w:val="superscript"/>
    </w:rPr>
  </w:style>
  <w:style w:type="character" w:styleId="Hyperlink">
    <w:name w:val="Hyperlink"/>
    <w:basedOn w:val="Fontepargpadro"/>
    <w:uiPriority w:val="99"/>
    <w:unhideWhenUsed/>
    <w:rsid w:val="00680B19"/>
    <w:rPr>
      <w:color w:val="0563C1" w:themeColor="hyperlink"/>
      <w:u w:val="single"/>
    </w:rPr>
  </w:style>
  <w:style w:type="character" w:styleId="Refdecomentrio">
    <w:name w:val="annotation reference"/>
    <w:basedOn w:val="Fontepargpadro"/>
    <w:uiPriority w:val="99"/>
    <w:semiHidden/>
    <w:unhideWhenUsed/>
    <w:rsid w:val="00680B19"/>
    <w:rPr>
      <w:sz w:val="16"/>
      <w:szCs w:val="16"/>
    </w:rPr>
  </w:style>
  <w:style w:type="paragraph" w:styleId="Textodecomentrio">
    <w:name w:val="annotation text"/>
    <w:basedOn w:val="Normal"/>
    <w:link w:val="TextodecomentrioChar"/>
    <w:uiPriority w:val="99"/>
    <w:semiHidden/>
    <w:unhideWhenUsed/>
    <w:rsid w:val="00C75A6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5A6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75A64"/>
    <w:rPr>
      <w:b/>
      <w:bCs/>
    </w:rPr>
  </w:style>
  <w:style w:type="character" w:customStyle="1" w:styleId="AssuntodocomentrioChar">
    <w:name w:val="Assunto do comentário Char"/>
    <w:basedOn w:val="TextodecomentrioChar"/>
    <w:link w:val="Assuntodocomentrio"/>
    <w:uiPriority w:val="99"/>
    <w:semiHidden/>
    <w:rsid w:val="00C75A64"/>
    <w:rPr>
      <w:rFonts w:ascii="Calibri" w:eastAsia="Calibri" w:hAnsi="Calibri" w:cs="Times New Roman"/>
      <w:b/>
      <w:bCs/>
      <w:sz w:val="20"/>
      <w:szCs w:val="20"/>
    </w:rPr>
  </w:style>
  <w:style w:type="character" w:customStyle="1" w:styleId="Ttulo2Char">
    <w:name w:val="Título 2 Char"/>
    <w:basedOn w:val="Fontepargpadro"/>
    <w:link w:val="Ttulo2"/>
    <w:uiPriority w:val="9"/>
    <w:rsid w:val="00AB4EFB"/>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AB4EFB"/>
    <w:rPr>
      <w:rFonts w:asciiTheme="majorHAnsi" w:eastAsiaTheme="majorEastAsia" w:hAnsiTheme="majorHAnsi" w:cstheme="majorBidi"/>
      <w:color w:val="1F3763" w:themeColor="accent1" w:themeShade="7F"/>
      <w:sz w:val="24"/>
      <w:szCs w:val="24"/>
    </w:rPr>
  </w:style>
  <w:style w:type="character" w:customStyle="1" w:styleId="MenoPendente1">
    <w:name w:val="Menção Pendente1"/>
    <w:basedOn w:val="Fontepargpadro"/>
    <w:uiPriority w:val="99"/>
    <w:semiHidden/>
    <w:unhideWhenUsed/>
    <w:rsid w:val="00AB4EFB"/>
    <w:rPr>
      <w:color w:val="605E5C"/>
      <w:shd w:val="clear" w:color="auto" w:fill="E1DFDD"/>
    </w:rPr>
  </w:style>
  <w:style w:type="paragraph" w:styleId="NormalWeb">
    <w:name w:val="Normal (Web)"/>
    <w:basedOn w:val="Normal"/>
    <w:uiPriority w:val="99"/>
    <w:rsid w:val="007932B3"/>
    <w:pPr>
      <w:widowControl w:val="0"/>
      <w:suppressAutoHyphens/>
      <w:spacing w:before="28" w:after="28" w:line="100" w:lineRule="atLeast"/>
      <w:jc w:val="left"/>
      <w:textAlignment w:val="baseline"/>
    </w:pPr>
    <w:rPr>
      <w:rFonts w:ascii="Times New Roman" w:eastAsia="Times New Roman" w:hAnsi="Times New Roman" w:cs="Tahoma"/>
      <w:sz w:val="24"/>
      <w:szCs w:val="24"/>
      <w:lang w:eastAsia="pt-BR"/>
    </w:rPr>
  </w:style>
  <w:style w:type="character" w:customStyle="1" w:styleId="MenoPendente2">
    <w:name w:val="Menção Pendente2"/>
    <w:basedOn w:val="Fontepargpadro"/>
    <w:uiPriority w:val="99"/>
    <w:semiHidden/>
    <w:unhideWhenUsed/>
    <w:rsid w:val="00084C59"/>
    <w:rPr>
      <w:color w:val="605E5C"/>
      <w:shd w:val="clear" w:color="auto" w:fill="E1DFDD"/>
    </w:rPr>
  </w:style>
  <w:style w:type="character" w:customStyle="1" w:styleId="normaltextrun">
    <w:name w:val="normaltextrun"/>
    <w:basedOn w:val="Fontepargpadro"/>
    <w:rsid w:val="00205303"/>
  </w:style>
  <w:style w:type="paragraph" w:customStyle="1" w:styleId="paragraph">
    <w:name w:val="paragraph"/>
    <w:basedOn w:val="Normal"/>
    <w:rsid w:val="00205303"/>
    <w:pP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Estilopadro">
    <w:name w:val="Estilo padrão"/>
    <w:uiPriority w:val="99"/>
    <w:rsid w:val="00EA35E3"/>
    <w:pPr>
      <w:widowControl w:val="0"/>
      <w:suppressAutoHyphens/>
      <w:spacing w:after="0" w:line="100" w:lineRule="atLeast"/>
      <w:textAlignment w:val="baseline"/>
    </w:pPr>
    <w:rPr>
      <w:rFonts w:ascii="Times New Roman" w:eastAsia="Times New Roman" w:hAnsi="Times New Roman" w:cs="Tahoma"/>
      <w:sz w:val="24"/>
      <w:szCs w:val="24"/>
      <w:lang w:eastAsia="pt-BR"/>
    </w:rPr>
  </w:style>
  <w:style w:type="character" w:styleId="MenoPendente">
    <w:name w:val="Unresolved Mention"/>
    <w:basedOn w:val="Fontepargpadro"/>
    <w:uiPriority w:val="99"/>
    <w:semiHidden/>
    <w:unhideWhenUsed/>
    <w:rsid w:val="002F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11343">
      <w:bodyDiv w:val="1"/>
      <w:marLeft w:val="0"/>
      <w:marRight w:val="0"/>
      <w:marTop w:val="0"/>
      <w:marBottom w:val="0"/>
      <w:divBdr>
        <w:top w:val="none" w:sz="0" w:space="0" w:color="auto"/>
        <w:left w:val="none" w:sz="0" w:space="0" w:color="auto"/>
        <w:bottom w:val="none" w:sz="0" w:space="0" w:color="auto"/>
        <w:right w:val="none" w:sz="0" w:space="0" w:color="auto"/>
      </w:divBdr>
      <w:divsChild>
        <w:div w:id="1683781723">
          <w:marLeft w:val="0"/>
          <w:marRight w:val="0"/>
          <w:marTop w:val="0"/>
          <w:marBottom w:val="0"/>
          <w:divBdr>
            <w:top w:val="none" w:sz="0" w:space="0" w:color="auto"/>
            <w:left w:val="none" w:sz="0" w:space="0" w:color="auto"/>
            <w:bottom w:val="none" w:sz="0" w:space="0" w:color="auto"/>
            <w:right w:val="none" w:sz="0" w:space="0" w:color="auto"/>
          </w:divBdr>
        </w:div>
        <w:div w:id="1989161671">
          <w:marLeft w:val="0"/>
          <w:marRight w:val="0"/>
          <w:marTop w:val="0"/>
          <w:marBottom w:val="0"/>
          <w:divBdr>
            <w:top w:val="none" w:sz="0" w:space="0" w:color="auto"/>
            <w:left w:val="none" w:sz="0" w:space="0" w:color="auto"/>
            <w:bottom w:val="none" w:sz="0" w:space="0" w:color="auto"/>
            <w:right w:val="none" w:sz="0" w:space="0" w:color="auto"/>
          </w:divBdr>
        </w:div>
      </w:divsChild>
    </w:div>
    <w:div w:id="343898739">
      <w:bodyDiv w:val="1"/>
      <w:marLeft w:val="0"/>
      <w:marRight w:val="0"/>
      <w:marTop w:val="0"/>
      <w:marBottom w:val="0"/>
      <w:divBdr>
        <w:top w:val="none" w:sz="0" w:space="0" w:color="auto"/>
        <w:left w:val="none" w:sz="0" w:space="0" w:color="auto"/>
        <w:bottom w:val="none" w:sz="0" w:space="0" w:color="auto"/>
        <w:right w:val="none" w:sz="0" w:space="0" w:color="auto"/>
      </w:divBdr>
      <w:divsChild>
        <w:div w:id="1025014078">
          <w:marLeft w:val="0"/>
          <w:marRight w:val="0"/>
          <w:marTop w:val="0"/>
          <w:marBottom w:val="0"/>
          <w:divBdr>
            <w:top w:val="none" w:sz="0" w:space="0" w:color="auto"/>
            <w:left w:val="none" w:sz="0" w:space="0" w:color="auto"/>
            <w:bottom w:val="none" w:sz="0" w:space="0" w:color="auto"/>
            <w:right w:val="none" w:sz="0" w:space="0" w:color="auto"/>
          </w:divBdr>
        </w:div>
        <w:div w:id="1525898093">
          <w:marLeft w:val="0"/>
          <w:marRight w:val="0"/>
          <w:marTop w:val="0"/>
          <w:marBottom w:val="0"/>
          <w:divBdr>
            <w:top w:val="none" w:sz="0" w:space="0" w:color="auto"/>
            <w:left w:val="none" w:sz="0" w:space="0" w:color="auto"/>
            <w:bottom w:val="none" w:sz="0" w:space="0" w:color="auto"/>
            <w:right w:val="none" w:sz="0" w:space="0" w:color="auto"/>
          </w:divBdr>
        </w:div>
      </w:divsChild>
    </w:div>
    <w:div w:id="556018028">
      <w:bodyDiv w:val="1"/>
      <w:marLeft w:val="0"/>
      <w:marRight w:val="0"/>
      <w:marTop w:val="0"/>
      <w:marBottom w:val="0"/>
      <w:divBdr>
        <w:top w:val="none" w:sz="0" w:space="0" w:color="auto"/>
        <w:left w:val="none" w:sz="0" w:space="0" w:color="auto"/>
        <w:bottom w:val="none" w:sz="0" w:space="0" w:color="auto"/>
        <w:right w:val="none" w:sz="0" w:space="0" w:color="auto"/>
      </w:divBdr>
    </w:div>
    <w:div w:id="725840769">
      <w:bodyDiv w:val="1"/>
      <w:marLeft w:val="0"/>
      <w:marRight w:val="0"/>
      <w:marTop w:val="0"/>
      <w:marBottom w:val="0"/>
      <w:divBdr>
        <w:top w:val="none" w:sz="0" w:space="0" w:color="auto"/>
        <w:left w:val="none" w:sz="0" w:space="0" w:color="auto"/>
        <w:bottom w:val="none" w:sz="0" w:space="0" w:color="auto"/>
        <w:right w:val="none" w:sz="0" w:space="0" w:color="auto"/>
      </w:divBdr>
    </w:div>
    <w:div w:id="883760132">
      <w:bodyDiv w:val="1"/>
      <w:marLeft w:val="0"/>
      <w:marRight w:val="0"/>
      <w:marTop w:val="0"/>
      <w:marBottom w:val="0"/>
      <w:divBdr>
        <w:top w:val="none" w:sz="0" w:space="0" w:color="auto"/>
        <w:left w:val="none" w:sz="0" w:space="0" w:color="auto"/>
        <w:bottom w:val="none" w:sz="0" w:space="0" w:color="auto"/>
        <w:right w:val="none" w:sz="0" w:space="0" w:color="auto"/>
      </w:divBdr>
    </w:div>
    <w:div w:id="1353461631">
      <w:bodyDiv w:val="1"/>
      <w:marLeft w:val="0"/>
      <w:marRight w:val="0"/>
      <w:marTop w:val="0"/>
      <w:marBottom w:val="0"/>
      <w:divBdr>
        <w:top w:val="none" w:sz="0" w:space="0" w:color="auto"/>
        <w:left w:val="none" w:sz="0" w:space="0" w:color="auto"/>
        <w:bottom w:val="none" w:sz="0" w:space="0" w:color="auto"/>
        <w:right w:val="none" w:sz="0" w:space="0" w:color="auto"/>
      </w:divBdr>
      <w:divsChild>
        <w:div w:id="127093619">
          <w:marLeft w:val="0"/>
          <w:marRight w:val="0"/>
          <w:marTop w:val="0"/>
          <w:marBottom w:val="0"/>
          <w:divBdr>
            <w:top w:val="none" w:sz="0" w:space="0" w:color="auto"/>
            <w:left w:val="none" w:sz="0" w:space="0" w:color="auto"/>
            <w:bottom w:val="none" w:sz="0" w:space="0" w:color="auto"/>
            <w:right w:val="none" w:sz="0" w:space="0" w:color="auto"/>
          </w:divBdr>
        </w:div>
        <w:div w:id="305471292">
          <w:marLeft w:val="0"/>
          <w:marRight w:val="0"/>
          <w:marTop w:val="0"/>
          <w:marBottom w:val="0"/>
          <w:divBdr>
            <w:top w:val="none" w:sz="0" w:space="0" w:color="auto"/>
            <w:left w:val="none" w:sz="0" w:space="0" w:color="auto"/>
            <w:bottom w:val="none" w:sz="0" w:space="0" w:color="auto"/>
            <w:right w:val="none" w:sz="0" w:space="0" w:color="auto"/>
          </w:divBdr>
        </w:div>
      </w:divsChild>
    </w:div>
    <w:div w:id="1368918037">
      <w:bodyDiv w:val="1"/>
      <w:marLeft w:val="0"/>
      <w:marRight w:val="0"/>
      <w:marTop w:val="0"/>
      <w:marBottom w:val="0"/>
      <w:divBdr>
        <w:top w:val="none" w:sz="0" w:space="0" w:color="auto"/>
        <w:left w:val="none" w:sz="0" w:space="0" w:color="auto"/>
        <w:bottom w:val="none" w:sz="0" w:space="0" w:color="auto"/>
        <w:right w:val="none" w:sz="0" w:space="0" w:color="auto"/>
      </w:divBdr>
    </w:div>
    <w:div w:id="181733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19642">
          <w:marLeft w:val="0"/>
          <w:marRight w:val="0"/>
          <w:marTop w:val="0"/>
          <w:marBottom w:val="0"/>
          <w:divBdr>
            <w:top w:val="none" w:sz="0" w:space="0" w:color="auto"/>
            <w:left w:val="none" w:sz="0" w:space="0" w:color="auto"/>
            <w:bottom w:val="none" w:sz="0" w:space="0" w:color="auto"/>
            <w:right w:val="none" w:sz="0" w:space="0" w:color="auto"/>
          </w:divBdr>
        </w:div>
        <w:div w:id="342250454">
          <w:marLeft w:val="0"/>
          <w:marRight w:val="0"/>
          <w:marTop w:val="0"/>
          <w:marBottom w:val="0"/>
          <w:divBdr>
            <w:top w:val="none" w:sz="0" w:space="0" w:color="auto"/>
            <w:left w:val="none" w:sz="0" w:space="0" w:color="auto"/>
            <w:bottom w:val="none" w:sz="0" w:space="0" w:color="auto"/>
            <w:right w:val="none" w:sz="0" w:space="0" w:color="auto"/>
          </w:divBdr>
        </w:div>
      </w:divsChild>
    </w:div>
    <w:div w:id="1858885408">
      <w:bodyDiv w:val="1"/>
      <w:marLeft w:val="0"/>
      <w:marRight w:val="0"/>
      <w:marTop w:val="0"/>
      <w:marBottom w:val="0"/>
      <w:divBdr>
        <w:top w:val="none" w:sz="0" w:space="0" w:color="auto"/>
        <w:left w:val="none" w:sz="0" w:space="0" w:color="auto"/>
        <w:bottom w:val="none" w:sz="0" w:space="0" w:color="auto"/>
        <w:right w:val="none" w:sz="0" w:space="0" w:color="auto"/>
      </w:divBdr>
    </w:div>
    <w:div w:id="19781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de2.pucgoias.edu.br:8080/handle/tede/2097,Aces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scielo.php?script=" TargetMode="External"/><Relationship Id="rId5" Type="http://schemas.openxmlformats.org/officeDocument/2006/relationships/webSettings" Target="webSettings.xml"/><Relationship Id="rId10" Type="http://schemas.openxmlformats.org/officeDocument/2006/relationships/hyperlink" Target="https://repositorio.ufsc.br/bitstream/handle/123456789/166078/TCC%20Vanusa%20F%20Lopes.pdf?sequence=1.Acess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cionario.priberam.org/%5bforceps%5d" TargetMode="External"/><Relationship Id="rId2" Type="http://schemas.openxmlformats.org/officeDocument/2006/relationships/hyperlink" Target="https://dicionario.priberam.org/narc%C3%B3tico" TargetMode="External"/><Relationship Id="rId1" Type="http://schemas.openxmlformats.org/officeDocument/2006/relationships/hyperlink" Target="https://www.dicio.com.br/aurelio-2/Acesso" TargetMode="External"/><Relationship Id="rId4" Type="http://schemas.openxmlformats.org/officeDocument/2006/relationships/hyperlink" Target="http://act.med.br/area-do-paciente/42-a-importancia-de-um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6DF7-D80F-4C8A-9684-763F4584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19011</Words>
  <Characters>102662</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2020-12-14T17:23:00Z</dcterms:created>
  <dcterms:modified xsi:type="dcterms:W3CDTF">2020-12-14T19:20:00Z</dcterms:modified>
</cp:coreProperties>
</file>