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AA8A7" w14:textId="74A696F0" w:rsidR="00F742F4" w:rsidRDefault="00F742F4" w:rsidP="00A91F70">
      <w:pPr>
        <w:spacing w:after="0" w:line="240" w:lineRule="auto"/>
        <w:jc w:val="center"/>
        <w:rPr>
          <w:rFonts w:ascii="Times New Roman" w:hAnsi="Times New Roman" w:cs="Times New Roman"/>
          <w:b/>
          <w:sz w:val="24"/>
          <w:szCs w:val="24"/>
        </w:rPr>
      </w:pPr>
      <w:bookmarkStart w:id="0" w:name="_GoBack"/>
      <w:bookmarkEnd w:id="0"/>
      <w:r w:rsidRPr="00DB3C7A">
        <w:rPr>
          <w:rFonts w:ascii="Times New Roman" w:hAnsi="Times New Roman" w:cs="Times New Roman"/>
          <w:b/>
          <w:sz w:val="24"/>
          <w:szCs w:val="24"/>
        </w:rPr>
        <w:t xml:space="preserve">COVID-19 </w:t>
      </w:r>
      <w:r>
        <w:rPr>
          <w:rFonts w:ascii="Times New Roman" w:hAnsi="Times New Roman" w:cs="Times New Roman"/>
          <w:b/>
          <w:sz w:val="24"/>
          <w:szCs w:val="24"/>
        </w:rPr>
        <w:t xml:space="preserve">– RESPECTIVOS IMPACTOS </w:t>
      </w:r>
      <w:r w:rsidRPr="00DB3C7A">
        <w:rPr>
          <w:rFonts w:ascii="Times New Roman" w:hAnsi="Times New Roman" w:cs="Times New Roman"/>
          <w:b/>
          <w:sz w:val="24"/>
          <w:szCs w:val="24"/>
        </w:rPr>
        <w:t xml:space="preserve">NO SETOR </w:t>
      </w:r>
      <w:r w:rsidR="00994001">
        <w:rPr>
          <w:rFonts w:ascii="Times New Roman" w:hAnsi="Times New Roman" w:cs="Times New Roman"/>
          <w:b/>
          <w:sz w:val="24"/>
          <w:szCs w:val="24"/>
        </w:rPr>
        <w:t>AÉREO DOMÉSTICO</w:t>
      </w:r>
    </w:p>
    <w:p w14:paraId="31AE7EDB" w14:textId="61548504" w:rsidR="00F742F4" w:rsidRPr="009362EC" w:rsidRDefault="00F742F4" w:rsidP="009362EC">
      <w:pPr>
        <w:spacing w:after="0" w:line="240" w:lineRule="auto"/>
        <w:jc w:val="center"/>
        <w:rPr>
          <w:rFonts w:ascii="Times New Roman" w:hAnsi="Times New Roman" w:cs="Times New Roman"/>
          <w:b/>
          <w:sz w:val="24"/>
          <w:szCs w:val="24"/>
          <w:lang w:val="en-US"/>
        </w:rPr>
      </w:pPr>
    </w:p>
    <w:p w14:paraId="0E4572D3" w14:textId="77777777" w:rsidR="00F742F4" w:rsidRDefault="00F742F4" w:rsidP="00A91F70">
      <w:pPr>
        <w:spacing w:after="0" w:line="240" w:lineRule="auto"/>
        <w:jc w:val="right"/>
        <w:rPr>
          <w:rFonts w:ascii="Times New Roman" w:hAnsi="Times New Roman" w:cs="Times New Roman"/>
          <w:sz w:val="24"/>
          <w:szCs w:val="24"/>
        </w:rPr>
      </w:pPr>
      <w:r w:rsidRPr="00DB3C7A">
        <w:rPr>
          <w:rFonts w:ascii="Times New Roman" w:hAnsi="Times New Roman" w:cs="Times New Roman"/>
          <w:sz w:val="24"/>
          <w:szCs w:val="24"/>
        </w:rPr>
        <w:t>Igor Rodrigues Torres</w:t>
      </w:r>
      <w:r>
        <w:rPr>
          <w:rStyle w:val="Refdenotaderodap"/>
          <w:rFonts w:ascii="Times New Roman" w:hAnsi="Times New Roman" w:cs="Times New Roman"/>
          <w:sz w:val="24"/>
          <w:szCs w:val="24"/>
        </w:rPr>
        <w:footnoteReference w:id="1"/>
      </w:r>
    </w:p>
    <w:p w14:paraId="1952C546" w14:textId="77777777" w:rsidR="00F742F4" w:rsidRPr="00DB3C7A" w:rsidRDefault="00F742F4" w:rsidP="00A91F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Humberto César Machado</w:t>
      </w:r>
      <w:r>
        <w:rPr>
          <w:rStyle w:val="Refdenotaderodap"/>
          <w:rFonts w:ascii="Times New Roman" w:hAnsi="Times New Roman" w:cs="Times New Roman"/>
          <w:sz w:val="24"/>
          <w:szCs w:val="24"/>
        </w:rPr>
        <w:footnoteReference w:id="2"/>
      </w:r>
    </w:p>
    <w:p w14:paraId="1766BFE3" w14:textId="77777777" w:rsidR="00F742F4" w:rsidRPr="00DB3C7A" w:rsidRDefault="00F742F4" w:rsidP="00A91F70">
      <w:pPr>
        <w:spacing w:after="0" w:line="240" w:lineRule="auto"/>
        <w:jc w:val="right"/>
        <w:rPr>
          <w:rFonts w:ascii="Times New Roman" w:hAnsi="Times New Roman" w:cs="Times New Roman"/>
          <w:sz w:val="24"/>
          <w:szCs w:val="24"/>
        </w:rPr>
      </w:pPr>
    </w:p>
    <w:p w14:paraId="5BDC1672" w14:textId="5B5B04D8" w:rsidR="00F742F4" w:rsidRDefault="00F742F4" w:rsidP="00A91F70">
      <w:pPr>
        <w:spacing w:after="0" w:line="240" w:lineRule="auto"/>
        <w:jc w:val="both"/>
        <w:rPr>
          <w:rFonts w:ascii="Times New Roman" w:hAnsi="Times New Roman" w:cs="Times New Roman"/>
          <w:sz w:val="24"/>
          <w:szCs w:val="24"/>
        </w:rPr>
      </w:pPr>
      <w:r w:rsidRPr="00DB3C7A">
        <w:rPr>
          <w:rFonts w:ascii="Times New Roman" w:hAnsi="Times New Roman" w:cs="Times New Roman"/>
          <w:b/>
          <w:bCs/>
          <w:sz w:val="24"/>
          <w:szCs w:val="24"/>
        </w:rPr>
        <w:t>RESUMO:</w:t>
      </w:r>
      <w:r>
        <w:rPr>
          <w:rFonts w:ascii="Times New Roman" w:hAnsi="Times New Roman" w:cs="Times New Roman"/>
          <w:b/>
          <w:bCs/>
          <w:sz w:val="24"/>
          <w:szCs w:val="24"/>
        </w:rPr>
        <w:t xml:space="preserve"> </w:t>
      </w:r>
      <w:r w:rsidRPr="00DB3C7A">
        <w:rPr>
          <w:rFonts w:ascii="Times New Roman" w:hAnsi="Times New Roman" w:cs="Times New Roman"/>
          <w:sz w:val="24"/>
          <w:szCs w:val="24"/>
        </w:rPr>
        <w:t xml:space="preserve">O presente trabalho tem como tema o impacto que o Covid-19 tem sobre o setor aéreo, </w:t>
      </w:r>
      <w:r>
        <w:rPr>
          <w:rFonts w:ascii="Times New Roman" w:hAnsi="Times New Roman" w:cs="Times New Roman"/>
          <w:sz w:val="24"/>
          <w:szCs w:val="24"/>
        </w:rPr>
        <w:t>tendo como</w:t>
      </w:r>
      <w:r w:rsidRPr="00DB3C7A">
        <w:rPr>
          <w:rFonts w:ascii="Times New Roman" w:hAnsi="Times New Roman" w:cs="Times New Roman"/>
          <w:sz w:val="24"/>
          <w:szCs w:val="24"/>
        </w:rPr>
        <w:t xml:space="preserve"> objetivo avaliar esse impacto que a pandemia teve sobre todo o setor</w:t>
      </w:r>
      <w:r w:rsidR="00E36B45">
        <w:rPr>
          <w:rFonts w:ascii="Times New Roman" w:hAnsi="Times New Roman" w:cs="Times New Roman"/>
          <w:sz w:val="24"/>
          <w:szCs w:val="24"/>
        </w:rPr>
        <w:t>, trazendo à</w:t>
      </w:r>
      <w:r w:rsidRPr="00DB3C7A">
        <w:rPr>
          <w:rFonts w:ascii="Times New Roman" w:hAnsi="Times New Roman" w:cs="Times New Roman"/>
          <w:sz w:val="24"/>
          <w:szCs w:val="24"/>
        </w:rPr>
        <w:t xml:space="preserve"> reflexão do quão influenciável é a aviação, vivendo diretamente ligada a economia, a saúde e a todos os setores da sociedade.</w:t>
      </w:r>
      <w:r>
        <w:rPr>
          <w:rFonts w:ascii="Times New Roman" w:hAnsi="Times New Roman" w:cs="Times New Roman"/>
          <w:sz w:val="24"/>
          <w:szCs w:val="24"/>
        </w:rPr>
        <w:t xml:space="preserve"> </w:t>
      </w:r>
      <w:r w:rsidRPr="00DB3C7A">
        <w:rPr>
          <w:rFonts w:ascii="Times New Roman" w:hAnsi="Times New Roman" w:cs="Times New Roman"/>
          <w:sz w:val="24"/>
          <w:szCs w:val="24"/>
        </w:rPr>
        <w:t xml:space="preserve">A questão temática </w:t>
      </w:r>
      <w:r>
        <w:rPr>
          <w:rFonts w:ascii="Times New Roman" w:hAnsi="Times New Roman" w:cs="Times New Roman"/>
          <w:sz w:val="24"/>
          <w:szCs w:val="24"/>
        </w:rPr>
        <w:t>considera a</w:t>
      </w:r>
      <w:r w:rsidRPr="00DB3C7A">
        <w:rPr>
          <w:rFonts w:ascii="Times New Roman" w:hAnsi="Times New Roman" w:cs="Times New Roman"/>
          <w:sz w:val="24"/>
          <w:szCs w:val="24"/>
        </w:rPr>
        <w:t xml:space="preserve"> repercussão mundial vivida a partir </w:t>
      </w:r>
      <w:r w:rsidR="00E4108E">
        <w:rPr>
          <w:rFonts w:ascii="Times New Roman" w:hAnsi="Times New Roman" w:cs="Times New Roman"/>
          <w:sz w:val="24"/>
          <w:szCs w:val="24"/>
        </w:rPr>
        <w:t>d</w:t>
      </w:r>
      <w:r w:rsidRPr="00DB3C7A">
        <w:rPr>
          <w:rFonts w:ascii="Times New Roman" w:hAnsi="Times New Roman" w:cs="Times New Roman"/>
          <w:sz w:val="24"/>
          <w:szCs w:val="24"/>
        </w:rPr>
        <w:t>o início do ano de 2020</w:t>
      </w:r>
      <w:r w:rsidR="00E4108E">
        <w:rPr>
          <w:rFonts w:ascii="Times New Roman" w:hAnsi="Times New Roman" w:cs="Times New Roman"/>
          <w:sz w:val="24"/>
          <w:szCs w:val="24"/>
        </w:rPr>
        <w:t>,</w:t>
      </w:r>
      <w:r w:rsidRPr="00DB3C7A">
        <w:rPr>
          <w:rFonts w:ascii="Times New Roman" w:hAnsi="Times New Roman" w:cs="Times New Roman"/>
          <w:sz w:val="24"/>
          <w:szCs w:val="24"/>
        </w:rPr>
        <w:t xml:space="preserve"> </w:t>
      </w:r>
      <w:r w:rsidR="00E4108E">
        <w:rPr>
          <w:rFonts w:ascii="Times New Roman" w:hAnsi="Times New Roman" w:cs="Times New Roman"/>
          <w:sz w:val="24"/>
          <w:szCs w:val="24"/>
        </w:rPr>
        <w:t>em que</w:t>
      </w:r>
      <w:r w:rsidRPr="00DB3C7A">
        <w:rPr>
          <w:rFonts w:ascii="Times New Roman" w:hAnsi="Times New Roman" w:cs="Times New Roman"/>
          <w:sz w:val="24"/>
          <w:szCs w:val="24"/>
        </w:rPr>
        <w:t xml:space="preserve"> foi decretado calamidade pública</w:t>
      </w:r>
      <w:r w:rsidR="00E4108E">
        <w:rPr>
          <w:rFonts w:ascii="Times New Roman" w:hAnsi="Times New Roman" w:cs="Times New Roman"/>
          <w:sz w:val="24"/>
          <w:szCs w:val="24"/>
        </w:rPr>
        <w:t>,</w:t>
      </w:r>
      <w:r w:rsidRPr="00DB3C7A">
        <w:rPr>
          <w:rFonts w:ascii="Times New Roman" w:hAnsi="Times New Roman" w:cs="Times New Roman"/>
          <w:sz w:val="24"/>
          <w:szCs w:val="24"/>
        </w:rPr>
        <w:t xml:space="preserve"> e toda a população m</w:t>
      </w:r>
      <w:r w:rsidR="00E4108E">
        <w:rPr>
          <w:rFonts w:ascii="Times New Roman" w:hAnsi="Times New Roman" w:cs="Times New Roman"/>
          <w:sz w:val="24"/>
          <w:szCs w:val="24"/>
        </w:rPr>
        <w:t>undial teve envolvimento direto.</w:t>
      </w:r>
      <w:r w:rsidRPr="00DB3C7A">
        <w:rPr>
          <w:rFonts w:ascii="Times New Roman" w:hAnsi="Times New Roman" w:cs="Times New Roman"/>
          <w:sz w:val="24"/>
          <w:szCs w:val="24"/>
        </w:rPr>
        <w:t xml:space="preserve"> </w:t>
      </w:r>
      <w:r w:rsidR="00E4108E">
        <w:rPr>
          <w:rFonts w:ascii="Times New Roman" w:hAnsi="Times New Roman" w:cs="Times New Roman"/>
          <w:sz w:val="24"/>
          <w:szCs w:val="24"/>
        </w:rPr>
        <w:t>O</w:t>
      </w:r>
      <w:r w:rsidRPr="00DB3C7A">
        <w:rPr>
          <w:rFonts w:ascii="Times New Roman" w:hAnsi="Times New Roman" w:cs="Times New Roman"/>
          <w:sz w:val="24"/>
          <w:szCs w:val="24"/>
        </w:rPr>
        <w:t xml:space="preserve"> vírus altamente contagioso se espalhou balançando todos os setores sociais. E entre os setores da sociedade</w:t>
      </w:r>
      <w:r w:rsidR="00E4108E">
        <w:rPr>
          <w:rFonts w:ascii="Times New Roman" w:hAnsi="Times New Roman" w:cs="Times New Roman"/>
          <w:sz w:val="24"/>
          <w:szCs w:val="24"/>
        </w:rPr>
        <w:t>,</w:t>
      </w:r>
      <w:r w:rsidRPr="00DB3C7A">
        <w:rPr>
          <w:rFonts w:ascii="Times New Roman" w:hAnsi="Times New Roman" w:cs="Times New Roman"/>
          <w:sz w:val="24"/>
          <w:szCs w:val="24"/>
        </w:rPr>
        <w:t xml:space="preserve"> um dos mais afetados negativamente foi o da aviação civil comercial.</w:t>
      </w:r>
      <w:r>
        <w:rPr>
          <w:rFonts w:ascii="Times New Roman" w:hAnsi="Times New Roman" w:cs="Times New Roman"/>
          <w:sz w:val="24"/>
          <w:szCs w:val="24"/>
        </w:rPr>
        <w:t xml:space="preserve"> </w:t>
      </w:r>
      <w:r w:rsidRPr="00DB3C7A">
        <w:rPr>
          <w:rFonts w:ascii="Times New Roman" w:hAnsi="Times New Roman" w:cs="Times New Roman"/>
          <w:sz w:val="24"/>
          <w:szCs w:val="24"/>
        </w:rPr>
        <w:t>A metodologi</w:t>
      </w:r>
      <w:r w:rsidR="00E4108E">
        <w:rPr>
          <w:rFonts w:ascii="Times New Roman" w:hAnsi="Times New Roman" w:cs="Times New Roman"/>
          <w:sz w:val="24"/>
          <w:szCs w:val="24"/>
        </w:rPr>
        <w:t xml:space="preserve">a utilizada nesse trabalho é </w:t>
      </w:r>
      <w:r w:rsidR="003317F0">
        <w:rPr>
          <w:rFonts w:ascii="Times New Roman" w:hAnsi="Times New Roman" w:cs="Times New Roman"/>
          <w:sz w:val="24"/>
          <w:szCs w:val="24"/>
        </w:rPr>
        <w:t xml:space="preserve">a </w:t>
      </w:r>
      <w:r w:rsidR="00E4108E">
        <w:rPr>
          <w:rFonts w:ascii="Times New Roman" w:hAnsi="Times New Roman" w:cs="Times New Roman"/>
          <w:sz w:val="24"/>
          <w:szCs w:val="24"/>
        </w:rPr>
        <w:t>de</w:t>
      </w:r>
      <w:r w:rsidRPr="00DB3C7A">
        <w:rPr>
          <w:rFonts w:ascii="Times New Roman" w:hAnsi="Times New Roman" w:cs="Times New Roman"/>
          <w:sz w:val="24"/>
          <w:szCs w:val="24"/>
        </w:rPr>
        <w:t xml:space="preserve"> pesquisa </w:t>
      </w:r>
      <w:r w:rsidR="004637B0">
        <w:rPr>
          <w:rFonts w:ascii="Times New Roman" w:hAnsi="Times New Roman" w:cs="Times New Roman"/>
          <w:sz w:val="24"/>
          <w:szCs w:val="24"/>
        </w:rPr>
        <w:t>básica</w:t>
      </w:r>
      <w:r w:rsidRPr="00DB3C7A">
        <w:rPr>
          <w:rFonts w:ascii="Times New Roman" w:hAnsi="Times New Roman" w:cs="Times New Roman"/>
          <w:sz w:val="24"/>
          <w:szCs w:val="24"/>
        </w:rPr>
        <w:t xml:space="preserve"> quanto a sua natureza, tendo </w:t>
      </w:r>
      <w:r>
        <w:rPr>
          <w:rFonts w:ascii="Times New Roman" w:hAnsi="Times New Roman" w:cs="Times New Roman"/>
          <w:sz w:val="24"/>
          <w:szCs w:val="24"/>
        </w:rPr>
        <w:t>a ideia</w:t>
      </w:r>
      <w:r w:rsidRPr="00DB3C7A">
        <w:rPr>
          <w:rFonts w:ascii="Times New Roman" w:hAnsi="Times New Roman" w:cs="Times New Roman"/>
          <w:sz w:val="24"/>
          <w:szCs w:val="24"/>
        </w:rPr>
        <w:t xml:space="preserve"> de gerar conhecimentos para a ciência sem que estes tenham uma</w:t>
      </w:r>
      <w:r w:rsidR="00E4108E">
        <w:rPr>
          <w:rFonts w:ascii="Times New Roman" w:hAnsi="Times New Roman" w:cs="Times New Roman"/>
          <w:sz w:val="24"/>
          <w:szCs w:val="24"/>
        </w:rPr>
        <w:t xml:space="preserve"> aplicação prática prevista, além de ser</w:t>
      </w:r>
      <w:r w:rsidRPr="00DB3C7A">
        <w:rPr>
          <w:rFonts w:ascii="Times New Roman" w:hAnsi="Times New Roman" w:cs="Times New Roman"/>
          <w:sz w:val="24"/>
          <w:szCs w:val="24"/>
        </w:rPr>
        <w:t xml:space="preserve"> uma pesquisa </w:t>
      </w:r>
      <w:r w:rsidR="00E94589">
        <w:rPr>
          <w:rFonts w:ascii="Times New Roman" w:hAnsi="Times New Roman" w:cs="Times New Roman"/>
          <w:sz w:val="24"/>
          <w:szCs w:val="24"/>
        </w:rPr>
        <w:t xml:space="preserve">de revisões bibliográficas quanto ao procedimento </w:t>
      </w:r>
      <w:r w:rsidR="00D847E4">
        <w:rPr>
          <w:rFonts w:ascii="Times New Roman" w:hAnsi="Times New Roman" w:cs="Times New Roman"/>
          <w:sz w:val="24"/>
          <w:szCs w:val="24"/>
        </w:rPr>
        <w:t>técnico</w:t>
      </w:r>
      <w:r w:rsidR="00E94589">
        <w:rPr>
          <w:rFonts w:ascii="Times New Roman" w:hAnsi="Times New Roman" w:cs="Times New Roman"/>
          <w:sz w:val="24"/>
          <w:szCs w:val="24"/>
        </w:rPr>
        <w:t xml:space="preserve"> utilizad</w:t>
      </w:r>
      <w:r w:rsidR="00D847E4">
        <w:rPr>
          <w:rFonts w:ascii="Times New Roman" w:hAnsi="Times New Roman" w:cs="Times New Roman"/>
          <w:sz w:val="24"/>
          <w:szCs w:val="24"/>
        </w:rPr>
        <w:t xml:space="preserve">o, </w:t>
      </w:r>
      <w:r w:rsidRPr="00DB3C7A">
        <w:rPr>
          <w:rFonts w:ascii="Times New Roman" w:hAnsi="Times New Roman" w:cs="Times New Roman"/>
          <w:sz w:val="24"/>
          <w:szCs w:val="24"/>
        </w:rPr>
        <w:t xml:space="preserve">foi desenvolvida sem muitos dados e informações sobre o tema, </w:t>
      </w:r>
      <w:r w:rsidR="00E4108E">
        <w:rPr>
          <w:rFonts w:ascii="Times New Roman" w:hAnsi="Times New Roman" w:cs="Times New Roman"/>
          <w:sz w:val="24"/>
          <w:szCs w:val="24"/>
        </w:rPr>
        <w:t>podendo</w:t>
      </w:r>
      <w:r w:rsidRPr="00DB3C7A">
        <w:rPr>
          <w:rFonts w:ascii="Times New Roman" w:hAnsi="Times New Roman" w:cs="Times New Roman"/>
          <w:sz w:val="24"/>
          <w:szCs w:val="24"/>
        </w:rPr>
        <w:t xml:space="preserve"> servir para pesquisas futuras. </w:t>
      </w:r>
    </w:p>
    <w:p w14:paraId="2555E8FC" w14:textId="77777777" w:rsidR="00F742F4" w:rsidRPr="00DB3C7A" w:rsidRDefault="00F742F4" w:rsidP="00A91F70">
      <w:pPr>
        <w:spacing w:after="0" w:line="240" w:lineRule="auto"/>
        <w:jc w:val="both"/>
        <w:rPr>
          <w:rFonts w:ascii="Times New Roman" w:hAnsi="Times New Roman" w:cs="Times New Roman"/>
          <w:sz w:val="24"/>
          <w:szCs w:val="24"/>
        </w:rPr>
      </w:pPr>
    </w:p>
    <w:p w14:paraId="6BD7CFA8" w14:textId="77777777" w:rsidR="00F742F4" w:rsidRPr="00C035FC" w:rsidRDefault="00F742F4" w:rsidP="00A91F70">
      <w:pPr>
        <w:spacing w:after="0" w:line="240" w:lineRule="auto"/>
        <w:jc w:val="both"/>
        <w:rPr>
          <w:rFonts w:ascii="Times New Roman" w:hAnsi="Times New Roman" w:cs="Times New Roman"/>
          <w:sz w:val="24"/>
          <w:szCs w:val="24"/>
        </w:rPr>
      </w:pPr>
      <w:r w:rsidRPr="00DB3C7A">
        <w:rPr>
          <w:rFonts w:ascii="Times New Roman" w:hAnsi="Times New Roman" w:cs="Times New Roman"/>
          <w:b/>
          <w:sz w:val="24"/>
          <w:szCs w:val="24"/>
        </w:rPr>
        <w:t xml:space="preserve">PALAVRAS-CHAVE: </w:t>
      </w:r>
      <w:r w:rsidRPr="00DB3C7A">
        <w:rPr>
          <w:rFonts w:ascii="Times New Roman" w:hAnsi="Times New Roman" w:cs="Times New Roman"/>
          <w:sz w:val="24"/>
          <w:szCs w:val="24"/>
        </w:rPr>
        <w:t>Pandemia</w:t>
      </w:r>
      <w:r>
        <w:rPr>
          <w:rFonts w:ascii="Times New Roman" w:hAnsi="Times New Roman" w:cs="Times New Roman"/>
          <w:sz w:val="24"/>
          <w:szCs w:val="24"/>
        </w:rPr>
        <w:t>; Economia;</w:t>
      </w:r>
      <w:r w:rsidRPr="00DB3C7A">
        <w:rPr>
          <w:rFonts w:ascii="Times New Roman" w:hAnsi="Times New Roman" w:cs="Times New Roman"/>
          <w:sz w:val="24"/>
          <w:szCs w:val="24"/>
        </w:rPr>
        <w:t xml:space="preserve"> Aviação</w:t>
      </w:r>
      <w:r>
        <w:rPr>
          <w:rFonts w:ascii="Times New Roman" w:hAnsi="Times New Roman" w:cs="Times New Roman"/>
          <w:sz w:val="24"/>
          <w:szCs w:val="24"/>
        </w:rPr>
        <w:t>;</w:t>
      </w:r>
      <w:r w:rsidRPr="00DB3C7A">
        <w:rPr>
          <w:rFonts w:ascii="Times New Roman" w:hAnsi="Times New Roman" w:cs="Times New Roman"/>
          <w:sz w:val="24"/>
          <w:szCs w:val="24"/>
        </w:rPr>
        <w:t xml:space="preserve"> </w:t>
      </w:r>
      <w:r w:rsidRPr="00C035FC">
        <w:rPr>
          <w:rFonts w:ascii="Times New Roman" w:hAnsi="Times New Roman" w:cs="Times New Roman"/>
          <w:sz w:val="24"/>
          <w:szCs w:val="24"/>
        </w:rPr>
        <w:t>Setor influenciável.</w:t>
      </w:r>
    </w:p>
    <w:p w14:paraId="51463E24" w14:textId="77777777" w:rsidR="00F742F4" w:rsidRPr="00C035FC" w:rsidRDefault="00F742F4" w:rsidP="00A91F70">
      <w:pPr>
        <w:spacing w:after="0" w:line="240" w:lineRule="auto"/>
        <w:jc w:val="both"/>
        <w:rPr>
          <w:rFonts w:ascii="Times New Roman" w:hAnsi="Times New Roman" w:cs="Times New Roman"/>
          <w:sz w:val="24"/>
          <w:szCs w:val="24"/>
        </w:rPr>
      </w:pPr>
    </w:p>
    <w:p w14:paraId="0ECACA51" w14:textId="77777777" w:rsidR="00F742F4" w:rsidRDefault="00F742F4" w:rsidP="00A91F70">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ABSTRACT: </w:t>
      </w:r>
      <w:r w:rsidRPr="00DB3C7A">
        <w:rPr>
          <w:rFonts w:ascii="Times New Roman" w:hAnsi="Times New Roman" w:cs="Times New Roman"/>
          <w:sz w:val="24"/>
          <w:szCs w:val="24"/>
          <w:lang w:val="en-US"/>
        </w:rPr>
        <w:t>The present work has as its theme the impact that Covid-19 has on the air sector, where the objective of this work is to evaluate this impact that the pandemic had on the whole sector, bringing a reflection of how influential is aviation, living directly linked to economy, health and all sectors of society.</w:t>
      </w:r>
      <w:r>
        <w:rPr>
          <w:rFonts w:ascii="Times New Roman" w:hAnsi="Times New Roman" w:cs="Times New Roman"/>
          <w:sz w:val="24"/>
          <w:szCs w:val="24"/>
          <w:lang w:val="en-US"/>
        </w:rPr>
        <w:t xml:space="preserve"> </w:t>
      </w:r>
      <w:r w:rsidRPr="00DB3C7A">
        <w:rPr>
          <w:rFonts w:ascii="Times New Roman" w:hAnsi="Times New Roman" w:cs="Times New Roman"/>
          <w:sz w:val="24"/>
          <w:szCs w:val="24"/>
          <w:lang w:val="en-US"/>
        </w:rPr>
        <w:t>The thematic issue was chosen due to the worldwide repercussion experienced since the beginning of the year 2020, when public calamity was decreed and the entire world population was directly involved, the highly contagious virus spread worldwide, shaking all social sectors. Among the sectors of society, one of the most negatively affected was commercial civil aviation.</w:t>
      </w:r>
      <w:r>
        <w:rPr>
          <w:rFonts w:ascii="Times New Roman" w:hAnsi="Times New Roman" w:cs="Times New Roman"/>
          <w:sz w:val="24"/>
          <w:szCs w:val="24"/>
          <w:lang w:val="en-US"/>
        </w:rPr>
        <w:t xml:space="preserve"> </w:t>
      </w:r>
      <w:r w:rsidRPr="00DB3C7A">
        <w:rPr>
          <w:rFonts w:ascii="Times New Roman" w:hAnsi="Times New Roman" w:cs="Times New Roman"/>
          <w:sz w:val="24"/>
          <w:szCs w:val="24"/>
          <w:lang w:val="en-US"/>
        </w:rPr>
        <w:t>The methodology used in this work is a basic research as to its nature, thus having the objective of generating knowledge for science without having a predicted practical application. It is an exploratory research as to the objectives because it was developed without much data and information on the topic, but it may be useful for future research.</w:t>
      </w:r>
    </w:p>
    <w:p w14:paraId="2C8D7084" w14:textId="3D027BB2" w:rsidR="00F742F4" w:rsidRDefault="00F742F4" w:rsidP="00A91F70">
      <w:pPr>
        <w:spacing w:after="0" w:line="360" w:lineRule="auto"/>
        <w:jc w:val="both"/>
        <w:rPr>
          <w:rFonts w:ascii="Times New Roman" w:hAnsi="Times New Roman" w:cs="Times New Roman"/>
          <w:sz w:val="24"/>
          <w:szCs w:val="24"/>
          <w:lang w:val="en-US"/>
        </w:rPr>
      </w:pPr>
      <w:r w:rsidRPr="00DB3C7A">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Pandemic;</w:t>
      </w:r>
      <w:r w:rsidRPr="00DB3C7A">
        <w:rPr>
          <w:rFonts w:ascii="Times New Roman" w:hAnsi="Times New Roman" w:cs="Times New Roman"/>
          <w:sz w:val="24"/>
          <w:szCs w:val="24"/>
          <w:lang w:val="en-US"/>
        </w:rPr>
        <w:t xml:space="preserve"> Economy</w:t>
      </w:r>
      <w:r>
        <w:rPr>
          <w:rFonts w:ascii="Times New Roman" w:hAnsi="Times New Roman" w:cs="Times New Roman"/>
          <w:sz w:val="24"/>
          <w:szCs w:val="24"/>
          <w:lang w:val="en-US"/>
        </w:rPr>
        <w:t>; Aviation;</w:t>
      </w:r>
      <w:r w:rsidRPr="00DB3C7A">
        <w:rPr>
          <w:rFonts w:ascii="Times New Roman" w:hAnsi="Times New Roman" w:cs="Times New Roman"/>
          <w:sz w:val="24"/>
          <w:szCs w:val="24"/>
          <w:lang w:val="en-US"/>
        </w:rPr>
        <w:t xml:space="preserve"> Influential sector.</w:t>
      </w:r>
    </w:p>
    <w:p w14:paraId="4136321F" w14:textId="77777777" w:rsidR="00F742F4" w:rsidRDefault="00F742F4" w:rsidP="00A91F70">
      <w:pPr>
        <w:spacing w:after="0" w:line="360" w:lineRule="auto"/>
        <w:jc w:val="both"/>
        <w:rPr>
          <w:lang w:val="en-US"/>
        </w:rPr>
        <w:sectPr w:rsidR="00F742F4">
          <w:headerReference w:type="default" r:id="rId7"/>
          <w:pgSz w:w="11906" w:h="16838"/>
          <w:pgMar w:top="1417" w:right="1701" w:bottom="1417" w:left="1701" w:header="708" w:footer="708" w:gutter="0"/>
          <w:cols w:space="708"/>
          <w:docGrid w:linePitch="360"/>
        </w:sectPr>
      </w:pPr>
    </w:p>
    <w:p w14:paraId="572DA7D3" w14:textId="50FA7470" w:rsidR="00F742F4" w:rsidRPr="004555FF" w:rsidRDefault="00F742F4" w:rsidP="00A91F70">
      <w:pPr>
        <w:pStyle w:val="Ttulo1"/>
        <w:spacing w:before="0" w:line="360" w:lineRule="auto"/>
        <w:jc w:val="both"/>
        <w:rPr>
          <w:rFonts w:ascii="Times New Roman" w:hAnsi="Times New Roman" w:cs="Times New Roman"/>
          <w:b/>
          <w:bCs/>
          <w:color w:val="auto"/>
          <w:sz w:val="24"/>
          <w:szCs w:val="24"/>
        </w:rPr>
      </w:pPr>
      <w:bookmarkStart w:id="1" w:name="_Toc37180487"/>
      <w:r w:rsidRPr="004555FF">
        <w:rPr>
          <w:rFonts w:ascii="Times New Roman" w:hAnsi="Times New Roman" w:cs="Times New Roman"/>
          <w:b/>
          <w:bCs/>
          <w:color w:val="auto"/>
          <w:sz w:val="24"/>
          <w:szCs w:val="24"/>
        </w:rPr>
        <w:lastRenderedPageBreak/>
        <w:t xml:space="preserve"> INTRODUÇÃO</w:t>
      </w:r>
      <w:bookmarkEnd w:id="1"/>
    </w:p>
    <w:p w14:paraId="0D8C3E52" w14:textId="77777777" w:rsidR="00F742F4" w:rsidRPr="004555FF" w:rsidRDefault="00F742F4" w:rsidP="00A91F70">
      <w:pPr>
        <w:spacing w:after="0" w:line="360" w:lineRule="auto"/>
        <w:ind w:firstLine="1134"/>
        <w:jc w:val="both"/>
        <w:rPr>
          <w:rFonts w:ascii="Times New Roman" w:hAnsi="Times New Roman" w:cs="Times New Roman"/>
          <w:sz w:val="24"/>
          <w:szCs w:val="24"/>
        </w:rPr>
      </w:pPr>
    </w:p>
    <w:p w14:paraId="583F7C25" w14:textId="0223D031"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economia global vem sentindo os impactos negativos da pandemia do Covid-19</w:t>
      </w:r>
      <w:r w:rsidR="00431438">
        <w:rPr>
          <w:rFonts w:ascii="Times New Roman" w:hAnsi="Times New Roman" w:cs="Times New Roman"/>
          <w:sz w:val="24"/>
          <w:szCs w:val="24"/>
        </w:rPr>
        <w:t>,</w:t>
      </w:r>
      <w:r w:rsidRPr="004555FF">
        <w:rPr>
          <w:rFonts w:ascii="Times New Roman" w:hAnsi="Times New Roman" w:cs="Times New Roman"/>
          <w:sz w:val="24"/>
          <w:szCs w:val="24"/>
        </w:rPr>
        <w:t xml:space="preserve"> o </w:t>
      </w:r>
      <w:r w:rsidR="00431438">
        <w:rPr>
          <w:rFonts w:ascii="Times New Roman" w:hAnsi="Times New Roman" w:cs="Times New Roman"/>
          <w:sz w:val="24"/>
          <w:szCs w:val="24"/>
        </w:rPr>
        <w:t>Coronavírus</w:t>
      </w:r>
      <w:r w:rsidRPr="004555FF">
        <w:rPr>
          <w:rFonts w:ascii="Times New Roman" w:hAnsi="Times New Roman" w:cs="Times New Roman"/>
          <w:sz w:val="24"/>
          <w:szCs w:val="24"/>
        </w:rPr>
        <w:t>, que é uma família de vírus causa</w:t>
      </w:r>
      <w:r w:rsidR="00431438">
        <w:rPr>
          <w:rFonts w:ascii="Times New Roman" w:hAnsi="Times New Roman" w:cs="Times New Roman"/>
          <w:sz w:val="24"/>
          <w:szCs w:val="24"/>
        </w:rPr>
        <w:t>dora de infecções respiratórias.</w:t>
      </w:r>
      <w:r w:rsidRPr="004555FF">
        <w:rPr>
          <w:rFonts w:ascii="Times New Roman" w:hAnsi="Times New Roman" w:cs="Times New Roman"/>
          <w:sz w:val="24"/>
          <w:szCs w:val="24"/>
        </w:rPr>
        <w:t xml:space="preserve"> </w:t>
      </w:r>
      <w:r w:rsidR="00431438">
        <w:rPr>
          <w:rFonts w:ascii="Times New Roman" w:hAnsi="Times New Roman" w:cs="Times New Roman"/>
          <w:sz w:val="24"/>
          <w:szCs w:val="24"/>
        </w:rPr>
        <w:t>O</w:t>
      </w:r>
      <w:r w:rsidRPr="004555FF">
        <w:rPr>
          <w:rFonts w:ascii="Times New Roman" w:hAnsi="Times New Roman" w:cs="Times New Roman"/>
          <w:sz w:val="24"/>
          <w:szCs w:val="24"/>
        </w:rPr>
        <w:t xml:space="preserve"> novo agente desse vírus foi descoberto em 31/12/2019</w:t>
      </w:r>
      <w:r w:rsidR="00431438">
        <w:rPr>
          <w:rFonts w:ascii="Times New Roman" w:hAnsi="Times New Roman" w:cs="Times New Roman"/>
          <w:sz w:val="24"/>
          <w:szCs w:val="24"/>
        </w:rPr>
        <w:t>,</w:t>
      </w:r>
      <w:r w:rsidRPr="004555FF">
        <w:rPr>
          <w:rFonts w:ascii="Times New Roman" w:hAnsi="Times New Roman" w:cs="Times New Roman"/>
          <w:sz w:val="24"/>
          <w:szCs w:val="24"/>
        </w:rPr>
        <w:t xml:space="preserve"> após casos registrados na China e por ser uma doença de altíssima facilidade de transmissão, vem se espalhando pelo mundo muito rapidamente</w:t>
      </w:r>
      <w:r w:rsidR="00431438">
        <w:rPr>
          <w:rFonts w:ascii="Times New Roman" w:hAnsi="Times New Roman" w:cs="Times New Roman"/>
          <w:sz w:val="24"/>
          <w:szCs w:val="24"/>
        </w:rPr>
        <w:t>,</w:t>
      </w:r>
      <w:r w:rsidRPr="004555FF">
        <w:rPr>
          <w:rFonts w:ascii="Times New Roman" w:hAnsi="Times New Roman" w:cs="Times New Roman"/>
          <w:sz w:val="24"/>
          <w:szCs w:val="24"/>
        </w:rPr>
        <w:t xml:space="preserve"> causando transtornos, medos, medidas protetivas radicais e principalmente queda </w:t>
      </w:r>
      <w:r w:rsidR="00E32A5A">
        <w:rPr>
          <w:rFonts w:ascii="Times New Roman" w:hAnsi="Times New Roman" w:cs="Times New Roman"/>
          <w:sz w:val="24"/>
          <w:szCs w:val="24"/>
        </w:rPr>
        <w:t>na economi</w:t>
      </w:r>
      <w:r w:rsidRPr="004555FF">
        <w:rPr>
          <w:rFonts w:ascii="Times New Roman" w:hAnsi="Times New Roman" w:cs="Times New Roman"/>
          <w:sz w:val="24"/>
          <w:szCs w:val="24"/>
        </w:rPr>
        <w:t>a.</w:t>
      </w:r>
    </w:p>
    <w:p w14:paraId="168A85AA" w14:textId="57089B16"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w:t>
      </w:r>
      <w:r w:rsidR="009E06CF">
        <w:rPr>
          <w:rFonts w:ascii="Times New Roman" w:hAnsi="Times New Roman" w:cs="Times New Roman"/>
          <w:sz w:val="24"/>
          <w:szCs w:val="24"/>
        </w:rPr>
        <w:t>pesar da velocidade de contágio</w:t>
      </w:r>
      <w:r w:rsidRPr="004555FF">
        <w:rPr>
          <w:rFonts w:ascii="Times New Roman" w:hAnsi="Times New Roman" w:cs="Times New Roman"/>
          <w:sz w:val="24"/>
          <w:szCs w:val="24"/>
        </w:rPr>
        <w:t xml:space="preserve"> os perigos não estão apenas relacionados a área da saúde, na economia os impactos dessa pandemia são imensos. A recente forte baixa na Bolsa de Valores, a alta do dólar, a diminuição de trocas comerciais internacionais, além do cancelamento e/ou adiantamento de eventos internacionais e </w:t>
      </w:r>
      <w:r w:rsidR="00792507">
        <w:rPr>
          <w:rFonts w:ascii="Times New Roman" w:hAnsi="Times New Roman" w:cs="Times New Roman"/>
          <w:sz w:val="24"/>
          <w:szCs w:val="24"/>
        </w:rPr>
        <w:t>o fechamento das fronteiras são</w:t>
      </w:r>
      <w:r w:rsidRPr="004555FF">
        <w:rPr>
          <w:rFonts w:ascii="Times New Roman" w:hAnsi="Times New Roman" w:cs="Times New Roman"/>
          <w:sz w:val="24"/>
          <w:szCs w:val="24"/>
        </w:rPr>
        <w:t xml:space="preserve"> impacto</w:t>
      </w:r>
      <w:r w:rsidR="009240B0">
        <w:rPr>
          <w:rFonts w:ascii="Times New Roman" w:hAnsi="Times New Roman" w:cs="Times New Roman"/>
          <w:sz w:val="24"/>
          <w:szCs w:val="24"/>
        </w:rPr>
        <w:t>s</w:t>
      </w:r>
      <w:r w:rsidRPr="004555FF">
        <w:rPr>
          <w:rFonts w:ascii="Times New Roman" w:hAnsi="Times New Roman" w:cs="Times New Roman"/>
          <w:sz w:val="24"/>
          <w:szCs w:val="24"/>
        </w:rPr>
        <w:t xml:space="preserve"> direto</w:t>
      </w:r>
      <w:r w:rsidR="00792507">
        <w:rPr>
          <w:rFonts w:ascii="Times New Roman" w:hAnsi="Times New Roman" w:cs="Times New Roman"/>
          <w:sz w:val="24"/>
          <w:szCs w:val="24"/>
        </w:rPr>
        <w:t xml:space="preserve">s </w:t>
      </w:r>
      <w:r w:rsidR="00935029">
        <w:rPr>
          <w:rFonts w:ascii="Times New Roman" w:hAnsi="Times New Roman" w:cs="Times New Roman"/>
          <w:sz w:val="24"/>
          <w:szCs w:val="24"/>
        </w:rPr>
        <w:t xml:space="preserve">à </w:t>
      </w:r>
      <w:r w:rsidRPr="004555FF">
        <w:rPr>
          <w:rFonts w:ascii="Times New Roman" w:hAnsi="Times New Roman" w:cs="Times New Roman"/>
          <w:sz w:val="24"/>
          <w:szCs w:val="24"/>
        </w:rPr>
        <w:t xml:space="preserve">questão econômica global. </w:t>
      </w:r>
    </w:p>
    <w:p w14:paraId="5B3685A6" w14:textId="3CC6506A"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Um dos setores mais atingidos é o da indústria da aviação civil comercial, que devido ao fechamento de fronteiras de alguns países, a questão de isolamento, quarentenas e até mesmo a questão financeira e econômica</w:t>
      </w:r>
      <w:r w:rsidR="009E06CF">
        <w:rPr>
          <w:rFonts w:ascii="Times New Roman" w:hAnsi="Times New Roman" w:cs="Times New Roman"/>
          <w:sz w:val="24"/>
          <w:szCs w:val="24"/>
        </w:rPr>
        <w:t>,</w:t>
      </w:r>
      <w:r w:rsidRPr="004555FF">
        <w:rPr>
          <w:rFonts w:ascii="Times New Roman" w:hAnsi="Times New Roman" w:cs="Times New Roman"/>
          <w:sz w:val="24"/>
          <w:szCs w:val="24"/>
        </w:rPr>
        <w:t xml:space="preserve"> a maioria dos voos e até mesmo algumas rot</w:t>
      </w:r>
      <w:r w:rsidR="009E06CF">
        <w:rPr>
          <w:rFonts w:ascii="Times New Roman" w:hAnsi="Times New Roman" w:cs="Times New Roman"/>
          <w:sz w:val="24"/>
          <w:szCs w:val="24"/>
        </w:rPr>
        <w:t>as foram cancelada</w:t>
      </w:r>
      <w:r w:rsidRPr="004555FF">
        <w:rPr>
          <w:rFonts w:ascii="Times New Roman" w:hAnsi="Times New Roman" w:cs="Times New Roman"/>
          <w:sz w:val="24"/>
          <w:szCs w:val="24"/>
        </w:rPr>
        <w:t>s</w:t>
      </w:r>
      <w:r w:rsidR="00792507">
        <w:rPr>
          <w:rFonts w:ascii="Times New Roman" w:hAnsi="Times New Roman" w:cs="Times New Roman"/>
          <w:sz w:val="24"/>
          <w:szCs w:val="24"/>
        </w:rPr>
        <w:t>,</w:t>
      </w:r>
      <w:r w:rsidRPr="004555FF">
        <w:rPr>
          <w:rFonts w:ascii="Times New Roman" w:hAnsi="Times New Roman" w:cs="Times New Roman"/>
          <w:sz w:val="24"/>
          <w:szCs w:val="24"/>
        </w:rPr>
        <w:t xml:space="preserve"> prevendo</w:t>
      </w:r>
      <w:r w:rsidR="009E06CF">
        <w:rPr>
          <w:rFonts w:ascii="Times New Roman" w:hAnsi="Times New Roman" w:cs="Times New Roman"/>
          <w:sz w:val="24"/>
          <w:szCs w:val="24"/>
        </w:rPr>
        <w:t>,</w:t>
      </w:r>
      <w:r w:rsidRPr="004555FF">
        <w:rPr>
          <w:rFonts w:ascii="Times New Roman" w:hAnsi="Times New Roman" w:cs="Times New Roman"/>
          <w:sz w:val="24"/>
          <w:szCs w:val="24"/>
        </w:rPr>
        <w:t xml:space="preserve"> assim</w:t>
      </w:r>
      <w:r w:rsidR="009E06CF">
        <w:rPr>
          <w:rFonts w:ascii="Times New Roman" w:hAnsi="Times New Roman" w:cs="Times New Roman"/>
          <w:sz w:val="24"/>
          <w:szCs w:val="24"/>
        </w:rPr>
        <w:t>,</w:t>
      </w:r>
      <w:r w:rsidRPr="004555FF">
        <w:rPr>
          <w:rFonts w:ascii="Times New Roman" w:hAnsi="Times New Roman" w:cs="Times New Roman"/>
          <w:sz w:val="24"/>
          <w:szCs w:val="24"/>
        </w:rPr>
        <w:t xml:space="preserve"> um prejuízo bilionário para o setor aéreo nesse ano. Segundo cálculos estimados da Associação Internacional de Transporte</w:t>
      </w:r>
      <w:r w:rsidR="009E06CF">
        <w:rPr>
          <w:rFonts w:ascii="Times New Roman" w:hAnsi="Times New Roman" w:cs="Times New Roman"/>
          <w:sz w:val="24"/>
          <w:szCs w:val="24"/>
        </w:rPr>
        <w:t xml:space="preserve"> Aéreo (IATA</w:t>
      </w:r>
      <w:r w:rsidRPr="004555FF">
        <w:rPr>
          <w:rFonts w:ascii="Times New Roman" w:hAnsi="Times New Roman" w:cs="Times New Roman"/>
          <w:sz w:val="24"/>
          <w:szCs w:val="24"/>
        </w:rPr>
        <w:t>)</w:t>
      </w:r>
      <w:r w:rsidR="009E06CF">
        <w:rPr>
          <w:rFonts w:ascii="Times New Roman" w:hAnsi="Times New Roman" w:cs="Times New Roman"/>
          <w:sz w:val="24"/>
          <w:szCs w:val="24"/>
        </w:rPr>
        <w:t>,</w:t>
      </w:r>
      <w:r w:rsidRPr="004555FF">
        <w:rPr>
          <w:rFonts w:ascii="Times New Roman" w:hAnsi="Times New Roman" w:cs="Times New Roman"/>
          <w:sz w:val="24"/>
          <w:szCs w:val="24"/>
        </w:rPr>
        <w:t xml:space="preserve"> as companhias aéreas podem perder até US$ 113 bilhões (R$ 523 bilhões</w:t>
      </w:r>
      <w:r w:rsidR="009E06CF">
        <w:rPr>
          <w:rFonts w:ascii="Times New Roman" w:hAnsi="Times New Roman" w:cs="Times New Roman"/>
          <w:sz w:val="24"/>
          <w:szCs w:val="24"/>
        </w:rPr>
        <w:t>, aproximadamente</w:t>
      </w:r>
      <w:r w:rsidRPr="004555FF">
        <w:rPr>
          <w:rFonts w:ascii="Times New Roman" w:hAnsi="Times New Roman" w:cs="Times New Roman"/>
          <w:sz w:val="24"/>
          <w:szCs w:val="24"/>
        </w:rPr>
        <w:t>) em receita este ano devido ao impacto</w:t>
      </w:r>
      <w:r w:rsidR="009E06CF">
        <w:rPr>
          <w:rFonts w:ascii="Times New Roman" w:hAnsi="Times New Roman" w:cs="Times New Roman"/>
          <w:sz w:val="24"/>
          <w:szCs w:val="24"/>
        </w:rPr>
        <w:t xml:space="preserve"> causado</w:t>
      </w:r>
      <w:r w:rsidRPr="004555FF">
        <w:rPr>
          <w:rFonts w:ascii="Times New Roman" w:hAnsi="Times New Roman" w:cs="Times New Roman"/>
          <w:sz w:val="24"/>
          <w:szCs w:val="24"/>
        </w:rPr>
        <w:t xml:space="preserve"> </w:t>
      </w:r>
      <w:r w:rsidR="009E06CF">
        <w:rPr>
          <w:rFonts w:ascii="Times New Roman" w:hAnsi="Times New Roman" w:cs="Times New Roman"/>
          <w:sz w:val="24"/>
          <w:szCs w:val="24"/>
        </w:rPr>
        <w:t>pel</w:t>
      </w:r>
      <w:r w:rsidRPr="004555FF">
        <w:rPr>
          <w:rFonts w:ascii="Times New Roman" w:hAnsi="Times New Roman" w:cs="Times New Roman"/>
          <w:sz w:val="24"/>
          <w:szCs w:val="24"/>
        </w:rPr>
        <w:t xml:space="preserve">a pandemia. O setor sofreu uma gigantesca queda no </w:t>
      </w:r>
      <w:r w:rsidR="00AB4F07">
        <w:rPr>
          <w:rFonts w:ascii="Times New Roman" w:hAnsi="Times New Roman" w:cs="Times New Roman"/>
          <w:sz w:val="24"/>
          <w:szCs w:val="24"/>
        </w:rPr>
        <w:t xml:space="preserve">tráfego </w:t>
      </w:r>
      <w:r w:rsidRPr="004555FF">
        <w:rPr>
          <w:rFonts w:ascii="Times New Roman" w:hAnsi="Times New Roman" w:cs="Times New Roman"/>
          <w:sz w:val="24"/>
          <w:szCs w:val="24"/>
        </w:rPr>
        <w:t>de passageiros devido ao medo que as pessoas têm de serem infectadas ao viajar.</w:t>
      </w:r>
      <w:r w:rsidR="007A7F21">
        <w:rPr>
          <w:rFonts w:ascii="Times New Roman" w:hAnsi="Times New Roman" w:cs="Times New Roman"/>
          <w:sz w:val="24"/>
          <w:szCs w:val="24"/>
        </w:rPr>
        <w:t xml:space="preserve"> (IATA, 2020).</w:t>
      </w:r>
    </w:p>
    <w:p w14:paraId="55B228AA" w14:textId="7777777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Com a grande redução de voos algumas companhias aéreas, com apoio governamental, decidiram tomar algumas decisões que acabaram prejudicando trabalhadores do setor aviário. Medidas estas impostas a fim de amenizar o prejuízo da queda dos voos, mas logicamente prejudicando os trabalhadores, entre estas medidas</w:t>
      </w:r>
      <w:r w:rsidR="00236D04">
        <w:rPr>
          <w:rFonts w:ascii="Times New Roman" w:hAnsi="Times New Roman" w:cs="Times New Roman"/>
          <w:sz w:val="24"/>
          <w:szCs w:val="24"/>
        </w:rPr>
        <w:t>,</w:t>
      </w:r>
      <w:r w:rsidRPr="004555FF">
        <w:rPr>
          <w:rFonts w:ascii="Times New Roman" w:hAnsi="Times New Roman" w:cs="Times New Roman"/>
          <w:sz w:val="24"/>
          <w:szCs w:val="24"/>
        </w:rPr>
        <w:t xml:space="preserve"> estão a licença não remunerada e a redução de jornadas, benefícios e salários.</w:t>
      </w:r>
    </w:p>
    <w:p w14:paraId="2ECEE929" w14:textId="21D218E1"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Contudo, a problemática advinda da pandemia relacionada ao setor aéreo em especial</w:t>
      </w:r>
      <w:r w:rsidR="00635112">
        <w:rPr>
          <w:rFonts w:ascii="Times New Roman" w:hAnsi="Times New Roman" w:cs="Times New Roman"/>
          <w:sz w:val="24"/>
          <w:szCs w:val="24"/>
        </w:rPr>
        <w:t>,</w:t>
      </w:r>
      <w:r w:rsidRPr="004555FF">
        <w:rPr>
          <w:rFonts w:ascii="Times New Roman" w:hAnsi="Times New Roman" w:cs="Times New Roman"/>
          <w:sz w:val="24"/>
          <w:szCs w:val="24"/>
        </w:rPr>
        <w:t xml:space="preserve"> se prolonga por um todo. Internamente os problemas e prejuízos são quase que irreversíveis a curto prazo</w:t>
      </w:r>
      <w:r w:rsidR="00FF4265">
        <w:rPr>
          <w:rFonts w:ascii="Times New Roman" w:hAnsi="Times New Roman" w:cs="Times New Roman"/>
          <w:sz w:val="24"/>
          <w:szCs w:val="24"/>
        </w:rPr>
        <w:t>,</w:t>
      </w:r>
      <w:r w:rsidRPr="004555FF">
        <w:rPr>
          <w:rFonts w:ascii="Times New Roman" w:hAnsi="Times New Roman" w:cs="Times New Roman"/>
          <w:sz w:val="24"/>
          <w:szCs w:val="24"/>
        </w:rPr>
        <w:t xml:space="preserve"> levando a conclusão</w:t>
      </w:r>
      <w:r w:rsidR="00265E9F">
        <w:rPr>
          <w:rFonts w:ascii="Times New Roman" w:hAnsi="Times New Roman" w:cs="Times New Roman"/>
          <w:sz w:val="24"/>
          <w:szCs w:val="24"/>
        </w:rPr>
        <w:t xml:space="preserve"> de</w:t>
      </w:r>
      <w:r w:rsidRPr="004555FF">
        <w:rPr>
          <w:rFonts w:ascii="Times New Roman" w:hAnsi="Times New Roman" w:cs="Times New Roman"/>
          <w:sz w:val="24"/>
          <w:szCs w:val="24"/>
        </w:rPr>
        <w:t xml:space="preserve"> que o setor deve ser apoiado </w:t>
      </w:r>
      <w:r w:rsidR="00265E9F">
        <w:rPr>
          <w:rFonts w:ascii="Times New Roman" w:hAnsi="Times New Roman" w:cs="Times New Roman"/>
          <w:sz w:val="24"/>
          <w:szCs w:val="24"/>
        </w:rPr>
        <w:t>governamentalmente,</w:t>
      </w:r>
      <w:r w:rsidRPr="004555FF">
        <w:rPr>
          <w:rFonts w:ascii="Times New Roman" w:hAnsi="Times New Roman" w:cs="Times New Roman"/>
          <w:sz w:val="24"/>
          <w:szCs w:val="24"/>
        </w:rPr>
        <w:t xml:space="preserve"> e até mesmo receber um suporte privado de outros setores</w:t>
      </w:r>
      <w:r w:rsidR="00265E9F">
        <w:rPr>
          <w:rFonts w:ascii="Times New Roman" w:hAnsi="Times New Roman" w:cs="Times New Roman"/>
          <w:sz w:val="24"/>
          <w:szCs w:val="24"/>
        </w:rPr>
        <w:t>,</w:t>
      </w:r>
      <w:r w:rsidRPr="004555FF">
        <w:rPr>
          <w:rFonts w:ascii="Times New Roman" w:hAnsi="Times New Roman" w:cs="Times New Roman"/>
          <w:sz w:val="24"/>
          <w:szCs w:val="24"/>
        </w:rPr>
        <w:t xml:space="preserve"> devido a sua importância e peso social. Ou seja, deve receber apoio do governo e de privatizações.</w:t>
      </w:r>
    </w:p>
    <w:p w14:paraId="52D396D8" w14:textId="5F75EA71" w:rsidR="00F742F4" w:rsidRPr="004555FF" w:rsidRDefault="00F742F4" w:rsidP="00A91F70">
      <w:pPr>
        <w:spacing w:after="0" w:line="360" w:lineRule="auto"/>
        <w:ind w:firstLine="1134"/>
        <w:jc w:val="both"/>
        <w:rPr>
          <w:rFonts w:ascii="Times New Roman" w:hAnsi="Times New Roman" w:cs="Times New Roman"/>
          <w:sz w:val="24"/>
          <w:szCs w:val="24"/>
        </w:rPr>
      </w:pPr>
      <w:r w:rsidRPr="00792507">
        <w:rPr>
          <w:rFonts w:ascii="Times New Roman" w:hAnsi="Times New Roman" w:cs="Times New Roman"/>
          <w:sz w:val="24"/>
          <w:szCs w:val="24"/>
        </w:rPr>
        <w:lastRenderedPageBreak/>
        <w:t>Esse tema foi escolhido</w:t>
      </w:r>
      <w:r w:rsidRPr="004555FF">
        <w:rPr>
          <w:rFonts w:ascii="Times New Roman" w:hAnsi="Times New Roman" w:cs="Times New Roman"/>
          <w:sz w:val="24"/>
          <w:szCs w:val="24"/>
        </w:rPr>
        <w:t xml:space="preserve"> devido a vulnerabilidade que a aviação tem quando se trata</w:t>
      </w:r>
      <w:r w:rsidR="00F85952">
        <w:rPr>
          <w:rFonts w:ascii="Times New Roman" w:hAnsi="Times New Roman" w:cs="Times New Roman"/>
          <w:sz w:val="24"/>
          <w:szCs w:val="24"/>
        </w:rPr>
        <w:t xml:space="preserve"> </w:t>
      </w:r>
      <w:r w:rsidRPr="004555FF">
        <w:rPr>
          <w:rFonts w:ascii="Times New Roman" w:hAnsi="Times New Roman" w:cs="Times New Roman"/>
          <w:sz w:val="24"/>
          <w:szCs w:val="24"/>
        </w:rPr>
        <w:t>de problemas a nível mundial, sendo ela rapidamente interferida e por se tratar de um setor onde tudo se trata de capital elevado</w:t>
      </w:r>
      <w:r w:rsidR="00A37CE3">
        <w:rPr>
          <w:rFonts w:ascii="Times New Roman" w:hAnsi="Times New Roman" w:cs="Times New Roman"/>
          <w:sz w:val="24"/>
          <w:szCs w:val="24"/>
        </w:rPr>
        <w:t>,</w:t>
      </w:r>
      <w:r w:rsidRPr="004555FF">
        <w:rPr>
          <w:rFonts w:ascii="Times New Roman" w:hAnsi="Times New Roman" w:cs="Times New Roman"/>
          <w:sz w:val="24"/>
          <w:szCs w:val="24"/>
        </w:rPr>
        <w:t xml:space="preserve"> qualquer interferência reflete financeiramente em grandes curvas positivas ou negativas, ou seja, em um grande lucro ou prejuízo, refletindo diretamente na economia global.</w:t>
      </w:r>
    </w:p>
    <w:p w14:paraId="1A4ECB37" w14:textId="1B4E193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pouca existência de pesquisas acadêmicas a respeito da influência de pandemias no setor aéreo, viabilizou e influenciou a elabor</w:t>
      </w:r>
      <w:r w:rsidR="00F85952">
        <w:rPr>
          <w:rFonts w:ascii="Times New Roman" w:hAnsi="Times New Roman" w:cs="Times New Roman"/>
          <w:sz w:val="24"/>
          <w:szCs w:val="24"/>
        </w:rPr>
        <w:t xml:space="preserve">ação de um projeto de pesquisa sobre </w:t>
      </w:r>
      <w:r w:rsidRPr="004555FF">
        <w:rPr>
          <w:rFonts w:ascii="Times New Roman" w:hAnsi="Times New Roman" w:cs="Times New Roman"/>
          <w:sz w:val="24"/>
          <w:szCs w:val="24"/>
        </w:rPr>
        <w:t xml:space="preserve">o tema. Este hiato acadêmico motivou o projeto, sendo importante ressaltar o vínculo pessoal que o autor possui com </w:t>
      </w:r>
      <w:r w:rsidR="004463F4">
        <w:rPr>
          <w:rFonts w:ascii="Times New Roman" w:hAnsi="Times New Roman" w:cs="Times New Roman"/>
          <w:sz w:val="24"/>
          <w:szCs w:val="24"/>
        </w:rPr>
        <w:t>a proposta</w:t>
      </w:r>
      <w:r w:rsidRPr="004555FF">
        <w:rPr>
          <w:rFonts w:ascii="Times New Roman" w:hAnsi="Times New Roman" w:cs="Times New Roman"/>
          <w:sz w:val="24"/>
          <w:szCs w:val="24"/>
        </w:rPr>
        <w:t xml:space="preserve">, estando envolvido diretamente com a aviação. A solução para o problema da pandemia é importante para o setor aéreo. A pesquisa mostra a difusão do tema e demonstra a grande influência que a aviação civil comercial tem com todos os outros setores sociais, principalmente o da saúde e </w:t>
      </w:r>
      <w:r w:rsidR="00A63DC0">
        <w:rPr>
          <w:rFonts w:ascii="Times New Roman" w:hAnsi="Times New Roman" w:cs="Times New Roman"/>
          <w:sz w:val="24"/>
          <w:szCs w:val="24"/>
        </w:rPr>
        <w:t>d</w:t>
      </w:r>
      <w:r w:rsidRPr="004555FF">
        <w:rPr>
          <w:rFonts w:ascii="Times New Roman" w:hAnsi="Times New Roman" w:cs="Times New Roman"/>
          <w:sz w:val="24"/>
          <w:szCs w:val="24"/>
        </w:rPr>
        <w:t xml:space="preserve">o setor econômico. </w:t>
      </w:r>
    </w:p>
    <w:p w14:paraId="1CFEE844" w14:textId="77777777" w:rsidR="001A2665"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Por ser um dos primeiros trabalho</w:t>
      </w:r>
      <w:r w:rsidR="00A63DC0">
        <w:rPr>
          <w:rFonts w:ascii="Times New Roman" w:hAnsi="Times New Roman" w:cs="Times New Roman"/>
          <w:sz w:val="24"/>
          <w:szCs w:val="24"/>
        </w:rPr>
        <w:t>s</w:t>
      </w:r>
      <w:r w:rsidRPr="004555FF">
        <w:rPr>
          <w:rFonts w:ascii="Times New Roman" w:hAnsi="Times New Roman" w:cs="Times New Roman"/>
          <w:sz w:val="24"/>
          <w:szCs w:val="24"/>
        </w:rPr>
        <w:t xml:space="preserve"> de pesquisa a tratar da temática relacionada a influência de uma pandemia nesse setor e na economia, acredita-se que possa </w:t>
      </w:r>
      <w:r w:rsidR="00A63DC0">
        <w:rPr>
          <w:rFonts w:ascii="Times New Roman" w:hAnsi="Times New Roman" w:cs="Times New Roman"/>
          <w:sz w:val="24"/>
          <w:szCs w:val="24"/>
        </w:rPr>
        <w:t>vir a incentivar futuros alunos que se</w:t>
      </w:r>
      <w:r w:rsidRPr="004555FF">
        <w:rPr>
          <w:rFonts w:ascii="Times New Roman" w:hAnsi="Times New Roman" w:cs="Times New Roman"/>
          <w:sz w:val="24"/>
          <w:szCs w:val="24"/>
        </w:rPr>
        <w:t xml:space="preserve"> interess</w:t>
      </w:r>
      <w:r w:rsidR="00B96BB4">
        <w:rPr>
          <w:rFonts w:ascii="Times New Roman" w:hAnsi="Times New Roman" w:cs="Times New Roman"/>
          <w:sz w:val="24"/>
          <w:szCs w:val="24"/>
        </w:rPr>
        <w:t>em por explorar o tema, f</w:t>
      </w:r>
      <w:r w:rsidRPr="004555FF">
        <w:rPr>
          <w:rFonts w:ascii="Times New Roman" w:hAnsi="Times New Roman" w:cs="Times New Roman"/>
          <w:sz w:val="24"/>
          <w:szCs w:val="24"/>
        </w:rPr>
        <w:t xml:space="preserve">ortemente presente no cotidiano da sociedade mundial. Este trabalho tem como objetivo geral demonstrar o quanto o setor aéreo é influenciável perante aos impactos sociais e como o mesmo está ligado aos outros setores da </w:t>
      </w:r>
      <w:r w:rsidR="001A2665">
        <w:rPr>
          <w:rFonts w:ascii="Times New Roman" w:hAnsi="Times New Roman" w:cs="Times New Roman"/>
          <w:sz w:val="24"/>
          <w:szCs w:val="24"/>
        </w:rPr>
        <w:t xml:space="preserve">sociedade. </w:t>
      </w:r>
    </w:p>
    <w:p w14:paraId="58E86B65" w14:textId="37BB06C1" w:rsidR="00F742F4" w:rsidRPr="004555FF" w:rsidRDefault="001A2665"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w:t>
      </w:r>
      <w:r w:rsidR="00F742F4" w:rsidRPr="004555FF">
        <w:rPr>
          <w:rFonts w:ascii="Times New Roman" w:hAnsi="Times New Roman" w:cs="Times New Roman"/>
          <w:sz w:val="24"/>
          <w:szCs w:val="24"/>
        </w:rPr>
        <w:t xml:space="preserve"> a pesquisa analisado a grande influência que o setor da aviação civil recebe de todos os outros setores e impactos da sociedade, e observando em especial o imp</w:t>
      </w:r>
      <w:r w:rsidR="00FE0A79">
        <w:rPr>
          <w:rFonts w:ascii="Times New Roman" w:hAnsi="Times New Roman" w:cs="Times New Roman"/>
          <w:sz w:val="24"/>
          <w:szCs w:val="24"/>
        </w:rPr>
        <w:t>acto do Covid-19 no setor aéreo,</w:t>
      </w:r>
      <w:r w:rsidR="00F742F4" w:rsidRPr="004555FF">
        <w:rPr>
          <w:rFonts w:ascii="Times New Roman" w:hAnsi="Times New Roman" w:cs="Times New Roman"/>
          <w:sz w:val="24"/>
          <w:szCs w:val="24"/>
        </w:rPr>
        <w:t xml:space="preserve"> </w:t>
      </w:r>
      <w:r w:rsidR="00FE0A79">
        <w:rPr>
          <w:rFonts w:ascii="Times New Roman" w:hAnsi="Times New Roman" w:cs="Times New Roman"/>
          <w:sz w:val="24"/>
          <w:szCs w:val="24"/>
        </w:rPr>
        <w:t>é</w:t>
      </w:r>
      <w:r w:rsidR="00F742F4" w:rsidRPr="004555FF">
        <w:rPr>
          <w:rFonts w:ascii="Times New Roman" w:hAnsi="Times New Roman" w:cs="Times New Roman"/>
          <w:sz w:val="24"/>
          <w:szCs w:val="24"/>
        </w:rPr>
        <w:t xml:space="preserve"> notório o mal tempo sofrido pelo setor devido à grande queda de voos, de passagens canceladas, pelo fechamento de fronteiras entre outros motivos, levando a grandes prejuízos. </w:t>
      </w:r>
    </w:p>
    <w:p w14:paraId="676CEBB6" w14:textId="4906AF5E"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Com isto</w:t>
      </w:r>
      <w:r w:rsidR="00FE0A79">
        <w:rPr>
          <w:rFonts w:ascii="Times New Roman" w:hAnsi="Times New Roman" w:cs="Times New Roman"/>
          <w:sz w:val="24"/>
          <w:szCs w:val="24"/>
        </w:rPr>
        <w:t>,</w:t>
      </w:r>
      <w:r w:rsidRPr="004555FF">
        <w:rPr>
          <w:rFonts w:ascii="Times New Roman" w:hAnsi="Times New Roman" w:cs="Times New Roman"/>
          <w:sz w:val="24"/>
          <w:szCs w:val="24"/>
        </w:rPr>
        <w:t xml:space="preserve"> a hipótese levantada por esta pesquisa é que: A vulnerabi</w:t>
      </w:r>
      <w:r w:rsidR="00FE0A79">
        <w:rPr>
          <w:rFonts w:ascii="Times New Roman" w:hAnsi="Times New Roman" w:cs="Times New Roman"/>
          <w:sz w:val="24"/>
          <w:szCs w:val="24"/>
        </w:rPr>
        <w:t xml:space="preserve">lidade do setor aéreo perante </w:t>
      </w:r>
      <w:r w:rsidRPr="004555FF">
        <w:rPr>
          <w:rFonts w:ascii="Times New Roman" w:hAnsi="Times New Roman" w:cs="Times New Roman"/>
          <w:sz w:val="24"/>
          <w:szCs w:val="24"/>
        </w:rPr>
        <w:t>impactos internacionais que en</w:t>
      </w:r>
      <w:r w:rsidR="00FE0A79">
        <w:rPr>
          <w:rFonts w:ascii="Times New Roman" w:hAnsi="Times New Roman" w:cs="Times New Roman"/>
          <w:sz w:val="24"/>
          <w:szCs w:val="24"/>
        </w:rPr>
        <w:t>volvam variados setores sociais</w:t>
      </w:r>
      <w:r w:rsidRPr="004555FF">
        <w:rPr>
          <w:rFonts w:ascii="Times New Roman" w:hAnsi="Times New Roman" w:cs="Times New Roman"/>
          <w:sz w:val="24"/>
          <w:szCs w:val="24"/>
        </w:rPr>
        <w:t xml:space="preserve"> é de uma proporção gigantesca</w:t>
      </w:r>
      <w:r w:rsidR="00FE0A79">
        <w:rPr>
          <w:rFonts w:ascii="Times New Roman" w:hAnsi="Times New Roman" w:cs="Times New Roman"/>
          <w:sz w:val="24"/>
          <w:szCs w:val="24"/>
        </w:rPr>
        <w:t>,</w:t>
      </w:r>
      <w:r w:rsidRPr="004555FF">
        <w:rPr>
          <w:rFonts w:ascii="Times New Roman" w:hAnsi="Times New Roman" w:cs="Times New Roman"/>
          <w:sz w:val="24"/>
          <w:szCs w:val="24"/>
        </w:rPr>
        <w:t xml:space="preserve"> e quando acontecimentos e momentos ruins surpreendem o mundo a aviação deve s</w:t>
      </w:r>
      <w:r w:rsidR="00FE0A79">
        <w:rPr>
          <w:rFonts w:ascii="Times New Roman" w:hAnsi="Times New Roman" w:cs="Times New Roman"/>
          <w:sz w:val="24"/>
          <w:szCs w:val="24"/>
        </w:rPr>
        <w:t>er amparada governamentalmente</w:t>
      </w:r>
      <w:r w:rsidRPr="004555FF">
        <w:rPr>
          <w:rFonts w:ascii="Times New Roman" w:hAnsi="Times New Roman" w:cs="Times New Roman"/>
          <w:sz w:val="24"/>
          <w:szCs w:val="24"/>
        </w:rPr>
        <w:t xml:space="preserve"> por privatizações</w:t>
      </w:r>
      <w:r w:rsidR="00FE0A79">
        <w:rPr>
          <w:rFonts w:ascii="Times New Roman" w:hAnsi="Times New Roman" w:cs="Times New Roman"/>
          <w:sz w:val="24"/>
          <w:szCs w:val="24"/>
        </w:rPr>
        <w:t>,</w:t>
      </w:r>
      <w:r w:rsidRPr="004555FF">
        <w:rPr>
          <w:rFonts w:ascii="Times New Roman" w:hAnsi="Times New Roman" w:cs="Times New Roman"/>
          <w:sz w:val="24"/>
          <w:szCs w:val="24"/>
        </w:rPr>
        <w:t xml:space="preserve"> pois choques nesse setor resulta</w:t>
      </w:r>
      <w:r w:rsidR="00FE0A79">
        <w:rPr>
          <w:rFonts w:ascii="Times New Roman" w:hAnsi="Times New Roman" w:cs="Times New Roman"/>
          <w:sz w:val="24"/>
          <w:szCs w:val="24"/>
        </w:rPr>
        <w:t>m em</w:t>
      </w:r>
      <w:r w:rsidRPr="004555FF">
        <w:rPr>
          <w:rFonts w:ascii="Times New Roman" w:hAnsi="Times New Roman" w:cs="Times New Roman"/>
          <w:sz w:val="24"/>
          <w:szCs w:val="24"/>
        </w:rPr>
        <w:t xml:space="preserve"> pr</w:t>
      </w:r>
      <w:r w:rsidR="00FE0A79">
        <w:rPr>
          <w:rFonts w:ascii="Times New Roman" w:hAnsi="Times New Roman" w:cs="Times New Roman"/>
          <w:sz w:val="24"/>
          <w:szCs w:val="24"/>
        </w:rPr>
        <w:t>ejuízos altos a níveis</w:t>
      </w:r>
      <w:r w:rsidRPr="004555FF">
        <w:rPr>
          <w:rFonts w:ascii="Times New Roman" w:hAnsi="Times New Roman" w:cs="Times New Roman"/>
          <w:sz w:val="24"/>
          <w:szCs w:val="24"/>
        </w:rPr>
        <w:t xml:space="preserve"> de falência de algumas das poucas empresas já existentes no meio aéreo.</w:t>
      </w:r>
    </w:p>
    <w:p w14:paraId="589BA624" w14:textId="037D2FF2"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 xml:space="preserve">Este trabalho se baseia em pesquisa bibliográfica elaborada a partir de materiais já publicados, constituído principalmente de: publicações em periódicos e artigos científicos, monografias, jornais, boletins, dissertações, teses, material </w:t>
      </w:r>
      <w:r w:rsidRPr="004555FF">
        <w:rPr>
          <w:rFonts w:ascii="Times New Roman" w:hAnsi="Times New Roman" w:cs="Times New Roman"/>
          <w:sz w:val="24"/>
          <w:szCs w:val="24"/>
        </w:rPr>
        <w:lastRenderedPageBreak/>
        <w:t xml:space="preserve">cartográfico e internet com o objetivo de levar ao leitor um ponto de vista e um maior conhecimento sobre a temática proposta. </w:t>
      </w:r>
    </w:p>
    <w:p w14:paraId="5CEE0FF8" w14:textId="77777777" w:rsidR="00853AA4" w:rsidRDefault="00F742F4" w:rsidP="005221E3">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Como especificado no resumo do tema</w:t>
      </w:r>
      <w:r w:rsidR="000B16B0">
        <w:rPr>
          <w:rFonts w:ascii="Times New Roman" w:hAnsi="Times New Roman" w:cs="Times New Roman"/>
          <w:sz w:val="24"/>
          <w:szCs w:val="24"/>
        </w:rPr>
        <w:t>,</w:t>
      </w:r>
      <w:r w:rsidRPr="004555FF">
        <w:rPr>
          <w:rFonts w:ascii="Times New Roman" w:hAnsi="Times New Roman" w:cs="Times New Roman"/>
          <w:sz w:val="24"/>
          <w:szCs w:val="24"/>
        </w:rPr>
        <w:t xml:space="preserve"> a metodologia utilizada nesse trabalho é uma pesquisa básica quanto a sua natureza, tendo assim, o objetivo de gerar conhecimentos para a ciência sem que estes tenham uma aplicação prática prevista. É uma pesquisa exploratória quanto aos objetivos pois foi desenvolvida sem muitos dados e informações sobre o tema, mas poderá servir para pesquisas </w:t>
      </w:r>
      <w:r w:rsidR="00853AA4">
        <w:rPr>
          <w:rFonts w:ascii="Times New Roman" w:hAnsi="Times New Roman" w:cs="Times New Roman"/>
          <w:sz w:val="24"/>
          <w:szCs w:val="24"/>
        </w:rPr>
        <w:t>futuras.</w:t>
      </w:r>
    </w:p>
    <w:p w14:paraId="6D13E37A" w14:textId="6FB567B5" w:rsidR="00853AA4" w:rsidRPr="004555FF" w:rsidRDefault="00853AA4" w:rsidP="005221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trabalho</w:t>
      </w:r>
      <w:r w:rsidRPr="004555FF">
        <w:rPr>
          <w:rFonts w:ascii="Times New Roman" w:hAnsi="Times New Roman" w:cs="Times New Roman"/>
          <w:sz w:val="24"/>
          <w:szCs w:val="24"/>
        </w:rPr>
        <w:t xml:space="preserve"> </w:t>
      </w:r>
      <w:r>
        <w:rPr>
          <w:rFonts w:ascii="Times New Roman" w:hAnsi="Times New Roman" w:cs="Times New Roman"/>
          <w:sz w:val="24"/>
          <w:szCs w:val="24"/>
        </w:rPr>
        <w:t>discorre</w:t>
      </w:r>
      <w:r w:rsidRPr="004555FF">
        <w:rPr>
          <w:rFonts w:ascii="Times New Roman" w:hAnsi="Times New Roman" w:cs="Times New Roman"/>
          <w:sz w:val="24"/>
          <w:szCs w:val="24"/>
        </w:rPr>
        <w:t xml:space="preserve"> sobre o vírus e sobre a pandemia, analisa o impacto d</w:t>
      </w:r>
      <w:r>
        <w:rPr>
          <w:rFonts w:ascii="Times New Roman" w:hAnsi="Times New Roman" w:cs="Times New Roman"/>
          <w:sz w:val="24"/>
          <w:szCs w:val="24"/>
        </w:rPr>
        <w:t>a pandemia na sociedade, relata</w:t>
      </w:r>
      <w:r w:rsidRPr="004555FF">
        <w:rPr>
          <w:rFonts w:ascii="Times New Roman" w:hAnsi="Times New Roman" w:cs="Times New Roman"/>
          <w:sz w:val="24"/>
          <w:szCs w:val="24"/>
        </w:rPr>
        <w:t xml:space="preserve"> a influência da problemática</w:t>
      </w:r>
      <w:r>
        <w:rPr>
          <w:rFonts w:ascii="Times New Roman" w:hAnsi="Times New Roman" w:cs="Times New Roman"/>
          <w:sz w:val="24"/>
          <w:szCs w:val="24"/>
        </w:rPr>
        <w:t xml:space="preserve"> nos setores sociais, relaciona</w:t>
      </w:r>
      <w:r w:rsidRPr="004555FF">
        <w:rPr>
          <w:rFonts w:ascii="Times New Roman" w:hAnsi="Times New Roman" w:cs="Times New Roman"/>
          <w:sz w:val="24"/>
          <w:szCs w:val="24"/>
        </w:rPr>
        <w:t xml:space="preserve"> a problemática com o setor aéreo, </w:t>
      </w:r>
      <w:r>
        <w:rPr>
          <w:rFonts w:ascii="Times New Roman" w:hAnsi="Times New Roman" w:cs="Times New Roman"/>
          <w:sz w:val="24"/>
          <w:szCs w:val="24"/>
        </w:rPr>
        <w:t>busca</w:t>
      </w:r>
      <w:r w:rsidRPr="004555FF">
        <w:rPr>
          <w:rFonts w:ascii="Times New Roman" w:hAnsi="Times New Roman" w:cs="Times New Roman"/>
          <w:sz w:val="24"/>
          <w:szCs w:val="24"/>
        </w:rPr>
        <w:t xml:space="preserve"> mostrar o cenário pós pandêmico e conclui</w:t>
      </w:r>
      <w:r>
        <w:rPr>
          <w:rFonts w:ascii="Times New Roman" w:hAnsi="Times New Roman" w:cs="Times New Roman"/>
          <w:sz w:val="24"/>
          <w:szCs w:val="24"/>
        </w:rPr>
        <w:t xml:space="preserve"> abordando</w:t>
      </w:r>
      <w:r w:rsidRPr="004555FF">
        <w:rPr>
          <w:rFonts w:ascii="Times New Roman" w:hAnsi="Times New Roman" w:cs="Times New Roman"/>
          <w:sz w:val="24"/>
          <w:szCs w:val="24"/>
        </w:rPr>
        <w:t xml:space="preserve"> o quão influenciável é o setor aéreo.</w:t>
      </w:r>
    </w:p>
    <w:p w14:paraId="735F8603" w14:textId="77777777" w:rsidR="001B42EF" w:rsidRPr="004555FF" w:rsidRDefault="001B42EF" w:rsidP="001B42EF">
      <w:pPr>
        <w:spacing w:after="0" w:line="360" w:lineRule="auto"/>
        <w:ind w:firstLine="1134"/>
        <w:jc w:val="both"/>
        <w:rPr>
          <w:rFonts w:ascii="Times New Roman" w:hAnsi="Times New Roman" w:cs="Times New Roman"/>
          <w:b/>
          <w:bCs/>
          <w:sz w:val="24"/>
          <w:szCs w:val="24"/>
        </w:rPr>
      </w:pPr>
    </w:p>
    <w:p w14:paraId="693CF86E" w14:textId="3FD3183F" w:rsidR="00F742F4" w:rsidRPr="004555FF" w:rsidRDefault="00BD6745" w:rsidP="00A91F70">
      <w:pPr>
        <w:pStyle w:val="Ttulo1"/>
        <w:spacing w:before="0" w:line="360" w:lineRule="auto"/>
        <w:jc w:val="both"/>
        <w:rPr>
          <w:rFonts w:ascii="Times New Roman" w:hAnsi="Times New Roman" w:cs="Times New Roman"/>
          <w:b/>
          <w:color w:val="auto"/>
          <w:sz w:val="24"/>
          <w:szCs w:val="24"/>
        </w:rPr>
      </w:pPr>
      <w:r>
        <w:rPr>
          <w:rFonts w:ascii="Times New Roman" w:hAnsi="Times New Roman" w:cs="Times New Roman"/>
          <w:b/>
          <w:bCs/>
          <w:color w:val="auto"/>
          <w:sz w:val="24"/>
          <w:szCs w:val="24"/>
        </w:rPr>
        <w:t>1</w:t>
      </w:r>
      <w:r w:rsidR="00F742F4" w:rsidRPr="004555FF">
        <w:rPr>
          <w:rFonts w:ascii="Times New Roman" w:hAnsi="Times New Roman" w:cs="Times New Roman"/>
          <w:b/>
          <w:bCs/>
          <w:color w:val="auto"/>
          <w:sz w:val="24"/>
          <w:szCs w:val="24"/>
        </w:rPr>
        <w:t xml:space="preserve"> A CRISE CAUSADA PELO COVID-19</w:t>
      </w:r>
    </w:p>
    <w:p w14:paraId="631385B4" w14:textId="77777777" w:rsidR="00F742F4" w:rsidRPr="004555FF" w:rsidRDefault="00F742F4" w:rsidP="00A91F70">
      <w:pPr>
        <w:spacing w:after="0" w:line="360" w:lineRule="auto"/>
        <w:ind w:firstLine="1134"/>
        <w:jc w:val="both"/>
        <w:rPr>
          <w:rFonts w:ascii="Times New Roman" w:hAnsi="Times New Roman" w:cs="Times New Roman"/>
          <w:b/>
          <w:sz w:val="24"/>
          <w:szCs w:val="24"/>
        </w:rPr>
      </w:pPr>
    </w:p>
    <w:p w14:paraId="7EFD2846" w14:textId="67AD3D20"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É evidente que essa crise sofrida pela aviação está ligada diretamente com o problema mundial causado pelo Covid-19, mas o que é esse vírus e por</w:t>
      </w:r>
      <w:r w:rsidR="009E67AD">
        <w:rPr>
          <w:rFonts w:ascii="Times New Roman" w:hAnsi="Times New Roman" w:cs="Times New Roman"/>
          <w:sz w:val="24"/>
          <w:szCs w:val="24"/>
        </w:rPr>
        <w:t xml:space="preserve"> </w:t>
      </w:r>
      <w:r w:rsidRPr="004555FF">
        <w:rPr>
          <w:rFonts w:ascii="Times New Roman" w:hAnsi="Times New Roman" w:cs="Times New Roman"/>
          <w:sz w:val="24"/>
          <w:szCs w:val="24"/>
        </w:rPr>
        <w:t>que ele se tornou uma pandemia? O coronavírus renomeado pela Organização Mundial da Saúde (OMS) como Covid-19 é uma doença respiratória causada por uma família de vírus que pode</w:t>
      </w:r>
      <w:r w:rsidR="009E67AD">
        <w:rPr>
          <w:rFonts w:ascii="Times New Roman" w:hAnsi="Times New Roman" w:cs="Times New Roman"/>
          <w:sz w:val="24"/>
          <w:szCs w:val="24"/>
        </w:rPr>
        <w:t>m</w:t>
      </w:r>
      <w:r w:rsidRPr="004555FF">
        <w:rPr>
          <w:rFonts w:ascii="Times New Roman" w:hAnsi="Times New Roman" w:cs="Times New Roman"/>
          <w:sz w:val="24"/>
          <w:szCs w:val="24"/>
        </w:rPr>
        <w:t xml:space="preserve"> causar danos em animais e em seres humanos. </w:t>
      </w:r>
      <w:r w:rsidR="009E67AD">
        <w:rPr>
          <w:rFonts w:ascii="Times New Roman" w:hAnsi="Times New Roman" w:cs="Times New Roman"/>
          <w:sz w:val="24"/>
          <w:szCs w:val="24"/>
        </w:rPr>
        <w:t>Nas pessoas</w:t>
      </w:r>
      <w:r w:rsidRPr="004555FF">
        <w:rPr>
          <w:rFonts w:ascii="Times New Roman" w:hAnsi="Times New Roman" w:cs="Times New Roman"/>
          <w:sz w:val="24"/>
          <w:szCs w:val="24"/>
        </w:rPr>
        <w:t xml:space="preserve"> pode causar infecções respiratórias que vão desde um resfriado até síndromes respiratórias agudas severas. Seus sintomas envolvem febre, cansaço e tosse seca</w:t>
      </w:r>
      <w:r w:rsidR="009E67AD">
        <w:rPr>
          <w:rFonts w:ascii="Times New Roman" w:hAnsi="Times New Roman" w:cs="Times New Roman"/>
          <w:sz w:val="24"/>
          <w:szCs w:val="24"/>
        </w:rPr>
        <w:t>,</w:t>
      </w:r>
      <w:r w:rsidRPr="004555FF">
        <w:rPr>
          <w:rFonts w:ascii="Times New Roman" w:hAnsi="Times New Roman" w:cs="Times New Roman"/>
          <w:sz w:val="24"/>
          <w:szCs w:val="24"/>
        </w:rPr>
        <w:t xml:space="preserve"> sendo que em alguns pacientes podem apresentar dores, congestão nasal, coriza, tosse e diarreia. </w:t>
      </w:r>
      <w:r w:rsidR="00E12C16">
        <w:rPr>
          <w:rFonts w:ascii="Times New Roman" w:hAnsi="Times New Roman" w:cs="Times New Roman"/>
          <w:sz w:val="24"/>
          <w:szCs w:val="24"/>
        </w:rPr>
        <w:t>(OMS, 2020).</w:t>
      </w:r>
    </w:p>
    <w:p w14:paraId="50FEF61F" w14:textId="74D77556"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Organização Mundial da Saúde (OMS) declarou que vivemos uma pandemia do novo coronavírus, isso significa que independente do fator numeral, considera-se que a doença infecciosa atinge esse patamar quando afeta um grande número de pessoas espalhadas pelo mundo, ou seja, a doença atingiu grande parte da nação mundial, se espalhou por uma quantidade</w:t>
      </w:r>
      <w:r w:rsidR="009E67AD">
        <w:rPr>
          <w:rFonts w:ascii="Times New Roman" w:hAnsi="Times New Roman" w:cs="Times New Roman"/>
          <w:sz w:val="24"/>
          <w:szCs w:val="24"/>
        </w:rPr>
        <w:t xml:space="preserve"> considerável</w:t>
      </w:r>
      <w:r w:rsidRPr="004555FF">
        <w:rPr>
          <w:rFonts w:ascii="Times New Roman" w:hAnsi="Times New Roman" w:cs="Times New Roman"/>
          <w:sz w:val="24"/>
          <w:szCs w:val="24"/>
        </w:rPr>
        <w:t xml:space="preserve"> de países.</w:t>
      </w:r>
      <w:r w:rsidR="00E12C16">
        <w:rPr>
          <w:rFonts w:ascii="Times New Roman" w:hAnsi="Times New Roman" w:cs="Times New Roman"/>
          <w:sz w:val="24"/>
          <w:szCs w:val="24"/>
        </w:rPr>
        <w:t xml:space="preserve"> (OMS, 2020).</w:t>
      </w:r>
    </w:p>
    <w:p w14:paraId="6034E44B" w14:textId="65E4DA0F"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Sabendo da proporção do problema e que o me</w:t>
      </w:r>
      <w:r w:rsidR="00071037">
        <w:rPr>
          <w:rFonts w:ascii="Times New Roman" w:hAnsi="Times New Roman" w:cs="Times New Roman"/>
          <w:sz w:val="24"/>
          <w:szCs w:val="24"/>
        </w:rPr>
        <w:t>smo tem influência direta nas á</w:t>
      </w:r>
      <w:r w:rsidRPr="004555FF">
        <w:rPr>
          <w:rFonts w:ascii="Times New Roman" w:hAnsi="Times New Roman" w:cs="Times New Roman"/>
          <w:sz w:val="24"/>
          <w:szCs w:val="24"/>
        </w:rPr>
        <w:t>reas sociais, qual a relação que a pandemia tem com a questão econômica mundial? Para se ter uma noção</w:t>
      </w:r>
      <w:r w:rsidR="00071037">
        <w:rPr>
          <w:rFonts w:ascii="Times New Roman" w:hAnsi="Times New Roman" w:cs="Times New Roman"/>
          <w:sz w:val="24"/>
          <w:szCs w:val="24"/>
        </w:rPr>
        <w:t>,</w:t>
      </w:r>
      <w:r w:rsidRPr="004555FF">
        <w:rPr>
          <w:rFonts w:ascii="Times New Roman" w:hAnsi="Times New Roman" w:cs="Times New Roman"/>
          <w:sz w:val="24"/>
          <w:szCs w:val="24"/>
        </w:rPr>
        <w:t xml:space="preserve"> a estima</w:t>
      </w:r>
      <w:r w:rsidR="00FA70EC">
        <w:rPr>
          <w:rFonts w:ascii="Times New Roman" w:hAnsi="Times New Roman" w:cs="Times New Roman"/>
          <w:sz w:val="24"/>
          <w:szCs w:val="24"/>
        </w:rPr>
        <w:t>tiva</w:t>
      </w:r>
      <w:r w:rsidRPr="004555FF">
        <w:rPr>
          <w:rFonts w:ascii="Times New Roman" w:hAnsi="Times New Roman" w:cs="Times New Roman"/>
          <w:sz w:val="24"/>
          <w:szCs w:val="24"/>
        </w:rPr>
        <w:t xml:space="preserve"> de crescimento econômico global em 2020 seria de 1,8%, um cenário horrível se comparado ao crescimento de 3,2%, de acordo com estimativas das Organizações das Nações Unidas (ONU), ao ano anterior, ou seja, a doença pode derrubar pela metade o </w:t>
      </w:r>
      <w:r w:rsidR="00FD7215">
        <w:rPr>
          <w:rFonts w:ascii="Times New Roman" w:hAnsi="Times New Roman" w:cs="Times New Roman"/>
          <w:sz w:val="24"/>
          <w:szCs w:val="24"/>
        </w:rPr>
        <w:t>desenvolvimento</w:t>
      </w:r>
      <w:r w:rsidRPr="004555FF">
        <w:rPr>
          <w:rFonts w:ascii="Times New Roman" w:hAnsi="Times New Roman" w:cs="Times New Roman"/>
          <w:sz w:val="24"/>
          <w:szCs w:val="24"/>
        </w:rPr>
        <w:t xml:space="preserve"> mundial. </w:t>
      </w:r>
      <w:r w:rsidR="00A52937">
        <w:rPr>
          <w:rFonts w:ascii="Times New Roman" w:hAnsi="Times New Roman" w:cs="Times New Roman"/>
          <w:sz w:val="24"/>
          <w:szCs w:val="24"/>
        </w:rPr>
        <w:t>(ONU, 2020).</w:t>
      </w:r>
    </w:p>
    <w:p w14:paraId="6826F3B3" w14:textId="197979D0"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lastRenderedPageBreak/>
        <w:t>A recente baixa</w:t>
      </w:r>
      <w:r w:rsidR="000D3158">
        <w:rPr>
          <w:rFonts w:ascii="Times New Roman" w:hAnsi="Times New Roman" w:cs="Times New Roman"/>
          <w:sz w:val="24"/>
          <w:szCs w:val="24"/>
        </w:rPr>
        <w:t xml:space="preserve"> agravada</w:t>
      </w:r>
      <w:r w:rsidRPr="004555FF">
        <w:rPr>
          <w:rFonts w:ascii="Times New Roman" w:hAnsi="Times New Roman" w:cs="Times New Roman"/>
          <w:sz w:val="24"/>
          <w:szCs w:val="24"/>
        </w:rPr>
        <w:t xml:space="preserve"> na Bolsa de Valores, a alta do dólar, a diminuição de trocas comerciais internacionais, além do cancelamento e/ou adiantamento de eventos internacionais e o fechamento das fronteiras</w:t>
      </w:r>
      <w:r w:rsidR="000D3158">
        <w:rPr>
          <w:rFonts w:ascii="Times New Roman" w:hAnsi="Times New Roman" w:cs="Times New Roman"/>
          <w:sz w:val="24"/>
          <w:szCs w:val="24"/>
        </w:rPr>
        <w:t>,</w:t>
      </w:r>
      <w:r w:rsidRPr="004555FF">
        <w:rPr>
          <w:rFonts w:ascii="Times New Roman" w:hAnsi="Times New Roman" w:cs="Times New Roman"/>
          <w:sz w:val="24"/>
          <w:szCs w:val="24"/>
        </w:rPr>
        <w:t xml:space="preserve"> </w:t>
      </w:r>
      <w:r w:rsidR="000D3158">
        <w:rPr>
          <w:rFonts w:ascii="Times New Roman" w:hAnsi="Times New Roman" w:cs="Times New Roman"/>
          <w:sz w:val="24"/>
          <w:szCs w:val="24"/>
        </w:rPr>
        <w:t>são</w:t>
      </w:r>
      <w:r w:rsidRPr="004555FF">
        <w:rPr>
          <w:rFonts w:ascii="Times New Roman" w:hAnsi="Times New Roman" w:cs="Times New Roman"/>
          <w:sz w:val="24"/>
          <w:szCs w:val="24"/>
        </w:rPr>
        <w:t xml:space="preserve"> </w:t>
      </w:r>
      <w:r w:rsidR="000D3158">
        <w:rPr>
          <w:rFonts w:ascii="Times New Roman" w:hAnsi="Times New Roman" w:cs="Times New Roman"/>
          <w:sz w:val="24"/>
          <w:szCs w:val="24"/>
        </w:rPr>
        <w:t>i</w:t>
      </w:r>
      <w:r w:rsidRPr="004555FF">
        <w:rPr>
          <w:rFonts w:ascii="Times New Roman" w:hAnsi="Times New Roman" w:cs="Times New Roman"/>
          <w:sz w:val="24"/>
          <w:szCs w:val="24"/>
        </w:rPr>
        <w:t>mpacto</w:t>
      </w:r>
      <w:r w:rsidR="000D3158">
        <w:rPr>
          <w:rFonts w:ascii="Times New Roman" w:hAnsi="Times New Roman" w:cs="Times New Roman"/>
          <w:sz w:val="24"/>
          <w:szCs w:val="24"/>
        </w:rPr>
        <w:t>s</w:t>
      </w:r>
      <w:r w:rsidRPr="004555FF">
        <w:rPr>
          <w:rFonts w:ascii="Times New Roman" w:hAnsi="Times New Roman" w:cs="Times New Roman"/>
          <w:sz w:val="24"/>
          <w:szCs w:val="24"/>
        </w:rPr>
        <w:t xml:space="preserve"> direto</w:t>
      </w:r>
      <w:r w:rsidR="000D3158">
        <w:rPr>
          <w:rFonts w:ascii="Times New Roman" w:hAnsi="Times New Roman" w:cs="Times New Roman"/>
          <w:sz w:val="24"/>
          <w:szCs w:val="24"/>
        </w:rPr>
        <w:t>s</w:t>
      </w:r>
      <w:r w:rsidRPr="004555FF">
        <w:rPr>
          <w:rFonts w:ascii="Times New Roman" w:hAnsi="Times New Roman" w:cs="Times New Roman"/>
          <w:sz w:val="24"/>
          <w:szCs w:val="24"/>
        </w:rPr>
        <w:t xml:space="preserve"> a questão econômica global.  A questão acaba pre</w:t>
      </w:r>
      <w:r w:rsidR="000D3158">
        <w:rPr>
          <w:rFonts w:ascii="Times New Roman" w:hAnsi="Times New Roman" w:cs="Times New Roman"/>
          <w:sz w:val="24"/>
          <w:szCs w:val="24"/>
        </w:rPr>
        <w:t>ocupando muito os investidores,</w:t>
      </w:r>
      <w:r w:rsidRPr="004555FF">
        <w:rPr>
          <w:rFonts w:ascii="Times New Roman" w:hAnsi="Times New Roman" w:cs="Times New Roman"/>
          <w:sz w:val="24"/>
          <w:szCs w:val="24"/>
        </w:rPr>
        <w:t xml:space="preserve"> causando queda no mercado acionário. No Brasil</w:t>
      </w:r>
      <w:r w:rsidR="00D4403B">
        <w:rPr>
          <w:rFonts w:ascii="Times New Roman" w:hAnsi="Times New Roman" w:cs="Times New Roman"/>
          <w:sz w:val="24"/>
          <w:szCs w:val="24"/>
        </w:rPr>
        <w:t>,</w:t>
      </w:r>
      <w:r w:rsidRPr="004555FF">
        <w:rPr>
          <w:rFonts w:ascii="Times New Roman" w:hAnsi="Times New Roman" w:cs="Times New Roman"/>
          <w:sz w:val="24"/>
          <w:szCs w:val="24"/>
        </w:rPr>
        <w:t xml:space="preserve"> a Bolsa sofreu quedas recordes e até enfrentou paralisações automáticas (chamado </w:t>
      </w:r>
      <w:r w:rsidRPr="004555FF">
        <w:rPr>
          <w:rFonts w:ascii="Times New Roman" w:hAnsi="Times New Roman" w:cs="Times New Roman"/>
          <w:i/>
          <w:iCs/>
          <w:sz w:val="24"/>
          <w:szCs w:val="24"/>
        </w:rPr>
        <w:t>circuit breaker</w:t>
      </w:r>
      <w:r w:rsidRPr="004555FF">
        <w:rPr>
          <w:rFonts w:ascii="Times New Roman" w:hAnsi="Times New Roman" w:cs="Times New Roman"/>
          <w:sz w:val="24"/>
          <w:szCs w:val="24"/>
        </w:rPr>
        <w:t>), que ocorrem quando as percas chegam e até ultrapassam 10% num dia.</w:t>
      </w:r>
    </w:p>
    <w:p w14:paraId="39600DCB" w14:textId="60AD324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Se a questão econômica fica instável</w:t>
      </w:r>
      <w:r w:rsidR="00D4403B">
        <w:rPr>
          <w:rFonts w:ascii="Times New Roman" w:hAnsi="Times New Roman" w:cs="Times New Roman"/>
          <w:sz w:val="24"/>
          <w:szCs w:val="24"/>
        </w:rPr>
        <w:t>, qual o reflexo</w:t>
      </w:r>
      <w:r w:rsidRPr="004555FF">
        <w:rPr>
          <w:rFonts w:ascii="Times New Roman" w:hAnsi="Times New Roman" w:cs="Times New Roman"/>
          <w:sz w:val="24"/>
          <w:szCs w:val="24"/>
        </w:rPr>
        <w:t xml:space="preserve"> disso na aviação comercial? Tanto devido a questão financeira que fica abalada quanto a tentativa de diminuir a disseminação viral, nas empresas e companhias aéreas a queda do ritmo diminui por motivo do fechamento de fronteiras internacionais e nacionais muitas pesso</w:t>
      </w:r>
      <w:r w:rsidR="00D4403B">
        <w:rPr>
          <w:rFonts w:ascii="Times New Roman" w:hAnsi="Times New Roman" w:cs="Times New Roman"/>
          <w:sz w:val="24"/>
          <w:szCs w:val="24"/>
        </w:rPr>
        <w:t>as cancelaram suas viagens de</w:t>
      </w:r>
      <w:r w:rsidRPr="004555FF">
        <w:rPr>
          <w:rFonts w:ascii="Times New Roman" w:hAnsi="Times New Roman" w:cs="Times New Roman"/>
          <w:sz w:val="24"/>
          <w:szCs w:val="24"/>
        </w:rPr>
        <w:t xml:space="preserve"> turismo, e isso diminui bastante o número de voos, consequentemente, o custo dessas empresas paradas é muito alto, diminuindo suas margens. Muita gente acaba também cancelando pacotes afetando assim o ciclo, e o mercado financeiro espera e reflete a queda.</w:t>
      </w:r>
    </w:p>
    <w:p w14:paraId="34FDF093" w14:textId="15F716E3"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Além das empresas do setor aéreo, empresas que atuam no setor de turismo também acabam sofrendo pelo mesmo motivo. Com tamanha queda no transporte de passageiros e prejuízos bilionários</w:t>
      </w:r>
      <w:r w:rsidR="00D4403B">
        <w:rPr>
          <w:rFonts w:ascii="Times New Roman" w:hAnsi="Times New Roman" w:cs="Times New Roman"/>
          <w:sz w:val="24"/>
          <w:szCs w:val="24"/>
        </w:rPr>
        <w:t>,</w:t>
      </w:r>
      <w:r w:rsidRPr="004555FF">
        <w:rPr>
          <w:rFonts w:ascii="Times New Roman" w:hAnsi="Times New Roman" w:cs="Times New Roman"/>
          <w:sz w:val="24"/>
          <w:szCs w:val="24"/>
        </w:rPr>
        <w:t xml:space="preserve"> como a aviação reage e quais as expectativas futuras ao problema enfrentado? Entre os setores mais afetados, há uma preocupação crescente com a aviação, a American Airlines por exemplo cortou todos os voos para o Brasil. A Europa esteve isolada. A </w:t>
      </w:r>
      <w:r w:rsidR="00D4403B">
        <w:rPr>
          <w:rFonts w:ascii="Times New Roman" w:hAnsi="Times New Roman" w:cs="Times New Roman"/>
          <w:sz w:val="24"/>
          <w:szCs w:val="24"/>
        </w:rPr>
        <w:t xml:space="preserve">empresa aérea </w:t>
      </w:r>
      <w:r w:rsidRPr="004555FF">
        <w:rPr>
          <w:rFonts w:ascii="Times New Roman" w:hAnsi="Times New Roman" w:cs="Times New Roman"/>
          <w:sz w:val="24"/>
          <w:szCs w:val="24"/>
        </w:rPr>
        <w:t>Azul</w:t>
      </w:r>
      <w:r w:rsidR="00D4403B">
        <w:rPr>
          <w:rFonts w:ascii="Times New Roman" w:hAnsi="Times New Roman" w:cs="Times New Roman"/>
          <w:sz w:val="24"/>
          <w:szCs w:val="24"/>
        </w:rPr>
        <w:t>,</w:t>
      </w:r>
      <w:r w:rsidRPr="004555FF">
        <w:rPr>
          <w:rFonts w:ascii="Times New Roman" w:hAnsi="Times New Roman" w:cs="Times New Roman"/>
          <w:sz w:val="24"/>
          <w:szCs w:val="24"/>
        </w:rPr>
        <w:t xml:space="preserve"> que já vinha enfrentando uma crise</w:t>
      </w:r>
      <w:r w:rsidR="00D4403B">
        <w:rPr>
          <w:rFonts w:ascii="Times New Roman" w:hAnsi="Times New Roman" w:cs="Times New Roman"/>
          <w:sz w:val="24"/>
          <w:szCs w:val="24"/>
        </w:rPr>
        <w:t>,</w:t>
      </w:r>
      <w:r w:rsidRPr="004555FF">
        <w:rPr>
          <w:rFonts w:ascii="Times New Roman" w:hAnsi="Times New Roman" w:cs="Times New Roman"/>
          <w:sz w:val="24"/>
          <w:szCs w:val="24"/>
        </w:rPr>
        <w:t xml:space="preserve"> reduziu sua oferta de assentos em 25%, já a Latam terá uma redução de 70% em sua oferta. A associação Internacional do Setor Aéreo (IATA) já prevê perdas de US$ 113 bilhões.</w:t>
      </w:r>
      <w:r w:rsidR="00E754AE">
        <w:rPr>
          <w:rFonts w:ascii="Times New Roman" w:hAnsi="Times New Roman" w:cs="Times New Roman"/>
          <w:sz w:val="24"/>
          <w:szCs w:val="24"/>
        </w:rPr>
        <w:t xml:space="preserve"> (IATA, 2020</w:t>
      </w:r>
      <w:r w:rsidR="00617ACE">
        <w:rPr>
          <w:rFonts w:ascii="Times New Roman" w:hAnsi="Times New Roman" w:cs="Times New Roman"/>
          <w:sz w:val="24"/>
          <w:szCs w:val="24"/>
        </w:rPr>
        <w:t>).</w:t>
      </w:r>
    </w:p>
    <w:p w14:paraId="0D030A5A" w14:textId="1224815A"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O Ministério da Economia a fim de tentar controlar o caos no setor aéreo, anunciou um “pacote de salvação” que</w:t>
      </w:r>
      <w:r w:rsidR="00B6004B">
        <w:rPr>
          <w:rFonts w:ascii="Times New Roman" w:hAnsi="Times New Roman" w:cs="Times New Roman"/>
          <w:sz w:val="24"/>
          <w:szCs w:val="24"/>
        </w:rPr>
        <w:t>,</w:t>
      </w:r>
      <w:r w:rsidRPr="004555FF">
        <w:rPr>
          <w:rFonts w:ascii="Times New Roman" w:hAnsi="Times New Roman" w:cs="Times New Roman"/>
          <w:sz w:val="24"/>
          <w:szCs w:val="24"/>
        </w:rPr>
        <w:t xml:space="preserve"> dentre outras coisas</w:t>
      </w:r>
      <w:r w:rsidR="00B6004B">
        <w:rPr>
          <w:rFonts w:ascii="Times New Roman" w:hAnsi="Times New Roman" w:cs="Times New Roman"/>
          <w:sz w:val="24"/>
          <w:szCs w:val="24"/>
        </w:rPr>
        <w:t xml:space="preserve">, </w:t>
      </w:r>
      <w:r w:rsidRPr="004555FF">
        <w:rPr>
          <w:rFonts w:ascii="Times New Roman" w:hAnsi="Times New Roman" w:cs="Times New Roman"/>
          <w:sz w:val="24"/>
          <w:szCs w:val="24"/>
        </w:rPr>
        <w:t>reduzir</w:t>
      </w:r>
      <w:r w:rsidR="00B6004B">
        <w:rPr>
          <w:rFonts w:ascii="Times New Roman" w:hAnsi="Times New Roman" w:cs="Times New Roman"/>
          <w:sz w:val="24"/>
          <w:szCs w:val="24"/>
        </w:rPr>
        <w:t>á</w:t>
      </w:r>
      <w:r w:rsidRPr="004555FF">
        <w:rPr>
          <w:rFonts w:ascii="Times New Roman" w:hAnsi="Times New Roman" w:cs="Times New Roman"/>
          <w:sz w:val="24"/>
          <w:szCs w:val="24"/>
        </w:rPr>
        <w:t xml:space="preserve"> o PIS/</w:t>
      </w:r>
      <w:r w:rsidR="00B6004B" w:rsidRPr="004555FF">
        <w:rPr>
          <w:rFonts w:ascii="Times New Roman" w:hAnsi="Times New Roman" w:cs="Times New Roman"/>
          <w:sz w:val="24"/>
          <w:szCs w:val="24"/>
        </w:rPr>
        <w:t xml:space="preserve">COFINS </w:t>
      </w:r>
      <w:r w:rsidRPr="004555FF">
        <w:rPr>
          <w:rFonts w:ascii="Times New Roman" w:hAnsi="Times New Roman" w:cs="Times New Roman"/>
          <w:sz w:val="24"/>
          <w:szCs w:val="24"/>
        </w:rPr>
        <w:t>sobre o querosene de aviação e a remoção do imposto sobre venda de passagens</w:t>
      </w:r>
      <w:r w:rsidR="000D1A95">
        <w:rPr>
          <w:rFonts w:ascii="Times New Roman" w:hAnsi="Times New Roman" w:cs="Times New Roman"/>
          <w:sz w:val="24"/>
          <w:szCs w:val="24"/>
        </w:rPr>
        <w:t>,</w:t>
      </w:r>
      <w:r w:rsidRPr="004555FF">
        <w:rPr>
          <w:rFonts w:ascii="Times New Roman" w:hAnsi="Times New Roman" w:cs="Times New Roman"/>
          <w:sz w:val="24"/>
          <w:szCs w:val="24"/>
        </w:rPr>
        <w:t xml:space="preserve"> </w:t>
      </w:r>
      <w:r w:rsidR="000D1A95">
        <w:rPr>
          <w:rFonts w:ascii="Times New Roman" w:hAnsi="Times New Roman" w:cs="Times New Roman"/>
          <w:sz w:val="24"/>
          <w:szCs w:val="24"/>
        </w:rPr>
        <w:t>no entanto,</w:t>
      </w:r>
      <w:r w:rsidRPr="004555FF">
        <w:rPr>
          <w:rFonts w:ascii="Times New Roman" w:hAnsi="Times New Roman" w:cs="Times New Roman"/>
          <w:sz w:val="24"/>
          <w:szCs w:val="24"/>
        </w:rPr>
        <w:t xml:space="preserve"> mesmo com essa ajuda não será o bastante. As medidas para uma reviravolta ainda estão sendo estudadas por especialistas, </w:t>
      </w:r>
      <w:r w:rsidR="000D1A95">
        <w:rPr>
          <w:rFonts w:ascii="Times New Roman" w:hAnsi="Times New Roman" w:cs="Times New Roman"/>
          <w:sz w:val="24"/>
          <w:szCs w:val="24"/>
        </w:rPr>
        <w:t xml:space="preserve">possíveis </w:t>
      </w:r>
      <w:r w:rsidRPr="004555FF">
        <w:rPr>
          <w:rFonts w:ascii="Times New Roman" w:hAnsi="Times New Roman" w:cs="Times New Roman"/>
          <w:sz w:val="24"/>
          <w:szCs w:val="24"/>
        </w:rPr>
        <w:t>quebra</w:t>
      </w:r>
      <w:r w:rsidR="000D1A95">
        <w:rPr>
          <w:rFonts w:ascii="Times New Roman" w:hAnsi="Times New Roman" w:cs="Times New Roman"/>
          <w:sz w:val="24"/>
          <w:szCs w:val="24"/>
        </w:rPr>
        <w:t>s</w:t>
      </w:r>
      <w:r w:rsidRPr="004555FF">
        <w:rPr>
          <w:rFonts w:ascii="Times New Roman" w:hAnsi="Times New Roman" w:cs="Times New Roman"/>
          <w:sz w:val="24"/>
          <w:szCs w:val="24"/>
        </w:rPr>
        <w:t xml:space="preserve"> de empresa</w:t>
      </w:r>
      <w:r w:rsidR="000D1A95">
        <w:rPr>
          <w:rFonts w:ascii="Times New Roman" w:hAnsi="Times New Roman" w:cs="Times New Roman"/>
          <w:sz w:val="24"/>
          <w:szCs w:val="24"/>
        </w:rPr>
        <w:t>s</w:t>
      </w:r>
      <w:r w:rsidRPr="004555FF">
        <w:rPr>
          <w:rFonts w:ascii="Times New Roman" w:hAnsi="Times New Roman" w:cs="Times New Roman"/>
          <w:sz w:val="24"/>
          <w:szCs w:val="24"/>
        </w:rPr>
        <w:t xml:space="preserve"> no setor devido a problemática </w:t>
      </w:r>
      <w:r w:rsidR="000D1A95">
        <w:rPr>
          <w:rFonts w:ascii="Times New Roman" w:hAnsi="Times New Roman" w:cs="Times New Roman"/>
          <w:sz w:val="24"/>
          <w:szCs w:val="24"/>
        </w:rPr>
        <w:t>ainda estão por confirmar</w:t>
      </w:r>
      <w:r w:rsidRPr="004555FF">
        <w:rPr>
          <w:rFonts w:ascii="Times New Roman" w:hAnsi="Times New Roman" w:cs="Times New Roman"/>
          <w:sz w:val="24"/>
          <w:szCs w:val="24"/>
        </w:rPr>
        <w:t xml:space="preserve">.     </w:t>
      </w:r>
    </w:p>
    <w:p w14:paraId="00A8582C" w14:textId="77777777" w:rsidR="00617ACE"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questão é delicada, os prejuízos são certos, porém a expectativa é de que as coisas se controlem com rapidez e que as empresas voltem a operar normalmente suprindo seus prejuízos e voltando a crescer.  A f</w:t>
      </w:r>
      <w:r w:rsidR="007A0EA1">
        <w:rPr>
          <w:rFonts w:ascii="Times New Roman" w:hAnsi="Times New Roman" w:cs="Times New Roman"/>
          <w:sz w:val="24"/>
          <w:szCs w:val="24"/>
        </w:rPr>
        <w:t>im de reduzir prejuízos devido queda n</w:t>
      </w:r>
      <w:r w:rsidRPr="004555FF">
        <w:rPr>
          <w:rFonts w:ascii="Times New Roman" w:hAnsi="Times New Roman" w:cs="Times New Roman"/>
          <w:sz w:val="24"/>
          <w:szCs w:val="24"/>
        </w:rPr>
        <w:t xml:space="preserve">os voos, </w:t>
      </w:r>
      <w:r w:rsidRPr="004555FF">
        <w:rPr>
          <w:rFonts w:ascii="Times New Roman" w:hAnsi="Times New Roman" w:cs="Times New Roman"/>
          <w:sz w:val="24"/>
          <w:szCs w:val="24"/>
        </w:rPr>
        <w:lastRenderedPageBreak/>
        <w:t>empresas aéreas acabaram tomando decisões que acabaram por prejudicar trabalhadores internos do setor aéreo</w:t>
      </w:r>
      <w:r w:rsidR="007A0EA1">
        <w:rPr>
          <w:rFonts w:ascii="Times New Roman" w:hAnsi="Times New Roman" w:cs="Times New Roman"/>
          <w:sz w:val="24"/>
          <w:szCs w:val="24"/>
        </w:rPr>
        <w:t>.</w:t>
      </w:r>
      <w:r w:rsidRPr="004555FF">
        <w:rPr>
          <w:rFonts w:ascii="Times New Roman" w:hAnsi="Times New Roman" w:cs="Times New Roman"/>
          <w:sz w:val="24"/>
          <w:szCs w:val="24"/>
        </w:rPr>
        <w:t xml:space="preserve"> </w:t>
      </w:r>
    </w:p>
    <w:p w14:paraId="42EBCE9D" w14:textId="4335C3E1" w:rsidR="00F742F4" w:rsidRPr="004555FF" w:rsidRDefault="007A0EA1"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w:t>
      </w:r>
      <w:r w:rsidR="00F742F4" w:rsidRPr="004555FF">
        <w:rPr>
          <w:rFonts w:ascii="Times New Roman" w:hAnsi="Times New Roman" w:cs="Times New Roman"/>
          <w:sz w:val="24"/>
          <w:szCs w:val="24"/>
        </w:rPr>
        <w:t>uais prejuízos tiveram esses indivíduos?</w:t>
      </w:r>
      <w:r>
        <w:rPr>
          <w:rFonts w:ascii="Times New Roman" w:hAnsi="Times New Roman" w:cs="Times New Roman"/>
          <w:sz w:val="24"/>
          <w:szCs w:val="24"/>
        </w:rPr>
        <w:t xml:space="preserve"> </w:t>
      </w:r>
      <w:r w:rsidR="00F742F4" w:rsidRPr="004555FF">
        <w:rPr>
          <w:rFonts w:ascii="Times New Roman" w:hAnsi="Times New Roman" w:cs="Times New Roman"/>
          <w:sz w:val="24"/>
          <w:szCs w:val="24"/>
        </w:rPr>
        <w:t>O sindicato dos aeronautas que representam pilotos e comissários, e dos aviários que atuam na defesa de profissionais que trabalham no solo, pressionam o governo para que liberem o saque integral do FGTS (Fundo de Garantia por Tempo de Serviço) para trabalhadores ativos e inativos das categorias durante a crise do coronavírus. Isso servirá para mitigar os impactos econômicos de licenças não remuneradas e redução de salários que estão sendo propostas pelas companhias aéreas. Para cobrir eventuais cortes drásticos na renda está sendo negociado a redução de até 80% dos salários.</w:t>
      </w:r>
    </w:p>
    <w:p w14:paraId="6B622F27" w14:textId="0F7B5865"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Gol e a Latam preveem esta diminuição da remuneração para pilotos e comissários. Para manter os empregos a Gol propõe reduzir a parcela fixa dos seus empregados e liberar cerca de 500 profissionais para licença não r</w:t>
      </w:r>
      <w:r w:rsidR="00FB0F51">
        <w:rPr>
          <w:rFonts w:ascii="Times New Roman" w:hAnsi="Times New Roman" w:cs="Times New Roman"/>
          <w:sz w:val="24"/>
          <w:szCs w:val="24"/>
        </w:rPr>
        <w:t>emunerada. Essas medidas estão</w:t>
      </w:r>
      <w:r w:rsidRPr="004555FF">
        <w:rPr>
          <w:rFonts w:ascii="Times New Roman" w:hAnsi="Times New Roman" w:cs="Times New Roman"/>
          <w:sz w:val="24"/>
          <w:szCs w:val="24"/>
        </w:rPr>
        <w:t xml:space="preserve"> em analise e ainda não possuem um tempo determinado, mas para os profissionais</w:t>
      </w:r>
      <w:r w:rsidR="00FB0F51">
        <w:rPr>
          <w:rFonts w:ascii="Times New Roman" w:hAnsi="Times New Roman" w:cs="Times New Roman"/>
          <w:sz w:val="24"/>
          <w:szCs w:val="24"/>
        </w:rPr>
        <w:t>,</w:t>
      </w:r>
      <w:r w:rsidRPr="004555FF">
        <w:rPr>
          <w:rFonts w:ascii="Times New Roman" w:hAnsi="Times New Roman" w:cs="Times New Roman"/>
          <w:sz w:val="24"/>
          <w:szCs w:val="24"/>
        </w:rPr>
        <w:t xml:space="preserve"> a fim de se manterem empregados</w:t>
      </w:r>
      <w:r w:rsidR="00FB0F51">
        <w:rPr>
          <w:rFonts w:ascii="Times New Roman" w:hAnsi="Times New Roman" w:cs="Times New Roman"/>
          <w:sz w:val="24"/>
          <w:szCs w:val="24"/>
        </w:rPr>
        <w:t>,</w:t>
      </w:r>
      <w:r w:rsidRPr="004555FF">
        <w:rPr>
          <w:rFonts w:ascii="Times New Roman" w:hAnsi="Times New Roman" w:cs="Times New Roman"/>
          <w:sz w:val="24"/>
          <w:szCs w:val="24"/>
        </w:rPr>
        <w:t xml:space="preserve"> devem aceitar as propostas mesmo que </w:t>
      </w:r>
      <w:r w:rsidR="00FB0F51">
        <w:rPr>
          <w:rFonts w:ascii="Times New Roman" w:hAnsi="Times New Roman" w:cs="Times New Roman"/>
          <w:sz w:val="24"/>
          <w:szCs w:val="24"/>
        </w:rPr>
        <w:t>com prejuízos</w:t>
      </w:r>
      <w:r w:rsidRPr="004555FF">
        <w:rPr>
          <w:rFonts w:ascii="Times New Roman" w:hAnsi="Times New Roman" w:cs="Times New Roman"/>
          <w:sz w:val="24"/>
          <w:szCs w:val="24"/>
        </w:rPr>
        <w:t xml:space="preserve"> por um determinado tempo.</w:t>
      </w:r>
    </w:p>
    <w:p w14:paraId="30B7EE5E" w14:textId="7741E773"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As medidas já estão sendo tomadas a fim de solucionar os problemas iniciais, com a queda dos voos as empresas de imediato tentam reduzir os gastos liberando empregados para licença não remunerada e reduzindo salários e outros custos. As empresas buscam apoio governamental como liberação integral do FGTS para seus profissionais e redução de impostos</w:t>
      </w:r>
      <w:r w:rsidR="00665611">
        <w:rPr>
          <w:rFonts w:ascii="Times New Roman" w:hAnsi="Times New Roman" w:cs="Times New Roman"/>
          <w:sz w:val="24"/>
          <w:szCs w:val="24"/>
        </w:rPr>
        <w:t>,</w:t>
      </w:r>
      <w:r w:rsidRPr="004555FF">
        <w:rPr>
          <w:rFonts w:ascii="Times New Roman" w:hAnsi="Times New Roman" w:cs="Times New Roman"/>
          <w:sz w:val="24"/>
          <w:szCs w:val="24"/>
        </w:rPr>
        <w:t xml:space="preserve"> como o</w:t>
      </w:r>
      <w:r w:rsidR="00665611">
        <w:rPr>
          <w:rFonts w:ascii="Times New Roman" w:hAnsi="Times New Roman" w:cs="Times New Roman"/>
          <w:sz w:val="24"/>
          <w:szCs w:val="24"/>
        </w:rPr>
        <w:t>s</w:t>
      </w:r>
      <w:r w:rsidRPr="004555FF">
        <w:rPr>
          <w:rFonts w:ascii="Times New Roman" w:hAnsi="Times New Roman" w:cs="Times New Roman"/>
          <w:sz w:val="24"/>
          <w:szCs w:val="24"/>
        </w:rPr>
        <w:t xml:space="preserve"> do querosene. Elas devem buscar por incentivos governamentais e privados a fim de não se afundarem tanto e suportar até que tudo possa se normalizar e novamente voltar a crescer. </w:t>
      </w:r>
    </w:p>
    <w:p w14:paraId="1B406817" w14:textId="77777777" w:rsidR="00F742F4" w:rsidRPr="004555FF" w:rsidRDefault="00F742F4" w:rsidP="00A91F70">
      <w:pPr>
        <w:spacing w:after="0" w:line="360" w:lineRule="auto"/>
        <w:ind w:firstLine="1134"/>
        <w:jc w:val="both"/>
        <w:rPr>
          <w:rFonts w:ascii="Times New Roman" w:hAnsi="Times New Roman" w:cs="Times New Roman"/>
          <w:b/>
          <w:bCs/>
          <w:sz w:val="24"/>
          <w:szCs w:val="24"/>
        </w:rPr>
      </w:pPr>
    </w:p>
    <w:p w14:paraId="10E5E8F7" w14:textId="1D54BB06" w:rsidR="00F742F4" w:rsidRPr="004555FF" w:rsidRDefault="00BD6745" w:rsidP="00A91F70">
      <w:pPr>
        <w:pStyle w:val="Ttulo2"/>
        <w:spacing w:before="0" w:line="360" w:lineRule="auto"/>
        <w:jc w:val="both"/>
        <w:rPr>
          <w:rFonts w:ascii="Times New Roman" w:hAnsi="Times New Roman" w:cs="Times New Roman"/>
          <w:b/>
          <w:bCs/>
          <w:color w:val="FF0000"/>
          <w:sz w:val="24"/>
          <w:szCs w:val="24"/>
        </w:rPr>
      </w:pPr>
      <w:bookmarkStart w:id="2" w:name="_Toc37180495"/>
      <w:r>
        <w:rPr>
          <w:rFonts w:ascii="Times New Roman" w:hAnsi="Times New Roman" w:cs="Times New Roman"/>
          <w:b/>
          <w:bCs/>
          <w:color w:val="auto"/>
          <w:sz w:val="24"/>
          <w:szCs w:val="24"/>
        </w:rPr>
        <w:t>2</w:t>
      </w:r>
      <w:r w:rsidR="00F742F4" w:rsidRPr="004555FF">
        <w:rPr>
          <w:rFonts w:ascii="Times New Roman" w:hAnsi="Times New Roman" w:cs="Times New Roman"/>
          <w:b/>
          <w:bCs/>
          <w:color w:val="auto"/>
          <w:sz w:val="24"/>
          <w:szCs w:val="24"/>
        </w:rPr>
        <w:t xml:space="preserve"> O VÍRUS</w:t>
      </w:r>
      <w:bookmarkEnd w:id="2"/>
      <w:r w:rsidR="00F742F4" w:rsidRPr="004555FF">
        <w:rPr>
          <w:rFonts w:ascii="Times New Roman" w:hAnsi="Times New Roman" w:cs="Times New Roman"/>
          <w:b/>
          <w:bCs/>
          <w:color w:val="auto"/>
          <w:sz w:val="24"/>
          <w:szCs w:val="24"/>
        </w:rPr>
        <w:t xml:space="preserve"> COVID -19</w:t>
      </w:r>
    </w:p>
    <w:p w14:paraId="5F26FE75" w14:textId="77777777" w:rsidR="00F742F4" w:rsidRPr="004555FF" w:rsidRDefault="00F742F4" w:rsidP="00A91F70">
      <w:pPr>
        <w:spacing w:after="0" w:line="360" w:lineRule="auto"/>
        <w:ind w:firstLine="1134"/>
        <w:jc w:val="both"/>
        <w:rPr>
          <w:rFonts w:ascii="Times New Roman" w:hAnsi="Times New Roman" w:cs="Times New Roman"/>
          <w:sz w:val="24"/>
          <w:szCs w:val="24"/>
        </w:rPr>
      </w:pPr>
    </w:p>
    <w:p w14:paraId="75FCA737" w14:textId="2352E375" w:rsidR="00F742F4" w:rsidRPr="004555FF" w:rsidRDefault="00A1320C"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de genoma</w:t>
      </w:r>
      <w:r w:rsidR="00F742F4" w:rsidRPr="004555FF">
        <w:rPr>
          <w:rFonts w:ascii="Times New Roman" w:hAnsi="Times New Roman" w:cs="Times New Roman"/>
          <w:sz w:val="24"/>
          <w:szCs w:val="24"/>
        </w:rPr>
        <w:t xml:space="preserve"> RNA (ácido ribonucleico) simples de sentido positivo</w:t>
      </w:r>
      <w:r>
        <w:rPr>
          <w:rFonts w:ascii="Times New Roman" w:hAnsi="Times New Roman" w:cs="Times New Roman"/>
          <w:sz w:val="24"/>
          <w:szCs w:val="24"/>
        </w:rPr>
        <w:t>,</w:t>
      </w:r>
      <w:r w:rsidR="00F742F4" w:rsidRPr="004555FF">
        <w:rPr>
          <w:rFonts w:ascii="Times New Roman" w:hAnsi="Times New Roman" w:cs="Times New Roman"/>
          <w:sz w:val="24"/>
          <w:szCs w:val="24"/>
        </w:rPr>
        <w:t xml:space="preserve"> o coronavírus </w:t>
      </w:r>
      <w:r>
        <w:rPr>
          <w:rFonts w:ascii="Times New Roman" w:hAnsi="Times New Roman" w:cs="Times New Roman"/>
          <w:sz w:val="24"/>
          <w:szCs w:val="24"/>
        </w:rPr>
        <w:t>é</w:t>
      </w:r>
      <w:r w:rsidR="00F742F4" w:rsidRPr="004555FF">
        <w:rPr>
          <w:rFonts w:ascii="Times New Roman" w:hAnsi="Times New Roman" w:cs="Times New Roman"/>
          <w:sz w:val="24"/>
          <w:szCs w:val="24"/>
        </w:rPr>
        <w:t xml:space="preserve"> um aglomerado de vírus, servindo diretamente para a síntese proteica, eles são conhecidos desde meados dos anos de 1960. Pertencentes a subfamília taxonômica </w:t>
      </w:r>
      <w:r w:rsidR="00F742F4" w:rsidRPr="004555FF">
        <w:rPr>
          <w:rFonts w:ascii="Times New Roman" w:hAnsi="Times New Roman" w:cs="Times New Roman"/>
          <w:i/>
          <w:sz w:val="24"/>
          <w:szCs w:val="24"/>
        </w:rPr>
        <w:t>Orthocoronavirinae</w:t>
      </w:r>
      <w:r w:rsidR="00F742F4" w:rsidRPr="004555FF">
        <w:rPr>
          <w:rFonts w:ascii="Times New Roman" w:hAnsi="Times New Roman" w:cs="Times New Roman"/>
          <w:sz w:val="24"/>
          <w:szCs w:val="24"/>
        </w:rPr>
        <w:t xml:space="preserve"> da família </w:t>
      </w:r>
      <w:r w:rsidR="00F742F4" w:rsidRPr="004555FF">
        <w:rPr>
          <w:rFonts w:ascii="Times New Roman" w:hAnsi="Times New Roman" w:cs="Times New Roman"/>
          <w:i/>
          <w:sz w:val="24"/>
          <w:szCs w:val="24"/>
        </w:rPr>
        <w:t>Coronaviridae</w:t>
      </w:r>
      <w:r>
        <w:rPr>
          <w:rFonts w:ascii="Times New Roman" w:hAnsi="Times New Roman" w:cs="Times New Roman"/>
          <w:sz w:val="24"/>
          <w:szCs w:val="24"/>
        </w:rPr>
        <w:t xml:space="preserve"> e</w:t>
      </w:r>
      <w:r w:rsidR="00F742F4" w:rsidRPr="004555FF">
        <w:rPr>
          <w:rFonts w:ascii="Times New Roman" w:hAnsi="Times New Roman" w:cs="Times New Roman"/>
          <w:sz w:val="24"/>
          <w:szCs w:val="24"/>
        </w:rPr>
        <w:t xml:space="preserve"> da ordem </w:t>
      </w:r>
      <w:r w:rsidR="00F742F4" w:rsidRPr="004555FF">
        <w:rPr>
          <w:rFonts w:ascii="Times New Roman" w:hAnsi="Times New Roman" w:cs="Times New Roman"/>
          <w:i/>
          <w:sz w:val="24"/>
          <w:szCs w:val="24"/>
        </w:rPr>
        <w:t>Nidovirales</w:t>
      </w:r>
      <w:r w:rsidR="00F742F4" w:rsidRPr="004555FF">
        <w:rPr>
          <w:rFonts w:ascii="Times New Roman" w:hAnsi="Times New Roman" w:cs="Times New Roman"/>
          <w:sz w:val="24"/>
          <w:szCs w:val="24"/>
        </w:rPr>
        <w:t>.</w:t>
      </w:r>
    </w:p>
    <w:p w14:paraId="78A7EB94" w14:textId="28BCC6FD"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Ao longo da vida a maioria das pessoas são infectadas com os coronavírus comuns. Eles são causa comum de infecções respiratórias brandas a moderadas de durações curtas. Entre os coronavírus encontra</w:t>
      </w:r>
      <w:r w:rsidR="00275E1A">
        <w:rPr>
          <w:rFonts w:ascii="Times New Roman" w:hAnsi="Times New Roman" w:cs="Times New Roman"/>
          <w:sz w:val="24"/>
          <w:szCs w:val="24"/>
        </w:rPr>
        <w:t>m</w:t>
      </w:r>
      <w:r w:rsidRPr="004555FF">
        <w:rPr>
          <w:rFonts w:ascii="Times New Roman" w:hAnsi="Times New Roman" w:cs="Times New Roman"/>
          <w:sz w:val="24"/>
          <w:szCs w:val="24"/>
        </w:rPr>
        <w:t xml:space="preserve">-se o vírus causador da forma de </w:t>
      </w:r>
      <w:r w:rsidRPr="004555FF">
        <w:rPr>
          <w:rFonts w:ascii="Times New Roman" w:hAnsi="Times New Roman" w:cs="Times New Roman"/>
          <w:sz w:val="24"/>
          <w:szCs w:val="24"/>
        </w:rPr>
        <w:lastRenderedPageBreak/>
        <w:t>pneumonia atípica grave</w:t>
      </w:r>
      <w:r w:rsidR="00275E1A">
        <w:rPr>
          <w:rFonts w:ascii="Times New Roman" w:hAnsi="Times New Roman" w:cs="Times New Roman"/>
          <w:sz w:val="24"/>
          <w:szCs w:val="24"/>
        </w:rPr>
        <w:t>,</w:t>
      </w:r>
      <w:r w:rsidRPr="004555FF">
        <w:rPr>
          <w:rFonts w:ascii="Times New Roman" w:hAnsi="Times New Roman" w:cs="Times New Roman"/>
          <w:sz w:val="24"/>
          <w:szCs w:val="24"/>
        </w:rPr>
        <w:t xml:space="preserve"> conhecida por SARS, e o vírus causador da Covid-19, responsável pela pandemia de COVID-19 em 2019 e 2020.</w:t>
      </w:r>
    </w:p>
    <w:p w14:paraId="5D057DAE" w14:textId="3552A27D"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O primeiro caso da pandemia através do atual coronavírus, SARS-CoV2, foi identificado em Wuhan, na China, no dia 31 de dezembro do derradeiro ano. A partir de então, os casos começaram a se</w:t>
      </w:r>
      <w:r w:rsidR="001A2CA8">
        <w:rPr>
          <w:rFonts w:ascii="Times New Roman" w:hAnsi="Times New Roman" w:cs="Times New Roman"/>
          <w:sz w:val="24"/>
          <w:szCs w:val="24"/>
        </w:rPr>
        <w:t xml:space="preserve"> alastrar velozmente pelo globo,</w:t>
      </w:r>
      <w:r w:rsidRPr="004555FF">
        <w:rPr>
          <w:rFonts w:ascii="Times New Roman" w:hAnsi="Times New Roman" w:cs="Times New Roman"/>
          <w:sz w:val="24"/>
          <w:szCs w:val="24"/>
        </w:rPr>
        <w:t xml:space="preserve"> primeiramente pelo continente asiático e posteriormente por outros países. As autoridades chinesas dão como certo que o surgimento da doença aconteceu num mercado, local onde se vende carnes de centenas de animais, muito deles selvagens.</w:t>
      </w:r>
    </w:p>
    <w:p w14:paraId="1D31D1C5" w14:textId="565D6112"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hipótese mais plausível é que o vírus mutante tenha vindo de morcegos, como no caso da SARS, mas também se considera a possibilidade de ele ser originário de cobras. No segundo mês de 2020, o contágio da Covid-19, nome dado a enfermidade causada pelo SARS-CoV2, no Irã e na Itália chamaram a atenção pelo crescimento rápido de novos casos e mortes, fazendo com que o Ministério da Saúde alterasse a descrição de caso suspeito para abranger pacientes que estivessem em outros países.</w:t>
      </w:r>
      <w:r w:rsidR="001A2CA8">
        <w:rPr>
          <w:rFonts w:ascii="Times New Roman" w:hAnsi="Times New Roman" w:cs="Times New Roman"/>
          <w:sz w:val="24"/>
          <w:szCs w:val="24"/>
        </w:rPr>
        <w:t xml:space="preserve"> </w:t>
      </w:r>
      <w:r w:rsidRPr="004555FF">
        <w:rPr>
          <w:rFonts w:ascii="Times New Roman" w:hAnsi="Times New Roman" w:cs="Times New Roman"/>
          <w:sz w:val="24"/>
          <w:szCs w:val="24"/>
        </w:rPr>
        <w:t xml:space="preserve">No </w:t>
      </w:r>
      <w:r w:rsidR="001A2CA8">
        <w:rPr>
          <w:rFonts w:ascii="Times New Roman" w:hAnsi="Times New Roman" w:cs="Times New Roman"/>
          <w:sz w:val="24"/>
          <w:szCs w:val="24"/>
        </w:rPr>
        <w:t>mesmo</w:t>
      </w:r>
      <w:r w:rsidRPr="004555FF">
        <w:rPr>
          <w:rFonts w:ascii="Times New Roman" w:hAnsi="Times New Roman" w:cs="Times New Roman"/>
          <w:sz w:val="24"/>
          <w:szCs w:val="24"/>
        </w:rPr>
        <w:t xml:space="preserve"> dia, o primeiro caso no Brasil foi identificado, </w:t>
      </w:r>
      <w:r w:rsidR="001A2CA8">
        <w:rPr>
          <w:rFonts w:ascii="Times New Roman" w:hAnsi="Times New Roman" w:cs="Times New Roman"/>
          <w:sz w:val="24"/>
          <w:szCs w:val="24"/>
        </w:rPr>
        <w:t>na cidade</w:t>
      </w:r>
      <w:r w:rsidRPr="004555FF">
        <w:rPr>
          <w:rFonts w:ascii="Times New Roman" w:hAnsi="Times New Roman" w:cs="Times New Roman"/>
          <w:sz w:val="24"/>
          <w:szCs w:val="24"/>
        </w:rPr>
        <w:t xml:space="preserve"> São Paulo. Em março, a Organização Mundial da Saúde (OMS) definiu o surto da doença como pandemia. Poucos dias após, foi confirmada o primeiro falecimento no Brasil, em São Paulo. </w:t>
      </w:r>
      <w:r w:rsidR="001A2CA8">
        <w:rPr>
          <w:rFonts w:ascii="Times New Roman" w:hAnsi="Times New Roman" w:cs="Times New Roman"/>
          <w:sz w:val="24"/>
          <w:szCs w:val="24"/>
        </w:rPr>
        <w:t>Em seguida,</w:t>
      </w:r>
      <w:r w:rsidRPr="004555FF">
        <w:rPr>
          <w:rFonts w:ascii="Times New Roman" w:hAnsi="Times New Roman" w:cs="Times New Roman"/>
          <w:sz w:val="24"/>
          <w:szCs w:val="24"/>
        </w:rPr>
        <w:t xml:space="preserve"> dois pacientes que haviam testado positivo para </w:t>
      </w:r>
      <w:r w:rsidR="00763877">
        <w:rPr>
          <w:rFonts w:ascii="Times New Roman" w:hAnsi="Times New Roman" w:cs="Times New Roman"/>
          <w:sz w:val="24"/>
          <w:szCs w:val="24"/>
        </w:rPr>
        <w:t>Covid-19.</w:t>
      </w:r>
    </w:p>
    <w:p w14:paraId="1B493CF9" w14:textId="5082F89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 xml:space="preserve">No dia primeiro de abril, mais de um milhão de casos </w:t>
      </w:r>
      <w:r w:rsidR="00C241A1">
        <w:rPr>
          <w:rFonts w:ascii="Times New Roman" w:hAnsi="Times New Roman" w:cs="Times New Roman"/>
          <w:sz w:val="24"/>
          <w:szCs w:val="24"/>
        </w:rPr>
        <w:t xml:space="preserve">foram </w:t>
      </w:r>
      <w:r w:rsidRPr="004555FF">
        <w:rPr>
          <w:rFonts w:ascii="Times New Roman" w:hAnsi="Times New Roman" w:cs="Times New Roman"/>
          <w:sz w:val="24"/>
          <w:szCs w:val="24"/>
        </w:rPr>
        <w:t xml:space="preserve">registrados no mundo. O país com maior quantidade de pessoas contaminadas é </w:t>
      </w:r>
      <w:r w:rsidR="00D46343">
        <w:rPr>
          <w:rFonts w:ascii="Times New Roman" w:hAnsi="Times New Roman" w:cs="Times New Roman"/>
          <w:sz w:val="24"/>
          <w:szCs w:val="24"/>
        </w:rPr>
        <w:t>os</w:t>
      </w:r>
      <w:r w:rsidRPr="004555FF">
        <w:rPr>
          <w:rFonts w:ascii="Times New Roman" w:hAnsi="Times New Roman" w:cs="Times New Roman"/>
          <w:sz w:val="24"/>
          <w:szCs w:val="24"/>
        </w:rPr>
        <w:t xml:space="preserve"> Estados Unidos, com mais de 200 mil casos, seguido da Espanha (mais de 117 mil) e Itália (mais de 115 mil). A Alemanha vem logo após com mais de 85 mil, mas também com mais casos no total que a China, que até o momento teria quase 83 mil casos. (OMS, 2020).</w:t>
      </w:r>
    </w:p>
    <w:p w14:paraId="63B4DE18" w14:textId="3B7B9956"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Apesar de a China ter comemorado o decrescimento do contágio, nos últimos dias a quantidade de casos voltou a crescer, e o país se prepara para a segunda onda de contaminação. No Brasil, eram confirmados mais de 7.900 casos em todo o país, com 299 mortes, sendo a maior parte nos estados de São Paulo e Rio de Janeiro, ou seja</w:t>
      </w:r>
      <w:r w:rsidR="00C241A1">
        <w:rPr>
          <w:rFonts w:ascii="Times New Roman" w:hAnsi="Times New Roman" w:cs="Times New Roman"/>
          <w:sz w:val="24"/>
          <w:szCs w:val="24"/>
        </w:rPr>
        <w:t>, ainda não está finalizada</w:t>
      </w:r>
      <w:r w:rsidRPr="004555FF">
        <w:rPr>
          <w:rFonts w:ascii="Times New Roman" w:hAnsi="Times New Roman" w:cs="Times New Roman"/>
          <w:sz w:val="24"/>
          <w:szCs w:val="24"/>
        </w:rPr>
        <w:t xml:space="preserve"> a luta contra a propagação dessa doença.</w:t>
      </w:r>
    </w:p>
    <w:p w14:paraId="2CB91D0E" w14:textId="77777777" w:rsidR="00F742F4" w:rsidRPr="004555FF" w:rsidRDefault="00F742F4" w:rsidP="00A91F70">
      <w:pPr>
        <w:spacing w:after="0" w:line="360" w:lineRule="auto"/>
        <w:ind w:firstLine="1134"/>
        <w:jc w:val="both"/>
        <w:rPr>
          <w:rFonts w:ascii="Times New Roman" w:hAnsi="Times New Roman" w:cs="Times New Roman"/>
          <w:b/>
          <w:bCs/>
          <w:sz w:val="24"/>
          <w:szCs w:val="24"/>
        </w:rPr>
      </w:pPr>
    </w:p>
    <w:p w14:paraId="549C6FDC" w14:textId="4A3A0C03" w:rsidR="00F742F4" w:rsidRPr="004555FF" w:rsidRDefault="003672F2" w:rsidP="00A91F70">
      <w:pPr>
        <w:pStyle w:val="Ttulo2"/>
        <w:spacing w:before="0" w:line="360" w:lineRule="auto"/>
        <w:jc w:val="both"/>
        <w:rPr>
          <w:rFonts w:ascii="Times New Roman" w:hAnsi="Times New Roman" w:cs="Times New Roman"/>
          <w:b/>
          <w:bCs/>
          <w:color w:val="auto"/>
          <w:sz w:val="24"/>
          <w:szCs w:val="24"/>
        </w:rPr>
      </w:pPr>
      <w:bookmarkStart w:id="3" w:name="_Toc37180496"/>
      <w:r>
        <w:rPr>
          <w:rFonts w:ascii="Times New Roman" w:hAnsi="Times New Roman" w:cs="Times New Roman"/>
          <w:b/>
          <w:bCs/>
          <w:color w:val="auto"/>
          <w:sz w:val="24"/>
          <w:szCs w:val="24"/>
        </w:rPr>
        <w:t>3</w:t>
      </w:r>
      <w:r w:rsidR="00F742F4" w:rsidRPr="004555FF">
        <w:rPr>
          <w:rFonts w:ascii="Times New Roman" w:hAnsi="Times New Roman" w:cs="Times New Roman"/>
          <w:b/>
          <w:bCs/>
          <w:color w:val="auto"/>
          <w:sz w:val="24"/>
          <w:szCs w:val="24"/>
        </w:rPr>
        <w:t xml:space="preserve"> O IMPACTO SOCIAL</w:t>
      </w:r>
      <w:bookmarkEnd w:id="3"/>
      <w:r w:rsidR="00F742F4" w:rsidRPr="004555FF">
        <w:rPr>
          <w:rFonts w:ascii="Times New Roman" w:hAnsi="Times New Roman" w:cs="Times New Roman"/>
          <w:b/>
          <w:bCs/>
          <w:color w:val="auto"/>
          <w:sz w:val="24"/>
          <w:szCs w:val="24"/>
        </w:rPr>
        <w:t xml:space="preserve"> </w:t>
      </w:r>
    </w:p>
    <w:p w14:paraId="107C3998" w14:textId="77777777" w:rsidR="00F742F4" w:rsidRPr="004555FF" w:rsidRDefault="00F742F4" w:rsidP="00A91F70">
      <w:pPr>
        <w:spacing w:after="0" w:line="360" w:lineRule="auto"/>
        <w:ind w:firstLine="1134"/>
        <w:jc w:val="both"/>
        <w:rPr>
          <w:rFonts w:ascii="Times New Roman" w:hAnsi="Times New Roman" w:cs="Times New Roman"/>
          <w:sz w:val="24"/>
          <w:szCs w:val="24"/>
        </w:rPr>
      </w:pPr>
    </w:p>
    <w:p w14:paraId="08BA3A90" w14:textId="16ED540C"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O surto dessa nova doença respira</w:t>
      </w:r>
      <w:r w:rsidR="004B4CA0">
        <w:rPr>
          <w:rFonts w:ascii="Times New Roman" w:hAnsi="Times New Roman" w:cs="Times New Roman"/>
          <w:sz w:val="24"/>
          <w:szCs w:val="24"/>
        </w:rPr>
        <w:t>tória que se alastra pelo mundo</w:t>
      </w:r>
      <w:r w:rsidRPr="004555FF">
        <w:rPr>
          <w:rFonts w:ascii="Times New Roman" w:hAnsi="Times New Roman" w:cs="Times New Roman"/>
          <w:sz w:val="24"/>
          <w:szCs w:val="24"/>
        </w:rPr>
        <w:t xml:space="preserve"> col</w:t>
      </w:r>
      <w:r w:rsidR="004B4CA0">
        <w:rPr>
          <w:rFonts w:ascii="Times New Roman" w:hAnsi="Times New Roman" w:cs="Times New Roman"/>
          <w:sz w:val="24"/>
          <w:szCs w:val="24"/>
        </w:rPr>
        <w:t>oca</w:t>
      </w:r>
      <w:r w:rsidRPr="004555FF">
        <w:rPr>
          <w:rFonts w:ascii="Times New Roman" w:hAnsi="Times New Roman" w:cs="Times New Roman"/>
          <w:sz w:val="24"/>
          <w:szCs w:val="24"/>
        </w:rPr>
        <w:t xml:space="preserve"> autoridades sanitárias de prontidão e causa forte impacto social. Já sendo considerado como uma pandemia o vírus poderoso e incontrolável circula em algumas mentes </w:t>
      </w:r>
      <w:r w:rsidRPr="004555FF">
        <w:rPr>
          <w:rFonts w:ascii="Times New Roman" w:hAnsi="Times New Roman" w:cs="Times New Roman"/>
          <w:sz w:val="24"/>
          <w:szCs w:val="24"/>
        </w:rPr>
        <w:lastRenderedPageBreak/>
        <w:t>apocalí</w:t>
      </w:r>
      <w:r w:rsidR="004B4CA0">
        <w:rPr>
          <w:rFonts w:ascii="Times New Roman" w:hAnsi="Times New Roman" w:cs="Times New Roman"/>
          <w:sz w:val="24"/>
          <w:szCs w:val="24"/>
        </w:rPr>
        <w:t>p</w:t>
      </w:r>
      <w:r w:rsidRPr="004555FF">
        <w:rPr>
          <w:rFonts w:ascii="Times New Roman" w:hAnsi="Times New Roman" w:cs="Times New Roman"/>
          <w:sz w:val="24"/>
          <w:szCs w:val="24"/>
        </w:rPr>
        <w:t>ticas e</w:t>
      </w:r>
      <w:r w:rsidR="004B4CA0">
        <w:rPr>
          <w:rFonts w:ascii="Times New Roman" w:hAnsi="Times New Roman" w:cs="Times New Roman"/>
          <w:sz w:val="24"/>
          <w:szCs w:val="24"/>
        </w:rPr>
        <w:t>,</w:t>
      </w:r>
      <w:r w:rsidRPr="004555FF">
        <w:rPr>
          <w:rFonts w:ascii="Times New Roman" w:hAnsi="Times New Roman" w:cs="Times New Roman"/>
          <w:sz w:val="24"/>
          <w:szCs w:val="24"/>
        </w:rPr>
        <w:t xml:space="preserve"> infelizmente</w:t>
      </w:r>
      <w:r w:rsidR="004B4CA0">
        <w:rPr>
          <w:rFonts w:ascii="Times New Roman" w:hAnsi="Times New Roman" w:cs="Times New Roman"/>
          <w:sz w:val="24"/>
          <w:szCs w:val="24"/>
        </w:rPr>
        <w:t>,</w:t>
      </w:r>
      <w:r w:rsidRPr="004555FF">
        <w:rPr>
          <w:rFonts w:ascii="Times New Roman" w:hAnsi="Times New Roman" w:cs="Times New Roman"/>
          <w:sz w:val="24"/>
          <w:szCs w:val="24"/>
        </w:rPr>
        <w:t xml:space="preserve"> não se trata de preocupação infundada. Embora se perceba uma reação rápida e vigorosa das autoridades sanitárias de todos os países, coordenada pela Organização Mundial da Saúde (OMS), o problema é seríssimo e existe reforços das barreiras de controle e aumento da vigilância do transporte principalmente o aéreo internacional.</w:t>
      </w:r>
    </w:p>
    <w:p w14:paraId="6B655E95" w14:textId="39B2B623"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Como forma de controlar a rápida disseminação da doença, a maioria dos países de todo o mundo optaram pelas quarentenas, bloqueio</w:t>
      </w:r>
      <w:r w:rsidR="004B4CA0">
        <w:rPr>
          <w:rFonts w:ascii="Times New Roman" w:hAnsi="Times New Roman" w:cs="Times New Roman"/>
          <w:sz w:val="24"/>
          <w:szCs w:val="24"/>
        </w:rPr>
        <w:t>s</w:t>
      </w:r>
      <w:r w:rsidRPr="004555FF">
        <w:rPr>
          <w:rFonts w:ascii="Times New Roman" w:hAnsi="Times New Roman" w:cs="Times New Roman"/>
          <w:sz w:val="24"/>
          <w:szCs w:val="24"/>
        </w:rPr>
        <w:t xml:space="preserve"> chamado</w:t>
      </w:r>
      <w:r w:rsidR="004B4CA0">
        <w:rPr>
          <w:rFonts w:ascii="Times New Roman" w:hAnsi="Times New Roman" w:cs="Times New Roman"/>
          <w:sz w:val="24"/>
          <w:szCs w:val="24"/>
        </w:rPr>
        <w:t>s</w:t>
      </w:r>
      <w:r w:rsidRPr="004555FF">
        <w:rPr>
          <w:rFonts w:ascii="Times New Roman" w:hAnsi="Times New Roman" w:cs="Times New Roman"/>
          <w:sz w:val="24"/>
          <w:szCs w:val="24"/>
        </w:rPr>
        <w:t xml:space="preserve"> de </w:t>
      </w:r>
      <w:r w:rsidRPr="004555FF">
        <w:rPr>
          <w:rFonts w:ascii="Times New Roman" w:hAnsi="Times New Roman" w:cs="Times New Roman"/>
          <w:i/>
          <w:sz w:val="24"/>
          <w:szCs w:val="24"/>
        </w:rPr>
        <w:t>lockdown</w:t>
      </w:r>
      <w:r w:rsidRPr="004555FF">
        <w:rPr>
          <w:rFonts w:ascii="Times New Roman" w:hAnsi="Times New Roman" w:cs="Times New Roman"/>
          <w:sz w:val="24"/>
          <w:szCs w:val="24"/>
        </w:rPr>
        <w:t>, termo em inglês, ou seja, o isolamento da população em suas casas, restrição do trânsito de pessoas, proibição de viagens e aberturas de lojas mantendo apenas atividades essenciais. Por este fato</w:t>
      </w:r>
      <w:r w:rsidR="004B4CA0">
        <w:rPr>
          <w:rFonts w:ascii="Times New Roman" w:hAnsi="Times New Roman" w:cs="Times New Roman"/>
          <w:sz w:val="24"/>
          <w:szCs w:val="24"/>
        </w:rPr>
        <w:t>,</w:t>
      </w:r>
      <w:r w:rsidRPr="004555FF">
        <w:rPr>
          <w:rFonts w:ascii="Times New Roman" w:hAnsi="Times New Roman" w:cs="Times New Roman"/>
          <w:sz w:val="24"/>
          <w:szCs w:val="24"/>
        </w:rPr>
        <w:t xml:space="preserve"> as consequências são de incertezas e prejuízos para a economia e para a saúde mundial, reflexo visível claramente na aviação.</w:t>
      </w:r>
    </w:p>
    <w:p w14:paraId="2AEA63C8" w14:textId="77777777" w:rsidR="00F742F4" w:rsidRPr="004555FF" w:rsidRDefault="00F742F4" w:rsidP="00A91F70">
      <w:pPr>
        <w:spacing w:after="0" w:line="360" w:lineRule="auto"/>
        <w:ind w:firstLine="1134"/>
        <w:jc w:val="both"/>
        <w:rPr>
          <w:rFonts w:ascii="Times New Roman" w:hAnsi="Times New Roman" w:cs="Times New Roman"/>
          <w:b/>
          <w:bCs/>
          <w:sz w:val="24"/>
          <w:szCs w:val="24"/>
        </w:rPr>
      </w:pPr>
    </w:p>
    <w:p w14:paraId="7D02A7A0" w14:textId="0037F311" w:rsidR="00F742F4" w:rsidRPr="004555FF" w:rsidRDefault="003672F2" w:rsidP="00A91F70">
      <w:pPr>
        <w:pStyle w:val="Ttulo2"/>
        <w:spacing w:before="0" w:line="360" w:lineRule="auto"/>
        <w:jc w:val="both"/>
        <w:rPr>
          <w:rFonts w:ascii="Times New Roman" w:hAnsi="Times New Roman" w:cs="Times New Roman"/>
          <w:b/>
          <w:bCs/>
          <w:color w:val="FF0000"/>
          <w:sz w:val="24"/>
          <w:szCs w:val="24"/>
        </w:rPr>
      </w:pPr>
      <w:bookmarkStart w:id="4" w:name="_Toc37180497"/>
      <w:r>
        <w:rPr>
          <w:rFonts w:ascii="Times New Roman" w:hAnsi="Times New Roman" w:cs="Times New Roman"/>
          <w:b/>
          <w:bCs/>
          <w:color w:val="auto"/>
          <w:sz w:val="24"/>
          <w:szCs w:val="24"/>
        </w:rPr>
        <w:t>4</w:t>
      </w:r>
      <w:r w:rsidR="00F742F4" w:rsidRPr="004555FF">
        <w:rPr>
          <w:rFonts w:ascii="Times New Roman" w:hAnsi="Times New Roman" w:cs="Times New Roman"/>
          <w:b/>
          <w:bCs/>
          <w:color w:val="auto"/>
          <w:sz w:val="24"/>
          <w:szCs w:val="24"/>
        </w:rPr>
        <w:t xml:space="preserve"> </w:t>
      </w:r>
      <w:bookmarkEnd w:id="4"/>
      <w:r w:rsidR="00F742F4" w:rsidRPr="004555FF">
        <w:rPr>
          <w:rFonts w:ascii="Times New Roman" w:hAnsi="Times New Roman" w:cs="Times New Roman"/>
          <w:b/>
          <w:bCs/>
          <w:color w:val="auto"/>
          <w:sz w:val="24"/>
          <w:szCs w:val="24"/>
        </w:rPr>
        <w:t xml:space="preserve">O FATOR ECONÔMICO MUNDIAL </w:t>
      </w:r>
    </w:p>
    <w:p w14:paraId="69E59943" w14:textId="77777777" w:rsidR="00F742F4" w:rsidRPr="004555FF" w:rsidRDefault="00F742F4" w:rsidP="00A91F70">
      <w:pPr>
        <w:spacing w:after="0" w:line="360" w:lineRule="auto"/>
        <w:ind w:firstLine="1134"/>
        <w:jc w:val="both"/>
        <w:rPr>
          <w:rFonts w:ascii="Times New Roman" w:hAnsi="Times New Roman" w:cs="Times New Roman"/>
          <w:sz w:val="24"/>
          <w:szCs w:val="24"/>
        </w:rPr>
      </w:pPr>
    </w:p>
    <w:p w14:paraId="28358E29" w14:textId="585EFB65" w:rsidR="00F742F4" w:rsidRPr="004555FF" w:rsidRDefault="00DB197D"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w:t>
      </w:r>
      <w:r w:rsidR="00F742F4" w:rsidRPr="004555FF">
        <w:rPr>
          <w:rFonts w:ascii="Times New Roman" w:hAnsi="Times New Roman" w:cs="Times New Roman"/>
          <w:sz w:val="24"/>
          <w:szCs w:val="24"/>
        </w:rPr>
        <w:t>uais serão os possíveis impactos na economia do nosso país ocasionados pelas restrições das pessoas? O economista e professor da Universidade Federal do Rio Grande do Sul (UFRGS)</w:t>
      </w:r>
      <w:r>
        <w:rPr>
          <w:rFonts w:ascii="Times New Roman" w:hAnsi="Times New Roman" w:cs="Times New Roman"/>
          <w:sz w:val="24"/>
          <w:szCs w:val="24"/>
        </w:rPr>
        <w:t>,</w:t>
      </w:r>
      <w:r w:rsidR="00F742F4" w:rsidRPr="004555FF">
        <w:rPr>
          <w:rFonts w:ascii="Times New Roman" w:hAnsi="Times New Roman" w:cs="Times New Roman"/>
          <w:sz w:val="24"/>
          <w:szCs w:val="24"/>
        </w:rPr>
        <w:t xml:space="preserve"> André Moreira Cunha</w:t>
      </w:r>
      <w:r>
        <w:rPr>
          <w:rFonts w:ascii="Times New Roman" w:hAnsi="Times New Roman" w:cs="Times New Roman"/>
          <w:sz w:val="24"/>
          <w:szCs w:val="24"/>
        </w:rPr>
        <w:t>,</w:t>
      </w:r>
      <w:r w:rsidR="00F742F4" w:rsidRPr="004555FF">
        <w:rPr>
          <w:rFonts w:ascii="Times New Roman" w:hAnsi="Times New Roman" w:cs="Times New Roman"/>
          <w:sz w:val="24"/>
          <w:szCs w:val="24"/>
        </w:rPr>
        <w:t xml:space="preserve"> descreve a crise como um cenário de pós-guerra. “A crise é profunda e gera um impacto desorganizador, assim como o vírus, que se caracteriza por baixa taxa de mortalidade e alta taxa de contágio”, explica Cunha ao TecMundo. Ainda não se pode ter a confirmação desse impacto, apenas projeções, mas o efeito é equivalente ao de uma guerra, e o que chama a atençã</w:t>
      </w:r>
      <w:r w:rsidR="00670BD9">
        <w:rPr>
          <w:rFonts w:ascii="Times New Roman" w:hAnsi="Times New Roman" w:cs="Times New Roman"/>
          <w:sz w:val="24"/>
          <w:szCs w:val="24"/>
        </w:rPr>
        <w:t>o é a velocidade desse impacto.</w:t>
      </w:r>
      <w:r w:rsidR="00F34361">
        <w:rPr>
          <w:rFonts w:ascii="Times New Roman" w:hAnsi="Times New Roman" w:cs="Times New Roman"/>
          <w:sz w:val="24"/>
          <w:szCs w:val="24"/>
        </w:rPr>
        <w:t xml:space="preserve"> (Cunha, 2020).</w:t>
      </w:r>
    </w:p>
    <w:p w14:paraId="299B872C" w14:textId="41564714"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Devido a causa da epid</w:t>
      </w:r>
      <w:r w:rsidR="00821DE3">
        <w:rPr>
          <w:rFonts w:ascii="Times New Roman" w:hAnsi="Times New Roman" w:cs="Times New Roman"/>
          <w:sz w:val="24"/>
          <w:szCs w:val="24"/>
        </w:rPr>
        <w:t xml:space="preserve">emia, </w:t>
      </w:r>
      <w:r w:rsidR="00A8480E">
        <w:rPr>
          <w:rFonts w:ascii="Times New Roman" w:hAnsi="Times New Roman" w:cs="Times New Roman"/>
          <w:sz w:val="24"/>
          <w:szCs w:val="24"/>
        </w:rPr>
        <w:t>semanas</w:t>
      </w:r>
      <w:r w:rsidR="00821DE3">
        <w:rPr>
          <w:rFonts w:ascii="Times New Roman" w:hAnsi="Times New Roman" w:cs="Times New Roman"/>
          <w:sz w:val="24"/>
          <w:szCs w:val="24"/>
        </w:rPr>
        <w:t xml:space="preserve"> começaram</w:t>
      </w:r>
      <w:r w:rsidRPr="004555FF">
        <w:rPr>
          <w:rFonts w:ascii="Times New Roman" w:hAnsi="Times New Roman" w:cs="Times New Roman"/>
          <w:sz w:val="24"/>
          <w:szCs w:val="24"/>
        </w:rPr>
        <w:t xml:space="preserve"> com pânico nos mercados globais. O temor da perda de controle das autoridades sanitárias chinesas sobre a doença, fez as empresas brasileiras com ações no Ibovespa </w:t>
      </w:r>
      <w:r w:rsidR="00805DE3">
        <w:rPr>
          <w:rFonts w:ascii="Times New Roman" w:hAnsi="Times New Roman" w:cs="Times New Roman"/>
          <w:sz w:val="24"/>
          <w:szCs w:val="24"/>
        </w:rPr>
        <w:t>perderem</w:t>
      </w:r>
      <w:r w:rsidRPr="004555FF">
        <w:rPr>
          <w:rFonts w:ascii="Times New Roman" w:hAnsi="Times New Roman" w:cs="Times New Roman"/>
          <w:sz w:val="24"/>
          <w:szCs w:val="24"/>
        </w:rPr>
        <w:t xml:space="preserve"> cerca de R$ 50 bilhões em valor de mercado. Vale, Petrobrás, Gerdau, CSN e Suzano, grandes produtoras brasileiras de commodities tiveram seu valor reduzido em R$ 42,3 bilhões. Segundo a </w:t>
      </w:r>
      <w:r w:rsidR="00805DE3">
        <w:rPr>
          <w:rFonts w:ascii="Times New Roman" w:hAnsi="Times New Roman" w:cs="Times New Roman"/>
          <w:sz w:val="24"/>
          <w:szCs w:val="24"/>
        </w:rPr>
        <w:t>agência</w:t>
      </w:r>
      <w:r w:rsidRPr="004555FF">
        <w:rPr>
          <w:rFonts w:ascii="Times New Roman" w:hAnsi="Times New Roman" w:cs="Times New Roman"/>
          <w:sz w:val="24"/>
          <w:szCs w:val="24"/>
        </w:rPr>
        <w:t xml:space="preserve"> Bloomberg, as bolsas globais perderam, ao todo, US$ 1,5 trilhões por causa do avanço da pandemia, mesmo com as bolsas da China e de Hong Kong fechadas por causa do feriado prolongado local</w:t>
      </w:r>
      <w:r w:rsidR="00747A68">
        <w:rPr>
          <w:rFonts w:ascii="Times New Roman" w:hAnsi="Times New Roman" w:cs="Times New Roman"/>
          <w:sz w:val="24"/>
          <w:szCs w:val="24"/>
        </w:rPr>
        <w:t>,</w:t>
      </w:r>
      <w:r w:rsidRPr="004555FF">
        <w:rPr>
          <w:rFonts w:ascii="Times New Roman" w:hAnsi="Times New Roman" w:cs="Times New Roman"/>
          <w:sz w:val="24"/>
          <w:szCs w:val="24"/>
        </w:rPr>
        <w:t xml:space="preserve"> do Ano Novo Lunar.</w:t>
      </w:r>
    </w:p>
    <w:p w14:paraId="4E9D7960" w14:textId="177C3C09"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Devido ao receio de que a doença afete o mercado chinês, assim como a atividade industrial e a construção no país, houve queda no preço do petróleo e de minérios como cobre e ferro. Houve</w:t>
      </w:r>
      <w:r w:rsidR="00223063">
        <w:rPr>
          <w:rFonts w:ascii="Times New Roman" w:hAnsi="Times New Roman" w:cs="Times New Roman"/>
          <w:sz w:val="24"/>
          <w:szCs w:val="24"/>
        </w:rPr>
        <w:t>,</w:t>
      </w:r>
      <w:r w:rsidRPr="004555FF">
        <w:rPr>
          <w:rFonts w:ascii="Times New Roman" w:hAnsi="Times New Roman" w:cs="Times New Roman"/>
          <w:sz w:val="24"/>
          <w:szCs w:val="24"/>
        </w:rPr>
        <w:t xml:space="preserve"> também</w:t>
      </w:r>
      <w:r w:rsidR="00223063">
        <w:rPr>
          <w:rFonts w:ascii="Times New Roman" w:hAnsi="Times New Roman" w:cs="Times New Roman"/>
          <w:sz w:val="24"/>
          <w:szCs w:val="24"/>
        </w:rPr>
        <w:t>,</w:t>
      </w:r>
      <w:r w:rsidRPr="004555FF">
        <w:rPr>
          <w:rFonts w:ascii="Times New Roman" w:hAnsi="Times New Roman" w:cs="Times New Roman"/>
          <w:sz w:val="24"/>
          <w:szCs w:val="24"/>
        </w:rPr>
        <w:t xml:space="preserve"> forte desvalorização de </w:t>
      </w:r>
      <w:r w:rsidRPr="00223063">
        <w:rPr>
          <w:rFonts w:ascii="Times New Roman" w:hAnsi="Times New Roman" w:cs="Times New Roman"/>
          <w:i/>
          <w:sz w:val="24"/>
          <w:szCs w:val="24"/>
        </w:rPr>
        <w:t>yuan</w:t>
      </w:r>
      <w:r w:rsidR="00223063">
        <w:rPr>
          <w:rFonts w:ascii="Times New Roman" w:hAnsi="Times New Roman" w:cs="Times New Roman"/>
          <w:i/>
          <w:sz w:val="24"/>
          <w:szCs w:val="24"/>
        </w:rPr>
        <w:t>,</w:t>
      </w:r>
      <w:r w:rsidRPr="004555FF">
        <w:rPr>
          <w:rFonts w:ascii="Times New Roman" w:hAnsi="Times New Roman" w:cs="Times New Roman"/>
          <w:sz w:val="24"/>
          <w:szCs w:val="24"/>
        </w:rPr>
        <w:t xml:space="preserve"> que é a moeda chinesa. Na China, lojas foram fechadas e as empresas estenderam os feriados para </w:t>
      </w:r>
      <w:r w:rsidRPr="004555FF">
        <w:rPr>
          <w:rFonts w:ascii="Times New Roman" w:hAnsi="Times New Roman" w:cs="Times New Roman"/>
          <w:sz w:val="24"/>
          <w:szCs w:val="24"/>
        </w:rPr>
        <w:lastRenderedPageBreak/>
        <w:t>manter as pessoas em casa. Para tranquilizar o mercado, o presidente Xi Jinping veio a público e, em discurso na televisão estatal, disse que “o vírus é um demônio e não podemo</w:t>
      </w:r>
      <w:r w:rsidR="00223063">
        <w:rPr>
          <w:rFonts w:ascii="Times New Roman" w:hAnsi="Times New Roman" w:cs="Times New Roman"/>
          <w:sz w:val="24"/>
          <w:szCs w:val="24"/>
        </w:rPr>
        <w:t>s deixar o demônio se esconder”,</w:t>
      </w:r>
      <w:r w:rsidRPr="004555FF">
        <w:rPr>
          <w:rFonts w:ascii="Times New Roman" w:hAnsi="Times New Roman" w:cs="Times New Roman"/>
          <w:sz w:val="24"/>
          <w:szCs w:val="24"/>
        </w:rPr>
        <w:t xml:space="preserve"> “A China fortalecerá a cooperação internacional e saúda a participação da OMS na prevenção de vírus. A China está confiante em vencer esta batalha”, afirmou.</w:t>
      </w:r>
    </w:p>
    <w:p w14:paraId="0A464247" w14:textId="768060D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Contudo</w:t>
      </w:r>
      <w:r w:rsidR="00F97188">
        <w:rPr>
          <w:rFonts w:ascii="Times New Roman" w:hAnsi="Times New Roman" w:cs="Times New Roman"/>
          <w:sz w:val="24"/>
          <w:szCs w:val="24"/>
        </w:rPr>
        <w:t>,</w:t>
      </w:r>
      <w:r w:rsidRPr="004555FF">
        <w:rPr>
          <w:rFonts w:ascii="Times New Roman" w:hAnsi="Times New Roman" w:cs="Times New Roman"/>
          <w:sz w:val="24"/>
          <w:szCs w:val="24"/>
        </w:rPr>
        <w:t xml:space="preserve"> a realidade econômica mundial é atualmente instável e para alguns países está baseada em riscos. O Choque na economia é not</w:t>
      </w:r>
      <w:r w:rsidR="00F97188">
        <w:rPr>
          <w:rFonts w:ascii="Times New Roman" w:hAnsi="Times New Roman" w:cs="Times New Roman"/>
          <w:sz w:val="24"/>
          <w:szCs w:val="24"/>
        </w:rPr>
        <w:t>ado</w:t>
      </w:r>
      <w:r w:rsidRPr="004555FF">
        <w:rPr>
          <w:rFonts w:ascii="Times New Roman" w:hAnsi="Times New Roman" w:cs="Times New Roman"/>
          <w:sz w:val="24"/>
          <w:szCs w:val="24"/>
        </w:rPr>
        <w:t xml:space="preserve"> pela recente forte baixa na Bolsa de Valores, a alta do dólar, a diminuição de trocas comerciais internacionais, além do cancelamento e/ou adiantamento de eventos internacionais e o fechamento das fronteiras</w:t>
      </w:r>
      <w:r w:rsidR="00F97188">
        <w:rPr>
          <w:rFonts w:ascii="Times New Roman" w:hAnsi="Times New Roman" w:cs="Times New Roman"/>
          <w:sz w:val="24"/>
          <w:szCs w:val="24"/>
        </w:rPr>
        <w:t>,</w:t>
      </w:r>
      <w:r w:rsidRPr="004555FF">
        <w:rPr>
          <w:rFonts w:ascii="Times New Roman" w:hAnsi="Times New Roman" w:cs="Times New Roman"/>
          <w:sz w:val="24"/>
          <w:szCs w:val="24"/>
        </w:rPr>
        <w:t xml:space="preserve"> impactando diretamente a questão econômica global.</w:t>
      </w:r>
    </w:p>
    <w:p w14:paraId="44694E92" w14:textId="77777777" w:rsidR="00F742F4" w:rsidRPr="004555FF" w:rsidRDefault="00F742F4" w:rsidP="00A91F70">
      <w:pPr>
        <w:spacing w:after="0" w:line="360" w:lineRule="auto"/>
        <w:ind w:firstLine="1134"/>
        <w:jc w:val="both"/>
        <w:rPr>
          <w:rFonts w:ascii="Times New Roman" w:hAnsi="Times New Roman" w:cs="Times New Roman"/>
          <w:b/>
          <w:bCs/>
          <w:sz w:val="24"/>
          <w:szCs w:val="24"/>
        </w:rPr>
      </w:pPr>
    </w:p>
    <w:p w14:paraId="16F81A66" w14:textId="7944D303" w:rsidR="00F742F4" w:rsidRPr="004555FF" w:rsidRDefault="003672F2" w:rsidP="00A91F70">
      <w:pPr>
        <w:pStyle w:val="Ttulo2"/>
        <w:spacing w:before="0" w:line="360" w:lineRule="auto"/>
        <w:jc w:val="both"/>
        <w:rPr>
          <w:rFonts w:ascii="Times New Roman" w:hAnsi="Times New Roman" w:cs="Times New Roman"/>
          <w:b/>
          <w:bCs/>
          <w:color w:val="auto"/>
          <w:sz w:val="24"/>
          <w:szCs w:val="24"/>
        </w:rPr>
      </w:pPr>
      <w:bookmarkStart w:id="5" w:name="_Toc37180498"/>
      <w:r>
        <w:rPr>
          <w:rFonts w:ascii="Times New Roman" w:hAnsi="Times New Roman" w:cs="Times New Roman"/>
          <w:b/>
          <w:bCs/>
          <w:color w:val="auto"/>
          <w:sz w:val="24"/>
          <w:szCs w:val="24"/>
        </w:rPr>
        <w:t>5</w:t>
      </w:r>
      <w:r w:rsidR="00F742F4" w:rsidRPr="004555FF">
        <w:rPr>
          <w:rFonts w:ascii="Times New Roman" w:hAnsi="Times New Roman" w:cs="Times New Roman"/>
          <w:b/>
          <w:bCs/>
          <w:color w:val="auto"/>
          <w:sz w:val="24"/>
          <w:szCs w:val="24"/>
        </w:rPr>
        <w:t xml:space="preserve"> O CHOQUE NO SETOR AÉREO</w:t>
      </w:r>
      <w:bookmarkEnd w:id="5"/>
    </w:p>
    <w:p w14:paraId="471968FC" w14:textId="77777777" w:rsidR="00F742F4" w:rsidRPr="004555FF" w:rsidRDefault="00F742F4" w:rsidP="00A91F70">
      <w:pPr>
        <w:spacing w:after="0" w:line="360" w:lineRule="auto"/>
        <w:ind w:firstLine="1134"/>
        <w:jc w:val="both"/>
        <w:rPr>
          <w:rFonts w:ascii="Times New Roman" w:hAnsi="Times New Roman" w:cs="Times New Roman"/>
          <w:sz w:val="24"/>
          <w:szCs w:val="24"/>
        </w:rPr>
      </w:pPr>
    </w:p>
    <w:p w14:paraId="34DD72A6" w14:textId="190DB6B6" w:rsidR="00F742F4" w:rsidRPr="004555FF" w:rsidRDefault="00CD778B"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F742F4" w:rsidRPr="004555FF">
        <w:rPr>
          <w:rFonts w:ascii="Times New Roman" w:hAnsi="Times New Roman" w:cs="Times New Roman"/>
          <w:sz w:val="24"/>
          <w:szCs w:val="24"/>
        </w:rPr>
        <w:t xml:space="preserve">o setor aéreo também é esperado um duro golpe na indústria da aviação. Companhias aéreas americanas cancelaram viagens para a China. Foram os casos da Lufthansa e da British Airways, que </w:t>
      </w:r>
      <w:r w:rsidR="00A40693">
        <w:rPr>
          <w:rFonts w:ascii="Times New Roman" w:hAnsi="Times New Roman" w:cs="Times New Roman"/>
          <w:sz w:val="24"/>
          <w:szCs w:val="24"/>
        </w:rPr>
        <w:t>suspenderam</w:t>
      </w:r>
      <w:r w:rsidR="00F742F4" w:rsidRPr="004555FF">
        <w:rPr>
          <w:rFonts w:ascii="Times New Roman" w:hAnsi="Times New Roman" w:cs="Times New Roman"/>
          <w:sz w:val="24"/>
          <w:szCs w:val="24"/>
        </w:rPr>
        <w:t xml:space="preserve"> todos os seus voos para o país asiático. Devido à queda da demanda e também pela questão de saúde, risco de contaminação, ninguém querer viajar para a Ásia era o</w:t>
      </w:r>
      <w:r>
        <w:rPr>
          <w:rFonts w:ascii="Times New Roman" w:hAnsi="Times New Roman" w:cs="Times New Roman"/>
          <w:sz w:val="24"/>
          <w:szCs w:val="24"/>
        </w:rPr>
        <w:t xml:space="preserve"> </w:t>
      </w:r>
      <w:r w:rsidR="00F742F4" w:rsidRPr="004555FF">
        <w:rPr>
          <w:rFonts w:ascii="Times New Roman" w:hAnsi="Times New Roman" w:cs="Times New Roman"/>
          <w:sz w:val="24"/>
          <w:szCs w:val="24"/>
        </w:rPr>
        <w:t>que estava acontecendo no início da pandemia, a United Airlines suspendeu 24 voos dos Estados Unidos com destino a Pequim, Hong Kong.</w:t>
      </w:r>
    </w:p>
    <w:p w14:paraId="2E8421BF" w14:textId="48AC5D7D"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No Brasil, a Vale cancelou todas as viagens de negócios de seus executivos para a China. Além disso, nos voos que foram mantidos, as companhias aéreas mudaram suas rotina</w:t>
      </w:r>
      <w:r w:rsidR="00B6445B">
        <w:rPr>
          <w:rFonts w:ascii="Times New Roman" w:hAnsi="Times New Roman" w:cs="Times New Roman"/>
          <w:sz w:val="24"/>
          <w:szCs w:val="24"/>
        </w:rPr>
        <w:t>s</w:t>
      </w:r>
      <w:r w:rsidRPr="004555FF">
        <w:rPr>
          <w:rFonts w:ascii="Times New Roman" w:hAnsi="Times New Roman" w:cs="Times New Roman"/>
          <w:sz w:val="24"/>
          <w:szCs w:val="24"/>
        </w:rPr>
        <w:t xml:space="preserve"> para proteger a tripulação e os passageiros, foram eliminando itens de conforto, como comida quente, fones de ouvido, cobertores, toalhas e jornais que favorecem a disseminação do coronavírus.</w:t>
      </w:r>
    </w:p>
    <w:p w14:paraId="1E0F7541" w14:textId="6BDD8C8F"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 xml:space="preserve">A estimativa </w:t>
      </w:r>
      <w:r w:rsidR="00E54013">
        <w:rPr>
          <w:rFonts w:ascii="Times New Roman" w:hAnsi="Times New Roman" w:cs="Times New Roman"/>
          <w:sz w:val="24"/>
          <w:szCs w:val="24"/>
        </w:rPr>
        <w:t>para as companhias aéreas latino</w:t>
      </w:r>
      <w:r w:rsidRPr="004555FF">
        <w:rPr>
          <w:rFonts w:ascii="Times New Roman" w:hAnsi="Times New Roman" w:cs="Times New Roman"/>
          <w:sz w:val="24"/>
          <w:szCs w:val="24"/>
        </w:rPr>
        <w:t xml:space="preserve"> americanas é de três anos para uma possível recuperação</w:t>
      </w:r>
      <w:r w:rsidR="00E54013">
        <w:rPr>
          <w:rFonts w:ascii="Times New Roman" w:hAnsi="Times New Roman" w:cs="Times New Roman"/>
          <w:sz w:val="24"/>
          <w:szCs w:val="24"/>
        </w:rPr>
        <w:t>,</w:t>
      </w:r>
      <w:r w:rsidRPr="004555FF">
        <w:rPr>
          <w:rFonts w:ascii="Times New Roman" w:hAnsi="Times New Roman" w:cs="Times New Roman"/>
          <w:sz w:val="24"/>
          <w:szCs w:val="24"/>
        </w:rPr>
        <w:t xml:space="preserve"> e ainda pedem ajuda ao governo para sua necessária reinvenção. A decisão da Latam e da Avianca que são as maiores empresas do ramo na região</w:t>
      </w:r>
      <w:r w:rsidR="00E54013">
        <w:rPr>
          <w:rFonts w:ascii="Times New Roman" w:hAnsi="Times New Roman" w:cs="Times New Roman"/>
          <w:sz w:val="24"/>
          <w:szCs w:val="24"/>
        </w:rPr>
        <w:t>,</w:t>
      </w:r>
      <w:r w:rsidRPr="004555FF">
        <w:rPr>
          <w:rFonts w:ascii="Times New Roman" w:hAnsi="Times New Roman" w:cs="Times New Roman"/>
          <w:sz w:val="24"/>
          <w:szCs w:val="24"/>
        </w:rPr>
        <w:t xml:space="preserve"> reco</w:t>
      </w:r>
      <w:r w:rsidR="00E54013">
        <w:rPr>
          <w:rFonts w:ascii="Times New Roman" w:hAnsi="Times New Roman" w:cs="Times New Roman"/>
          <w:sz w:val="24"/>
          <w:szCs w:val="24"/>
        </w:rPr>
        <w:t>rrera</w:t>
      </w:r>
      <w:r w:rsidRPr="004555FF">
        <w:rPr>
          <w:rFonts w:ascii="Times New Roman" w:hAnsi="Times New Roman" w:cs="Times New Roman"/>
          <w:sz w:val="24"/>
          <w:szCs w:val="24"/>
        </w:rPr>
        <w:t>m a recuperação judicial nos Estados Unidos</w:t>
      </w:r>
      <w:r w:rsidR="00E54013">
        <w:rPr>
          <w:rFonts w:ascii="Times New Roman" w:hAnsi="Times New Roman" w:cs="Times New Roman"/>
          <w:sz w:val="24"/>
          <w:szCs w:val="24"/>
        </w:rPr>
        <w:t>,</w:t>
      </w:r>
      <w:r w:rsidRPr="004555FF">
        <w:rPr>
          <w:rFonts w:ascii="Times New Roman" w:hAnsi="Times New Roman" w:cs="Times New Roman"/>
          <w:sz w:val="24"/>
          <w:szCs w:val="24"/>
        </w:rPr>
        <w:t xml:space="preserve"> evidenciando assim a gravidade da crise e mostrando que até mesmo as grandes potências do setor foram bastante abaladas.</w:t>
      </w:r>
    </w:p>
    <w:p w14:paraId="5212026C" w14:textId="385B9E82"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 Associação Internacional de Transporte Aéreo (IATA) estima que deve levar até três anos para que se recupere o ritmo de voos domésticos e regionais de 2019, e até 2024, no caso dos voos para</w:t>
      </w:r>
      <w:r w:rsidR="00557645">
        <w:rPr>
          <w:rFonts w:ascii="Times New Roman" w:hAnsi="Times New Roman" w:cs="Times New Roman"/>
          <w:sz w:val="24"/>
          <w:szCs w:val="24"/>
        </w:rPr>
        <w:t xml:space="preserve"> os</w:t>
      </w:r>
      <w:r w:rsidRPr="004555FF">
        <w:rPr>
          <w:rFonts w:ascii="Times New Roman" w:hAnsi="Times New Roman" w:cs="Times New Roman"/>
          <w:sz w:val="24"/>
          <w:szCs w:val="24"/>
        </w:rPr>
        <w:t xml:space="preserve"> Estados Unidos e </w:t>
      </w:r>
      <w:r w:rsidR="00557645">
        <w:rPr>
          <w:rFonts w:ascii="Times New Roman" w:hAnsi="Times New Roman" w:cs="Times New Roman"/>
          <w:sz w:val="24"/>
          <w:szCs w:val="24"/>
        </w:rPr>
        <w:t xml:space="preserve">a </w:t>
      </w:r>
      <w:r w:rsidRPr="004555FF">
        <w:rPr>
          <w:rFonts w:ascii="Times New Roman" w:hAnsi="Times New Roman" w:cs="Times New Roman"/>
          <w:sz w:val="24"/>
          <w:szCs w:val="24"/>
        </w:rPr>
        <w:t xml:space="preserve">Europa. "É uma corrida de longo </w:t>
      </w:r>
      <w:r w:rsidRPr="004555FF">
        <w:rPr>
          <w:rFonts w:ascii="Times New Roman" w:hAnsi="Times New Roman" w:cs="Times New Roman"/>
          <w:sz w:val="24"/>
          <w:szCs w:val="24"/>
        </w:rPr>
        <w:lastRenderedPageBreak/>
        <w:t>alcance, não será de curto prazo. Será preciso trabalhar muito", disse à AFP</w:t>
      </w:r>
      <w:r w:rsidR="00557645">
        <w:rPr>
          <w:rStyle w:val="Refdenotaderodap"/>
          <w:rFonts w:ascii="Times New Roman" w:hAnsi="Times New Roman" w:cs="Times New Roman"/>
          <w:sz w:val="24"/>
          <w:szCs w:val="24"/>
        </w:rPr>
        <w:footnoteReference w:id="3"/>
      </w:r>
      <w:r w:rsidRPr="004555FF">
        <w:rPr>
          <w:rFonts w:ascii="Times New Roman" w:hAnsi="Times New Roman" w:cs="Times New Roman"/>
          <w:sz w:val="24"/>
          <w:szCs w:val="24"/>
        </w:rPr>
        <w:t xml:space="preserve"> (Ag</w:t>
      </w:r>
      <w:r w:rsidR="00557645">
        <w:rPr>
          <w:rFonts w:ascii="Times New Roman" w:hAnsi="Times New Roman" w:cs="Times New Roman"/>
          <w:sz w:val="24"/>
          <w:szCs w:val="24"/>
        </w:rPr>
        <w:t>ence France-Press</w:t>
      </w:r>
      <w:r w:rsidRPr="004555FF">
        <w:rPr>
          <w:rFonts w:ascii="Times New Roman" w:hAnsi="Times New Roman" w:cs="Times New Roman"/>
          <w:sz w:val="24"/>
          <w:szCs w:val="24"/>
        </w:rPr>
        <w:t>) o vice-presidente da IAT</w:t>
      </w:r>
      <w:r w:rsidR="0008280F">
        <w:rPr>
          <w:rFonts w:ascii="Times New Roman" w:hAnsi="Times New Roman" w:cs="Times New Roman"/>
          <w:sz w:val="24"/>
          <w:szCs w:val="24"/>
        </w:rPr>
        <w:t>A para as Américas, Peter Cerdá</w:t>
      </w:r>
      <w:r w:rsidRPr="004555FF">
        <w:rPr>
          <w:rFonts w:ascii="Times New Roman" w:hAnsi="Times New Roman" w:cs="Times New Roman"/>
          <w:sz w:val="24"/>
          <w:szCs w:val="24"/>
        </w:rPr>
        <w:t xml:space="preserve"> </w:t>
      </w:r>
      <w:r w:rsidR="0008280F">
        <w:rPr>
          <w:rFonts w:ascii="Times New Roman" w:hAnsi="Times New Roman" w:cs="Times New Roman"/>
          <w:sz w:val="24"/>
          <w:szCs w:val="24"/>
        </w:rPr>
        <w:t>(</w:t>
      </w:r>
      <w:r w:rsidRPr="004555FF">
        <w:rPr>
          <w:rFonts w:ascii="Times New Roman" w:hAnsi="Times New Roman" w:cs="Times New Roman"/>
          <w:sz w:val="24"/>
          <w:szCs w:val="24"/>
        </w:rPr>
        <w:t>2020).</w:t>
      </w:r>
    </w:p>
    <w:p w14:paraId="17F3D1D6" w14:textId="1D39BED5"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 xml:space="preserve">A perda devido </w:t>
      </w:r>
      <w:r w:rsidR="00B61D20">
        <w:rPr>
          <w:rFonts w:ascii="Times New Roman" w:hAnsi="Times New Roman" w:cs="Times New Roman"/>
          <w:sz w:val="24"/>
          <w:szCs w:val="24"/>
        </w:rPr>
        <w:t>a paralização</w:t>
      </w:r>
      <w:r w:rsidRPr="004555FF">
        <w:rPr>
          <w:rFonts w:ascii="Times New Roman" w:hAnsi="Times New Roman" w:cs="Times New Roman"/>
          <w:sz w:val="24"/>
          <w:szCs w:val="24"/>
        </w:rPr>
        <w:t xml:space="preserve"> dos voos, que despencaram 93%, é estimada em US$ 18 bilhões, afirmou o executivo, acrescentando que a sangria deve continuar. Essa situação </w:t>
      </w:r>
      <w:r w:rsidR="00B61D20">
        <w:rPr>
          <w:rFonts w:ascii="Times New Roman" w:hAnsi="Times New Roman" w:cs="Times New Roman"/>
          <w:sz w:val="24"/>
          <w:szCs w:val="24"/>
        </w:rPr>
        <w:t>é</w:t>
      </w:r>
      <w:r w:rsidRPr="004555FF">
        <w:rPr>
          <w:rFonts w:ascii="Times New Roman" w:hAnsi="Times New Roman" w:cs="Times New Roman"/>
          <w:sz w:val="24"/>
          <w:szCs w:val="24"/>
        </w:rPr>
        <w:t xml:space="preserve"> considerada por Cerdá pior do que a sequela dos ataques do 11 de Setembro nos EUA, deixará perdedores</w:t>
      </w:r>
      <w:r w:rsidR="00B61D20">
        <w:rPr>
          <w:rFonts w:ascii="Times New Roman" w:hAnsi="Times New Roman" w:cs="Times New Roman"/>
          <w:sz w:val="24"/>
          <w:szCs w:val="24"/>
        </w:rPr>
        <w:t>,</w:t>
      </w:r>
      <w:r w:rsidRPr="004555FF">
        <w:rPr>
          <w:rFonts w:ascii="Times New Roman" w:hAnsi="Times New Roman" w:cs="Times New Roman"/>
          <w:sz w:val="24"/>
          <w:szCs w:val="24"/>
        </w:rPr>
        <w:t xml:space="preserve"> di</w:t>
      </w:r>
      <w:r w:rsidR="00B61D20">
        <w:rPr>
          <w:rFonts w:ascii="Times New Roman" w:hAnsi="Times New Roman" w:cs="Times New Roman"/>
          <w:sz w:val="24"/>
          <w:szCs w:val="24"/>
        </w:rPr>
        <w:t>z</w:t>
      </w:r>
      <w:r w:rsidRPr="004555FF">
        <w:rPr>
          <w:rFonts w:ascii="Times New Roman" w:hAnsi="Times New Roman" w:cs="Times New Roman"/>
          <w:sz w:val="24"/>
          <w:szCs w:val="24"/>
        </w:rPr>
        <w:t xml:space="preserve"> </w:t>
      </w:r>
      <w:r w:rsidR="00B61D20">
        <w:rPr>
          <w:rFonts w:ascii="Times New Roman" w:hAnsi="Times New Roman" w:cs="Times New Roman"/>
          <w:sz w:val="24"/>
          <w:szCs w:val="24"/>
        </w:rPr>
        <w:t>ele</w:t>
      </w:r>
      <w:r w:rsidRPr="004555FF">
        <w:rPr>
          <w:rFonts w:ascii="Times New Roman" w:hAnsi="Times New Roman" w:cs="Times New Roman"/>
          <w:sz w:val="24"/>
          <w:szCs w:val="24"/>
        </w:rPr>
        <w:t>. "Vamos ter companhias aéreas que não vão conseguir se recuperar, que terão que fechar suas operaçõe</w:t>
      </w:r>
      <w:r w:rsidR="00B61D20">
        <w:rPr>
          <w:rFonts w:ascii="Times New Roman" w:hAnsi="Times New Roman" w:cs="Times New Roman"/>
          <w:sz w:val="24"/>
          <w:szCs w:val="24"/>
        </w:rPr>
        <w:t>s para sempre", antecipa</w:t>
      </w:r>
      <w:r w:rsidRPr="004555FF">
        <w:rPr>
          <w:rFonts w:ascii="Times New Roman" w:hAnsi="Times New Roman" w:cs="Times New Roman"/>
          <w:sz w:val="24"/>
          <w:szCs w:val="24"/>
        </w:rPr>
        <w:t>.</w:t>
      </w:r>
    </w:p>
    <w:p w14:paraId="7FC5C818" w14:textId="63FE8F18"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 xml:space="preserve">Após quase três meses de fechamento de fronteiras e de restrições ao movimento regional, a maioria dessas empresas </w:t>
      </w:r>
      <w:r w:rsidR="00B61D20">
        <w:rPr>
          <w:rFonts w:ascii="Times New Roman" w:hAnsi="Times New Roman" w:cs="Times New Roman"/>
          <w:sz w:val="24"/>
          <w:szCs w:val="24"/>
        </w:rPr>
        <w:t xml:space="preserve">já esvaziou o caixa e o apoio </w:t>
      </w:r>
      <w:r w:rsidRPr="004555FF">
        <w:rPr>
          <w:rFonts w:ascii="Times New Roman" w:hAnsi="Times New Roman" w:cs="Times New Roman"/>
          <w:sz w:val="24"/>
          <w:szCs w:val="24"/>
        </w:rPr>
        <w:t>é "urgente", defendeu Cerdá. O recurso é controverso em uma região, onde a pobreza e o emprego informal afetam milhões de pessoas, altamente vulneráveis à pandemia. "O que estamos pedindo não é um resgate financeiro, é apoio, alívio imediato que permita à indústria sustentar" suas operações</w:t>
      </w:r>
      <w:r w:rsidR="00B61D20">
        <w:rPr>
          <w:rFonts w:ascii="Times New Roman" w:hAnsi="Times New Roman" w:cs="Times New Roman"/>
          <w:sz w:val="24"/>
          <w:szCs w:val="24"/>
        </w:rPr>
        <w:t xml:space="preserve"> (</w:t>
      </w:r>
      <w:r w:rsidR="0061377E">
        <w:rPr>
          <w:rFonts w:ascii="Times New Roman" w:hAnsi="Times New Roman" w:cs="Times New Roman"/>
          <w:sz w:val="24"/>
          <w:szCs w:val="24"/>
        </w:rPr>
        <w:t>CERDÁ</w:t>
      </w:r>
      <w:r w:rsidR="00B61D20">
        <w:rPr>
          <w:rFonts w:ascii="Times New Roman" w:hAnsi="Times New Roman" w:cs="Times New Roman"/>
          <w:sz w:val="24"/>
          <w:szCs w:val="24"/>
        </w:rPr>
        <w:t>,</w:t>
      </w:r>
      <w:r w:rsidRPr="004555FF">
        <w:rPr>
          <w:rFonts w:ascii="Times New Roman" w:hAnsi="Times New Roman" w:cs="Times New Roman"/>
          <w:sz w:val="24"/>
          <w:szCs w:val="24"/>
        </w:rPr>
        <w:t xml:space="preserve"> 2020).</w:t>
      </w:r>
    </w:p>
    <w:p w14:paraId="619A3A40" w14:textId="11FCCF94"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As opções incluem a redução de impostos, mas também que os governos garantam os créditos reivindicados pelas companhias aéreas em crise. A ajuda do governo ao setor no mundo já chega a US$ 123,1 bilhões, de acordo com a IATA, sendo US$ 300 milhões na América Latina. "Tanto aeroportos quanto companhias aéreas, governos, estão perdendo neste momento", reforça Fernando Gómez Suárez</w:t>
      </w:r>
      <w:r w:rsidR="00C4670B">
        <w:rPr>
          <w:rFonts w:ascii="Times New Roman" w:hAnsi="Times New Roman" w:cs="Times New Roman"/>
          <w:sz w:val="24"/>
          <w:szCs w:val="24"/>
        </w:rPr>
        <w:t xml:space="preserve"> (</w:t>
      </w:r>
      <w:r w:rsidR="00446F34">
        <w:rPr>
          <w:rFonts w:ascii="Times New Roman" w:hAnsi="Times New Roman" w:cs="Times New Roman"/>
          <w:sz w:val="24"/>
          <w:szCs w:val="24"/>
        </w:rPr>
        <w:t>2020</w:t>
      </w:r>
      <w:r w:rsidR="00C4670B">
        <w:rPr>
          <w:rFonts w:ascii="Times New Roman" w:hAnsi="Times New Roman" w:cs="Times New Roman"/>
          <w:sz w:val="24"/>
          <w:szCs w:val="24"/>
        </w:rPr>
        <w:t>)</w:t>
      </w:r>
      <w:r w:rsidRPr="004555FF">
        <w:rPr>
          <w:rFonts w:ascii="Times New Roman" w:hAnsi="Times New Roman" w:cs="Times New Roman"/>
          <w:sz w:val="24"/>
          <w:szCs w:val="24"/>
        </w:rPr>
        <w:t>, analista independente no México, ao comentar o papel crucial da aviação comercial na conectividade do continente.</w:t>
      </w:r>
    </w:p>
    <w:p w14:paraId="74B99B10" w14:textId="206DAD31"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No caso da Latam, o governo do Chile, país de origem da empresa transnacional presente no Peru, na Colômbia, no Equador, na Argentina, no Brasil e no Paraguai, contempla um resgate, considerando-o "estratégico". A empresa anunciou a demissão de 1.800 de seus 42.000 funcionários em todas as suas subsidiárias. Com o resgate, o governo de Sebastián Piñera estaria buscando preservar os 10.000 empregos diretos e 200.000 indiretos que a LATAM gera no país. A empresa ta</w:t>
      </w:r>
      <w:r w:rsidR="00545075">
        <w:rPr>
          <w:rFonts w:ascii="Times New Roman" w:hAnsi="Times New Roman" w:cs="Times New Roman"/>
          <w:sz w:val="24"/>
          <w:szCs w:val="24"/>
        </w:rPr>
        <w:t>mbém conversa com os governos do</w:t>
      </w:r>
      <w:r w:rsidRPr="004555FF">
        <w:rPr>
          <w:rFonts w:ascii="Times New Roman" w:hAnsi="Times New Roman" w:cs="Times New Roman"/>
          <w:sz w:val="24"/>
          <w:szCs w:val="24"/>
        </w:rPr>
        <w:t xml:space="preserve"> Brasil, Peru e Colômbia.</w:t>
      </w:r>
    </w:p>
    <w:p w14:paraId="0F7EB1A5" w14:textId="5C3EA36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No Brasil, o ma</w:t>
      </w:r>
      <w:r w:rsidR="00F004EE">
        <w:rPr>
          <w:rFonts w:ascii="Times New Roman" w:hAnsi="Times New Roman" w:cs="Times New Roman"/>
          <w:sz w:val="24"/>
          <w:szCs w:val="24"/>
        </w:rPr>
        <w:t>ior mercado doméstico da região</w:t>
      </w:r>
      <w:r w:rsidRPr="004555FF">
        <w:rPr>
          <w:rFonts w:ascii="Times New Roman" w:hAnsi="Times New Roman" w:cs="Times New Roman"/>
          <w:sz w:val="24"/>
          <w:szCs w:val="24"/>
        </w:rPr>
        <w:t xml:space="preserve"> com 90 milhões de passageiros por ano, bancos privados coordenados por um banco de fomento administram um empréstimo de cerca de US$ 1,1 bilhão para as três maiores companhias aéreas: Gol, Azul e Latam. Para ter acesso ao crédito, Gol e Azul aceitaram cortar salários de seus executivos, e todas preparam tarifas e pacotes especiais para aumentar a reativação.</w:t>
      </w:r>
    </w:p>
    <w:p w14:paraId="0A71D219" w14:textId="5B776986"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lastRenderedPageBreak/>
        <w:t>No México, o maior destinatário de visitantes estrangeiros da região, o ministro do Turismo, Miguel Torruco</w:t>
      </w:r>
      <w:r w:rsidR="00F004EE">
        <w:rPr>
          <w:rFonts w:ascii="Times New Roman" w:hAnsi="Times New Roman" w:cs="Times New Roman"/>
          <w:sz w:val="24"/>
          <w:szCs w:val="24"/>
        </w:rPr>
        <w:t xml:space="preserve"> (</w:t>
      </w:r>
      <w:r w:rsidR="00192881">
        <w:rPr>
          <w:rFonts w:ascii="Times New Roman" w:hAnsi="Times New Roman" w:cs="Times New Roman"/>
          <w:sz w:val="24"/>
          <w:szCs w:val="24"/>
        </w:rPr>
        <w:t>2020</w:t>
      </w:r>
      <w:r w:rsidR="00F004EE">
        <w:rPr>
          <w:rFonts w:ascii="Times New Roman" w:hAnsi="Times New Roman" w:cs="Times New Roman"/>
          <w:sz w:val="24"/>
          <w:szCs w:val="24"/>
        </w:rPr>
        <w:t>)</w:t>
      </w:r>
      <w:r w:rsidRPr="004555FF">
        <w:rPr>
          <w:rFonts w:ascii="Times New Roman" w:hAnsi="Times New Roman" w:cs="Times New Roman"/>
          <w:sz w:val="24"/>
          <w:szCs w:val="24"/>
        </w:rPr>
        <w:t>, disse que o país continuará a ter "companhias aéreas sólidas, fortes". Embora o governo mexicano ten</w:t>
      </w:r>
      <w:r w:rsidR="006726E3">
        <w:rPr>
          <w:rFonts w:ascii="Times New Roman" w:hAnsi="Times New Roman" w:cs="Times New Roman"/>
          <w:sz w:val="24"/>
          <w:szCs w:val="24"/>
        </w:rPr>
        <w:t>ha se recusado, insistentemente a resgatar empresas de quais</w:t>
      </w:r>
      <w:r w:rsidRPr="004555FF">
        <w:rPr>
          <w:rFonts w:ascii="Times New Roman" w:hAnsi="Times New Roman" w:cs="Times New Roman"/>
          <w:sz w:val="24"/>
          <w:szCs w:val="24"/>
        </w:rPr>
        <w:t>quer setor</w:t>
      </w:r>
      <w:r w:rsidR="006726E3">
        <w:rPr>
          <w:rFonts w:ascii="Times New Roman" w:hAnsi="Times New Roman" w:cs="Times New Roman"/>
          <w:sz w:val="24"/>
          <w:szCs w:val="24"/>
        </w:rPr>
        <w:t>es</w:t>
      </w:r>
      <w:r w:rsidRPr="004555FF">
        <w:rPr>
          <w:rFonts w:ascii="Times New Roman" w:hAnsi="Times New Roman" w:cs="Times New Roman"/>
          <w:sz w:val="24"/>
          <w:szCs w:val="24"/>
        </w:rPr>
        <w:t xml:space="preserve"> em meio à crise</w:t>
      </w:r>
      <w:r w:rsidR="006726E3">
        <w:rPr>
          <w:rFonts w:ascii="Times New Roman" w:hAnsi="Times New Roman" w:cs="Times New Roman"/>
          <w:sz w:val="24"/>
          <w:szCs w:val="24"/>
        </w:rPr>
        <w:t>s de</w:t>
      </w:r>
      <w:r w:rsidRPr="004555FF">
        <w:rPr>
          <w:rFonts w:ascii="Times New Roman" w:hAnsi="Times New Roman" w:cs="Times New Roman"/>
          <w:sz w:val="24"/>
          <w:szCs w:val="24"/>
        </w:rPr>
        <w:t xml:space="preserve"> saúde, a IATA confirmou que há um diálogo para buscar alívio dos encargos financeiros das companhias aéreas.</w:t>
      </w:r>
    </w:p>
    <w:p w14:paraId="4B95C3AD" w14:textId="10401CC2"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Na Argentina, a estatal Aerolineas Argentinas anunciou no início de maio uma fusão com sua subsidiária Austral</w:t>
      </w:r>
      <w:r w:rsidR="00C4670B">
        <w:rPr>
          <w:rFonts w:ascii="Times New Roman" w:hAnsi="Times New Roman" w:cs="Times New Roman"/>
          <w:sz w:val="24"/>
          <w:szCs w:val="24"/>
        </w:rPr>
        <w:t>,</w:t>
      </w:r>
      <w:r w:rsidRPr="004555FF">
        <w:rPr>
          <w:rFonts w:ascii="Times New Roman" w:hAnsi="Times New Roman" w:cs="Times New Roman"/>
          <w:sz w:val="24"/>
          <w:szCs w:val="24"/>
        </w:rPr>
        <w:t xml:space="preserve"> para reduzir infraestrutura e pessoal e economizar até US$ 100 milhões. Para o analista Gómez Suárez</w:t>
      </w:r>
      <w:r w:rsidR="00C4670B">
        <w:rPr>
          <w:rFonts w:ascii="Times New Roman" w:hAnsi="Times New Roman" w:cs="Times New Roman"/>
          <w:sz w:val="24"/>
          <w:szCs w:val="24"/>
        </w:rPr>
        <w:t xml:space="preserve"> (</w:t>
      </w:r>
      <w:r w:rsidR="00FD7AE5">
        <w:rPr>
          <w:rFonts w:ascii="Times New Roman" w:hAnsi="Times New Roman" w:cs="Times New Roman"/>
          <w:sz w:val="24"/>
          <w:szCs w:val="24"/>
        </w:rPr>
        <w:t>2020</w:t>
      </w:r>
      <w:r w:rsidR="00C4670B">
        <w:rPr>
          <w:rFonts w:ascii="Times New Roman" w:hAnsi="Times New Roman" w:cs="Times New Roman"/>
          <w:sz w:val="24"/>
          <w:szCs w:val="24"/>
        </w:rPr>
        <w:t>)</w:t>
      </w:r>
      <w:r w:rsidRPr="004555FF">
        <w:rPr>
          <w:rFonts w:ascii="Times New Roman" w:hAnsi="Times New Roman" w:cs="Times New Roman"/>
          <w:sz w:val="24"/>
          <w:szCs w:val="24"/>
        </w:rPr>
        <w:t>, o mercado das companhias aéreas que desaparecerem poderá ser rapidamente absorvido por outras. O desafio será modificar as formas de viagem e harmonizar os novos proto</w:t>
      </w:r>
      <w:r w:rsidR="00C4670B">
        <w:rPr>
          <w:rFonts w:ascii="Times New Roman" w:hAnsi="Times New Roman" w:cs="Times New Roman"/>
          <w:sz w:val="24"/>
          <w:szCs w:val="24"/>
        </w:rPr>
        <w:t>colos de saúde entre os países,</w:t>
      </w:r>
      <w:r w:rsidRPr="004555FF">
        <w:rPr>
          <w:rFonts w:ascii="Times New Roman" w:hAnsi="Times New Roman" w:cs="Times New Roman"/>
          <w:sz w:val="24"/>
          <w:szCs w:val="24"/>
        </w:rPr>
        <w:t xml:space="preserve"> o que </w:t>
      </w:r>
      <w:r w:rsidR="00C4670B">
        <w:rPr>
          <w:rFonts w:ascii="Times New Roman" w:hAnsi="Times New Roman" w:cs="Times New Roman"/>
          <w:sz w:val="24"/>
          <w:szCs w:val="24"/>
        </w:rPr>
        <w:t>gerará</w:t>
      </w:r>
      <w:r w:rsidRPr="004555FF">
        <w:rPr>
          <w:rFonts w:ascii="Times New Roman" w:hAnsi="Times New Roman" w:cs="Times New Roman"/>
          <w:sz w:val="24"/>
          <w:szCs w:val="24"/>
        </w:rPr>
        <w:t xml:space="preserve"> custos mais altos para o passageiro.</w:t>
      </w:r>
    </w:p>
    <w:p w14:paraId="4B809F56" w14:textId="5A18BC57" w:rsidR="00F742F4" w:rsidRPr="004555FF" w:rsidRDefault="00F742F4" w:rsidP="00A91F70">
      <w:pPr>
        <w:spacing w:after="0" w:line="360" w:lineRule="auto"/>
        <w:ind w:firstLine="1134"/>
        <w:jc w:val="both"/>
        <w:rPr>
          <w:rFonts w:ascii="Times New Roman" w:hAnsi="Times New Roman" w:cs="Times New Roman"/>
          <w:sz w:val="24"/>
          <w:szCs w:val="24"/>
        </w:rPr>
      </w:pPr>
      <w:r w:rsidRPr="004555FF">
        <w:rPr>
          <w:rFonts w:ascii="Times New Roman" w:hAnsi="Times New Roman" w:cs="Times New Roman"/>
          <w:sz w:val="24"/>
          <w:szCs w:val="24"/>
        </w:rPr>
        <w:t>Segundo a Organização Inter</w:t>
      </w:r>
      <w:r w:rsidR="00AA5D03">
        <w:rPr>
          <w:rFonts w:ascii="Times New Roman" w:hAnsi="Times New Roman" w:cs="Times New Roman"/>
          <w:sz w:val="24"/>
          <w:szCs w:val="24"/>
        </w:rPr>
        <w:t xml:space="preserve">nacional da Aviação Civil (2020), ICAO </w:t>
      </w:r>
      <w:r w:rsidRPr="004555FF">
        <w:rPr>
          <w:rFonts w:ascii="Times New Roman" w:hAnsi="Times New Roman" w:cs="Times New Roman"/>
          <w:sz w:val="24"/>
          <w:szCs w:val="24"/>
        </w:rPr>
        <w:t xml:space="preserve">- </w:t>
      </w:r>
      <w:r w:rsidRPr="004555FF">
        <w:rPr>
          <w:rFonts w:ascii="Times New Roman" w:hAnsi="Times New Roman" w:cs="Times New Roman"/>
          <w:i/>
          <w:iCs/>
          <w:sz w:val="24"/>
          <w:szCs w:val="24"/>
        </w:rPr>
        <w:t>Internacional Civil Aviation Organization</w:t>
      </w:r>
      <w:r w:rsidR="00AA5D03">
        <w:rPr>
          <w:rFonts w:ascii="Times New Roman" w:hAnsi="Times New Roman" w:cs="Times New Roman"/>
          <w:sz w:val="24"/>
          <w:szCs w:val="24"/>
        </w:rPr>
        <w:t xml:space="preserve">, </w:t>
      </w:r>
      <w:r w:rsidRPr="004555FF">
        <w:rPr>
          <w:rFonts w:ascii="Times New Roman" w:hAnsi="Times New Roman" w:cs="Times New Roman"/>
          <w:sz w:val="24"/>
          <w:szCs w:val="24"/>
        </w:rPr>
        <w:t>a previsão de queda no tráfego de passageiros neste ano supera os efeitos de todas as outras crises globais dos últimos 30 anos (Figura 1).</w:t>
      </w:r>
    </w:p>
    <w:p w14:paraId="206D77C4" w14:textId="77777777" w:rsidR="00F742F4" w:rsidRPr="004555FF" w:rsidRDefault="00F742F4" w:rsidP="00A91F70">
      <w:pPr>
        <w:spacing w:after="0" w:line="360" w:lineRule="auto"/>
        <w:ind w:firstLine="1134"/>
        <w:jc w:val="both"/>
        <w:rPr>
          <w:rFonts w:ascii="Times New Roman" w:hAnsi="Times New Roman" w:cs="Times New Roman"/>
          <w:b/>
          <w:bCs/>
          <w:sz w:val="24"/>
          <w:szCs w:val="24"/>
        </w:rPr>
      </w:pPr>
    </w:p>
    <w:p w14:paraId="229865A8" w14:textId="5C0178DD" w:rsidR="00F742F4" w:rsidRDefault="00F742F4" w:rsidP="00A91F70">
      <w:pPr>
        <w:spacing w:after="0" w:line="360" w:lineRule="auto"/>
        <w:jc w:val="center"/>
        <w:rPr>
          <w:rFonts w:ascii="Times New Roman" w:hAnsi="Times New Roman" w:cs="Times New Roman"/>
          <w:sz w:val="24"/>
          <w:szCs w:val="24"/>
        </w:rPr>
      </w:pPr>
      <w:r w:rsidRPr="00AA5D03">
        <w:rPr>
          <w:rFonts w:ascii="Times New Roman" w:hAnsi="Times New Roman" w:cs="Times New Roman"/>
          <w:noProof/>
          <w:sz w:val="20"/>
          <w:szCs w:val="24"/>
          <w:lang w:eastAsia="pt-BR"/>
        </w:rPr>
        <w:drawing>
          <wp:anchor distT="0" distB="0" distL="114300" distR="114300" simplePos="0" relativeHeight="251660288" behindDoc="0" locked="0" layoutInCell="1" allowOverlap="1" wp14:anchorId="72168F8E" wp14:editId="2DF04511">
            <wp:simplePos x="0" y="0"/>
            <wp:positionH relativeFrom="column">
              <wp:posOffset>424815</wp:posOffset>
            </wp:positionH>
            <wp:positionV relativeFrom="paragraph">
              <wp:posOffset>245110</wp:posOffset>
            </wp:positionV>
            <wp:extent cx="4570730" cy="3374390"/>
            <wp:effectExtent l="0" t="0" r="127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4570730" cy="3374390"/>
                    </a:xfrm>
                    <a:prstGeom prst="rect">
                      <a:avLst/>
                    </a:prstGeom>
                  </pic:spPr>
                </pic:pic>
              </a:graphicData>
            </a:graphic>
            <wp14:sizeRelH relativeFrom="margin">
              <wp14:pctWidth>0</wp14:pctWidth>
            </wp14:sizeRelH>
            <wp14:sizeRelV relativeFrom="margin">
              <wp14:pctHeight>0</wp14:pctHeight>
            </wp14:sizeRelV>
          </wp:anchor>
        </w:drawing>
      </w:r>
      <w:r w:rsidRPr="00AA5D03">
        <w:rPr>
          <w:rFonts w:ascii="Times New Roman" w:hAnsi="Times New Roman" w:cs="Times New Roman"/>
          <w:b/>
          <w:bCs/>
          <w:sz w:val="20"/>
          <w:szCs w:val="24"/>
        </w:rPr>
        <w:t xml:space="preserve">Figura 1: </w:t>
      </w:r>
      <w:r w:rsidRPr="00AA5D03">
        <w:rPr>
          <w:rFonts w:ascii="Times New Roman" w:hAnsi="Times New Roman" w:cs="Times New Roman"/>
          <w:sz w:val="20"/>
          <w:szCs w:val="24"/>
        </w:rPr>
        <w:t xml:space="preserve">Evolução do </w:t>
      </w:r>
      <w:r w:rsidR="00D42418">
        <w:rPr>
          <w:rFonts w:ascii="Times New Roman" w:hAnsi="Times New Roman" w:cs="Times New Roman"/>
          <w:sz w:val="20"/>
          <w:szCs w:val="24"/>
        </w:rPr>
        <w:t xml:space="preserve">tráfego </w:t>
      </w:r>
      <w:r w:rsidRPr="00AA5D03">
        <w:rPr>
          <w:rFonts w:ascii="Times New Roman" w:hAnsi="Times New Roman" w:cs="Times New Roman"/>
          <w:sz w:val="20"/>
          <w:szCs w:val="24"/>
        </w:rPr>
        <w:t>de passageiros  da aviação civil dos últimos 30 anos.</w:t>
      </w:r>
    </w:p>
    <w:p w14:paraId="4B80B480" w14:textId="77777777" w:rsidR="00F742F4" w:rsidRPr="005351CE" w:rsidRDefault="00F742F4" w:rsidP="00A91F70">
      <w:pPr>
        <w:spacing w:after="0" w:line="360" w:lineRule="auto"/>
        <w:jc w:val="center"/>
        <w:rPr>
          <w:rFonts w:ascii="Times New Roman" w:hAnsi="Times New Roman" w:cs="Times New Roman"/>
          <w:sz w:val="20"/>
          <w:szCs w:val="20"/>
        </w:rPr>
      </w:pPr>
      <w:r w:rsidRPr="005351CE">
        <w:rPr>
          <w:rFonts w:ascii="Times New Roman" w:hAnsi="Times New Roman" w:cs="Times New Roman"/>
          <w:b/>
          <w:bCs/>
          <w:sz w:val="20"/>
          <w:szCs w:val="20"/>
        </w:rPr>
        <w:t xml:space="preserve">Fonte: </w:t>
      </w:r>
      <w:r w:rsidRPr="005351CE">
        <w:rPr>
          <w:rFonts w:ascii="Times New Roman" w:hAnsi="Times New Roman" w:cs="Times New Roman"/>
          <w:sz w:val="20"/>
          <w:szCs w:val="20"/>
        </w:rPr>
        <w:t>Adaptado de "Effects of Novel Coronavirus (COVID-19) on Civil Aviation" –</w:t>
      </w:r>
    </w:p>
    <w:p w14:paraId="23995D81" w14:textId="77777777" w:rsidR="00F742F4" w:rsidRPr="005351CE" w:rsidRDefault="00F742F4" w:rsidP="00A91F70">
      <w:pPr>
        <w:spacing w:after="0" w:line="360" w:lineRule="auto"/>
        <w:jc w:val="center"/>
        <w:rPr>
          <w:rFonts w:ascii="Times New Roman" w:hAnsi="Times New Roman" w:cs="Times New Roman"/>
          <w:sz w:val="20"/>
          <w:szCs w:val="20"/>
        </w:rPr>
      </w:pPr>
      <w:r w:rsidRPr="005351CE">
        <w:rPr>
          <w:rFonts w:ascii="Times New Roman" w:hAnsi="Times New Roman" w:cs="Times New Roman"/>
          <w:sz w:val="20"/>
          <w:szCs w:val="20"/>
        </w:rPr>
        <w:t>(ICAO, 2020).</w:t>
      </w:r>
    </w:p>
    <w:p w14:paraId="4DA4F0E2" w14:textId="77777777" w:rsidR="00F742F4" w:rsidRDefault="00F742F4" w:rsidP="00A91F70">
      <w:pPr>
        <w:spacing w:after="0" w:line="360" w:lineRule="auto"/>
        <w:jc w:val="both"/>
        <w:rPr>
          <w:rFonts w:ascii="Times New Roman" w:hAnsi="Times New Roman" w:cs="Times New Roman"/>
          <w:sz w:val="24"/>
          <w:szCs w:val="24"/>
        </w:rPr>
      </w:pPr>
    </w:p>
    <w:p w14:paraId="4BB9F1D5" w14:textId="3845307D" w:rsidR="00F742F4" w:rsidRDefault="00F742F4" w:rsidP="00A91F70">
      <w:pPr>
        <w:spacing w:after="0" w:line="360" w:lineRule="auto"/>
        <w:ind w:firstLine="1134"/>
        <w:jc w:val="both"/>
        <w:rPr>
          <w:rFonts w:ascii="Times New Roman" w:hAnsi="Times New Roman" w:cs="Times New Roman"/>
          <w:sz w:val="24"/>
          <w:szCs w:val="24"/>
        </w:rPr>
      </w:pPr>
      <w:r w:rsidRPr="0066539E">
        <w:rPr>
          <w:rFonts w:ascii="Times New Roman" w:hAnsi="Times New Roman" w:cs="Times New Roman"/>
          <w:sz w:val="24"/>
          <w:szCs w:val="24"/>
        </w:rPr>
        <w:lastRenderedPageBreak/>
        <w:t xml:space="preserve">De acordo com o gráfico acima (Figura 1), </w:t>
      </w:r>
      <w:r>
        <w:rPr>
          <w:rFonts w:ascii="Times New Roman" w:hAnsi="Times New Roman" w:cs="Times New Roman"/>
          <w:sz w:val="24"/>
          <w:szCs w:val="24"/>
        </w:rPr>
        <w:t xml:space="preserve">é notório uma queda das </w:t>
      </w:r>
      <w:r w:rsidRPr="0066539E">
        <w:rPr>
          <w:rFonts w:ascii="Times New Roman" w:hAnsi="Times New Roman" w:cs="Times New Roman"/>
          <w:sz w:val="24"/>
          <w:szCs w:val="24"/>
        </w:rPr>
        <w:t>proporções históricas para o setor. Neste cenário, é importante verificar as previsões e</w:t>
      </w:r>
      <w:r>
        <w:rPr>
          <w:rFonts w:ascii="Times New Roman" w:hAnsi="Times New Roman" w:cs="Times New Roman"/>
          <w:sz w:val="24"/>
          <w:szCs w:val="24"/>
        </w:rPr>
        <w:t xml:space="preserve"> pesquisas</w:t>
      </w:r>
      <w:r w:rsidRPr="0066539E">
        <w:rPr>
          <w:rFonts w:ascii="Times New Roman" w:hAnsi="Times New Roman" w:cs="Times New Roman"/>
          <w:sz w:val="24"/>
          <w:szCs w:val="24"/>
        </w:rPr>
        <w:t xml:space="preserve"> mostrando como o ano atual e o próximo, 2020 e 2021, podem </w:t>
      </w:r>
      <w:r w:rsidR="00E70622">
        <w:rPr>
          <w:rFonts w:ascii="Times New Roman" w:hAnsi="Times New Roman" w:cs="Times New Roman"/>
          <w:sz w:val="24"/>
          <w:szCs w:val="24"/>
        </w:rPr>
        <w:t xml:space="preserve">vir a </w:t>
      </w:r>
      <w:r w:rsidRPr="0066539E">
        <w:rPr>
          <w:rFonts w:ascii="Times New Roman" w:hAnsi="Times New Roman" w:cs="Times New Roman"/>
          <w:sz w:val="24"/>
          <w:szCs w:val="24"/>
        </w:rPr>
        <w:t>ser.</w:t>
      </w:r>
      <w:r>
        <w:rPr>
          <w:rFonts w:ascii="Times New Roman" w:hAnsi="Times New Roman" w:cs="Times New Roman"/>
          <w:sz w:val="24"/>
          <w:szCs w:val="24"/>
        </w:rPr>
        <w:t xml:space="preserve"> </w:t>
      </w:r>
      <w:r w:rsidRPr="0066539E">
        <w:rPr>
          <w:rFonts w:ascii="Times New Roman" w:hAnsi="Times New Roman" w:cs="Times New Roman"/>
          <w:sz w:val="24"/>
          <w:szCs w:val="24"/>
        </w:rPr>
        <w:t xml:space="preserve">Em termos de resultados esperados, a </w:t>
      </w:r>
      <w:r>
        <w:rPr>
          <w:rFonts w:ascii="Times New Roman" w:hAnsi="Times New Roman" w:cs="Times New Roman"/>
          <w:sz w:val="24"/>
          <w:szCs w:val="24"/>
        </w:rPr>
        <w:t xml:space="preserve">Associação Internacional de Transporte aéreo </w:t>
      </w:r>
      <w:r w:rsidRPr="0066539E">
        <w:rPr>
          <w:rFonts w:ascii="Times New Roman" w:hAnsi="Times New Roman" w:cs="Times New Roman"/>
          <w:sz w:val="24"/>
          <w:szCs w:val="24"/>
        </w:rPr>
        <w:t xml:space="preserve">(IATA - </w:t>
      </w:r>
      <w:r w:rsidRPr="00785582">
        <w:rPr>
          <w:rFonts w:ascii="Times New Roman" w:hAnsi="Times New Roman" w:cs="Times New Roman"/>
          <w:i/>
          <w:iCs/>
          <w:sz w:val="24"/>
          <w:szCs w:val="24"/>
        </w:rPr>
        <w:t>International Air Transport Association</w:t>
      </w:r>
      <w:r w:rsidRPr="0066539E">
        <w:rPr>
          <w:rFonts w:ascii="Times New Roman" w:hAnsi="Times New Roman" w:cs="Times New Roman"/>
          <w:sz w:val="24"/>
          <w:szCs w:val="24"/>
        </w:rPr>
        <w:t>), prevê uma perda de 84,3</w:t>
      </w:r>
      <w:r>
        <w:rPr>
          <w:rFonts w:ascii="Times New Roman" w:hAnsi="Times New Roman" w:cs="Times New Roman"/>
          <w:sz w:val="24"/>
          <w:szCs w:val="24"/>
        </w:rPr>
        <w:t xml:space="preserve"> bilhões</w:t>
      </w:r>
      <w:r w:rsidRPr="0066539E">
        <w:rPr>
          <w:rFonts w:ascii="Times New Roman" w:hAnsi="Times New Roman" w:cs="Times New Roman"/>
          <w:sz w:val="24"/>
          <w:szCs w:val="24"/>
        </w:rPr>
        <w:t xml:space="preserve"> de dólares em 2020</w:t>
      </w:r>
      <w:r w:rsidR="00AE7927">
        <w:rPr>
          <w:rFonts w:ascii="Times New Roman" w:hAnsi="Times New Roman" w:cs="Times New Roman"/>
          <w:sz w:val="24"/>
          <w:szCs w:val="24"/>
        </w:rPr>
        <w:t>,</w:t>
      </w:r>
      <w:r w:rsidRPr="0066539E">
        <w:rPr>
          <w:rFonts w:ascii="Times New Roman" w:hAnsi="Times New Roman" w:cs="Times New Roman"/>
          <w:sz w:val="24"/>
          <w:szCs w:val="24"/>
        </w:rPr>
        <w:t xml:space="preserve"> ou uma margem de lucro de -20,1%, o que seria equivalente</w:t>
      </w:r>
      <w:r>
        <w:rPr>
          <w:rFonts w:ascii="Times New Roman" w:hAnsi="Times New Roman" w:cs="Times New Roman"/>
          <w:sz w:val="24"/>
          <w:szCs w:val="24"/>
        </w:rPr>
        <w:t xml:space="preserve"> </w:t>
      </w:r>
      <w:r w:rsidRPr="0066539E">
        <w:rPr>
          <w:rFonts w:ascii="Times New Roman" w:hAnsi="Times New Roman" w:cs="Times New Roman"/>
          <w:sz w:val="24"/>
          <w:szCs w:val="24"/>
        </w:rPr>
        <w:t xml:space="preserve">a uma perda diária de </w:t>
      </w:r>
      <w:r>
        <w:rPr>
          <w:rFonts w:ascii="Times New Roman" w:hAnsi="Times New Roman" w:cs="Times New Roman"/>
          <w:sz w:val="24"/>
          <w:szCs w:val="24"/>
        </w:rPr>
        <w:t>US</w:t>
      </w:r>
      <w:r w:rsidRPr="0066539E">
        <w:rPr>
          <w:rFonts w:ascii="Times New Roman" w:hAnsi="Times New Roman" w:cs="Times New Roman"/>
          <w:sz w:val="24"/>
          <w:szCs w:val="24"/>
        </w:rPr>
        <w:t>$ 230 milhões ao longo do an</w:t>
      </w:r>
      <w:r>
        <w:rPr>
          <w:rFonts w:ascii="Times New Roman" w:hAnsi="Times New Roman" w:cs="Times New Roman"/>
          <w:sz w:val="24"/>
          <w:szCs w:val="24"/>
        </w:rPr>
        <w:t>o no setor aéreo. Em</w:t>
      </w:r>
      <w:r w:rsidRPr="0066539E">
        <w:rPr>
          <w:rFonts w:ascii="Times New Roman" w:hAnsi="Times New Roman" w:cs="Times New Roman"/>
          <w:sz w:val="24"/>
          <w:szCs w:val="24"/>
        </w:rPr>
        <w:t xml:space="preserve"> 2021, se não houver uma segunda onda da pandemia, uma perda de apenas US$ 15,8 bilhões </w:t>
      </w:r>
      <w:r w:rsidR="00E77A8E">
        <w:rPr>
          <w:rFonts w:ascii="Times New Roman" w:hAnsi="Times New Roman" w:cs="Times New Roman"/>
          <w:sz w:val="24"/>
          <w:szCs w:val="24"/>
        </w:rPr>
        <w:t xml:space="preserve">está prevista </w:t>
      </w:r>
      <w:r w:rsidRPr="0066539E">
        <w:rPr>
          <w:rFonts w:ascii="Times New Roman" w:hAnsi="Times New Roman" w:cs="Times New Roman"/>
          <w:sz w:val="24"/>
          <w:szCs w:val="24"/>
        </w:rPr>
        <w:t>(IATA, 2020), apontando para uma possível recuperação</w:t>
      </w:r>
      <w:r>
        <w:rPr>
          <w:rFonts w:ascii="Times New Roman" w:hAnsi="Times New Roman" w:cs="Times New Roman"/>
          <w:sz w:val="24"/>
          <w:szCs w:val="24"/>
        </w:rPr>
        <w:t xml:space="preserve"> no </w:t>
      </w:r>
      <w:r w:rsidRPr="0066539E">
        <w:rPr>
          <w:rFonts w:ascii="Times New Roman" w:hAnsi="Times New Roman" w:cs="Times New Roman"/>
          <w:sz w:val="24"/>
          <w:szCs w:val="24"/>
        </w:rPr>
        <w:t xml:space="preserve">setor </w:t>
      </w:r>
      <w:r>
        <w:rPr>
          <w:rFonts w:ascii="Times New Roman" w:hAnsi="Times New Roman" w:cs="Times New Roman"/>
          <w:sz w:val="24"/>
          <w:szCs w:val="24"/>
        </w:rPr>
        <w:t xml:space="preserve">após </w:t>
      </w:r>
      <w:r w:rsidRPr="0066539E">
        <w:rPr>
          <w:rFonts w:ascii="Times New Roman" w:hAnsi="Times New Roman" w:cs="Times New Roman"/>
          <w:sz w:val="24"/>
          <w:szCs w:val="24"/>
        </w:rPr>
        <w:t>2022</w:t>
      </w:r>
      <w:r>
        <w:rPr>
          <w:rFonts w:ascii="Times New Roman" w:hAnsi="Times New Roman" w:cs="Times New Roman"/>
          <w:sz w:val="24"/>
          <w:szCs w:val="24"/>
        </w:rPr>
        <w:t>.</w:t>
      </w:r>
    </w:p>
    <w:p w14:paraId="377F4927" w14:textId="77777777" w:rsidR="00F742F4" w:rsidRDefault="00F742F4" w:rsidP="00A91F70">
      <w:pPr>
        <w:spacing w:after="0" w:line="360" w:lineRule="auto"/>
        <w:ind w:firstLine="1134"/>
        <w:jc w:val="both"/>
        <w:rPr>
          <w:rFonts w:ascii="Times New Roman" w:hAnsi="Times New Roman" w:cs="Times New Roman"/>
          <w:sz w:val="24"/>
          <w:szCs w:val="24"/>
        </w:rPr>
      </w:pPr>
      <w:r w:rsidRPr="00C55537">
        <w:rPr>
          <w:rFonts w:ascii="Times New Roman" w:hAnsi="Times New Roman" w:cs="Times New Roman"/>
          <w:sz w:val="24"/>
          <w:szCs w:val="24"/>
        </w:rPr>
        <w:t>A Tabela 1 abaixo mostra os resultados esperados da pandemia para todas as regiões do mundo neste a</w:t>
      </w:r>
      <w:r>
        <w:rPr>
          <w:rFonts w:ascii="Times New Roman" w:hAnsi="Times New Roman" w:cs="Times New Roman"/>
          <w:sz w:val="24"/>
          <w:szCs w:val="24"/>
        </w:rPr>
        <w:t>no.</w:t>
      </w:r>
    </w:p>
    <w:p w14:paraId="29262FAA" w14:textId="77777777" w:rsidR="00916A35" w:rsidRDefault="00916A35" w:rsidP="00A91F70">
      <w:pPr>
        <w:spacing w:after="0" w:line="360" w:lineRule="auto"/>
        <w:ind w:firstLine="1134"/>
        <w:jc w:val="both"/>
        <w:rPr>
          <w:rFonts w:ascii="Times New Roman" w:hAnsi="Times New Roman" w:cs="Times New Roman"/>
          <w:sz w:val="24"/>
          <w:szCs w:val="24"/>
        </w:rPr>
      </w:pPr>
    </w:p>
    <w:p w14:paraId="38FF6613" w14:textId="43DF1218" w:rsidR="00F742F4" w:rsidRDefault="0043516D" w:rsidP="00A91F7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783E96E4" wp14:editId="7D0C1385">
            <wp:simplePos x="0" y="0"/>
            <wp:positionH relativeFrom="margin">
              <wp:align>right</wp:align>
            </wp:positionH>
            <wp:positionV relativeFrom="paragraph">
              <wp:posOffset>174625</wp:posOffset>
            </wp:positionV>
            <wp:extent cx="5368290" cy="2756535"/>
            <wp:effectExtent l="0" t="0" r="3810" b="571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a:extLst>
                        <a:ext uri="{28A0092B-C50C-407E-A947-70E740481C1C}">
                          <a14:useLocalDpi xmlns:a14="http://schemas.microsoft.com/office/drawing/2010/main" val="0"/>
                        </a:ext>
                      </a:extLst>
                    </a:blip>
                    <a:stretch>
                      <a:fillRect/>
                    </a:stretch>
                  </pic:blipFill>
                  <pic:spPr>
                    <a:xfrm>
                      <a:off x="0" y="0"/>
                      <a:ext cx="5368290" cy="2756535"/>
                    </a:xfrm>
                    <a:prstGeom prst="rect">
                      <a:avLst/>
                    </a:prstGeom>
                  </pic:spPr>
                </pic:pic>
              </a:graphicData>
            </a:graphic>
            <wp14:sizeRelH relativeFrom="margin">
              <wp14:pctWidth>0</wp14:pctWidth>
            </wp14:sizeRelH>
            <wp14:sizeRelV relativeFrom="margin">
              <wp14:pctHeight>0</wp14:pctHeight>
            </wp14:sizeRelV>
          </wp:anchor>
        </w:drawing>
      </w:r>
      <w:r w:rsidR="00F742F4" w:rsidRPr="0026074B">
        <w:rPr>
          <w:rFonts w:ascii="Times New Roman" w:hAnsi="Times New Roman" w:cs="Times New Roman"/>
          <w:b/>
          <w:bCs/>
          <w:sz w:val="20"/>
          <w:szCs w:val="24"/>
        </w:rPr>
        <w:t xml:space="preserve">Quadro 1: </w:t>
      </w:r>
      <w:r w:rsidR="00F742F4" w:rsidRPr="0026074B">
        <w:rPr>
          <w:rFonts w:ascii="Times New Roman" w:hAnsi="Times New Roman" w:cs="Times New Roman"/>
          <w:sz w:val="20"/>
          <w:szCs w:val="24"/>
        </w:rPr>
        <w:t>Resultados Previstos para o setor de Aviação para o ano de 2020.</w:t>
      </w:r>
    </w:p>
    <w:p w14:paraId="38FBAE29" w14:textId="77777777" w:rsidR="00F742F4" w:rsidRPr="005351CE" w:rsidRDefault="00F742F4" w:rsidP="00A91F70">
      <w:pPr>
        <w:spacing w:after="0" w:line="240" w:lineRule="auto"/>
        <w:jc w:val="center"/>
        <w:rPr>
          <w:rFonts w:ascii="Times New Roman" w:hAnsi="Times New Roman" w:cs="Times New Roman"/>
          <w:sz w:val="20"/>
          <w:szCs w:val="20"/>
        </w:rPr>
      </w:pPr>
      <w:r w:rsidRPr="005351CE">
        <w:rPr>
          <w:rFonts w:ascii="Times New Roman" w:hAnsi="Times New Roman" w:cs="Times New Roman"/>
          <w:b/>
          <w:bCs/>
          <w:sz w:val="20"/>
          <w:szCs w:val="20"/>
        </w:rPr>
        <w:t xml:space="preserve">Fonte: </w:t>
      </w:r>
      <w:r w:rsidRPr="005351CE">
        <w:rPr>
          <w:rFonts w:ascii="Times New Roman" w:hAnsi="Times New Roman" w:cs="Times New Roman"/>
          <w:sz w:val="20"/>
          <w:szCs w:val="20"/>
        </w:rPr>
        <w:t>Adaptador “Prejuízo do setor aéreo deve atingir US$ 84 bilhões em 2020”</w:t>
      </w:r>
    </w:p>
    <w:p w14:paraId="2A552AC5" w14:textId="77777777" w:rsidR="00F742F4" w:rsidRDefault="00F742F4" w:rsidP="00A91F70">
      <w:pPr>
        <w:spacing w:after="0" w:line="240" w:lineRule="auto"/>
        <w:jc w:val="center"/>
        <w:rPr>
          <w:rFonts w:ascii="Times New Roman" w:hAnsi="Times New Roman" w:cs="Times New Roman"/>
          <w:sz w:val="20"/>
          <w:szCs w:val="20"/>
        </w:rPr>
      </w:pPr>
      <w:r w:rsidRPr="005351CE">
        <w:rPr>
          <w:rFonts w:ascii="Times New Roman" w:hAnsi="Times New Roman" w:cs="Times New Roman"/>
          <w:sz w:val="20"/>
          <w:szCs w:val="20"/>
        </w:rPr>
        <w:t>(IATA, 2020)</w:t>
      </w:r>
    </w:p>
    <w:p w14:paraId="2056932C" w14:textId="77777777" w:rsidR="00916A35" w:rsidRPr="005351CE" w:rsidRDefault="00916A35" w:rsidP="00A91F70">
      <w:pPr>
        <w:spacing w:after="0" w:line="360" w:lineRule="auto"/>
        <w:jc w:val="center"/>
        <w:rPr>
          <w:rFonts w:ascii="Times New Roman" w:hAnsi="Times New Roman" w:cs="Times New Roman"/>
          <w:sz w:val="20"/>
          <w:szCs w:val="20"/>
        </w:rPr>
      </w:pPr>
    </w:p>
    <w:p w14:paraId="3458BD07" w14:textId="7098D7BF" w:rsidR="00F742F4" w:rsidRDefault="00F742F4"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Everton Luiz</w:t>
      </w:r>
      <w:r w:rsidR="0026074B">
        <w:rPr>
          <w:rFonts w:ascii="Times New Roman" w:hAnsi="Times New Roman" w:cs="Times New Roman"/>
          <w:sz w:val="24"/>
          <w:szCs w:val="24"/>
        </w:rPr>
        <w:t xml:space="preserve"> (</w:t>
      </w:r>
      <w:r w:rsidR="00FD7AE5">
        <w:rPr>
          <w:rFonts w:ascii="Times New Roman" w:hAnsi="Times New Roman" w:cs="Times New Roman"/>
          <w:sz w:val="24"/>
          <w:szCs w:val="24"/>
        </w:rPr>
        <w:t>2020</w:t>
      </w:r>
      <w:r w:rsidR="0026074B">
        <w:rPr>
          <w:rFonts w:ascii="Times New Roman" w:hAnsi="Times New Roman" w:cs="Times New Roman"/>
          <w:sz w:val="24"/>
          <w:szCs w:val="24"/>
        </w:rPr>
        <w:t>),</w:t>
      </w:r>
      <w:r>
        <w:rPr>
          <w:rFonts w:ascii="Times New Roman" w:hAnsi="Times New Roman" w:cs="Times New Roman"/>
          <w:sz w:val="24"/>
          <w:szCs w:val="24"/>
        </w:rPr>
        <w:t xml:space="preserve"> no seu artigo para a revista conexão universitária</w:t>
      </w:r>
      <w:r w:rsidR="0026074B">
        <w:rPr>
          <w:rFonts w:ascii="Times New Roman" w:hAnsi="Times New Roman" w:cs="Times New Roman"/>
          <w:sz w:val="24"/>
          <w:szCs w:val="24"/>
        </w:rPr>
        <w:t>,</w:t>
      </w:r>
      <w:r>
        <w:rPr>
          <w:rFonts w:ascii="Times New Roman" w:hAnsi="Times New Roman" w:cs="Times New Roman"/>
          <w:sz w:val="24"/>
          <w:szCs w:val="24"/>
        </w:rPr>
        <w:t xml:space="preserve"> mesmo </w:t>
      </w:r>
      <w:r w:rsidRPr="00745C50">
        <w:rPr>
          <w:rFonts w:ascii="Times New Roman" w:hAnsi="Times New Roman" w:cs="Times New Roman"/>
          <w:sz w:val="24"/>
          <w:szCs w:val="24"/>
        </w:rPr>
        <w:t xml:space="preserve">com o apoio financeiro governamental as dívidas das empresas aéreas aumentaram consideravelmente, porém a falência </w:t>
      </w:r>
      <w:r w:rsidR="0026074B">
        <w:rPr>
          <w:rFonts w:ascii="Times New Roman" w:hAnsi="Times New Roman" w:cs="Times New Roman"/>
          <w:sz w:val="24"/>
          <w:szCs w:val="24"/>
        </w:rPr>
        <w:t>delas ainda pode</w:t>
      </w:r>
      <w:r w:rsidRPr="00745C50">
        <w:rPr>
          <w:rFonts w:ascii="Times New Roman" w:hAnsi="Times New Roman" w:cs="Times New Roman"/>
          <w:sz w:val="24"/>
          <w:szCs w:val="24"/>
        </w:rPr>
        <w:t xml:space="preserve"> ser evitada</w:t>
      </w:r>
      <w:r w:rsidR="0026074B">
        <w:rPr>
          <w:rFonts w:ascii="Times New Roman" w:hAnsi="Times New Roman" w:cs="Times New Roman"/>
          <w:sz w:val="24"/>
          <w:szCs w:val="24"/>
        </w:rPr>
        <w:t>, mesmo que essas dí</w:t>
      </w:r>
      <w:r w:rsidRPr="00745C50">
        <w:rPr>
          <w:rFonts w:ascii="Times New Roman" w:hAnsi="Times New Roman" w:cs="Times New Roman"/>
          <w:sz w:val="24"/>
          <w:szCs w:val="24"/>
        </w:rPr>
        <w:t>vidas sejam maiores que em tempos normais, ocasionando assim cortes de gastos com investi</w:t>
      </w:r>
      <w:r w:rsidR="0026074B">
        <w:rPr>
          <w:rFonts w:ascii="Times New Roman" w:hAnsi="Times New Roman" w:cs="Times New Roman"/>
          <w:sz w:val="24"/>
          <w:szCs w:val="24"/>
        </w:rPr>
        <w:t xml:space="preserve">mentos e cortes de funcionários </w:t>
      </w:r>
      <w:r w:rsidR="0026074B" w:rsidRPr="00745C50">
        <w:rPr>
          <w:rFonts w:ascii="Times New Roman" w:hAnsi="Times New Roman" w:cs="Times New Roman"/>
          <w:sz w:val="24"/>
          <w:szCs w:val="24"/>
        </w:rPr>
        <w:t>(IATA,</w:t>
      </w:r>
      <w:r w:rsidR="0026074B">
        <w:rPr>
          <w:rFonts w:ascii="Times New Roman" w:hAnsi="Times New Roman" w:cs="Times New Roman"/>
          <w:sz w:val="24"/>
          <w:szCs w:val="24"/>
        </w:rPr>
        <w:t xml:space="preserve"> </w:t>
      </w:r>
      <w:r w:rsidR="0026074B" w:rsidRPr="00745C50">
        <w:rPr>
          <w:rFonts w:ascii="Times New Roman" w:hAnsi="Times New Roman" w:cs="Times New Roman"/>
          <w:sz w:val="24"/>
          <w:szCs w:val="24"/>
        </w:rPr>
        <w:t>2020)</w:t>
      </w:r>
      <w:r w:rsidR="0026074B">
        <w:rPr>
          <w:rFonts w:ascii="Times New Roman" w:hAnsi="Times New Roman" w:cs="Times New Roman"/>
          <w:sz w:val="24"/>
          <w:szCs w:val="24"/>
        </w:rPr>
        <w:t>.</w:t>
      </w:r>
    </w:p>
    <w:p w14:paraId="4B58784E" w14:textId="40E5AA59" w:rsidR="00F742F4" w:rsidRPr="00745C50" w:rsidRDefault="00F742F4" w:rsidP="00A91F70">
      <w:pPr>
        <w:spacing w:after="0" w:line="360" w:lineRule="auto"/>
        <w:ind w:firstLine="1134"/>
        <w:jc w:val="both"/>
        <w:rPr>
          <w:rFonts w:ascii="Times New Roman" w:hAnsi="Times New Roman" w:cs="Times New Roman"/>
          <w:sz w:val="24"/>
          <w:szCs w:val="24"/>
        </w:rPr>
      </w:pPr>
      <w:r w:rsidRPr="00284AF8">
        <w:rPr>
          <w:rFonts w:ascii="Times New Roman" w:hAnsi="Times New Roman" w:cs="Times New Roman"/>
          <w:sz w:val="24"/>
          <w:szCs w:val="24"/>
        </w:rPr>
        <w:t>Segundo dados</w:t>
      </w:r>
      <w:r>
        <w:rPr>
          <w:rFonts w:ascii="Times New Roman" w:hAnsi="Times New Roman" w:cs="Times New Roman"/>
          <w:sz w:val="24"/>
          <w:szCs w:val="24"/>
        </w:rPr>
        <w:t xml:space="preserve"> da IATA</w:t>
      </w:r>
      <w:r w:rsidR="007B4529">
        <w:rPr>
          <w:rFonts w:ascii="Times New Roman" w:hAnsi="Times New Roman" w:cs="Times New Roman"/>
          <w:sz w:val="24"/>
          <w:szCs w:val="24"/>
        </w:rPr>
        <w:t xml:space="preserve"> (2020)</w:t>
      </w:r>
      <w:r w:rsidR="0096153C">
        <w:rPr>
          <w:rFonts w:ascii="Times New Roman" w:hAnsi="Times New Roman" w:cs="Times New Roman"/>
          <w:sz w:val="24"/>
          <w:szCs w:val="24"/>
        </w:rPr>
        <w:t>,</w:t>
      </w:r>
      <w:r w:rsidRPr="00745C50">
        <w:rPr>
          <w:rFonts w:ascii="Times New Roman" w:hAnsi="Times New Roman" w:cs="Times New Roman"/>
          <w:sz w:val="20"/>
          <w:szCs w:val="20"/>
        </w:rPr>
        <w:t xml:space="preserve"> </w:t>
      </w:r>
      <w:r w:rsidRPr="00745C50">
        <w:rPr>
          <w:rFonts w:ascii="Times New Roman" w:hAnsi="Times New Roman" w:cs="Times New Roman"/>
          <w:sz w:val="24"/>
          <w:szCs w:val="24"/>
        </w:rPr>
        <w:t xml:space="preserve">“Após uma década de lucros, os níveis de endividamento eram relativamente baixos (US$ 430 bilhões, quase metade da receita anual). Medidas fundamentais de alívio financeiro dos governos impediram a falência das </w:t>
      </w:r>
      <w:r w:rsidRPr="00745C50">
        <w:rPr>
          <w:rFonts w:ascii="Times New Roman" w:hAnsi="Times New Roman" w:cs="Times New Roman"/>
          <w:sz w:val="24"/>
          <w:szCs w:val="24"/>
        </w:rPr>
        <w:lastRenderedPageBreak/>
        <w:t xml:space="preserve">companhias aéreas, mas aumentaram suas dívidas entre US$ 120 bilhões e US$ 550 bilhões, o que representa cerca de 92% </w:t>
      </w:r>
      <w:r w:rsidR="007B4529">
        <w:rPr>
          <w:rFonts w:ascii="Times New Roman" w:hAnsi="Times New Roman" w:cs="Times New Roman"/>
          <w:sz w:val="24"/>
          <w:szCs w:val="24"/>
        </w:rPr>
        <w:t>da receita estimada para 2021”.</w:t>
      </w:r>
    </w:p>
    <w:p w14:paraId="1C0C1C1C" w14:textId="77777777" w:rsidR="00F742F4" w:rsidRPr="000A52D3" w:rsidRDefault="00F742F4"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0A52D3">
        <w:rPr>
          <w:rFonts w:ascii="Times New Roman" w:hAnsi="Times New Roman" w:cs="Times New Roman"/>
          <w:sz w:val="24"/>
          <w:szCs w:val="24"/>
        </w:rPr>
        <w:t xml:space="preserve"> China Airlines, de Taiwan, determinou que os passageiros viajem com suas próprias garrafas de bebidas e substituiu itens reutilizáveis por descartáveis. A Thai Airlines, da Tailândia, passou a desinfetar o interior de suas aeronaves em todos os voos para a China e para outros destinos considerados de alto risco.</w:t>
      </w:r>
      <w:r>
        <w:rPr>
          <w:rFonts w:ascii="Times New Roman" w:hAnsi="Times New Roman" w:cs="Times New Roman"/>
          <w:sz w:val="24"/>
          <w:szCs w:val="24"/>
        </w:rPr>
        <w:t xml:space="preserve"> É</w:t>
      </w:r>
      <w:r w:rsidRPr="000A52D3">
        <w:rPr>
          <w:rFonts w:ascii="Times New Roman" w:hAnsi="Times New Roman" w:cs="Times New Roman"/>
          <w:sz w:val="24"/>
          <w:szCs w:val="24"/>
        </w:rPr>
        <w:t xml:space="preserve"> evidente que as companhias aéreas e o meio que elas estão ingressadas compõem um dos setores mais prejudicados pela atual pandemia. Com prejuízos bilionários, porém mesmo assim é um setor muito rico e ninguém tem uma real culpa. Sendo assim, a falência do setor não é realidade e para que possa passar por cima de mais esta crise basta apenas ter gestão.</w:t>
      </w:r>
    </w:p>
    <w:p w14:paraId="179F147F" w14:textId="5863ED5F" w:rsidR="00F742F4" w:rsidRDefault="00F742F4" w:rsidP="00A91F70">
      <w:pPr>
        <w:spacing w:after="0" w:line="360" w:lineRule="auto"/>
        <w:ind w:firstLine="1134"/>
        <w:jc w:val="both"/>
        <w:rPr>
          <w:rFonts w:ascii="Times New Roman" w:hAnsi="Times New Roman" w:cs="Times New Roman"/>
          <w:sz w:val="24"/>
          <w:szCs w:val="24"/>
        </w:rPr>
      </w:pPr>
      <w:r w:rsidRPr="000A52D3">
        <w:rPr>
          <w:rFonts w:ascii="Times New Roman" w:hAnsi="Times New Roman" w:cs="Times New Roman"/>
          <w:sz w:val="24"/>
          <w:szCs w:val="24"/>
        </w:rPr>
        <w:t xml:space="preserve">Para as empresas menores com maior chance de quebra, o apoio governamental, como a redução de imposto tanto de combustível quanto das aeronaves, ajuda com pagamento de funcionários, e até mesmo tolerância </w:t>
      </w:r>
      <w:r w:rsidR="007B4529">
        <w:rPr>
          <w:rFonts w:ascii="Times New Roman" w:hAnsi="Times New Roman" w:cs="Times New Roman"/>
          <w:sz w:val="24"/>
          <w:szCs w:val="24"/>
        </w:rPr>
        <w:t>em relação</w:t>
      </w:r>
      <w:r w:rsidRPr="000A52D3">
        <w:rPr>
          <w:rFonts w:ascii="Times New Roman" w:hAnsi="Times New Roman" w:cs="Times New Roman"/>
          <w:sz w:val="24"/>
          <w:szCs w:val="24"/>
        </w:rPr>
        <w:t xml:space="preserve"> as dívidas das empresas é muito importante. E se mes</w:t>
      </w:r>
      <w:r w:rsidR="007B4529">
        <w:rPr>
          <w:rFonts w:ascii="Times New Roman" w:hAnsi="Times New Roman" w:cs="Times New Roman"/>
          <w:sz w:val="24"/>
          <w:szCs w:val="24"/>
        </w:rPr>
        <w:t>mo com essas ajudas ainda houver</w:t>
      </w:r>
      <w:r w:rsidRPr="000A52D3">
        <w:rPr>
          <w:rFonts w:ascii="Times New Roman" w:hAnsi="Times New Roman" w:cs="Times New Roman"/>
          <w:sz w:val="24"/>
          <w:szCs w:val="24"/>
        </w:rPr>
        <w:t xml:space="preserve"> riscos, o apoio privado seria bem-vind</w:t>
      </w:r>
      <w:r w:rsidR="007B4529">
        <w:rPr>
          <w:rFonts w:ascii="Times New Roman" w:hAnsi="Times New Roman" w:cs="Times New Roman"/>
          <w:sz w:val="24"/>
          <w:szCs w:val="24"/>
        </w:rPr>
        <w:t>o,</w:t>
      </w:r>
      <w:r w:rsidRPr="000A52D3">
        <w:rPr>
          <w:rFonts w:ascii="Times New Roman" w:hAnsi="Times New Roman" w:cs="Times New Roman"/>
          <w:sz w:val="24"/>
          <w:szCs w:val="24"/>
        </w:rPr>
        <w:t xml:space="preserve"> levando em conta a importância social, incentivo tecnológico, conforto e facilidades que representa</w:t>
      </w:r>
      <w:r w:rsidR="007B4529">
        <w:rPr>
          <w:rFonts w:ascii="Times New Roman" w:hAnsi="Times New Roman" w:cs="Times New Roman"/>
          <w:sz w:val="24"/>
          <w:szCs w:val="24"/>
        </w:rPr>
        <w:t>m</w:t>
      </w:r>
      <w:r>
        <w:rPr>
          <w:rFonts w:ascii="Times New Roman" w:hAnsi="Times New Roman" w:cs="Times New Roman"/>
          <w:sz w:val="24"/>
          <w:szCs w:val="24"/>
        </w:rPr>
        <w:t xml:space="preserve"> a</w:t>
      </w:r>
      <w:r w:rsidRPr="000A52D3">
        <w:rPr>
          <w:rFonts w:ascii="Times New Roman" w:hAnsi="Times New Roman" w:cs="Times New Roman"/>
          <w:sz w:val="24"/>
          <w:szCs w:val="24"/>
        </w:rPr>
        <w:t xml:space="preserve"> aviação.</w:t>
      </w:r>
    </w:p>
    <w:p w14:paraId="4CE21A10" w14:textId="77777777" w:rsidR="00F742F4" w:rsidRDefault="00F742F4" w:rsidP="00A91F70">
      <w:pPr>
        <w:spacing w:after="0" w:line="240" w:lineRule="auto"/>
        <w:ind w:firstLine="1134"/>
        <w:jc w:val="both"/>
        <w:rPr>
          <w:rFonts w:ascii="Times New Roman" w:hAnsi="Times New Roman" w:cs="Times New Roman"/>
          <w:sz w:val="24"/>
          <w:szCs w:val="24"/>
        </w:rPr>
      </w:pPr>
    </w:p>
    <w:p w14:paraId="190EAE0F" w14:textId="613C883C" w:rsidR="00F742F4" w:rsidRPr="000A0A62" w:rsidRDefault="003672F2" w:rsidP="00A91F7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742F4">
        <w:rPr>
          <w:rFonts w:ascii="Times New Roman" w:hAnsi="Times New Roman" w:cs="Times New Roman"/>
          <w:b/>
          <w:bCs/>
          <w:sz w:val="24"/>
          <w:szCs w:val="24"/>
        </w:rPr>
        <w:t xml:space="preserve"> A PREVISÃO FUTURA E A</w:t>
      </w:r>
      <w:r w:rsidR="007B4529">
        <w:rPr>
          <w:rFonts w:ascii="Times New Roman" w:hAnsi="Times New Roman" w:cs="Times New Roman"/>
          <w:b/>
          <w:bCs/>
          <w:sz w:val="24"/>
          <w:szCs w:val="24"/>
        </w:rPr>
        <w:t xml:space="preserve">S TENDÊNCIAS AEROPORTUARIAS PÓS </w:t>
      </w:r>
      <w:r w:rsidR="00F742F4">
        <w:rPr>
          <w:rFonts w:ascii="Times New Roman" w:hAnsi="Times New Roman" w:cs="Times New Roman"/>
          <w:b/>
          <w:bCs/>
          <w:sz w:val="24"/>
          <w:szCs w:val="24"/>
        </w:rPr>
        <w:t>PANDEMIA</w:t>
      </w:r>
    </w:p>
    <w:p w14:paraId="63382B8C" w14:textId="77777777" w:rsidR="00F742F4" w:rsidRDefault="00F742F4" w:rsidP="00A91F70">
      <w:pPr>
        <w:pStyle w:val="Ttulo2"/>
        <w:spacing w:before="0" w:line="360" w:lineRule="auto"/>
        <w:ind w:firstLine="1134"/>
        <w:jc w:val="both"/>
        <w:rPr>
          <w:rFonts w:ascii="Times New Roman" w:hAnsi="Times New Roman" w:cs="Times New Roman"/>
          <w:b/>
          <w:bCs/>
          <w:color w:val="auto"/>
          <w:sz w:val="24"/>
          <w:szCs w:val="24"/>
        </w:rPr>
      </w:pPr>
    </w:p>
    <w:p w14:paraId="7CEB793D" w14:textId="28FC26DD" w:rsidR="00F742F4" w:rsidRPr="005351CE" w:rsidRDefault="00F742F4" w:rsidP="00A91F70">
      <w:pPr>
        <w:spacing w:after="0" w:line="360" w:lineRule="auto"/>
        <w:ind w:firstLine="1134"/>
        <w:jc w:val="both"/>
        <w:rPr>
          <w:rFonts w:ascii="Times New Roman" w:hAnsi="Times New Roman" w:cs="Times New Roman"/>
          <w:color w:val="000000" w:themeColor="text1"/>
          <w:sz w:val="24"/>
          <w:szCs w:val="24"/>
        </w:rPr>
      </w:pPr>
      <w:r w:rsidRPr="005351CE">
        <w:rPr>
          <w:rFonts w:ascii="Times New Roman" w:hAnsi="Times New Roman" w:cs="Times New Roman"/>
          <w:color w:val="000000" w:themeColor="text1"/>
          <w:sz w:val="24"/>
          <w:szCs w:val="24"/>
        </w:rPr>
        <w:t>De acordo com uma pesquisa realizada por Jennifer Leigh Parker para o Forbes</w:t>
      </w:r>
      <w:r w:rsidR="00152B15">
        <w:rPr>
          <w:rFonts w:ascii="Times New Roman" w:hAnsi="Times New Roman" w:cs="Times New Roman"/>
          <w:color w:val="000000" w:themeColor="text1"/>
          <w:sz w:val="24"/>
          <w:szCs w:val="24"/>
        </w:rPr>
        <w:t xml:space="preserve"> (</w:t>
      </w:r>
      <w:r w:rsidR="00FD7AE5">
        <w:rPr>
          <w:rFonts w:ascii="Times New Roman" w:hAnsi="Times New Roman" w:cs="Times New Roman"/>
          <w:color w:val="000000" w:themeColor="text1"/>
          <w:sz w:val="24"/>
          <w:szCs w:val="24"/>
        </w:rPr>
        <w:t>2020</w:t>
      </w:r>
      <w:r w:rsidR="00152B15">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os aeroportos nessa corrida para uma reabertura segura e com olhares para o futuro, estão almejando uma evolução recorrendo a tecnologias como inteligência artificial, reconhecimento facial, automação e scanners biométricos projetados</w:t>
      </w:r>
      <w:r w:rsidR="00220852">
        <w:rPr>
          <w:rFonts w:ascii="Times New Roman" w:hAnsi="Times New Roman" w:cs="Times New Roman"/>
          <w:color w:val="000000" w:themeColor="text1"/>
          <w:sz w:val="24"/>
          <w:szCs w:val="24"/>
        </w:rPr>
        <w:t xml:space="preserve"> para oferecer uma experiência </w:t>
      </w:r>
      <w:r w:rsidR="00220852">
        <w:rPr>
          <w:rFonts w:ascii="Times New Roman" w:hAnsi="Times New Roman" w:cs="Times New Roman"/>
          <w:i/>
          <w:iCs/>
          <w:color w:val="000000" w:themeColor="text1"/>
          <w:sz w:val="24"/>
          <w:szCs w:val="24"/>
        </w:rPr>
        <w:t>touchless</w:t>
      </w:r>
      <w:r w:rsidRPr="005351CE">
        <w:rPr>
          <w:rFonts w:ascii="Times New Roman" w:hAnsi="Times New Roman" w:cs="Times New Roman"/>
          <w:i/>
          <w:iCs/>
          <w:color w:val="000000" w:themeColor="text1"/>
          <w:sz w:val="24"/>
          <w:szCs w:val="24"/>
        </w:rPr>
        <w:t xml:space="preserve">, </w:t>
      </w:r>
      <w:r w:rsidRPr="005351CE">
        <w:rPr>
          <w:rFonts w:ascii="Times New Roman" w:hAnsi="Times New Roman" w:cs="Times New Roman"/>
          <w:color w:val="000000" w:themeColor="text1"/>
          <w:sz w:val="24"/>
          <w:szCs w:val="24"/>
        </w:rPr>
        <w:t>ou seja,  sem contato físico entre as pessoas e suas bagagens. Mas</w:t>
      </w:r>
      <w:r w:rsidR="00220852">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xml:space="preserve"> a execução disso ainda é algo que está em processo.</w:t>
      </w:r>
    </w:p>
    <w:p w14:paraId="71052753" w14:textId="5C0F944E" w:rsidR="00F742F4" w:rsidRPr="005351CE" w:rsidRDefault="00F742F4" w:rsidP="00A91F70">
      <w:pPr>
        <w:spacing w:after="0" w:line="360" w:lineRule="auto"/>
        <w:ind w:firstLine="1134"/>
        <w:jc w:val="both"/>
        <w:rPr>
          <w:rFonts w:ascii="Times New Roman" w:hAnsi="Times New Roman" w:cs="Times New Roman"/>
          <w:color w:val="000000" w:themeColor="text1"/>
          <w:sz w:val="24"/>
          <w:szCs w:val="24"/>
        </w:rPr>
      </w:pPr>
      <w:r w:rsidRPr="005351CE">
        <w:rPr>
          <w:rFonts w:ascii="Times New Roman" w:hAnsi="Times New Roman" w:cs="Times New Roman"/>
          <w:color w:val="000000" w:themeColor="text1"/>
          <w:sz w:val="24"/>
          <w:szCs w:val="24"/>
        </w:rPr>
        <w:t>A proposta é uma pessoa entrar em um aeroporto, compartilhar todos os seus sinais vitais, passar pela segurança e embarcar em um avião sem tocar em telas, em bilhetes e nem mesmo em pessoas. Segundo as autoridades no assunto é para onde estamos caminhando, de acordo com o atual e perigoso momento de infecção que se encontra a população mundial</w:t>
      </w:r>
      <w:r w:rsidR="00CE468F">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xml:space="preserve"> a pergunta é</w:t>
      </w:r>
      <w:r w:rsidR="00CE468F">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xml:space="preserve"> com que rapidez podemos e devemos chega</w:t>
      </w:r>
      <w:r w:rsidR="00CE468F">
        <w:rPr>
          <w:rFonts w:ascii="Times New Roman" w:hAnsi="Times New Roman" w:cs="Times New Roman"/>
          <w:color w:val="000000" w:themeColor="text1"/>
          <w:sz w:val="24"/>
          <w:szCs w:val="24"/>
        </w:rPr>
        <w:t xml:space="preserve">r nesse cenário? </w:t>
      </w:r>
      <w:r w:rsidRPr="005351CE">
        <w:rPr>
          <w:rFonts w:ascii="Times New Roman" w:hAnsi="Times New Roman" w:cs="Times New Roman"/>
          <w:color w:val="000000" w:themeColor="text1"/>
          <w:sz w:val="24"/>
          <w:szCs w:val="24"/>
        </w:rPr>
        <w:t>A resposta depende</w:t>
      </w:r>
      <w:r w:rsidR="00CE468F">
        <w:rPr>
          <w:rFonts w:ascii="Times New Roman" w:hAnsi="Times New Roman" w:cs="Times New Roman"/>
          <w:color w:val="000000" w:themeColor="text1"/>
          <w:sz w:val="24"/>
          <w:szCs w:val="24"/>
        </w:rPr>
        <w:t>rá</w:t>
      </w:r>
      <w:r w:rsidRPr="005351CE">
        <w:rPr>
          <w:rFonts w:ascii="Times New Roman" w:hAnsi="Times New Roman" w:cs="Times New Roman"/>
          <w:color w:val="000000" w:themeColor="text1"/>
          <w:sz w:val="24"/>
          <w:szCs w:val="24"/>
        </w:rPr>
        <w:t xml:space="preserve"> muito de onde você está no mundo. No aeroporto de Changi, em Singapura, as máquinas térmicas avaliam a temperatura de todos os funcionários e visitantes que entram nas áreas de trânsito. O Aeroporto Internacional de </w:t>
      </w:r>
      <w:r w:rsidRPr="005351CE">
        <w:rPr>
          <w:rFonts w:ascii="Times New Roman" w:hAnsi="Times New Roman" w:cs="Times New Roman"/>
          <w:color w:val="000000" w:themeColor="text1"/>
          <w:sz w:val="24"/>
          <w:szCs w:val="24"/>
        </w:rPr>
        <w:lastRenderedPageBreak/>
        <w:t xml:space="preserve">Hong Kong tem trabalhado com três robôs autônomos de “esterilização inteligente”. Os robôs </w:t>
      </w:r>
      <w:r w:rsidR="00D005E4">
        <w:rPr>
          <w:rFonts w:ascii="Times New Roman" w:hAnsi="Times New Roman" w:cs="Times New Roman"/>
          <w:color w:val="000000" w:themeColor="text1"/>
          <w:sz w:val="24"/>
          <w:szCs w:val="24"/>
        </w:rPr>
        <w:t xml:space="preserve">são elementos dessa realidade </w:t>
      </w:r>
      <w:r w:rsidR="00961638">
        <w:rPr>
          <w:rFonts w:ascii="Times New Roman" w:hAnsi="Times New Roman" w:cs="Times New Roman"/>
          <w:color w:val="000000" w:themeColor="text1"/>
          <w:sz w:val="24"/>
          <w:szCs w:val="24"/>
        </w:rPr>
        <w:t xml:space="preserve">e já </w:t>
      </w:r>
      <w:r w:rsidR="00D005E4">
        <w:rPr>
          <w:rFonts w:ascii="Times New Roman" w:hAnsi="Times New Roman" w:cs="Times New Roman"/>
          <w:color w:val="000000" w:themeColor="text1"/>
          <w:sz w:val="24"/>
          <w:szCs w:val="24"/>
        </w:rPr>
        <w:t>estão</w:t>
      </w:r>
      <w:r w:rsidRPr="005351CE">
        <w:rPr>
          <w:rFonts w:ascii="Times New Roman" w:hAnsi="Times New Roman" w:cs="Times New Roman"/>
          <w:color w:val="000000" w:themeColor="text1"/>
          <w:sz w:val="24"/>
          <w:szCs w:val="24"/>
        </w:rPr>
        <w:t xml:space="preserve"> em atuação.</w:t>
      </w:r>
    </w:p>
    <w:p w14:paraId="6DC2852C" w14:textId="61DAE57E" w:rsidR="00F742F4" w:rsidRPr="005351CE" w:rsidRDefault="00F742F4" w:rsidP="00A91F70">
      <w:pPr>
        <w:spacing w:after="0" w:line="360" w:lineRule="auto"/>
        <w:ind w:firstLine="1134"/>
        <w:jc w:val="both"/>
        <w:rPr>
          <w:rFonts w:ascii="Times New Roman" w:hAnsi="Times New Roman" w:cs="Times New Roman"/>
          <w:color w:val="000000" w:themeColor="text1"/>
          <w:sz w:val="24"/>
          <w:szCs w:val="24"/>
        </w:rPr>
      </w:pPr>
      <w:r w:rsidRPr="005351CE">
        <w:rPr>
          <w:rFonts w:ascii="Times New Roman" w:hAnsi="Times New Roman" w:cs="Times New Roman"/>
          <w:color w:val="000000" w:themeColor="text1"/>
          <w:sz w:val="24"/>
          <w:szCs w:val="24"/>
        </w:rPr>
        <w:t>E usando apenas como comparação</w:t>
      </w:r>
      <w:r w:rsidR="00D005E4">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xml:space="preserve"> os Estados Unidos ainda não apresentou nenhum programa voltado ao combate do Coronavírus e nem mediu esforços pra incentivar esse projeto. Então, vivemos em um mundo em que a tecnologia possibilita monitorar todos o tempo todo e ter maior controle de tudo, e principalmente tornar o futuro mais tecnológico e mais prático</w:t>
      </w:r>
      <w:r w:rsidR="00D005E4">
        <w:rPr>
          <w:rFonts w:ascii="Times New Roman" w:hAnsi="Times New Roman" w:cs="Times New Roman"/>
          <w:color w:val="000000" w:themeColor="text1"/>
          <w:sz w:val="24"/>
          <w:szCs w:val="24"/>
        </w:rPr>
        <w:t>,</w:t>
      </w:r>
      <w:r w:rsidRPr="005351CE">
        <w:rPr>
          <w:rFonts w:ascii="Times New Roman" w:hAnsi="Times New Roman" w:cs="Times New Roman"/>
          <w:color w:val="000000" w:themeColor="text1"/>
          <w:sz w:val="24"/>
          <w:szCs w:val="24"/>
        </w:rPr>
        <w:t xml:space="preserve"> algo</w:t>
      </w:r>
      <w:r w:rsidR="00D005E4">
        <w:rPr>
          <w:rFonts w:ascii="Times New Roman" w:hAnsi="Times New Roman" w:cs="Times New Roman"/>
          <w:color w:val="000000" w:themeColor="text1"/>
          <w:sz w:val="24"/>
          <w:szCs w:val="24"/>
        </w:rPr>
        <w:t xml:space="preserve"> que esteja</w:t>
      </w:r>
      <w:r w:rsidRPr="005351CE">
        <w:rPr>
          <w:rFonts w:ascii="Times New Roman" w:hAnsi="Times New Roman" w:cs="Times New Roman"/>
          <w:color w:val="000000" w:themeColor="text1"/>
          <w:sz w:val="24"/>
          <w:szCs w:val="24"/>
        </w:rPr>
        <w:t xml:space="preserve"> mais próximo da realidade. Então Por que não estamos preparados para impedir a propagação de doenças que parece</w:t>
      </w:r>
      <w:r w:rsidR="00D005E4">
        <w:rPr>
          <w:rFonts w:ascii="Times New Roman" w:hAnsi="Times New Roman" w:cs="Times New Roman"/>
          <w:color w:val="000000" w:themeColor="text1"/>
          <w:sz w:val="24"/>
          <w:szCs w:val="24"/>
        </w:rPr>
        <w:t>m</w:t>
      </w:r>
      <w:r w:rsidRPr="005351CE">
        <w:rPr>
          <w:rFonts w:ascii="Times New Roman" w:hAnsi="Times New Roman" w:cs="Times New Roman"/>
          <w:color w:val="000000" w:themeColor="text1"/>
          <w:sz w:val="24"/>
          <w:szCs w:val="24"/>
        </w:rPr>
        <w:t xml:space="preserve"> ser algo tão simples?</w:t>
      </w:r>
    </w:p>
    <w:p w14:paraId="5A7BEA16" w14:textId="3104306B" w:rsidR="00F742F4" w:rsidRPr="005351CE" w:rsidRDefault="00A6637E" w:rsidP="00A91F70">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Apenas como curiosidade: t</w:t>
      </w:r>
      <w:r w:rsidR="00F742F4" w:rsidRPr="005351CE">
        <w:rPr>
          <w:rFonts w:ascii="Times New Roman" w:hAnsi="Times New Roman" w:cs="Times New Roman"/>
          <w:color w:val="000000" w:themeColor="text1"/>
          <w:sz w:val="24"/>
          <w:szCs w:val="24"/>
        </w:rPr>
        <w:t>udo se resume ao controle. E pra isso temos que ter mais informações, principalmente das pessoas, no caso dos aeroportos de todos que passam por ali, informações até da saúde delas, da vida dela em si, qual sua procedência, se a pessoa é uma pessoa do bem ou não, se já foi presa</w:t>
      </w:r>
      <w:r w:rsidR="00D005E4">
        <w:rPr>
          <w:rFonts w:ascii="Times New Roman" w:hAnsi="Times New Roman" w:cs="Times New Roman"/>
          <w:color w:val="000000" w:themeColor="text1"/>
          <w:sz w:val="24"/>
          <w:szCs w:val="24"/>
        </w:rPr>
        <w:t>,</w:t>
      </w:r>
      <w:r w:rsidR="00F742F4" w:rsidRPr="005351CE">
        <w:rPr>
          <w:rFonts w:ascii="Times New Roman" w:hAnsi="Times New Roman" w:cs="Times New Roman"/>
          <w:color w:val="000000" w:themeColor="text1"/>
          <w:sz w:val="24"/>
          <w:szCs w:val="24"/>
        </w:rPr>
        <w:t xml:space="preserve"> por exemplo</w:t>
      </w:r>
      <w:r w:rsidR="00D005E4">
        <w:rPr>
          <w:rFonts w:ascii="Times New Roman" w:hAnsi="Times New Roman" w:cs="Times New Roman"/>
          <w:color w:val="000000" w:themeColor="text1"/>
          <w:sz w:val="24"/>
          <w:szCs w:val="24"/>
        </w:rPr>
        <w:t>,</w:t>
      </w:r>
      <w:r w:rsidR="00F742F4" w:rsidRPr="005351CE">
        <w:rPr>
          <w:rFonts w:ascii="Times New Roman" w:hAnsi="Times New Roman" w:cs="Times New Roman"/>
          <w:color w:val="000000" w:themeColor="text1"/>
          <w:sz w:val="24"/>
          <w:szCs w:val="24"/>
        </w:rPr>
        <w:t xml:space="preserve"> e </w:t>
      </w:r>
      <w:r w:rsidR="00F742F4">
        <w:rPr>
          <w:rFonts w:ascii="Times New Roman" w:hAnsi="Times New Roman" w:cs="Times New Roman"/>
          <w:color w:val="000000" w:themeColor="text1"/>
          <w:sz w:val="24"/>
          <w:szCs w:val="24"/>
        </w:rPr>
        <w:t>ne</w:t>
      </w:r>
      <w:r w:rsidR="00F742F4" w:rsidRPr="005351CE">
        <w:rPr>
          <w:rFonts w:ascii="Times New Roman" w:hAnsi="Times New Roman" w:cs="Times New Roman"/>
          <w:color w:val="000000" w:themeColor="text1"/>
          <w:sz w:val="24"/>
          <w:szCs w:val="24"/>
        </w:rPr>
        <w:t>m todos os países se submet</w:t>
      </w:r>
      <w:r w:rsidR="00D005E4">
        <w:rPr>
          <w:rFonts w:ascii="Times New Roman" w:hAnsi="Times New Roman" w:cs="Times New Roman"/>
          <w:color w:val="000000" w:themeColor="text1"/>
          <w:sz w:val="24"/>
          <w:szCs w:val="24"/>
        </w:rPr>
        <w:t>eram à essa vigilância em massa</w:t>
      </w:r>
      <w:r w:rsidR="00F742F4" w:rsidRPr="005351CE">
        <w:rPr>
          <w:rFonts w:ascii="Times New Roman" w:hAnsi="Times New Roman" w:cs="Times New Roman"/>
          <w:color w:val="000000" w:themeColor="text1"/>
          <w:sz w:val="24"/>
          <w:szCs w:val="24"/>
        </w:rPr>
        <w:t xml:space="preserve"> devido a problemas complexos de privacidade e segurança cibernética. </w:t>
      </w:r>
    </w:p>
    <w:p w14:paraId="5ED026A1" w14:textId="79E9D9E3" w:rsidR="00F742F4" w:rsidRPr="005351CE" w:rsidRDefault="00F742F4" w:rsidP="00A91F70">
      <w:pPr>
        <w:spacing w:after="0" w:line="360" w:lineRule="auto"/>
        <w:ind w:firstLine="1134"/>
        <w:jc w:val="both"/>
        <w:rPr>
          <w:rFonts w:ascii="Times New Roman" w:hAnsi="Times New Roman" w:cs="Times New Roman"/>
          <w:color w:val="000000" w:themeColor="text1"/>
          <w:sz w:val="24"/>
          <w:szCs w:val="24"/>
        </w:rPr>
      </w:pPr>
      <w:r w:rsidRPr="005351CE">
        <w:rPr>
          <w:rFonts w:ascii="Times New Roman" w:hAnsi="Times New Roman" w:cs="Times New Roman"/>
          <w:color w:val="000000" w:themeColor="text1"/>
          <w:sz w:val="24"/>
          <w:szCs w:val="24"/>
        </w:rPr>
        <w:t>O consentimento do compartilhamento de dados ainda é considerado uma liberdade civil em grande parte do mundo moderno. E por esses motivos, um aeroporto verdadeiramente “sem contato” ainda pode estar longe no futuro. Porém o cenário pandêmico serviu para pensar no assunto e levar a estudos para futuros projetos</w:t>
      </w:r>
      <w:r w:rsidR="00205D84">
        <w:rPr>
          <w:rFonts w:ascii="Times New Roman" w:hAnsi="Times New Roman" w:cs="Times New Roman"/>
          <w:color w:val="000000" w:themeColor="text1"/>
          <w:sz w:val="24"/>
          <w:szCs w:val="24"/>
        </w:rPr>
        <w:t xml:space="preserve">, que levarão melhorias e até mesmo </w:t>
      </w:r>
      <w:r w:rsidRPr="005351CE">
        <w:rPr>
          <w:rFonts w:ascii="Times New Roman" w:hAnsi="Times New Roman" w:cs="Times New Roman"/>
          <w:color w:val="000000" w:themeColor="text1"/>
          <w:sz w:val="24"/>
          <w:szCs w:val="24"/>
        </w:rPr>
        <w:t>rapidez e segurança para os usuário do</w:t>
      </w:r>
      <w:r w:rsidR="00205D84">
        <w:rPr>
          <w:rFonts w:ascii="Times New Roman" w:hAnsi="Times New Roman" w:cs="Times New Roman"/>
          <w:color w:val="000000" w:themeColor="text1"/>
          <w:sz w:val="24"/>
          <w:szCs w:val="24"/>
        </w:rPr>
        <w:t>s</w:t>
      </w:r>
      <w:r w:rsidRPr="005351CE">
        <w:rPr>
          <w:rFonts w:ascii="Times New Roman" w:hAnsi="Times New Roman" w:cs="Times New Roman"/>
          <w:color w:val="000000" w:themeColor="text1"/>
          <w:sz w:val="24"/>
          <w:szCs w:val="24"/>
        </w:rPr>
        <w:t xml:space="preserve"> aeroporto</w:t>
      </w:r>
      <w:r w:rsidR="00205D84">
        <w:rPr>
          <w:rFonts w:ascii="Times New Roman" w:hAnsi="Times New Roman" w:cs="Times New Roman"/>
          <w:color w:val="000000" w:themeColor="text1"/>
          <w:sz w:val="24"/>
          <w:szCs w:val="24"/>
        </w:rPr>
        <w:t>s</w:t>
      </w:r>
      <w:r w:rsidRPr="005351CE">
        <w:rPr>
          <w:rFonts w:ascii="Times New Roman" w:hAnsi="Times New Roman" w:cs="Times New Roman"/>
          <w:color w:val="000000" w:themeColor="text1"/>
          <w:sz w:val="24"/>
          <w:szCs w:val="24"/>
        </w:rPr>
        <w:t>.</w:t>
      </w:r>
    </w:p>
    <w:p w14:paraId="7266EA1E" w14:textId="77777777" w:rsidR="00F742F4" w:rsidRDefault="00F742F4" w:rsidP="00A91F70">
      <w:pPr>
        <w:pStyle w:val="Ttulo2"/>
        <w:spacing w:before="0" w:line="360" w:lineRule="auto"/>
        <w:ind w:firstLine="1134"/>
        <w:jc w:val="both"/>
        <w:rPr>
          <w:rFonts w:ascii="Times New Roman" w:hAnsi="Times New Roman" w:cs="Times New Roman"/>
          <w:b/>
          <w:bCs/>
          <w:color w:val="auto"/>
          <w:sz w:val="24"/>
          <w:szCs w:val="24"/>
        </w:rPr>
      </w:pPr>
    </w:p>
    <w:p w14:paraId="713075DC" w14:textId="228870D8" w:rsidR="00F742F4" w:rsidRPr="004B7B9E" w:rsidRDefault="00F742F4" w:rsidP="00A91F70">
      <w:pPr>
        <w:pStyle w:val="Ttulo2"/>
        <w:spacing w:before="0" w:line="360" w:lineRule="auto"/>
        <w:jc w:val="both"/>
        <w:rPr>
          <w:rFonts w:ascii="Times New Roman" w:hAnsi="Times New Roman" w:cs="Times New Roman"/>
          <w:b/>
          <w:bCs/>
          <w:color w:val="auto"/>
          <w:sz w:val="24"/>
          <w:szCs w:val="24"/>
        </w:rPr>
      </w:pPr>
      <w:r w:rsidRPr="004B7B9E">
        <w:rPr>
          <w:rFonts w:ascii="Times New Roman" w:hAnsi="Times New Roman" w:cs="Times New Roman"/>
          <w:b/>
          <w:bCs/>
          <w:color w:val="auto"/>
          <w:sz w:val="24"/>
          <w:szCs w:val="24"/>
        </w:rPr>
        <w:t>CONCLUSÃO</w:t>
      </w:r>
    </w:p>
    <w:p w14:paraId="6B266797" w14:textId="77777777" w:rsidR="00F742F4" w:rsidRPr="000A52D3" w:rsidRDefault="00F742F4" w:rsidP="00A91F70">
      <w:pPr>
        <w:spacing w:after="0" w:line="360" w:lineRule="auto"/>
        <w:ind w:firstLine="1134"/>
        <w:jc w:val="both"/>
        <w:rPr>
          <w:rFonts w:ascii="Times New Roman" w:hAnsi="Times New Roman" w:cs="Times New Roman"/>
          <w:sz w:val="24"/>
          <w:szCs w:val="24"/>
        </w:rPr>
      </w:pPr>
    </w:p>
    <w:p w14:paraId="3B60F0A2" w14:textId="04EAD421" w:rsidR="00F742F4" w:rsidRDefault="00F742F4" w:rsidP="00A91F70">
      <w:pPr>
        <w:spacing w:after="0" w:line="360" w:lineRule="auto"/>
        <w:ind w:firstLine="1134"/>
        <w:jc w:val="both"/>
        <w:rPr>
          <w:rFonts w:ascii="Times New Roman" w:hAnsi="Times New Roman" w:cs="Times New Roman"/>
          <w:sz w:val="24"/>
          <w:szCs w:val="24"/>
        </w:rPr>
      </w:pPr>
      <w:r w:rsidRPr="00B6092F">
        <w:rPr>
          <w:rFonts w:ascii="Times New Roman" w:hAnsi="Times New Roman" w:cs="Times New Roman"/>
          <w:sz w:val="24"/>
          <w:szCs w:val="24"/>
        </w:rPr>
        <w:t>O desenvolvimento do presente trabalho possibilitou a análise de um setor muito importante, um dos representantes do auge da tecnologia da história da humanidade. A aviação civil comercial que mesmo com toda sua grandeza ainda consegue ser abalada as vezes, o setor que envolve e uni o mundo como um todo, representando assim a globalização.</w:t>
      </w:r>
      <w:r>
        <w:rPr>
          <w:rFonts w:ascii="Times New Roman" w:hAnsi="Times New Roman" w:cs="Times New Roman"/>
          <w:sz w:val="24"/>
          <w:szCs w:val="24"/>
        </w:rPr>
        <w:t xml:space="preserve"> </w:t>
      </w:r>
      <w:r w:rsidRPr="00B6092F">
        <w:rPr>
          <w:rFonts w:ascii="Times New Roman" w:hAnsi="Times New Roman" w:cs="Times New Roman"/>
          <w:sz w:val="24"/>
          <w:szCs w:val="24"/>
        </w:rPr>
        <w:t>E devido a essa globalização e influência d</w:t>
      </w:r>
      <w:r w:rsidR="00206169">
        <w:rPr>
          <w:rFonts w:ascii="Times New Roman" w:hAnsi="Times New Roman" w:cs="Times New Roman"/>
          <w:sz w:val="24"/>
          <w:szCs w:val="24"/>
        </w:rPr>
        <w:t>e todos os setores da sociedade estarem</w:t>
      </w:r>
      <w:r w:rsidRPr="00B6092F">
        <w:rPr>
          <w:rFonts w:ascii="Times New Roman" w:hAnsi="Times New Roman" w:cs="Times New Roman"/>
          <w:sz w:val="24"/>
          <w:szCs w:val="24"/>
        </w:rPr>
        <w:t xml:space="preserve"> ligada</w:t>
      </w:r>
      <w:r w:rsidR="00206169">
        <w:rPr>
          <w:rFonts w:ascii="Times New Roman" w:hAnsi="Times New Roman" w:cs="Times New Roman"/>
          <w:sz w:val="24"/>
          <w:szCs w:val="24"/>
        </w:rPr>
        <w:t>s</w:t>
      </w:r>
      <w:r w:rsidRPr="00B6092F">
        <w:rPr>
          <w:rFonts w:ascii="Times New Roman" w:hAnsi="Times New Roman" w:cs="Times New Roman"/>
          <w:sz w:val="24"/>
          <w:szCs w:val="24"/>
        </w:rPr>
        <w:t xml:space="preserve"> direta</w:t>
      </w:r>
      <w:r w:rsidR="00206169">
        <w:rPr>
          <w:rFonts w:ascii="Times New Roman" w:hAnsi="Times New Roman" w:cs="Times New Roman"/>
          <w:sz w:val="24"/>
          <w:szCs w:val="24"/>
        </w:rPr>
        <w:t>mente</w:t>
      </w:r>
      <w:r w:rsidRPr="00B6092F">
        <w:rPr>
          <w:rFonts w:ascii="Times New Roman" w:hAnsi="Times New Roman" w:cs="Times New Roman"/>
          <w:sz w:val="24"/>
          <w:szCs w:val="24"/>
        </w:rPr>
        <w:t xml:space="preserve"> a economia, a saúde, ao turismo, e ao ser humano de um modo geral.</w:t>
      </w:r>
    </w:p>
    <w:p w14:paraId="10FC5C88" w14:textId="5AF638FD" w:rsidR="00F742F4" w:rsidRPr="00B6092F" w:rsidRDefault="00206169" w:rsidP="00A91F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w:t>
      </w:r>
      <w:r w:rsidR="00F742F4" w:rsidRPr="00B6092F">
        <w:rPr>
          <w:rFonts w:ascii="Times New Roman" w:hAnsi="Times New Roman" w:cs="Times New Roman"/>
          <w:sz w:val="24"/>
          <w:szCs w:val="24"/>
        </w:rPr>
        <w:t xml:space="preserve">e tem uma coisa que consegue mexer com todos os setores de uma única vez assim </w:t>
      </w:r>
      <w:r>
        <w:rPr>
          <w:rFonts w:ascii="Times New Roman" w:hAnsi="Times New Roman" w:cs="Times New Roman"/>
          <w:sz w:val="24"/>
          <w:szCs w:val="24"/>
        </w:rPr>
        <w:t>são</w:t>
      </w:r>
      <w:r w:rsidR="00F742F4" w:rsidRPr="00B6092F">
        <w:rPr>
          <w:rFonts w:ascii="Times New Roman" w:hAnsi="Times New Roman" w:cs="Times New Roman"/>
          <w:sz w:val="24"/>
          <w:szCs w:val="24"/>
        </w:rPr>
        <w:t xml:space="preserve"> </w:t>
      </w:r>
      <w:r>
        <w:rPr>
          <w:rFonts w:ascii="Times New Roman" w:hAnsi="Times New Roman" w:cs="Times New Roman"/>
          <w:sz w:val="24"/>
          <w:szCs w:val="24"/>
        </w:rPr>
        <w:t xml:space="preserve">as </w:t>
      </w:r>
      <w:r w:rsidR="00F742F4" w:rsidRPr="00B6092F">
        <w:rPr>
          <w:rFonts w:ascii="Times New Roman" w:hAnsi="Times New Roman" w:cs="Times New Roman"/>
          <w:sz w:val="24"/>
          <w:szCs w:val="24"/>
        </w:rPr>
        <w:t>doença</w:t>
      </w:r>
      <w:r>
        <w:rPr>
          <w:rFonts w:ascii="Times New Roman" w:hAnsi="Times New Roman" w:cs="Times New Roman"/>
          <w:sz w:val="24"/>
          <w:szCs w:val="24"/>
        </w:rPr>
        <w:t>s</w:t>
      </w:r>
      <w:r w:rsidR="00F742F4" w:rsidRPr="00B6092F">
        <w:rPr>
          <w:rFonts w:ascii="Times New Roman" w:hAnsi="Times New Roman" w:cs="Times New Roman"/>
          <w:sz w:val="24"/>
          <w:szCs w:val="24"/>
        </w:rPr>
        <w:t xml:space="preserve"> contagiosa</w:t>
      </w:r>
      <w:r>
        <w:rPr>
          <w:rFonts w:ascii="Times New Roman" w:hAnsi="Times New Roman" w:cs="Times New Roman"/>
          <w:sz w:val="24"/>
          <w:szCs w:val="24"/>
        </w:rPr>
        <w:t>s</w:t>
      </w:r>
      <w:r w:rsidR="00F742F4" w:rsidRPr="00B6092F">
        <w:rPr>
          <w:rFonts w:ascii="Times New Roman" w:hAnsi="Times New Roman" w:cs="Times New Roman"/>
          <w:sz w:val="24"/>
          <w:szCs w:val="24"/>
        </w:rPr>
        <w:t>, uma pandemia, algo que traga riscos ao ser humano.</w:t>
      </w:r>
      <w:r w:rsidR="00F742F4">
        <w:rPr>
          <w:rFonts w:ascii="Times New Roman" w:hAnsi="Times New Roman" w:cs="Times New Roman"/>
          <w:sz w:val="24"/>
          <w:szCs w:val="24"/>
        </w:rPr>
        <w:t xml:space="preserve"> Quando</w:t>
      </w:r>
      <w:r w:rsidR="00F742F4" w:rsidRPr="00B6092F">
        <w:rPr>
          <w:rFonts w:ascii="Times New Roman" w:hAnsi="Times New Roman" w:cs="Times New Roman"/>
          <w:sz w:val="24"/>
          <w:szCs w:val="24"/>
        </w:rPr>
        <w:t xml:space="preserve"> esses riscos limitam o ir e vir da população como forma de segurança</w:t>
      </w:r>
      <w:r>
        <w:rPr>
          <w:rFonts w:ascii="Times New Roman" w:hAnsi="Times New Roman" w:cs="Times New Roman"/>
          <w:sz w:val="24"/>
          <w:szCs w:val="24"/>
        </w:rPr>
        <w:t>,</w:t>
      </w:r>
      <w:r w:rsidR="00F742F4" w:rsidRPr="00B6092F">
        <w:rPr>
          <w:rFonts w:ascii="Times New Roman" w:hAnsi="Times New Roman" w:cs="Times New Roman"/>
          <w:sz w:val="24"/>
          <w:szCs w:val="24"/>
        </w:rPr>
        <w:t xml:space="preserve"> </w:t>
      </w:r>
      <w:r w:rsidR="00F742F4" w:rsidRPr="00B6092F">
        <w:rPr>
          <w:rFonts w:ascii="Times New Roman" w:hAnsi="Times New Roman" w:cs="Times New Roman"/>
          <w:sz w:val="24"/>
          <w:szCs w:val="24"/>
        </w:rPr>
        <w:lastRenderedPageBreak/>
        <w:t>como aconteceu com o Covid-19, se tem algo que irá sofrer com isso é o setor de transporte e</w:t>
      </w:r>
      <w:r>
        <w:rPr>
          <w:rFonts w:ascii="Times New Roman" w:hAnsi="Times New Roman" w:cs="Times New Roman"/>
          <w:sz w:val="24"/>
          <w:szCs w:val="24"/>
        </w:rPr>
        <w:t>,</w:t>
      </w:r>
      <w:r w:rsidR="00F742F4" w:rsidRPr="00B6092F">
        <w:rPr>
          <w:rFonts w:ascii="Times New Roman" w:hAnsi="Times New Roman" w:cs="Times New Roman"/>
          <w:sz w:val="24"/>
          <w:szCs w:val="24"/>
        </w:rPr>
        <w:t xml:space="preserve"> como representante disso, a aviação civil.</w:t>
      </w:r>
    </w:p>
    <w:p w14:paraId="3C76938A" w14:textId="3F531373" w:rsidR="00F742F4" w:rsidRPr="00B6092F" w:rsidRDefault="00F742F4" w:rsidP="00A91F70">
      <w:pPr>
        <w:spacing w:after="0" w:line="360" w:lineRule="auto"/>
        <w:ind w:firstLine="1134"/>
        <w:jc w:val="both"/>
        <w:rPr>
          <w:rFonts w:ascii="Times New Roman" w:hAnsi="Times New Roman" w:cs="Times New Roman"/>
          <w:sz w:val="24"/>
          <w:szCs w:val="24"/>
        </w:rPr>
      </w:pPr>
      <w:r w:rsidRPr="00B6092F">
        <w:rPr>
          <w:rFonts w:ascii="Times New Roman" w:hAnsi="Times New Roman" w:cs="Times New Roman"/>
          <w:sz w:val="24"/>
          <w:szCs w:val="24"/>
        </w:rPr>
        <w:t>Além disso, o estudo também permitiu a exploração mais profunda da pandem</w:t>
      </w:r>
      <w:r w:rsidR="00964A9D">
        <w:rPr>
          <w:rFonts w:ascii="Times New Roman" w:hAnsi="Times New Roman" w:cs="Times New Roman"/>
          <w:sz w:val="24"/>
          <w:szCs w:val="24"/>
        </w:rPr>
        <w:t>ia e do vírus, relacionando-</w:t>
      </w:r>
      <w:r w:rsidRPr="00B6092F">
        <w:rPr>
          <w:rFonts w:ascii="Times New Roman" w:hAnsi="Times New Roman" w:cs="Times New Roman"/>
          <w:sz w:val="24"/>
          <w:szCs w:val="24"/>
        </w:rPr>
        <w:t>os</w:t>
      </w:r>
      <w:r w:rsidR="00964A9D">
        <w:rPr>
          <w:rFonts w:ascii="Times New Roman" w:hAnsi="Times New Roman" w:cs="Times New Roman"/>
          <w:sz w:val="24"/>
          <w:szCs w:val="24"/>
        </w:rPr>
        <w:t xml:space="preserve"> aos</w:t>
      </w:r>
      <w:r w:rsidRPr="00B6092F">
        <w:rPr>
          <w:rFonts w:ascii="Times New Roman" w:hAnsi="Times New Roman" w:cs="Times New Roman"/>
          <w:sz w:val="24"/>
          <w:szCs w:val="24"/>
        </w:rPr>
        <w:t xml:space="preserve"> impactos que o mesmo teve</w:t>
      </w:r>
      <w:r w:rsidR="00964A9D">
        <w:rPr>
          <w:rFonts w:ascii="Times New Roman" w:hAnsi="Times New Roman" w:cs="Times New Roman"/>
          <w:sz w:val="24"/>
          <w:szCs w:val="24"/>
        </w:rPr>
        <w:t>,</w:t>
      </w:r>
      <w:r w:rsidRPr="00B6092F">
        <w:rPr>
          <w:rFonts w:ascii="Times New Roman" w:hAnsi="Times New Roman" w:cs="Times New Roman"/>
          <w:sz w:val="24"/>
          <w:szCs w:val="24"/>
        </w:rPr>
        <w:t xml:space="preserve"> principalmente </w:t>
      </w:r>
      <w:r w:rsidR="00964A9D">
        <w:rPr>
          <w:rFonts w:ascii="Times New Roman" w:hAnsi="Times New Roman" w:cs="Times New Roman"/>
          <w:sz w:val="24"/>
          <w:szCs w:val="24"/>
        </w:rPr>
        <w:t>s</w:t>
      </w:r>
      <w:r w:rsidRPr="00B6092F">
        <w:rPr>
          <w:rFonts w:ascii="Times New Roman" w:hAnsi="Times New Roman" w:cs="Times New Roman"/>
          <w:sz w:val="24"/>
          <w:szCs w:val="24"/>
        </w:rPr>
        <w:t xml:space="preserve">obre a economia e sobre o setor aéreo, mostrando que o transporte não vive independente, sendo </w:t>
      </w:r>
      <w:r w:rsidR="00964A9D">
        <w:rPr>
          <w:rFonts w:ascii="Times New Roman" w:hAnsi="Times New Roman" w:cs="Times New Roman"/>
          <w:sz w:val="24"/>
          <w:szCs w:val="24"/>
        </w:rPr>
        <w:t>ainda</w:t>
      </w:r>
      <w:r w:rsidRPr="00B6092F">
        <w:rPr>
          <w:rFonts w:ascii="Times New Roman" w:hAnsi="Times New Roman" w:cs="Times New Roman"/>
          <w:sz w:val="24"/>
          <w:szCs w:val="24"/>
        </w:rPr>
        <w:t xml:space="preserve"> </w:t>
      </w:r>
      <w:r w:rsidR="00964A9D">
        <w:rPr>
          <w:rFonts w:ascii="Times New Roman" w:hAnsi="Times New Roman" w:cs="Times New Roman"/>
          <w:sz w:val="24"/>
          <w:szCs w:val="24"/>
        </w:rPr>
        <w:t xml:space="preserve">muito influenciável e vulnerável, e nos permitiu </w:t>
      </w:r>
      <w:r w:rsidRPr="00B6092F">
        <w:rPr>
          <w:rFonts w:ascii="Times New Roman" w:hAnsi="Times New Roman" w:cs="Times New Roman"/>
          <w:sz w:val="24"/>
          <w:szCs w:val="24"/>
        </w:rPr>
        <w:t>assim concluir que os objetivos propostos fossem realmente alcançados.</w:t>
      </w:r>
    </w:p>
    <w:p w14:paraId="2C06EF93" w14:textId="72FCA4D0" w:rsidR="00F742F4" w:rsidRPr="00B6092F" w:rsidRDefault="00F742F4" w:rsidP="00A91F70">
      <w:pPr>
        <w:spacing w:after="0" w:line="360" w:lineRule="auto"/>
        <w:ind w:firstLine="1134"/>
        <w:jc w:val="both"/>
        <w:rPr>
          <w:rFonts w:ascii="Times New Roman" w:hAnsi="Times New Roman" w:cs="Times New Roman"/>
          <w:sz w:val="24"/>
          <w:szCs w:val="24"/>
        </w:rPr>
      </w:pPr>
      <w:r w:rsidRPr="00B6092F">
        <w:rPr>
          <w:rFonts w:ascii="Times New Roman" w:hAnsi="Times New Roman" w:cs="Times New Roman"/>
          <w:sz w:val="24"/>
          <w:szCs w:val="24"/>
        </w:rPr>
        <w:t xml:space="preserve">A pesquisa tem como resultado a percepção da relação de algo externo </w:t>
      </w:r>
      <w:r w:rsidR="00AB3671">
        <w:rPr>
          <w:rFonts w:ascii="Times New Roman" w:hAnsi="Times New Roman" w:cs="Times New Roman"/>
          <w:sz w:val="24"/>
          <w:szCs w:val="24"/>
        </w:rPr>
        <w:t>à</w:t>
      </w:r>
      <w:r w:rsidRPr="00B6092F">
        <w:rPr>
          <w:rFonts w:ascii="Times New Roman" w:hAnsi="Times New Roman" w:cs="Times New Roman"/>
          <w:sz w:val="24"/>
          <w:szCs w:val="24"/>
        </w:rPr>
        <w:t xml:space="preserve"> aviação como a Covid-19 tendo grande influência no setor, como pode ser percebido com as </w:t>
      </w:r>
      <w:r w:rsidR="003571F9">
        <w:rPr>
          <w:rFonts w:ascii="Times New Roman" w:hAnsi="Times New Roman" w:cs="Times New Roman"/>
          <w:sz w:val="24"/>
          <w:szCs w:val="24"/>
        </w:rPr>
        <w:t xml:space="preserve">quedas </w:t>
      </w:r>
      <w:r w:rsidR="00C123BD">
        <w:rPr>
          <w:rFonts w:ascii="Times New Roman" w:hAnsi="Times New Roman" w:cs="Times New Roman"/>
          <w:sz w:val="24"/>
          <w:szCs w:val="24"/>
        </w:rPr>
        <w:t>do número de voos</w:t>
      </w:r>
      <w:r w:rsidRPr="00B6092F">
        <w:rPr>
          <w:rFonts w:ascii="Times New Roman" w:hAnsi="Times New Roman" w:cs="Times New Roman"/>
          <w:sz w:val="24"/>
          <w:szCs w:val="24"/>
        </w:rPr>
        <w:t>, prejuízos bilionários e perca de receita das companhias aéreas. E como forma de amenizar esses prejuízos</w:t>
      </w:r>
      <w:r w:rsidR="003D0DAE">
        <w:rPr>
          <w:rFonts w:ascii="Times New Roman" w:hAnsi="Times New Roman" w:cs="Times New Roman"/>
          <w:sz w:val="24"/>
          <w:szCs w:val="24"/>
        </w:rPr>
        <w:t>,</w:t>
      </w:r>
      <w:r w:rsidRPr="00B6092F">
        <w:rPr>
          <w:rFonts w:ascii="Times New Roman" w:hAnsi="Times New Roman" w:cs="Times New Roman"/>
          <w:sz w:val="24"/>
          <w:szCs w:val="24"/>
        </w:rPr>
        <w:t xml:space="preserve"> o apoio governamental é a melhor ajuda possível, com reduções de impostos sobre combustíveis e </w:t>
      </w:r>
      <w:r w:rsidR="003D0DAE">
        <w:rPr>
          <w:rFonts w:ascii="Times New Roman" w:hAnsi="Times New Roman" w:cs="Times New Roman"/>
          <w:sz w:val="24"/>
          <w:szCs w:val="24"/>
        </w:rPr>
        <w:t>ajudas nas</w:t>
      </w:r>
      <w:r w:rsidRPr="00B6092F">
        <w:rPr>
          <w:rFonts w:ascii="Times New Roman" w:hAnsi="Times New Roman" w:cs="Times New Roman"/>
          <w:sz w:val="24"/>
          <w:szCs w:val="24"/>
        </w:rPr>
        <w:t xml:space="preserve"> folhas </w:t>
      </w:r>
      <w:r w:rsidR="003D0DAE">
        <w:rPr>
          <w:rFonts w:ascii="Times New Roman" w:hAnsi="Times New Roman" w:cs="Times New Roman"/>
          <w:sz w:val="24"/>
          <w:szCs w:val="24"/>
        </w:rPr>
        <w:t>de pagamentos de funcionários e</w:t>
      </w:r>
      <w:r w:rsidRPr="00B6092F">
        <w:rPr>
          <w:rFonts w:ascii="Times New Roman" w:hAnsi="Times New Roman" w:cs="Times New Roman"/>
          <w:sz w:val="24"/>
          <w:szCs w:val="24"/>
        </w:rPr>
        <w:t xml:space="preserve"> no caso das empresas menores que ainda sentirem riscos</w:t>
      </w:r>
      <w:r w:rsidR="003D0DAE">
        <w:rPr>
          <w:rFonts w:ascii="Times New Roman" w:hAnsi="Times New Roman" w:cs="Times New Roman"/>
          <w:sz w:val="24"/>
          <w:szCs w:val="24"/>
        </w:rPr>
        <w:t>, o apoio privatizado</w:t>
      </w:r>
      <w:r w:rsidRPr="00B6092F">
        <w:rPr>
          <w:rFonts w:ascii="Times New Roman" w:hAnsi="Times New Roman" w:cs="Times New Roman"/>
          <w:sz w:val="24"/>
          <w:szCs w:val="24"/>
        </w:rPr>
        <w:t>.</w:t>
      </w:r>
    </w:p>
    <w:p w14:paraId="21219719" w14:textId="0ED64287" w:rsidR="00F742F4" w:rsidRDefault="00F742F4" w:rsidP="00A91F70">
      <w:pPr>
        <w:spacing w:after="0" w:line="360" w:lineRule="auto"/>
        <w:ind w:firstLine="1134"/>
        <w:jc w:val="both"/>
        <w:rPr>
          <w:rFonts w:ascii="Times New Roman" w:hAnsi="Times New Roman" w:cs="Times New Roman"/>
          <w:sz w:val="24"/>
          <w:szCs w:val="24"/>
        </w:rPr>
      </w:pPr>
      <w:r w:rsidRPr="008568A8">
        <w:rPr>
          <w:rFonts w:ascii="Times New Roman" w:hAnsi="Times New Roman" w:cs="Times New Roman"/>
          <w:sz w:val="24"/>
          <w:szCs w:val="24"/>
        </w:rPr>
        <w:t>Os objetivos gerais e específicos da monografia apresentada foram</w:t>
      </w:r>
      <w:r w:rsidR="006B53D7">
        <w:rPr>
          <w:rFonts w:ascii="Times New Roman" w:hAnsi="Times New Roman" w:cs="Times New Roman"/>
          <w:sz w:val="24"/>
          <w:szCs w:val="24"/>
        </w:rPr>
        <w:t xml:space="preserve"> </w:t>
      </w:r>
      <w:r w:rsidR="003571F9">
        <w:rPr>
          <w:rFonts w:ascii="Times New Roman" w:hAnsi="Times New Roman" w:cs="Times New Roman"/>
          <w:sz w:val="24"/>
          <w:szCs w:val="24"/>
        </w:rPr>
        <w:t>alcançados</w:t>
      </w:r>
      <w:r w:rsidRPr="008568A8">
        <w:rPr>
          <w:rFonts w:ascii="Times New Roman" w:hAnsi="Times New Roman" w:cs="Times New Roman"/>
          <w:sz w:val="24"/>
          <w:szCs w:val="24"/>
        </w:rPr>
        <w:t xml:space="preserve"> ressaltando que o desenvolvimento se deu durante o período da quare</w:t>
      </w:r>
      <w:r w:rsidR="003D0DAE">
        <w:rPr>
          <w:rFonts w:ascii="Times New Roman" w:hAnsi="Times New Roman" w:cs="Times New Roman"/>
          <w:sz w:val="24"/>
          <w:szCs w:val="24"/>
        </w:rPr>
        <w:t>ntena, ou seja, os resultados pós-</w:t>
      </w:r>
      <w:r w:rsidRPr="008568A8">
        <w:rPr>
          <w:rFonts w:ascii="Times New Roman" w:hAnsi="Times New Roman" w:cs="Times New Roman"/>
          <w:sz w:val="24"/>
          <w:szCs w:val="24"/>
        </w:rPr>
        <w:t>problemático</w:t>
      </w:r>
      <w:r w:rsidR="003D0DAE">
        <w:rPr>
          <w:rFonts w:ascii="Times New Roman" w:hAnsi="Times New Roman" w:cs="Times New Roman"/>
          <w:sz w:val="24"/>
          <w:szCs w:val="24"/>
        </w:rPr>
        <w:t>s</w:t>
      </w:r>
      <w:r w:rsidRPr="008568A8">
        <w:rPr>
          <w:rFonts w:ascii="Times New Roman" w:hAnsi="Times New Roman" w:cs="Times New Roman"/>
          <w:sz w:val="24"/>
          <w:szCs w:val="24"/>
        </w:rPr>
        <w:t xml:space="preserve"> ainda são hipóteses. Porém</w:t>
      </w:r>
      <w:r w:rsidR="003D0DAE">
        <w:rPr>
          <w:rFonts w:ascii="Times New Roman" w:hAnsi="Times New Roman" w:cs="Times New Roman"/>
          <w:sz w:val="24"/>
          <w:szCs w:val="24"/>
        </w:rPr>
        <w:t>,</w:t>
      </w:r>
      <w:r w:rsidRPr="008568A8">
        <w:rPr>
          <w:rFonts w:ascii="Times New Roman" w:hAnsi="Times New Roman" w:cs="Times New Roman"/>
          <w:sz w:val="24"/>
          <w:szCs w:val="24"/>
        </w:rPr>
        <w:t xml:space="preserve"> o tema proposto servirá como incentivo a futuros trabalhos, </w:t>
      </w:r>
      <w:r w:rsidR="003D0DAE">
        <w:rPr>
          <w:rFonts w:ascii="Times New Roman" w:hAnsi="Times New Roman" w:cs="Times New Roman"/>
          <w:sz w:val="24"/>
          <w:szCs w:val="24"/>
        </w:rPr>
        <w:t>gerar novas ide</w:t>
      </w:r>
      <w:r>
        <w:rPr>
          <w:rFonts w:ascii="Times New Roman" w:hAnsi="Times New Roman" w:cs="Times New Roman"/>
          <w:sz w:val="24"/>
          <w:szCs w:val="24"/>
        </w:rPr>
        <w:t>ias de crescimento tecnológico para o setor, entre outras coisas</w:t>
      </w:r>
      <w:r w:rsidR="003D0DAE">
        <w:rPr>
          <w:rFonts w:ascii="Times New Roman" w:hAnsi="Times New Roman" w:cs="Times New Roman"/>
          <w:sz w:val="24"/>
          <w:szCs w:val="24"/>
        </w:rPr>
        <w:t>,</w:t>
      </w:r>
      <w:r>
        <w:rPr>
          <w:rFonts w:ascii="Times New Roman" w:hAnsi="Times New Roman" w:cs="Times New Roman"/>
          <w:sz w:val="24"/>
          <w:szCs w:val="24"/>
        </w:rPr>
        <w:t xml:space="preserve"> podendo</w:t>
      </w:r>
      <w:r w:rsidRPr="008568A8">
        <w:rPr>
          <w:rFonts w:ascii="Times New Roman" w:hAnsi="Times New Roman" w:cs="Times New Roman"/>
          <w:sz w:val="24"/>
          <w:szCs w:val="24"/>
        </w:rPr>
        <w:t xml:space="preserve"> levantar estudos e características da aviação após o Covid-19.</w:t>
      </w:r>
    </w:p>
    <w:p w14:paraId="269E34C7" w14:textId="77777777" w:rsidR="00F742F4" w:rsidRDefault="00F742F4" w:rsidP="00A91F70">
      <w:pPr>
        <w:spacing w:after="0"/>
      </w:pPr>
      <w:bookmarkStart w:id="6" w:name="_Toc37180500"/>
    </w:p>
    <w:p w14:paraId="344318BF" w14:textId="7B2C1B35" w:rsidR="00F742F4" w:rsidRPr="004555FF" w:rsidRDefault="00F742F4" w:rsidP="00A91F70">
      <w:pPr>
        <w:pStyle w:val="Ttulo1"/>
        <w:spacing w:before="0" w:line="240" w:lineRule="auto"/>
        <w:jc w:val="both"/>
        <w:rPr>
          <w:rFonts w:ascii="Times New Roman" w:hAnsi="Times New Roman" w:cs="Times New Roman"/>
          <w:b/>
          <w:bCs/>
          <w:color w:val="auto"/>
          <w:sz w:val="24"/>
          <w:szCs w:val="24"/>
        </w:rPr>
      </w:pPr>
      <w:r w:rsidRPr="004555FF">
        <w:rPr>
          <w:rFonts w:ascii="Times New Roman" w:hAnsi="Times New Roman" w:cs="Times New Roman"/>
          <w:b/>
          <w:bCs/>
          <w:color w:val="auto"/>
          <w:sz w:val="24"/>
          <w:szCs w:val="24"/>
        </w:rPr>
        <w:t>REFERÊNCIAS</w:t>
      </w:r>
      <w:bookmarkEnd w:id="6"/>
      <w:r w:rsidR="000B1CA8">
        <w:rPr>
          <w:rFonts w:ascii="Times New Roman" w:hAnsi="Times New Roman" w:cs="Times New Roman"/>
          <w:b/>
          <w:bCs/>
          <w:color w:val="auto"/>
          <w:sz w:val="24"/>
          <w:szCs w:val="24"/>
        </w:rPr>
        <w:t xml:space="preserve"> </w:t>
      </w:r>
    </w:p>
    <w:p w14:paraId="0D19349A" w14:textId="77777777" w:rsidR="00F742F4" w:rsidRPr="004555FF" w:rsidRDefault="00F742F4" w:rsidP="00A91F70">
      <w:pPr>
        <w:spacing w:after="0" w:line="240" w:lineRule="auto"/>
        <w:jc w:val="both"/>
        <w:rPr>
          <w:rFonts w:ascii="Times New Roman" w:hAnsi="Times New Roman" w:cs="Times New Roman"/>
          <w:sz w:val="24"/>
          <w:szCs w:val="24"/>
        </w:rPr>
      </w:pPr>
    </w:p>
    <w:p w14:paraId="1B03A9ED" w14:textId="77777777" w:rsidR="00F742F4" w:rsidRPr="00451588" w:rsidRDefault="00F742F4"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ANAC, </w:t>
      </w:r>
      <w:r w:rsidRPr="00451588">
        <w:rPr>
          <w:rFonts w:ascii="Times New Roman" w:hAnsi="Times New Roman" w:cs="Times New Roman"/>
          <w:b/>
          <w:bCs/>
          <w:sz w:val="24"/>
          <w:szCs w:val="24"/>
        </w:rPr>
        <w:t>Coronavírus:</w:t>
      </w:r>
      <w:r w:rsidRPr="00451588">
        <w:rPr>
          <w:rFonts w:ascii="Times New Roman" w:hAnsi="Times New Roman" w:cs="Times New Roman"/>
          <w:sz w:val="24"/>
          <w:szCs w:val="24"/>
        </w:rPr>
        <w:t xml:space="preserve"> principais informações para o setor aéreo, 2020. Disponível em: </w:t>
      </w:r>
      <w:hyperlink r:id="rId10" w:history="1">
        <w:r w:rsidRPr="00451588">
          <w:rPr>
            <w:rStyle w:val="Hyperlink"/>
            <w:rFonts w:ascii="Times New Roman" w:hAnsi="Times New Roman" w:cs="Times New Roman"/>
            <w:color w:val="auto"/>
            <w:sz w:val="24"/>
            <w:szCs w:val="24"/>
            <w:u w:val="none"/>
          </w:rPr>
          <w:t>www.anac.gov.br/coronavirus</w:t>
        </w:r>
      </w:hyperlink>
      <w:r w:rsidRPr="00451588">
        <w:rPr>
          <w:rFonts w:ascii="Times New Roman" w:hAnsi="Times New Roman" w:cs="Times New Roman"/>
          <w:sz w:val="24"/>
          <w:szCs w:val="24"/>
        </w:rPr>
        <w:t>. Acesso em: 06 abr. 2020.</w:t>
      </w:r>
    </w:p>
    <w:p w14:paraId="769AA27D" w14:textId="77777777" w:rsidR="00F742F4" w:rsidRPr="00451588" w:rsidRDefault="00F742F4" w:rsidP="00A91F70">
      <w:pPr>
        <w:spacing w:after="0" w:line="240" w:lineRule="auto"/>
        <w:jc w:val="both"/>
        <w:rPr>
          <w:rFonts w:ascii="Times New Roman" w:hAnsi="Times New Roman" w:cs="Times New Roman"/>
          <w:sz w:val="24"/>
          <w:szCs w:val="24"/>
        </w:rPr>
      </w:pPr>
    </w:p>
    <w:p w14:paraId="25589ADC" w14:textId="77777777" w:rsidR="00F742F4" w:rsidRPr="00451588" w:rsidRDefault="00F742F4"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CERDÁ, Peter Cerdá. </w:t>
      </w:r>
      <w:r w:rsidRPr="00451588">
        <w:rPr>
          <w:rFonts w:ascii="Times New Roman" w:hAnsi="Times New Roman" w:cs="Times New Roman"/>
          <w:b/>
          <w:bCs/>
          <w:sz w:val="24"/>
          <w:szCs w:val="24"/>
        </w:rPr>
        <w:t xml:space="preserve">Setor aéreo da América Latina levará anos para se recuperar do efeito coronavírus. </w:t>
      </w:r>
      <w:r w:rsidRPr="00451588">
        <w:rPr>
          <w:rFonts w:ascii="Times New Roman" w:hAnsi="Times New Roman" w:cs="Times New Roman"/>
          <w:sz w:val="24"/>
          <w:szCs w:val="24"/>
        </w:rPr>
        <w:t xml:space="preserve">2020. Disponível em: </w:t>
      </w:r>
      <w:hyperlink r:id="rId11" w:history="1">
        <w:r w:rsidRPr="00451588">
          <w:rPr>
            <w:rStyle w:val="Hyperlink"/>
            <w:rFonts w:ascii="Times New Roman" w:hAnsi="Times New Roman" w:cs="Times New Roman"/>
            <w:color w:val="auto"/>
            <w:sz w:val="24"/>
            <w:szCs w:val="24"/>
            <w:u w:val="none"/>
          </w:rPr>
          <w:t>www.economia.uol.com.br</w:t>
        </w:r>
      </w:hyperlink>
      <w:r w:rsidRPr="00451588">
        <w:rPr>
          <w:rFonts w:ascii="Times New Roman" w:hAnsi="Times New Roman" w:cs="Times New Roman"/>
          <w:sz w:val="24"/>
          <w:szCs w:val="24"/>
        </w:rPr>
        <w:t>. Acesso em: 30 de out. 2020.</w:t>
      </w:r>
    </w:p>
    <w:p w14:paraId="5339B0BA" w14:textId="77777777" w:rsidR="00F742F4" w:rsidRPr="00451588" w:rsidRDefault="00F742F4" w:rsidP="00A91F70">
      <w:pPr>
        <w:spacing w:after="0" w:line="240" w:lineRule="auto"/>
        <w:jc w:val="both"/>
        <w:rPr>
          <w:rFonts w:ascii="Times New Roman" w:hAnsi="Times New Roman" w:cs="Times New Roman"/>
          <w:sz w:val="24"/>
          <w:szCs w:val="24"/>
        </w:rPr>
      </w:pPr>
    </w:p>
    <w:p w14:paraId="673DC25C" w14:textId="77777777" w:rsidR="00F742F4" w:rsidRPr="00451588" w:rsidRDefault="00F742F4"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GERBELLI, Luiz Guilherme Gerbelli, </w:t>
      </w:r>
      <w:r w:rsidRPr="00451588">
        <w:rPr>
          <w:rFonts w:ascii="Times New Roman" w:hAnsi="Times New Roman" w:cs="Times New Roman"/>
          <w:b/>
          <w:bCs/>
          <w:sz w:val="24"/>
          <w:szCs w:val="24"/>
        </w:rPr>
        <w:t>Crise do coronavírus deve provocar aumento da pobreza no Brasil</w:t>
      </w:r>
      <w:r w:rsidRPr="00451588">
        <w:rPr>
          <w:rFonts w:ascii="Times New Roman" w:hAnsi="Times New Roman" w:cs="Times New Roman"/>
          <w:sz w:val="24"/>
          <w:szCs w:val="24"/>
        </w:rPr>
        <w:t xml:space="preserve">. 2020. Disponível em: </w:t>
      </w:r>
      <w:hyperlink r:id="rId12" w:history="1">
        <w:r w:rsidRPr="00451588">
          <w:rPr>
            <w:rStyle w:val="Hyperlink"/>
            <w:rFonts w:ascii="Times New Roman" w:hAnsi="Times New Roman" w:cs="Times New Roman"/>
            <w:color w:val="auto"/>
            <w:sz w:val="24"/>
            <w:szCs w:val="24"/>
            <w:u w:val="none"/>
          </w:rPr>
          <w:t>www.g1.com</w:t>
        </w:r>
      </w:hyperlink>
      <w:r w:rsidRPr="00451588">
        <w:rPr>
          <w:rFonts w:ascii="Times New Roman" w:hAnsi="Times New Roman" w:cs="Times New Roman"/>
          <w:sz w:val="24"/>
          <w:szCs w:val="24"/>
        </w:rPr>
        <w:t>. Acesso em: 06 abr. 2020.</w:t>
      </w:r>
    </w:p>
    <w:p w14:paraId="475627C0" w14:textId="77777777" w:rsidR="00F742F4" w:rsidRPr="00451588" w:rsidRDefault="00F742F4" w:rsidP="00A91F70">
      <w:pPr>
        <w:spacing w:after="0" w:line="240" w:lineRule="auto"/>
        <w:jc w:val="both"/>
        <w:rPr>
          <w:rFonts w:ascii="Times New Roman" w:hAnsi="Times New Roman" w:cs="Times New Roman"/>
          <w:sz w:val="24"/>
          <w:szCs w:val="24"/>
        </w:rPr>
      </w:pPr>
    </w:p>
    <w:p w14:paraId="4F3FD2E8" w14:textId="77777777" w:rsidR="00F742F4" w:rsidRPr="00451588" w:rsidRDefault="00F742F4"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GIMENES, Diego Gimenes.</w:t>
      </w:r>
      <w:r w:rsidRPr="00451588">
        <w:rPr>
          <w:rFonts w:ascii="Times New Roman" w:hAnsi="Times New Roman" w:cs="Times New Roman"/>
          <w:b/>
          <w:bCs/>
          <w:sz w:val="24"/>
          <w:szCs w:val="24"/>
        </w:rPr>
        <w:t xml:space="preserve"> Pandemia põe em risco o setor de aviação civil e a brasileira Embraer</w:t>
      </w:r>
      <w:r w:rsidRPr="00451588">
        <w:rPr>
          <w:rFonts w:ascii="Times New Roman" w:hAnsi="Times New Roman" w:cs="Times New Roman"/>
          <w:sz w:val="24"/>
          <w:szCs w:val="24"/>
        </w:rPr>
        <w:t xml:space="preserve">. 2020. Disponível em: </w:t>
      </w:r>
      <w:hyperlink r:id="rId13" w:history="1">
        <w:r w:rsidRPr="00451588">
          <w:rPr>
            <w:rStyle w:val="Hyperlink"/>
            <w:rFonts w:ascii="Times New Roman" w:hAnsi="Times New Roman" w:cs="Times New Roman"/>
            <w:color w:val="auto"/>
            <w:sz w:val="24"/>
            <w:szCs w:val="24"/>
            <w:u w:val="none"/>
          </w:rPr>
          <w:t>www.veja.abril.com.br/economia/pandemia</w:t>
        </w:r>
      </w:hyperlink>
      <w:r w:rsidRPr="00451588">
        <w:rPr>
          <w:rFonts w:ascii="Times New Roman" w:hAnsi="Times New Roman" w:cs="Times New Roman"/>
          <w:sz w:val="24"/>
          <w:szCs w:val="24"/>
        </w:rPr>
        <w:t>. Acesso em: 05 abr. 2020.</w:t>
      </w:r>
    </w:p>
    <w:p w14:paraId="353DEF0F" w14:textId="7E6C530A" w:rsidR="00F742F4" w:rsidRDefault="00F742F4" w:rsidP="00A91F70">
      <w:pPr>
        <w:spacing w:after="0" w:line="240" w:lineRule="auto"/>
        <w:jc w:val="both"/>
        <w:rPr>
          <w:rFonts w:ascii="Times New Roman" w:hAnsi="Times New Roman" w:cs="Times New Roman"/>
          <w:sz w:val="24"/>
          <w:szCs w:val="24"/>
        </w:rPr>
      </w:pPr>
    </w:p>
    <w:p w14:paraId="3D324D6D" w14:textId="719DC746" w:rsidR="0010362C" w:rsidRPr="00451588" w:rsidRDefault="0010362C"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IFER, Veronica Scheifer, </w:t>
      </w:r>
      <w:r w:rsidRPr="00451588">
        <w:rPr>
          <w:rFonts w:ascii="Times New Roman" w:hAnsi="Times New Roman" w:cs="Times New Roman"/>
          <w:b/>
          <w:bCs/>
          <w:sz w:val="24"/>
          <w:szCs w:val="24"/>
        </w:rPr>
        <w:t>Saúde e economia: impacto da quarentena no</w:t>
      </w:r>
      <w:r w:rsidR="00153408">
        <w:rPr>
          <w:rFonts w:ascii="Times New Roman" w:hAnsi="Times New Roman" w:cs="Times New Roman"/>
          <w:b/>
          <w:bCs/>
          <w:sz w:val="24"/>
          <w:szCs w:val="24"/>
        </w:rPr>
        <w:t xml:space="preserve"> B</w:t>
      </w:r>
      <w:r w:rsidRPr="00451588">
        <w:rPr>
          <w:rFonts w:ascii="Times New Roman" w:hAnsi="Times New Roman" w:cs="Times New Roman"/>
          <w:b/>
          <w:bCs/>
          <w:sz w:val="24"/>
          <w:szCs w:val="24"/>
        </w:rPr>
        <w:t>rasil, segundo especialistas</w:t>
      </w:r>
      <w:r w:rsidRPr="00451588">
        <w:rPr>
          <w:rFonts w:ascii="Times New Roman" w:hAnsi="Times New Roman" w:cs="Times New Roman"/>
          <w:sz w:val="24"/>
          <w:szCs w:val="24"/>
        </w:rPr>
        <w:t xml:space="preserve">. 2020. Disponível em: </w:t>
      </w:r>
      <w:hyperlink r:id="rId14" w:history="1">
        <w:r w:rsidRPr="00451588">
          <w:rPr>
            <w:rStyle w:val="Hyperlink"/>
            <w:rFonts w:ascii="Times New Roman" w:hAnsi="Times New Roman" w:cs="Times New Roman"/>
            <w:color w:val="auto"/>
            <w:sz w:val="24"/>
            <w:szCs w:val="24"/>
            <w:u w:val="none"/>
          </w:rPr>
          <w:t>www.m.tecmundo.com.br</w:t>
        </w:r>
      </w:hyperlink>
      <w:r w:rsidRPr="00451588">
        <w:rPr>
          <w:rFonts w:ascii="Times New Roman" w:hAnsi="Times New Roman" w:cs="Times New Roman"/>
          <w:sz w:val="24"/>
          <w:szCs w:val="24"/>
        </w:rPr>
        <w:t>. Acesso em: 01 abr. 2020.</w:t>
      </w:r>
    </w:p>
    <w:p w14:paraId="3479F4B3" w14:textId="77777777" w:rsidR="0010362C" w:rsidRDefault="0010362C" w:rsidP="00A91F70">
      <w:pPr>
        <w:spacing w:after="0" w:line="240" w:lineRule="auto"/>
        <w:ind w:right="18"/>
        <w:jc w:val="both"/>
        <w:rPr>
          <w:rFonts w:ascii="Times New Roman" w:eastAsia="Times New Roman" w:hAnsi="Times New Roman" w:cs="Times New Roman"/>
          <w:sz w:val="24"/>
          <w:szCs w:val="24"/>
          <w:lang w:eastAsia="pt-BR" w:bidi="pt-BR"/>
        </w:rPr>
      </w:pPr>
    </w:p>
    <w:p w14:paraId="2408D6F0" w14:textId="6F2D35E8" w:rsidR="00F742F4" w:rsidRPr="00451588" w:rsidRDefault="00F742F4" w:rsidP="00A91F70">
      <w:pPr>
        <w:spacing w:after="0" w:line="240" w:lineRule="auto"/>
        <w:ind w:right="18"/>
        <w:jc w:val="both"/>
        <w:rPr>
          <w:rFonts w:ascii="Times New Roman" w:eastAsia="Times New Roman" w:hAnsi="Times New Roman" w:cs="Times New Roman"/>
          <w:sz w:val="24"/>
          <w:szCs w:val="24"/>
          <w:lang w:eastAsia="pt-BR" w:bidi="pt-BR"/>
        </w:rPr>
      </w:pPr>
      <w:r w:rsidRPr="002C43B3">
        <w:rPr>
          <w:rFonts w:ascii="Times New Roman" w:eastAsia="Times New Roman" w:hAnsi="Times New Roman" w:cs="Times New Roman"/>
          <w:sz w:val="24"/>
          <w:szCs w:val="24"/>
          <w:lang w:eastAsia="pt-BR" w:bidi="pt-BR"/>
        </w:rPr>
        <w:t xml:space="preserve">INTERNATIONAL AIR TRANSPORT ASSOCIATION - IATA. </w:t>
      </w:r>
      <w:r w:rsidRPr="00451588">
        <w:rPr>
          <w:rFonts w:ascii="Times New Roman" w:eastAsia="Times New Roman" w:hAnsi="Times New Roman" w:cs="Times New Roman"/>
          <w:b/>
          <w:sz w:val="24"/>
          <w:szCs w:val="24"/>
          <w:lang w:eastAsia="pt-BR" w:bidi="pt-BR"/>
        </w:rPr>
        <w:t xml:space="preserve">Prejuízo do setor </w:t>
      </w:r>
    </w:p>
    <w:p w14:paraId="022A696B" w14:textId="77777777" w:rsidR="00F742F4" w:rsidRPr="00451588" w:rsidRDefault="00F742F4" w:rsidP="00A91F70">
      <w:pPr>
        <w:spacing w:after="0" w:line="240" w:lineRule="auto"/>
        <w:jc w:val="both"/>
        <w:rPr>
          <w:rFonts w:ascii="Times New Roman" w:eastAsia="Times New Roman" w:hAnsi="Times New Roman" w:cs="Times New Roman"/>
          <w:sz w:val="24"/>
          <w:szCs w:val="24"/>
          <w:lang w:val="en-US" w:eastAsia="pt-BR" w:bidi="pt-BR"/>
        </w:rPr>
      </w:pPr>
      <w:r w:rsidRPr="00451588">
        <w:rPr>
          <w:rFonts w:ascii="Times New Roman" w:eastAsia="Times New Roman" w:hAnsi="Times New Roman" w:cs="Times New Roman"/>
          <w:b/>
          <w:sz w:val="24"/>
          <w:szCs w:val="24"/>
          <w:lang w:eastAsia="pt-BR" w:bidi="pt-BR"/>
        </w:rPr>
        <w:t>aéreo deve atingir US$ 84 bilhões em 2020</w:t>
      </w:r>
      <w:r w:rsidRPr="00451588">
        <w:rPr>
          <w:rFonts w:ascii="Times New Roman" w:eastAsia="Times New Roman" w:hAnsi="Times New Roman" w:cs="Times New Roman"/>
          <w:sz w:val="24"/>
          <w:szCs w:val="24"/>
          <w:lang w:eastAsia="pt-BR" w:bidi="pt-BR"/>
        </w:rPr>
        <w:t xml:space="preserve">. Motréal: (IATA), 2020. Disponível em: </w:t>
      </w:r>
      <w:hyperlink r:id="rId15">
        <w:r w:rsidRPr="00451588">
          <w:rPr>
            <w:rFonts w:ascii="Times New Roman" w:eastAsia="Times New Roman" w:hAnsi="Times New Roman" w:cs="Times New Roman"/>
            <w:sz w:val="24"/>
            <w:szCs w:val="24"/>
            <w:lang w:eastAsia="pt-BR" w:bidi="pt-BR"/>
          </w:rPr>
          <w:t>&lt;</w:t>
        </w:r>
      </w:hyperlink>
      <w:hyperlink r:id="rId16">
        <w:r w:rsidRPr="00451588">
          <w:rPr>
            <w:rFonts w:ascii="Times New Roman" w:eastAsia="Times New Roman" w:hAnsi="Times New Roman" w:cs="Times New Roman"/>
            <w:sz w:val="24"/>
            <w:szCs w:val="24"/>
            <w:lang w:eastAsia="pt-BR" w:bidi="pt-BR"/>
          </w:rPr>
          <w:t>https://www.iata.org/contentassets/060a388cfde24a83b7f38fda101a2239/2020</w:t>
        </w:r>
      </w:hyperlink>
      <w:hyperlink r:id="rId17">
        <w:r w:rsidRPr="00451588">
          <w:rPr>
            <w:rFonts w:ascii="Times New Roman" w:eastAsia="Times New Roman" w:hAnsi="Times New Roman" w:cs="Times New Roman"/>
            <w:sz w:val="24"/>
            <w:szCs w:val="24"/>
            <w:lang w:eastAsia="pt-BR" w:bidi="pt-BR"/>
          </w:rPr>
          <w:t>-</w:t>
        </w:r>
      </w:hyperlink>
      <w:hyperlink r:id="rId18">
        <w:r w:rsidRPr="00451588">
          <w:rPr>
            <w:rFonts w:ascii="Times New Roman" w:eastAsia="Times New Roman" w:hAnsi="Times New Roman" w:cs="Times New Roman"/>
            <w:sz w:val="24"/>
            <w:szCs w:val="24"/>
            <w:lang w:eastAsia="pt-BR" w:bidi="pt-BR"/>
          </w:rPr>
          <w:t>06</w:t>
        </w:r>
      </w:hyperlink>
      <w:hyperlink r:id="rId19">
        <w:r w:rsidRPr="00451588">
          <w:rPr>
            <w:rFonts w:ascii="Times New Roman" w:eastAsia="Times New Roman" w:hAnsi="Times New Roman" w:cs="Times New Roman"/>
            <w:sz w:val="24"/>
            <w:szCs w:val="24"/>
            <w:lang w:eastAsia="pt-BR" w:bidi="pt-BR"/>
          </w:rPr>
          <w:t>-</w:t>
        </w:r>
      </w:hyperlink>
      <w:hyperlink r:id="rId20">
        <w:r w:rsidRPr="00451588">
          <w:rPr>
            <w:rFonts w:ascii="Times New Roman" w:eastAsia="Times New Roman" w:hAnsi="Times New Roman" w:cs="Times New Roman"/>
            <w:sz w:val="24"/>
            <w:szCs w:val="24"/>
            <w:lang w:eastAsia="pt-BR" w:bidi="pt-BR"/>
          </w:rPr>
          <w:t>09</w:t>
        </w:r>
      </w:hyperlink>
      <w:hyperlink r:id="rId21">
        <w:r w:rsidRPr="00451588">
          <w:rPr>
            <w:rFonts w:ascii="Times New Roman" w:eastAsia="Times New Roman" w:hAnsi="Times New Roman" w:cs="Times New Roman"/>
            <w:sz w:val="24"/>
            <w:szCs w:val="24"/>
            <w:lang w:eastAsia="pt-BR" w:bidi="pt-BR"/>
          </w:rPr>
          <w:t>-</w:t>
        </w:r>
      </w:hyperlink>
      <w:hyperlink r:id="rId22">
        <w:r w:rsidRPr="00451588">
          <w:rPr>
            <w:rFonts w:ascii="Times New Roman" w:eastAsia="Times New Roman" w:hAnsi="Times New Roman" w:cs="Times New Roman"/>
            <w:sz w:val="24"/>
            <w:szCs w:val="24"/>
            <w:lang w:eastAsia="pt-BR" w:bidi="pt-BR"/>
          </w:rPr>
          <w:t xml:space="preserve"> </w:t>
        </w:r>
      </w:hyperlink>
      <w:hyperlink r:id="rId23">
        <w:r w:rsidRPr="00451588">
          <w:rPr>
            <w:rFonts w:ascii="Times New Roman" w:eastAsia="Times New Roman" w:hAnsi="Times New Roman" w:cs="Times New Roman"/>
            <w:sz w:val="24"/>
            <w:szCs w:val="24"/>
            <w:lang w:eastAsia="pt-BR" w:bidi="pt-BR"/>
          </w:rPr>
          <w:t>01</w:t>
        </w:r>
      </w:hyperlink>
      <w:hyperlink r:id="rId24">
        <w:r w:rsidRPr="00451588">
          <w:rPr>
            <w:rFonts w:ascii="Times New Roman" w:eastAsia="Times New Roman" w:hAnsi="Times New Roman" w:cs="Times New Roman"/>
            <w:sz w:val="24"/>
            <w:szCs w:val="24"/>
            <w:lang w:eastAsia="pt-BR" w:bidi="pt-BR"/>
          </w:rPr>
          <w:t>-</w:t>
        </w:r>
      </w:hyperlink>
      <w:hyperlink r:id="rId25">
        <w:r w:rsidRPr="00451588">
          <w:rPr>
            <w:rFonts w:ascii="Times New Roman" w:eastAsia="Times New Roman" w:hAnsi="Times New Roman" w:cs="Times New Roman"/>
            <w:sz w:val="24"/>
            <w:szCs w:val="24"/>
            <w:lang w:eastAsia="pt-BR" w:bidi="pt-BR"/>
          </w:rPr>
          <w:t>pt.pdf</w:t>
        </w:r>
      </w:hyperlink>
      <w:hyperlink r:id="rId26">
        <w:r w:rsidRPr="00451588">
          <w:rPr>
            <w:rFonts w:ascii="Times New Roman" w:eastAsia="Times New Roman" w:hAnsi="Times New Roman" w:cs="Times New Roman"/>
            <w:sz w:val="24"/>
            <w:szCs w:val="24"/>
            <w:lang w:eastAsia="pt-BR" w:bidi="pt-BR"/>
          </w:rPr>
          <w:t>&gt;</w:t>
        </w:r>
      </w:hyperlink>
      <w:r w:rsidRPr="00451588">
        <w:rPr>
          <w:rFonts w:ascii="Times New Roman" w:eastAsia="Times New Roman" w:hAnsi="Times New Roman" w:cs="Times New Roman"/>
          <w:sz w:val="24"/>
          <w:szCs w:val="24"/>
          <w:lang w:eastAsia="pt-BR" w:bidi="pt-BR"/>
        </w:rPr>
        <w:t xml:space="preserve">. </w:t>
      </w:r>
      <w:r w:rsidRPr="00451588">
        <w:rPr>
          <w:rFonts w:ascii="Times New Roman" w:eastAsia="Times New Roman" w:hAnsi="Times New Roman" w:cs="Times New Roman"/>
          <w:sz w:val="24"/>
          <w:szCs w:val="24"/>
          <w:lang w:val="en-US" w:eastAsia="pt-BR" w:bidi="pt-BR"/>
        </w:rPr>
        <w:t xml:space="preserve">Acesso em: 20 jun. 2020. </w:t>
      </w:r>
    </w:p>
    <w:p w14:paraId="301AD223" w14:textId="77777777" w:rsidR="00F742F4" w:rsidRPr="00451588" w:rsidRDefault="00F742F4" w:rsidP="00A91F70">
      <w:pPr>
        <w:spacing w:after="0" w:line="240" w:lineRule="auto"/>
        <w:jc w:val="both"/>
        <w:rPr>
          <w:rFonts w:ascii="Times New Roman" w:eastAsia="Times New Roman" w:hAnsi="Times New Roman" w:cs="Times New Roman"/>
          <w:sz w:val="24"/>
          <w:szCs w:val="24"/>
          <w:lang w:val="en-US" w:eastAsia="pt-BR" w:bidi="pt-BR"/>
        </w:rPr>
      </w:pPr>
    </w:p>
    <w:p w14:paraId="0FFC5F43" w14:textId="77777777" w:rsidR="00F742F4" w:rsidRPr="00451588" w:rsidRDefault="00F742F4" w:rsidP="00A91F70">
      <w:pPr>
        <w:spacing w:after="0" w:line="240" w:lineRule="auto"/>
        <w:jc w:val="both"/>
        <w:rPr>
          <w:rFonts w:ascii="Times New Roman" w:eastAsia="Times New Roman" w:hAnsi="Times New Roman" w:cs="Times New Roman"/>
          <w:sz w:val="24"/>
          <w:szCs w:val="24"/>
          <w:lang w:eastAsia="pt-BR" w:bidi="pt-BR"/>
        </w:rPr>
      </w:pPr>
      <w:r w:rsidRPr="00451588">
        <w:rPr>
          <w:rFonts w:ascii="Times New Roman" w:eastAsia="Times New Roman" w:hAnsi="Times New Roman" w:cs="Times New Roman"/>
          <w:sz w:val="24"/>
          <w:szCs w:val="24"/>
          <w:lang w:val="en-US" w:eastAsia="pt-BR" w:bidi="pt-BR"/>
        </w:rPr>
        <w:t xml:space="preserve">INTERNATIONAL CIVIL AVIATION ORGANIZATION – ICAO (UNITED NATIONS). </w:t>
      </w:r>
      <w:r w:rsidRPr="00451588">
        <w:rPr>
          <w:rFonts w:ascii="Times New Roman" w:eastAsia="Times New Roman" w:hAnsi="Times New Roman" w:cs="Times New Roman"/>
          <w:b/>
          <w:bCs/>
          <w:i/>
          <w:sz w:val="24"/>
          <w:szCs w:val="24"/>
          <w:lang w:val="en-US" w:eastAsia="pt-BR" w:bidi="pt-BR"/>
        </w:rPr>
        <w:t>Effects of Novel Coronavírus ( COVID-19) on Civil Aviation: Economic Impacto Analysis.</w:t>
      </w:r>
      <w:r w:rsidRPr="00451588">
        <w:rPr>
          <w:rFonts w:ascii="Times New Roman" w:eastAsia="Times New Roman" w:hAnsi="Times New Roman" w:cs="Times New Roman"/>
          <w:b/>
          <w:bCs/>
          <w:sz w:val="24"/>
          <w:szCs w:val="24"/>
          <w:lang w:val="en-US" w:eastAsia="pt-BR" w:bidi="pt-BR"/>
        </w:rPr>
        <w:t xml:space="preserve"> </w:t>
      </w:r>
      <w:r w:rsidRPr="00451588">
        <w:rPr>
          <w:rFonts w:ascii="Times New Roman" w:eastAsia="Times New Roman" w:hAnsi="Times New Roman" w:cs="Times New Roman"/>
          <w:sz w:val="24"/>
          <w:szCs w:val="24"/>
          <w:lang w:eastAsia="pt-BR" w:bidi="pt-BR"/>
        </w:rPr>
        <w:t xml:space="preserve">Montréal: (ICAO), 2020. Disponível em: </w:t>
      </w:r>
      <w:hyperlink r:id="rId27" w:history="1">
        <w:r w:rsidRPr="00451588">
          <w:rPr>
            <w:rStyle w:val="Hyperlink"/>
            <w:rFonts w:ascii="Times New Roman" w:eastAsia="Times New Roman" w:hAnsi="Times New Roman" w:cs="Times New Roman"/>
            <w:color w:val="auto"/>
            <w:sz w:val="24"/>
            <w:szCs w:val="24"/>
            <w:u w:val="none"/>
            <w:lang w:eastAsia="pt-BR" w:bidi="pt-BR"/>
          </w:rPr>
          <w:t>http://www.iata.org/contentassets/060a388cfde24a83b7f38fda101a2239/2020-06-09-01-pt.pdf. Acesso em: 20 jun. 2020</w:t>
        </w:r>
      </w:hyperlink>
      <w:r w:rsidRPr="00451588">
        <w:rPr>
          <w:rFonts w:ascii="Times New Roman" w:eastAsia="Times New Roman" w:hAnsi="Times New Roman" w:cs="Times New Roman"/>
          <w:sz w:val="24"/>
          <w:szCs w:val="24"/>
          <w:lang w:eastAsia="pt-BR" w:bidi="pt-BR"/>
        </w:rPr>
        <w:t>.</w:t>
      </w:r>
    </w:p>
    <w:p w14:paraId="5FDF4FF3" w14:textId="77777777" w:rsidR="00F742F4" w:rsidRPr="00451588" w:rsidRDefault="00F742F4" w:rsidP="00A91F70">
      <w:pPr>
        <w:spacing w:after="0" w:line="240" w:lineRule="auto"/>
        <w:jc w:val="both"/>
        <w:rPr>
          <w:rFonts w:ascii="Times New Roman" w:eastAsia="Times New Roman" w:hAnsi="Times New Roman" w:cs="Times New Roman"/>
          <w:sz w:val="24"/>
          <w:szCs w:val="24"/>
          <w:lang w:eastAsia="pt-BR" w:bidi="pt-BR"/>
        </w:rPr>
      </w:pPr>
    </w:p>
    <w:p w14:paraId="150B097A" w14:textId="77777777" w:rsidR="00F742F4" w:rsidRPr="00451588" w:rsidRDefault="00F742F4" w:rsidP="00A91F70">
      <w:pPr>
        <w:spacing w:after="0" w:line="240" w:lineRule="auto"/>
        <w:jc w:val="both"/>
        <w:rPr>
          <w:rFonts w:ascii="Times New Roman" w:eastAsia="Times New Roman" w:hAnsi="Times New Roman" w:cs="Times New Roman"/>
          <w:sz w:val="24"/>
          <w:szCs w:val="24"/>
          <w:lang w:eastAsia="pt-BR" w:bidi="pt-BR"/>
        </w:rPr>
      </w:pPr>
      <w:r w:rsidRPr="00451588">
        <w:rPr>
          <w:rFonts w:ascii="Times New Roman" w:eastAsia="Times New Roman" w:hAnsi="Times New Roman" w:cs="Times New Roman"/>
          <w:sz w:val="24"/>
          <w:szCs w:val="24"/>
          <w:lang w:eastAsia="pt-BR" w:bidi="pt-BR"/>
        </w:rPr>
        <w:t xml:space="preserve">MARCON, Everton Luiz de Souza Brito, </w:t>
      </w:r>
      <w:r w:rsidRPr="00451588">
        <w:rPr>
          <w:rFonts w:ascii="Times New Roman" w:eastAsia="Times New Roman" w:hAnsi="Times New Roman" w:cs="Times New Roman"/>
          <w:b/>
          <w:bCs/>
          <w:sz w:val="24"/>
          <w:szCs w:val="24"/>
          <w:lang w:eastAsia="pt-BR" w:bidi="pt-BR"/>
        </w:rPr>
        <w:t>Impacto Econômico da Covid-19 sobre a aviação civil mundial</w:t>
      </w:r>
      <w:r w:rsidRPr="00451588">
        <w:rPr>
          <w:rFonts w:ascii="Times New Roman" w:eastAsia="Times New Roman" w:hAnsi="Times New Roman" w:cs="Times New Roman"/>
          <w:sz w:val="24"/>
          <w:szCs w:val="24"/>
          <w:lang w:eastAsia="pt-BR" w:bidi="pt-BR"/>
        </w:rPr>
        <w:t>, UNIBR, revista conexão universitária da FBD, Acesso em: 07 out. 2020.</w:t>
      </w:r>
    </w:p>
    <w:p w14:paraId="16A52DD4" w14:textId="17DE4668" w:rsidR="00E52229" w:rsidRDefault="00E52229" w:rsidP="00A91F70">
      <w:pPr>
        <w:spacing w:after="0" w:line="240" w:lineRule="auto"/>
        <w:jc w:val="both"/>
        <w:rPr>
          <w:rFonts w:ascii="Times New Roman" w:hAnsi="Times New Roman" w:cs="Times New Roman"/>
          <w:sz w:val="24"/>
          <w:szCs w:val="24"/>
        </w:rPr>
      </w:pPr>
    </w:p>
    <w:p w14:paraId="6AAFA35F" w14:textId="77777777" w:rsidR="00CA19EA" w:rsidRPr="00451588" w:rsidRDefault="00CA19EA"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Ministério da Saúde, </w:t>
      </w:r>
      <w:r w:rsidRPr="00451588">
        <w:rPr>
          <w:rFonts w:ascii="Times New Roman" w:hAnsi="Times New Roman" w:cs="Times New Roman"/>
          <w:b/>
          <w:bCs/>
          <w:sz w:val="24"/>
          <w:szCs w:val="24"/>
        </w:rPr>
        <w:t>O que é coronavírus Covid-19</w:t>
      </w:r>
      <w:r w:rsidRPr="00451588">
        <w:rPr>
          <w:rFonts w:ascii="Times New Roman" w:hAnsi="Times New Roman" w:cs="Times New Roman"/>
          <w:sz w:val="24"/>
          <w:szCs w:val="24"/>
        </w:rPr>
        <w:t xml:space="preserve">, 2020. Disponível em: </w:t>
      </w:r>
      <w:hyperlink r:id="rId28" w:history="1">
        <w:r w:rsidRPr="00451588">
          <w:rPr>
            <w:rStyle w:val="Hyperlink"/>
            <w:rFonts w:ascii="Times New Roman" w:hAnsi="Times New Roman" w:cs="Times New Roman"/>
            <w:color w:val="auto"/>
            <w:sz w:val="24"/>
            <w:szCs w:val="24"/>
            <w:u w:val="none"/>
          </w:rPr>
          <w:t>www.coronavirus.saude.gov.br</w:t>
        </w:r>
      </w:hyperlink>
      <w:r w:rsidRPr="00451588">
        <w:rPr>
          <w:rFonts w:ascii="Times New Roman" w:hAnsi="Times New Roman" w:cs="Times New Roman"/>
          <w:sz w:val="24"/>
          <w:szCs w:val="24"/>
        </w:rPr>
        <w:t>. Acesso em: 07 abr. 2020.</w:t>
      </w:r>
    </w:p>
    <w:p w14:paraId="72A710A3" w14:textId="3A041E07" w:rsidR="00F742F4" w:rsidRDefault="00F742F4" w:rsidP="00A91F70">
      <w:pPr>
        <w:spacing w:after="0" w:line="240" w:lineRule="auto"/>
        <w:jc w:val="both"/>
        <w:rPr>
          <w:rFonts w:ascii="Times New Roman" w:hAnsi="Times New Roman" w:cs="Times New Roman"/>
          <w:sz w:val="24"/>
          <w:szCs w:val="24"/>
        </w:rPr>
      </w:pPr>
    </w:p>
    <w:p w14:paraId="52633DAB" w14:textId="77777777" w:rsidR="00F742F4" w:rsidRPr="00451588" w:rsidRDefault="00F742F4" w:rsidP="00A91F70">
      <w:pPr>
        <w:spacing w:after="0" w:line="240" w:lineRule="auto"/>
        <w:jc w:val="both"/>
        <w:rPr>
          <w:rFonts w:ascii="Times New Roman" w:hAnsi="Times New Roman" w:cs="Times New Roman"/>
          <w:sz w:val="24"/>
          <w:szCs w:val="24"/>
        </w:rPr>
      </w:pPr>
      <w:r w:rsidRPr="00451588">
        <w:rPr>
          <w:rFonts w:ascii="Times New Roman" w:hAnsi="Times New Roman" w:cs="Times New Roman"/>
          <w:sz w:val="24"/>
          <w:szCs w:val="24"/>
        </w:rPr>
        <w:t xml:space="preserve">VILLARDAGA, Vicente Villardaga, </w:t>
      </w:r>
      <w:r w:rsidRPr="00451588">
        <w:rPr>
          <w:rFonts w:ascii="Times New Roman" w:hAnsi="Times New Roman" w:cs="Times New Roman"/>
          <w:b/>
          <w:bCs/>
          <w:sz w:val="24"/>
          <w:szCs w:val="24"/>
        </w:rPr>
        <w:t>Pânico global.</w:t>
      </w:r>
      <w:r w:rsidRPr="00451588">
        <w:rPr>
          <w:rFonts w:ascii="Times New Roman" w:hAnsi="Times New Roman" w:cs="Times New Roman"/>
          <w:sz w:val="24"/>
          <w:szCs w:val="24"/>
        </w:rPr>
        <w:t xml:space="preserve"> 2020. Disponivel em: </w:t>
      </w:r>
      <w:hyperlink r:id="rId29" w:history="1">
        <w:r w:rsidRPr="00451588">
          <w:rPr>
            <w:rStyle w:val="Hyperlink"/>
            <w:rFonts w:ascii="Times New Roman" w:hAnsi="Times New Roman" w:cs="Times New Roman"/>
            <w:color w:val="auto"/>
            <w:sz w:val="24"/>
            <w:szCs w:val="24"/>
            <w:u w:val="none"/>
          </w:rPr>
          <w:t>www.istoe.com.br/panico-global/</w:t>
        </w:r>
      </w:hyperlink>
      <w:r w:rsidRPr="00451588">
        <w:rPr>
          <w:rFonts w:ascii="Times New Roman" w:hAnsi="Times New Roman" w:cs="Times New Roman"/>
          <w:sz w:val="24"/>
          <w:szCs w:val="24"/>
        </w:rPr>
        <w:t>. Acesso em: 05 abr. 2020.</w:t>
      </w:r>
    </w:p>
    <w:p w14:paraId="2C65833B" w14:textId="05C407C1" w:rsidR="00F742F4" w:rsidRPr="00451588" w:rsidRDefault="00F742F4" w:rsidP="00A91F70">
      <w:pPr>
        <w:spacing w:after="0" w:line="240" w:lineRule="auto"/>
        <w:jc w:val="both"/>
        <w:rPr>
          <w:rFonts w:ascii="Times New Roman" w:eastAsia="Times New Roman" w:hAnsi="Times New Roman" w:cs="Times New Roman"/>
          <w:sz w:val="24"/>
          <w:szCs w:val="24"/>
          <w:lang w:eastAsia="pt-BR" w:bidi="pt-BR"/>
        </w:rPr>
      </w:pPr>
      <w:r w:rsidRPr="00451588">
        <w:rPr>
          <w:rFonts w:ascii="Times New Roman" w:eastAsia="Times New Roman" w:hAnsi="Times New Roman" w:cs="Times New Roman"/>
          <w:sz w:val="24"/>
          <w:szCs w:val="24"/>
          <w:lang w:eastAsia="pt-BR" w:bidi="pt-BR"/>
        </w:rPr>
        <w:t xml:space="preserve"> </w:t>
      </w:r>
    </w:p>
    <w:sectPr w:rsidR="00F742F4" w:rsidRPr="00451588" w:rsidSect="00F742F4">
      <w:headerReference w:type="default" r:id="rId30"/>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D718" w14:textId="77777777" w:rsidR="00F87114" w:rsidRDefault="00F87114" w:rsidP="00F742F4">
      <w:pPr>
        <w:spacing w:after="0" w:line="240" w:lineRule="auto"/>
      </w:pPr>
      <w:r>
        <w:separator/>
      </w:r>
    </w:p>
  </w:endnote>
  <w:endnote w:type="continuationSeparator" w:id="0">
    <w:p w14:paraId="683C6B3E" w14:textId="77777777" w:rsidR="00F87114" w:rsidRDefault="00F87114" w:rsidP="00F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6FA9" w14:textId="77777777" w:rsidR="00F87114" w:rsidRDefault="00F87114" w:rsidP="00F742F4">
      <w:pPr>
        <w:spacing w:after="0" w:line="240" w:lineRule="auto"/>
      </w:pPr>
      <w:r>
        <w:separator/>
      </w:r>
    </w:p>
  </w:footnote>
  <w:footnote w:type="continuationSeparator" w:id="0">
    <w:p w14:paraId="1488D318" w14:textId="77777777" w:rsidR="00F87114" w:rsidRDefault="00F87114" w:rsidP="00F742F4">
      <w:pPr>
        <w:spacing w:after="0" w:line="240" w:lineRule="auto"/>
      </w:pPr>
      <w:r>
        <w:continuationSeparator/>
      </w:r>
    </w:p>
  </w:footnote>
  <w:footnote w:id="1">
    <w:p w14:paraId="62586916" w14:textId="57A66E48" w:rsidR="00F742F4" w:rsidRPr="00B21E07" w:rsidRDefault="00F742F4" w:rsidP="00F742F4">
      <w:pPr>
        <w:pStyle w:val="Textodenotaderodap"/>
        <w:jc w:val="both"/>
        <w:rPr>
          <w:rFonts w:ascii="Times New Roman" w:hAnsi="Times New Roman" w:cs="Times New Roman"/>
        </w:rPr>
      </w:pPr>
      <w:r w:rsidRPr="00B21E07">
        <w:rPr>
          <w:rStyle w:val="Refdenotaderodap"/>
          <w:rFonts w:ascii="Times New Roman" w:hAnsi="Times New Roman" w:cs="Times New Roman"/>
        </w:rPr>
        <w:footnoteRef/>
      </w:r>
      <w:r w:rsidRPr="00B21E07">
        <w:rPr>
          <w:rFonts w:ascii="Times New Roman" w:hAnsi="Times New Roman" w:cs="Times New Roman"/>
        </w:rPr>
        <w:t xml:space="preserve">Acadêmico de Ciências Aeronáuticas da Pontifícia Universidade Católica de </w:t>
      </w:r>
      <w:r w:rsidRPr="00C67467">
        <w:rPr>
          <w:rFonts w:ascii="Times New Roman" w:hAnsi="Times New Roman" w:cs="Times New Roman"/>
        </w:rPr>
        <w:t>Goiás e-mail</w:t>
      </w:r>
      <w:r w:rsidRPr="00B21E07">
        <w:rPr>
          <w:rFonts w:ascii="Times New Roman" w:hAnsi="Times New Roman" w:cs="Times New Roman"/>
        </w:rPr>
        <w:t>:</w:t>
      </w:r>
      <w:r w:rsidR="00C77EE5">
        <w:rPr>
          <w:rFonts w:ascii="Times New Roman" w:hAnsi="Times New Roman" w:cs="Times New Roman"/>
        </w:rPr>
        <w:t xml:space="preserve"> igortorres2012@outlook.com / igortorrespiloto@gmail.com </w:t>
      </w:r>
    </w:p>
  </w:footnote>
  <w:footnote w:id="2">
    <w:p w14:paraId="74C45DB6" w14:textId="77777777" w:rsidR="00F742F4" w:rsidRDefault="00F742F4" w:rsidP="00F742F4">
      <w:pPr>
        <w:pStyle w:val="Textodenotaderodap"/>
        <w:jc w:val="both"/>
      </w:pPr>
      <w:r w:rsidRPr="00B21E07">
        <w:rPr>
          <w:rStyle w:val="Refdenotaderodap"/>
          <w:rFonts w:ascii="Times New Roman" w:hAnsi="Times New Roman" w:cs="Times New Roman"/>
        </w:rPr>
        <w:footnoteRef/>
      </w:r>
      <w:r w:rsidRPr="00B21E07">
        <w:rPr>
          <w:rFonts w:ascii="Times New Roman" w:hAnsi="Times New Roman" w:cs="Times New Roman"/>
        </w:rPr>
        <w:t xml:space="preserve"> 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Coreógrafo e Dançarino de Salão; Membro do Comitê de Ética e Pesquisa e Professor da Faculdade Alfredo Nasser - UNIFAN e professor da Pontifícia Universidade Católica de Goiás (PUC – GO</w:t>
      </w:r>
      <w:r>
        <w:rPr>
          <w:rFonts w:ascii="Times New Roman" w:hAnsi="Times New Roman" w:cs="Times New Roman"/>
        </w:rPr>
        <w:t>). e-mail: humberto.cesar@hotmail.com</w:t>
      </w:r>
    </w:p>
  </w:footnote>
  <w:footnote w:id="3">
    <w:p w14:paraId="49C2B782" w14:textId="49F43385" w:rsidR="00557645" w:rsidRPr="00A91F70" w:rsidRDefault="00557645">
      <w:pPr>
        <w:pStyle w:val="Textodenotaderodap"/>
        <w:rPr>
          <w:rFonts w:ascii="Times New Roman" w:hAnsi="Times New Roman" w:cs="Times New Roman"/>
          <w:sz w:val="16"/>
        </w:rPr>
      </w:pPr>
      <w:r w:rsidRPr="00A91F70">
        <w:rPr>
          <w:rStyle w:val="Refdenotaderodap"/>
          <w:rFonts w:ascii="Times New Roman" w:hAnsi="Times New Roman" w:cs="Times New Roman"/>
        </w:rPr>
        <w:footnoteRef/>
      </w:r>
      <w:r w:rsidRPr="00A91F70">
        <w:rPr>
          <w:rFonts w:ascii="Times New Roman" w:hAnsi="Times New Roman" w:cs="Times New Roman"/>
        </w:rPr>
        <w:t xml:space="preserve"> A</w:t>
      </w:r>
      <w:r w:rsidRPr="00A91F70">
        <w:rPr>
          <w:rFonts w:ascii="Times New Roman" w:hAnsi="Times New Roman" w:cs="Times New Roman"/>
          <w:szCs w:val="24"/>
        </w:rPr>
        <w:t>gência de notícias francesa</w:t>
      </w:r>
      <w:r w:rsidR="003A5622" w:rsidRPr="00A91F70">
        <w:rPr>
          <w:rFonts w:ascii="Times New Roman" w:hAnsi="Times New Roman" w:cs="Times New Roman"/>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AE6B" w14:textId="77777777" w:rsidR="00F742F4" w:rsidRDefault="00F742F4">
    <w:pPr>
      <w:pStyle w:val="Cabealho"/>
      <w:jc w:val="right"/>
    </w:pPr>
  </w:p>
  <w:p w14:paraId="6ABC04DA" w14:textId="77777777" w:rsidR="00F742F4" w:rsidRDefault="00F742F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335559"/>
      <w:docPartObj>
        <w:docPartGallery w:val="Page Numbers (Top of Page)"/>
        <w:docPartUnique/>
      </w:docPartObj>
    </w:sdtPr>
    <w:sdtEndPr/>
    <w:sdtContent>
      <w:p w14:paraId="58A8B4BF" w14:textId="68F53BBC" w:rsidR="00F742F4" w:rsidRDefault="00F742F4">
        <w:pPr>
          <w:pStyle w:val="Cabealho"/>
          <w:jc w:val="right"/>
        </w:pPr>
        <w:r>
          <w:fldChar w:fldCharType="begin"/>
        </w:r>
        <w:r>
          <w:instrText>PAGE   \* MERGEFORMAT</w:instrText>
        </w:r>
        <w:r>
          <w:fldChar w:fldCharType="separate"/>
        </w:r>
        <w:r w:rsidR="002B1CD4">
          <w:rPr>
            <w:noProof/>
          </w:rPr>
          <w:t>6</w:t>
        </w:r>
        <w:r>
          <w:fldChar w:fldCharType="end"/>
        </w:r>
      </w:p>
    </w:sdtContent>
  </w:sdt>
  <w:p w14:paraId="5B2AE16C" w14:textId="77777777" w:rsidR="00F742F4" w:rsidRDefault="00F742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F4"/>
    <w:rsid w:val="00071037"/>
    <w:rsid w:val="0008280F"/>
    <w:rsid w:val="00085FE7"/>
    <w:rsid w:val="000B16B0"/>
    <w:rsid w:val="000B1CA8"/>
    <w:rsid w:val="000B7476"/>
    <w:rsid w:val="000D1A95"/>
    <w:rsid w:val="000D3158"/>
    <w:rsid w:val="000F76A9"/>
    <w:rsid w:val="0010362C"/>
    <w:rsid w:val="00113F80"/>
    <w:rsid w:val="0013742E"/>
    <w:rsid w:val="001425C8"/>
    <w:rsid w:val="00143AE2"/>
    <w:rsid w:val="00152B15"/>
    <w:rsid w:val="00153408"/>
    <w:rsid w:val="0016405D"/>
    <w:rsid w:val="001714A6"/>
    <w:rsid w:val="00192881"/>
    <w:rsid w:val="001947FB"/>
    <w:rsid w:val="00196A45"/>
    <w:rsid w:val="001A2665"/>
    <w:rsid w:val="001A2CA8"/>
    <w:rsid w:val="001A30B0"/>
    <w:rsid w:val="001A4CFD"/>
    <w:rsid w:val="001A574F"/>
    <w:rsid w:val="001B42EF"/>
    <w:rsid w:val="001E0EB6"/>
    <w:rsid w:val="00205D84"/>
    <w:rsid w:val="00206169"/>
    <w:rsid w:val="00220852"/>
    <w:rsid w:val="00223063"/>
    <w:rsid w:val="00231EF0"/>
    <w:rsid w:val="00236D04"/>
    <w:rsid w:val="0026074B"/>
    <w:rsid w:val="00265E9F"/>
    <w:rsid w:val="00272E41"/>
    <w:rsid w:val="00275E1A"/>
    <w:rsid w:val="00284AF8"/>
    <w:rsid w:val="0029108B"/>
    <w:rsid w:val="002921FF"/>
    <w:rsid w:val="002A700D"/>
    <w:rsid w:val="002A7DF2"/>
    <w:rsid w:val="002B1CD4"/>
    <w:rsid w:val="002C43B3"/>
    <w:rsid w:val="003317F0"/>
    <w:rsid w:val="003571F9"/>
    <w:rsid w:val="00364F69"/>
    <w:rsid w:val="003672F2"/>
    <w:rsid w:val="0037066F"/>
    <w:rsid w:val="00372B59"/>
    <w:rsid w:val="003A3D6B"/>
    <w:rsid w:val="003A5622"/>
    <w:rsid w:val="003D0DAE"/>
    <w:rsid w:val="003D267D"/>
    <w:rsid w:val="004032DB"/>
    <w:rsid w:val="00416E4C"/>
    <w:rsid w:val="00431438"/>
    <w:rsid w:val="0043516D"/>
    <w:rsid w:val="00437885"/>
    <w:rsid w:val="00445D12"/>
    <w:rsid w:val="004463F4"/>
    <w:rsid w:val="00446F34"/>
    <w:rsid w:val="00450085"/>
    <w:rsid w:val="00451588"/>
    <w:rsid w:val="004637B0"/>
    <w:rsid w:val="004B4CA0"/>
    <w:rsid w:val="00516673"/>
    <w:rsid w:val="005366EA"/>
    <w:rsid w:val="00545075"/>
    <w:rsid w:val="00557645"/>
    <w:rsid w:val="00584C89"/>
    <w:rsid w:val="00593D7A"/>
    <w:rsid w:val="005A2513"/>
    <w:rsid w:val="005B1157"/>
    <w:rsid w:val="005D686D"/>
    <w:rsid w:val="005E134A"/>
    <w:rsid w:val="0061377E"/>
    <w:rsid w:val="00617ACE"/>
    <w:rsid w:val="006211D3"/>
    <w:rsid w:val="00635112"/>
    <w:rsid w:val="00654944"/>
    <w:rsid w:val="00665611"/>
    <w:rsid w:val="00670BD9"/>
    <w:rsid w:val="006726E3"/>
    <w:rsid w:val="00675E62"/>
    <w:rsid w:val="0068382F"/>
    <w:rsid w:val="006B53D7"/>
    <w:rsid w:val="006E11AF"/>
    <w:rsid w:val="00721DDA"/>
    <w:rsid w:val="00723530"/>
    <w:rsid w:val="00747A68"/>
    <w:rsid w:val="007518FD"/>
    <w:rsid w:val="00763877"/>
    <w:rsid w:val="00767969"/>
    <w:rsid w:val="007835D2"/>
    <w:rsid w:val="007852CE"/>
    <w:rsid w:val="00792507"/>
    <w:rsid w:val="007A0EA1"/>
    <w:rsid w:val="007A7B52"/>
    <w:rsid w:val="007A7F21"/>
    <w:rsid w:val="007B4529"/>
    <w:rsid w:val="007C177A"/>
    <w:rsid w:val="007D1BEE"/>
    <w:rsid w:val="007E19A3"/>
    <w:rsid w:val="00805DE3"/>
    <w:rsid w:val="00821DE3"/>
    <w:rsid w:val="00853AA4"/>
    <w:rsid w:val="00884017"/>
    <w:rsid w:val="00892520"/>
    <w:rsid w:val="008B594B"/>
    <w:rsid w:val="008C1972"/>
    <w:rsid w:val="008D01F0"/>
    <w:rsid w:val="008E0880"/>
    <w:rsid w:val="008F4FE0"/>
    <w:rsid w:val="00916A35"/>
    <w:rsid w:val="009240B0"/>
    <w:rsid w:val="00935029"/>
    <w:rsid w:val="009362EC"/>
    <w:rsid w:val="0096153C"/>
    <w:rsid w:val="00961638"/>
    <w:rsid w:val="00964A9D"/>
    <w:rsid w:val="00990B8F"/>
    <w:rsid w:val="00994001"/>
    <w:rsid w:val="009A736D"/>
    <w:rsid w:val="009C46BD"/>
    <w:rsid w:val="009E06CF"/>
    <w:rsid w:val="009E67AD"/>
    <w:rsid w:val="00A07EC5"/>
    <w:rsid w:val="00A1320C"/>
    <w:rsid w:val="00A31162"/>
    <w:rsid w:val="00A37CE3"/>
    <w:rsid w:val="00A40693"/>
    <w:rsid w:val="00A4172F"/>
    <w:rsid w:val="00A52937"/>
    <w:rsid w:val="00A61B89"/>
    <w:rsid w:val="00A63DC0"/>
    <w:rsid w:val="00A6637E"/>
    <w:rsid w:val="00A8480E"/>
    <w:rsid w:val="00A91F70"/>
    <w:rsid w:val="00AA31E8"/>
    <w:rsid w:val="00AA5D03"/>
    <w:rsid w:val="00AB3671"/>
    <w:rsid w:val="00AB4F07"/>
    <w:rsid w:val="00AD09A6"/>
    <w:rsid w:val="00AD5B6D"/>
    <w:rsid w:val="00AE7927"/>
    <w:rsid w:val="00B1133C"/>
    <w:rsid w:val="00B16670"/>
    <w:rsid w:val="00B256FC"/>
    <w:rsid w:val="00B32772"/>
    <w:rsid w:val="00B54A67"/>
    <w:rsid w:val="00B6004B"/>
    <w:rsid w:val="00B61D20"/>
    <w:rsid w:val="00B6445B"/>
    <w:rsid w:val="00B834E7"/>
    <w:rsid w:val="00B96BB4"/>
    <w:rsid w:val="00BB6FD0"/>
    <w:rsid w:val="00BD6745"/>
    <w:rsid w:val="00BF784D"/>
    <w:rsid w:val="00C123BD"/>
    <w:rsid w:val="00C1547D"/>
    <w:rsid w:val="00C241A1"/>
    <w:rsid w:val="00C4670B"/>
    <w:rsid w:val="00C53DC5"/>
    <w:rsid w:val="00C67467"/>
    <w:rsid w:val="00C77EE5"/>
    <w:rsid w:val="00CA19EA"/>
    <w:rsid w:val="00CD778B"/>
    <w:rsid w:val="00CE468F"/>
    <w:rsid w:val="00CF0BE9"/>
    <w:rsid w:val="00D005E4"/>
    <w:rsid w:val="00D42418"/>
    <w:rsid w:val="00D4403B"/>
    <w:rsid w:val="00D44066"/>
    <w:rsid w:val="00D46343"/>
    <w:rsid w:val="00D847E4"/>
    <w:rsid w:val="00DA723D"/>
    <w:rsid w:val="00DB197D"/>
    <w:rsid w:val="00DC6E86"/>
    <w:rsid w:val="00E12C16"/>
    <w:rsid w:val="00E32A5A"/>
    <w:rsid w:val="00E36B45"/>
    <w:rsid w:val="00E4108E"/>
    <w:rsid w:val="00E52229"/>
    <w:rsid w:val="00E54013"/>
    <w:rsid w:val="00E70622"/>
    <w:rsid w:val="00E73B57"/>
    <w:rsid w:val="00E754AE"/>
    <w:rsid w:val="00E77A8E"/>
    <w:rsid w:val="00E82D8A"/>
    <w:rsid w:val="00E94589"/>
    <w:rsid w:val="00E97B32"/>
    <w:rsid w:val="00EE05AA"/>
    <w:rsid w:val="00EE5D10"/>
    <w:rsid w:val="00F004EE"/>
    <w:rsid w:val="00F06034"/>
    <w:rsid w:val="00F34361"/>
    <w:rsid w:val="00F40B7E"/>
    <w:rsid w:val="00F742F4"/>
    <w:rsid w:val="00F85952"/>
    <w:rsid w:val="00F87114"/>
    <w:rsid w:val="00F97188"/>
    <w:rsid w:val="00FA0019"/>
    <w:rsid w:val="00FA70EC"/>
    <w:rsid w:val="00FB0F51"/>
    <w:rsid w:val="00FB3375"/>
    <w:rsid w:val="00FB5A39"/>
    <w:rsid w:val="00FC068F"/>
    <w:rsid w:val="00FD0D8F"/>
    <w:rsid w:val="00FD7215"/>
    <w:rsid w:val="00FD7AE5"/>
    <w:rsid w:val="00FE0A79"/>
    <w:rsid w:val="00FF4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CC99"/>
  <w15:chartTrackingRefBased/>
  <w15:docId w15:val="{B92DF830-D2C5-47AA-AA35-61638B3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F4"/>
  </w:style>
  <w:style w:type="paragraph" w:styleId="Ttulo1">
    <w:name w:val="heading 1"/>
    <w:basedOn w:val="Normal"/>
    <w:next w:val="Normal"/>
    <w:link w:val="Ttulo1Char"/>
    <w:uiPriority w:val="9"/>
    <w:qFormat/>
    <w:rsid w:val="00F74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F74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42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42F4"/>
    <w:rPr>
      <w:sz w:val="20"/>
      <w:szCs w:val="20"/>
    </w:rPr>
  </w:style>
  <w:style w:type="character" w:styleId="Refdenotaderodap">
    <w:name w:val="footnote reference"/>
    <w:basedOn w:val="Fontepargpadro"/>
    <w:uiPriority w:val="99"/>
    <w:semiHidden/>
    <w:unhideWhenUsed/>
    <w:rsid w:val="00F742F4"/>
    <w:rPr>
      <w:vertAlign w:val="superscript"/>
    </w:rPr>
  </w:style>
  <w:style w:type="paragraph" w:styleId="Cabealho">
    <w:name w:val="header"/>
    <w:basedOn w:val="Normal"/>
    <w:link w:val="CabealhoChar"/>
    <w:uiPriority w:val="99"/>
    <w:unhideWhenUsed/>
    <w:rsid w:val="00F742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2F4"/>
  </w:style>
  <w:style w:type="paragraph" w:styleId="Rodap">
    <w:name w:val="footer"/>
    <w:basedOn w:val="Normal"/>
    <w:link w:val="RodapChar"/>
    <w:uiPriority w:val="99"/>
    <w:unhideWhenUsed/>
    <w:rsid w:val="00F742F4"/>
    <w:pPr>
      <w:tabs>
        <w:tab w:val="center" w:pos="4252"/>
        <w:tab w:val="right" w:pos="8504"/>
      </w:tabs>
      <w:spacing w:after="0" w:line="240" w:lineRule="auto"/>
    </w:pPr>
  </w:style>
  <w:style w:type="character" w:customStyle="1" w:styleId="RodapChar">
    <w:name w:val="Rodapé Char"/>
    <w:basedOn w:val="Fontepargpadro"/>
    <w:link w:val="Rodap"/>
    <w:uiPriority w:val="99"/>
    <w:rsid w:val="00F742F4"/>
  </w:style>
  <w:style w:type="character" w:customStyle="1" w:styleId="Ttulo1Char">
    <w:name w:val="Título 1 Char"/>
    <w:basedOn w:val="Fontepargpadro"/>
    <w:link w:val="Ttulo1"/>
    <w:uiPriority w:val="9"/>
    <w:rsid w:val="00F742F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F742F4"/>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unhideWhenUsed/>
    <w:rsid w:val="00F742F4"/>
    <w:rPr>
      <w:color w:val="0563C1" w:themeColor="hyperlink"/>
      <w:u w:val="single"/>
    </w:rPr>
  </w:style>
  <w:style w:type="character" w:styleId="Refdecomentrio">
    <w:name w:val="annotation reference"/>
    <w:basedOn w:val="Fontepargpadro"/>
    <w:uiPriority w:val="99"/>
    <w:semiHidden/>
    <w:unhideWhenUsed/>
    <w:rsid w:val="00635112"/>
    <w:rPr>
      <w:sz w:val="16"/>
      <w:szCs w:val="16"/>
    </w:rPr>
  </w:style>
  <w:style w:type="paragraph" w:styleId="Textodecomentrio">
    <w:name w:val="annotation text"/>
    <w:basedOn w:val="Normal"/>
    <w:link w:val="TextodecomentrioChar"/>
    <w:uiPriority w:val="99"/>
    <w:semiHidden/>
    <w:unhideWhenUsed/>
    <w:rsid w:val="006351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5112"/>
    <w:rPr>
      <w:sz w:val="20"/>
      <w:szCs w:val="20"/>
    </w:rPr>
  </w:style>
  <w:style w:type="paragraph" w:styleId="Assuntodocomentrio">
    <w:name w:val="annotation subject"/>
    <w:basedOn w:val="Textodecomentrio"/>
    <w:next w:val="Textodecomentrio"/>
    <w:link w:val="AssuntodocomentrioChar"/>
    <w:uiPriority w:val="99"/>
    <w:semiHidden/>
    <w:unhideWhenUsed/>
    <w:rsid w:val="00635112"/>
    <w:rPr>
      <w:b/>
      <w:bCs/>
    </w:rPr>
  </w:style>
  <w:style w:type="character" w:customStyle="1" w:styleId="AssuntodocomentrioChar">
    <w:name w:val="Assunto do comentário Char"/>
    <w:basedOn w:val="TextodecomentrioChar"/>
    <w:link w:val="Assuntodocomentrio"/>
    <w:uiPriority w:val="99"/>
    <w:semiHidden/>
    <w:rsid w:val="00635112"/>
    <w:rPr>
      <w:b/>
      <w:bCs/>
      <w:sz w:val="20"/>
      <w:szCs w:val="20"/>
    </w:rPr>
  </w:style>
  <w:style w:type="paragraph" w:styleId="Textodebalo">
    <w:name w:val="Balloon Text"/>
    <w:basedOn w:val="Normal"/>
    <w:link w:val="TextodebaloChar"/>
    <w:uiPriority w:val="99"/>
    <w:semiHidden/>
    <w:unhideWhenUsed/>
    <w:rsid w:val="006351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5112"/>
    <w:rPr>
      <w:rFonts w:ascii="Segoe UI" w:hAnsi="Segoe UI" w:cs="Segoe UI"/>
      <w:sz w:val="18"/>
      <w:szCs w:val="18"/>
    </w:rPr>
  </w:style>
  <w:style w:type="character" w:customStyle="1" w:styleId="MenoPendente1">
    <w:name w:val="Menção Pendente1"/>
    <w:basedOn w:val="Fontepargpadro"/>
    <w:uiPriority w:val="99"/>
    <w:semiHidden/>
    <w:unhideWhenUsed/>
    <w:rsid w:val="00C7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ja.abril.com.br/economia/pandemia" TargetMode="External"/><Relationship Id="rId18" Type="http://schemas.openxmlformats.org/officeDocument/2006/relationships/hyperlink" Target="https://www.iata.org/contentassets/060a388cfde24a83b7f38fda101a2239/2020-06-09-01-pt.pdf" TargetMode="External"/><Relationship Id="rId26" Type="http://schemas.openxmlformats.org/officeDocument/2006/relationships/hyperlink" Target="https://www.iata.org/contentassets/060a388cfde24a83b7f38fda101a2239/2020-06-09-01-pt.pdf" TargetMode="External"/><Relationship Id="rId3" Type="http://schemas.openxmlformats.org/officeDocument/2006/relationships/settings" Target="settings.xml"/><Relationship Id="rId21" Type="http://schemas.openxmlformats.org/officeDocument/2006/relationships/hyperlink" Target="https://www.iata.org/contentassets/060a388cfde24a83b7f38fda101a2239/2020-06-09-01-pt.pdf" TargetMode="External"/><Relationship Id="rId7" Type="http://schemas.openxmlformats.org/officeDocument/2006/relationships/header" Target="header1.xml"/><Relationship Id="rId12" Type="http://schemas.openxmlformats.org/officeDocument/2006/relationships/hyperlink" Target="http://www.g1.com" TargetMode="External"/><Relationship Id="rId17" Type="http://schemas.openxmlformats.org/officeDocument/2006/relationships/hyperlink" Target="https://www.iata.org/contentassets/060a388cfde24a83b7f38fda101a2239/2020-06-09-01-pt.pdf" TargetMode="External"/><Relationship Id="rId25" Type="http://schemas.openxmlformats.org/officeDocument/2006/relationships/hyperlink" Target="https://www.iata.org/contentassets/060a388cfde24a83b7f38fda101a2239/2020-06-09-01-pt.pdf" TargetMode="External"/><Relationship Id="rId2" Type="http://schemas.openxmlformats.org/officeDocument/2006/relationships/styles" Target="styles.xml"/><Relationship Id="rId16" Type="http://schemas.openxmlformats.org/officeDocument/2006/relationships/hyperlink" Target="https://www.iata.org/contentassets/060a388cfde24a83b7f38fda101a2239/2020-06-09-01-pt.pdf" TargetMode="External"/><Relationship Id="rId20" Type="http://schemas.openxmlformats.org/officeDocument/2006/relationships/hyperlink" Target="https://www.iata.org/contentassets/060a388cfde24a83b7f38fda101a2239/2020-06-09-01-pt.pdf" TargetMode="External"/><Relationship Id="rId29" Type="http://schemas.openxmlformats.org/officeDocument/2006/relationships/hyperlink" Target="http://www.istoe.com.br/panico-globa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conomia.uol.com.br" TargetMode="External"/><Relationship Id="rId24" Type="http://schemas.openxmlformats.org/officeDocument/2006/relationships/hyperlink" Target="https://www.iata.org/contentassets/060a388cfde24a83b7f38fda101a2239/2020-06-09-01-p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ata.org/contentassets/060a388cfde24a83b7f38fda101a2239/2020-06-09-01-pt.pdf" TargetMode="External"/><Relationship Id="rId23" Type="http://schemas.openxmlformats.org/officeDocument/2006/relationships/hyperlink" Target="https://www.iata.org/contentassets/060a388cfde24a83b7f38fda101a2239/2020-06-09-01-pt.pdf" TargetMode="External"/><Relationship Id="rId28" Type="http://schemas.openxmlformats.org/officeDocument/2006/relationships/hyperlink" Target="http://www.coronavirus.saude.gov.br" TargetMode="External"/><Relationship Id="rId10" Type="http://schemas.openxmlformats.org/officeDocument/2006/relationships/hyperlink" Target="http://www.anac.gov.br/coronavirus" TargetMode="External"/><Relationship Id="rId19" Type="http://schemas.openxmlformats.org/officeDocument/2006/relationships/hyperlink" Target="https://www.iata.org/contentassets/060a388cfde24a83b7f38fda101a2239/2020-06-09-01-pt.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tecmundo.com.br" TargetMode="External"/><Relationship Id="rId22" Type="http://schemas.openxmlformats.org/officeDocument/2006/relationships/hyperlink" Target="https://www.iata.org/contentassets/060a388cfde24a83b7f38fda101a2239/2020-06-09-01-pt.pdf" TargetMode="External"/><Relationship Id="rId27" Type="http://schemas.openxmlformats.org/officeDocument/2006/relationships/hyperlink" Target="http://www.iata.org/contentassets/060a388cfde24a83b7f38fda101a2239/2020-06-09-01-pt.pdf.%20Acesso%20em:%2020%20jun.%202020"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3E10-C1AE-4450-8BDB-E2BF50E3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5755</Words>
  <Characters>31080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MARTINS DA CONCEIÇÃO</dc:creator>
  <cp:keywords/>
  <dc:description/>
  <cp:lastModifiedBy>Humberto</cp:lastModifiedBy>
  <cp:revision>2</cp:revision>
  <dcterms:created xsi:type="dcterms:W3CDTF">2020-12-09T17:41:00Z</dcterms:created>
  <dcterms:modified xsi:type="dcterms:W3CDTF">2020-12-09T17:41:00Z</dcterms:modified>
</cp:coreProperties>
</file>