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E2560" w14:textId="08501306" w:rsidR="00BD66A9" w:rsidRPr="00CC6764" w:rsidRDefault="00A57767" w:rsidP="00AB745E">
      <w:pPr>
        <w:spacing w:after="0" w:line="360" w:lineRule="auto"/>
        <w:jc w:val="center"/>
        <w:rPr>
          <w:rFonts w:ascii="Arial" w:hAnsi="Arial" w:cs="Arial"/>
          <w:b/>
          <w:sz w:val="24"/>
          <w:szCs w:val="24"/>
        </w:rPr>
      </w:pPr>
      <w:r w:rsidRPr="00CC6764">
        <w:rPr>
          <w:rFonts w:ascii="Arial" w:hAnsi="Arial" w:cs="Arial"/>
          <w:b/>
          <w:sz w:val="24"/>
          <w:szCs w:val="24"/>
        </w:rPr>
        <w:t>CRISTIANE ALMEIDA DA MATA</w:t>
      </w:r>
    </w:p>
    <w:p w14:paraId="295CD2BB" w14:textId="77777777" w:rsidR="00BD66A9" w:rsidRPr="00CC6764" w:rsidRDefault="00BD66A9" w:rsidP="00AB745E">
      <w:pPr>
        <w:spacing w:after="0" w:line="360" w:lineRule="auto"/>
        <w:jc w:val="center"/>
        <w:rPr>
          <w:rFonts w:ascii="Arial" w:hAnsi="Arial" w:cs="Arial"/>
          <w:sz w:val="24"/>
          <w:szCs w:val="24"/>
        </w:rPr>
      </w:pPr>
    </w:p>
    <w:p w14:paraId="690D1757" w14:textId="77777777" w:rsidR="00B67AC0" w:rsidRPr="00CC6764" w:rsidRDefault="00B67AC0" w:rsidP="00AB745E">
      <w:pPr>
        <w:spacing w:after="0" w:line="360" w:lineRule="auto"/>
        <w:jc w:val="center"/>
        <w:rPr>
          <w:rFonts w:ascii="Arial" w:hAnsi="Arial" w:cs="Arial"/>
          <w:sz w:val="24"/>
          <w:szCs w:val="24"/>
        </w:rPr>
      </w:pPr>
    </w:p>
    <w:p w14:paraId="3645426B" w14:textId="77777777" w:rsidR="00B67AC0" w:rsidRPr="00CC6764" w:rsidRDefault="00B67AC0" w:rsidP="00AB745E">
      <w:pPr>
        <w:spacing w:after="0" w:line="360" w:lineRule="auto"/>
        <w:jc w:val="center"/>
        <w:rPr>
          <w:rFonts w:ascii="Arial" w:hAnsi="Arial" w:cs="Arial"/>
          <w:sz w:val="24"/>
          <w:szCs w:val="24"/>
        </w:rPr>
      </w:pPr>
    </w:p>
    <w:p w14:paraId="1A11C63C" w14:textId="77777777" w:rsidR="00B67AC0" w:rsidRPr="00CC6764" w:rsidRDefault="00B67AC0" w:rsidP="00AB745E">
      <w:pPr>
        <w:spacing w:after="0" w:line="360" w:lineRule="auto"/>
        <w:jc w:val="center"/>
        <w:rPr>
          <w:rFonts w:ascii="Arial" w:hAnsi="Arial" w:cs="Arial"/>
          <w:sz w:val="24"/>
          <w:szCs w:val="24"/>
        </w:rPr>
      </w:pPr>
    </w:p>
    <w:p w14:paraId="36EEAA96" w14:textId="77777777" w:rsidR="00B67AC0" w:rsidRPr="00CC6764" w:rsidRDefault="00B67AC0" w:rsidP="00AB745E">
      <w:pPr>
        <w:spacing w:after="0" w:line="360" w:lineRule="auto"/>
        <w:jc w:val="center"/>
        <w:rPr>
          <w:rFonts w:ascii="Arial" w:hAnsi="Arial" w:cs="Arial"/>
          <w:sz w:val="24"/>
          <w:szCs w:val="24"/>
        </w:rPr>
      </w:pPr>
    </w:p>
    <w:p w14:paraId="0CACDD91" w14:textId="77777777" w:rsidR="00AB745E" w:rsidRPr="00CC6764" w:rsidRDefault="00AB745E" w:rsidP="00AB745E">
      <w:pPr>
        <w:spacing w:after="0" w:line="360" w:lineRule="auto"/>
        <w:jc w:val="center"/>
        <w:rPr>
          <w:rFonts w:ascii="Arial" w:hAnsi="Arial" w:cs="Arial"/>
          <w:sz w:val="24"/>
          <w:szCs w:val="24"/>
        </w:rPr>
      </w:pPr>
    </w:p>
    <w:p w14:paraId="5EBCAD42" w14:textId="77777777" w:rsidR="00AB745E" w:rsidRPr="00CC6764" w:rsidRDefault="00AB745E" w:rsidP="00AB745E">
      <w:pPr>
        <w:spacing w:after="0" w:line="360" w:lineRule="auto"/>
        <w:jc w:val="center"/>
        <w:rPr>
          <w:rFonts w:ascii="Arial" w:hAnsi="Arial" w:cs="Arial"/>
          <w:sz w:val="24"/>
          <w:szCs w:val="24"/>
        </w:rPr>
      </w:pPr>
    </w:p>
    <w:p w14:paraId="074FB5EA" w14:textId="77777777" w:rsidR="00AB745E" w:rsidRPr="00CC6764" w:rsidRDefault="00AB745E" w:rsidP="00AB745E">
      <w:pPr>
        <w:spacing w:after="0" w:line="360" w:lineRule="auto"/>
        <w:jc w:val="center"/>
        <w:rPr>
          <w:rFonts w:ascii="Arial" w:hAnsi="Arial" w:cs="Arial"/>
          <w:sz w:val="24"/>
          <w:szCs w:val="24"/>
        </w:rPr>
      </w:pPr>
    </w:p>
    <w:p w14:paraId="18028BEE" w14:textId="77777777" w:rsidR="00AB745E" w:rsidRPr="00CC6764" w:rsidRDefault="00AB745E" w:rsidP="00AB745E">
      <w:pPr>
        <w:spacing w:after="0" w:line="360" w:lineRule="auto"/>
        <w:jc w:val="center"/>
        <w:rPr>
          <w:rFonts w:ascii="Arial" w:hAnsi="Arial" w:cs="Arial"/>
          <w:sz w:val="24"/>
          <w:szCs w:val="24"/>
        </w:rPr>
      </w:pPr>
    </w:p>
    <w:p w14:paraId="34BEEC99" w14:textId="77777777" w:rsidR="00AB745E" w:rsidRPr="00CC6764" w:rsidRDefault="00AB745E" w:rsidP="00AB745E">
      <w:pPr>
        <w:spacing w:after="0" w:line="360" w:lineRule="auto"/>
        <w:jc w:val="center"/>
        <w:rPr>
          <w:rFonts w:ascii="Arial" w:hAnsi="Arial" w:cs="Arial"/>
          <w:sz w:val="24"/>
          <w:szCs w:val="24"/>
        </w:rPr>
      </w:pPr>
    </w:p>
    <w:p w14:paraId="1B8779D5" w14:textId="77777777" w:rsidR="00AB745E" w:rsidRPr="00CC6764" w:rsidRDefault="00AB745E" w:rsidP="00AB745E">
      <w:pPr>
        <w:spacing w:after="0" w:line="360" w:lineRule="auto"/>
        <w:jc w:val="center"/>
        <w:rPr>
          <w:rFonts w:ascii="Arial" w:hAnsi="Arial" w:cs="Arial"/>
          <w:sz w:val="24"/>
          <w:szCs w:val="24"/>
        </w:rPr>
      </w:pPr>
    </w:p>
    <w:p w14:paraId="3759A876" w14:textId="77777777" w:rsidR="00AB745E" w:rsidRPr="00CC6764" w:rsidRDefault="00AB745E" w:rsidP="00AB745E">
      <w:pPr>
        <w:spacing w:after="0" w:line="360" w:lineRule="auto"/>
        <w:jc w:val="center"/>
        <w:rPr>
          <w:rFonts w:ascii="Arial" w:hAnsi="Arial" w:cs="Arial"/>
          <w:sz w:val="24"/>
          <w:szCs w:val="24"/>
        </w:rPr>
      </w:pPr>
    </w:p>
    <w:p w14:paraId="05A086AB" w14:textId="77777777" w:rsidR="00AB745E" w:rsidRPr="00CC6764" w:rsidRDefault="00AB745E" w:rsidP="00AB745E">
      <w:pPr>
        <w:spacing w:after="0" w:line="360" w:lineRule="auto"/>
        <w:jc w:val="center"/>
        <w:rPr>
          <w:rFonts w:ascii="Arial" w:hAnsi="Arial" w:cs="Arial"/>
          <w:sz w:val="24"/>
          <w:szCs w:val="24"/>
        </w:rPr>
      </w:pPr>
    </w:p>
    <w:p w14:paraId="7A5B12C1" w14:textId="77777777" w:rsidR="00AB745E" w:rsidRPr="00CC6764" w:rsidRDefault="00AB745E" w:rsidP="00AB745E">
      <w:pPr>
        <w:spacing w:after="0" w:line="360" w:lineRule="auto"/>
        <w:jc w:val="center"/>
        <w:rPr>
          <w:rFonts w:ascii="Arial" w:hAnsi="Arial" w:cs="Arial"/>
          <w:sz w:val="24"/>
          <w:szCs w:val="24"/>
        </w:rPr>
      </w:pPr>
    </w:p>
    <w:p w14:paraId="7D131E92" w14:textId="77777777" w:rsidR="00B67AC0" w:rsidRPr="00CC6764" w:rsidRDefault="00B67AC0" w:rsidP="00AB745E">
      <w:pPr>
        <w:spacing w:after="0" w:line="360" w:lineRule="auto"/>
        <w:jc w:val="center"/>
        <w:rPr>
          <w:rFonts w:ascii="Arial" w:hAnsi="Arial" w:cs="Arial"/>
          <w:b/>
          <w:sz w:val="28"/>
          <w:szCs w:val="28"/>
        </w:rPr>
      </w:pPr>
      <w:r w:rsidRPr="00CC6764">
        <w:rPr>
          <w:rFonts w:ascii="Arial" w:hAnsi="Arial" w:cs="Arial"/>
          <w:b/>
          <w:sz w:val="28"/>
          <w:szCs w:val="28"/>
        </w:rPr>
        <w:t>A IMPORTÂNCIA DO LÚDICO PARA A APRENDIZAGEM DA CRIANÇA NOS ANOS INICIAIS</w:t>
      </w:r>
    </w:p>
    <w:p w14:paraId="6188BE53" w14:textId="77777777" w:rsidR="00BD66A9" w:rsidRPr="00CC6764" w:rsidRDefault="00BD66A9" w:rsidP="00AB745E">
      <w:pPr>
        <w:spacing w:after="0" w:line="360" w:lineRule="auto"/>
        <w:jc w:val="center"/>
        <w:rPr>
          <w:rFonts w:ascii="Arial" w:hAnsi="Arial" w:cs="Arial"/>
          <w:sz w:val="24"/>
          <w:szCs w:val="24"/>
        </w:rPr>
      </w:pPr>
    </w:p>
    <w:p w14:paraId="55FA5696" w14:textId="77777777" w:rsidR="00BD66A9" w:rsidRPr="00CC6764" w:rsidRDefault="00BD66A9" w:rsidP="00AB745E">
      <w:pPr>
        <w:spacing w:after="0" w:line="360" w:lineRule="auto"/>
        <w:jc w:val="center"/>
        <w:rPr>
          <w:rFonts w:ascii="Arial" w:hAnsi="Arial" w:cs="Arial"/>
          <w:sz w:val="24"/>
          <w:szCs w:val="24"/>
        </w:rPr>
      </w:pPr>
    </w:p>
    <w:p w14:paraId="7FD88990" w14:textId="77777777" w:rsidR="00BD66A9" w:rsidRPr="00CC6764" w:rsidRDefault="00BD66A9" w:rsidP="00AB745E">
      <w:pPr>
        <w:spacing w:after="0" w:line="360" w:lineRule="auto"/>
        <w:jc w:val="center"/>
        <w:rPr>
          <w:rFonts w:ascii="Arial" w:hAnsi="Arial" w:cs="Arial"/>
          <w:sz w:val="24"/>
          <w:szCs w:val="24"/>
        </w:rPr>
      </w:pPr>
    </w:p>
    <w:p w14:paraId="312247AF" w14:textId="77777777" w:rsidR="00BD66A9" w:rsidRPr="00CC6764" w:rsidRDefault="00BD66A9" w:rsidP="00AB745E">
      <w:pPr>
        <w:spacing w:after="0" w:line="360" w:lineRule="auto"/>
        <w:jc w:val="center"/>
        <w:rPr>
          <w:rFonts w:ascii="Arial" w:hAnsi="Arial" w:cs="Arial"/>
          <w:sz w:val="24"/>
          <w:szCs w:val="24"/>
        </w:rPr>
      </w:pPr>
    </w:p>
    <w:p w14:paraId="0B24CD7C" w14:textId="77777777" w:rsidR="00BD66A9" w:rsidRPr="00CC6764" w:rsidRDefault="00BD66A9" w:rsidP="00AB745E">
      <w:pPr>
        <w:spacing w:after="0" w:line="360" w:lineRule="auto"/>
        <w:jc w:val="center"/>
        <w:rPr>
          <w:rFonts w:ascii="Arial" w:hAnsi="Arial" w:cs="Arial"/>
          <w:sz w:val="24"/>
          <w:szCs w:val="24"/>
        </w:rPr>
      </w:pPr>
    </w:p>
    <w:p w14:paraId="1DEBB769" w14:textId="77777777" w:rsidR="00BD66A9" w:rsidRPr="00CC6764" w:rsidRDefault="00BD66A9" w:rsidP="00AB745E">
      <w:pPr>
        <w:spacing w:after="0" w:line="360" w:lineRule="auto"/>
        <w:jc w:val="center"/>
        <w:rPr>
          <w:rFonts w:ascii="Arial" w:hAnsi="Arial" w:cs="Arial"/>
          <w:sz w:val="24"/>
          <w:szCs w:val="24"/>
        </w:rPr>
      </w:pPr>
    </w:p>
    <w:p w14:paraId="76E7F4CF" w14:textId="77777777" w:rsidR="00BD66A9" w:rsidRPr="00CC6764" w:rsidRDefault="00BD66A9" w:rsidP="00AB745E">
      <w:pPr>
        <w:spacing w:after="0" w:line="360" w:lineRule="auto"/>
        <w:jc w:val="center"/>
        <w:rPr>
          <w:rFonts w:ascii="Arial" w:hAnsi="Arial" w:cs="Arial"/>
          <w:sz w:val="24"/>
          <w:szCs w:val="24"/>
        </w:rPr>
      </w:pPr>
    </w:p>
    <w:p w14:paraId="12EB5EA4" w14:textId="77777777" w:rsidR="00AB745E" w:rsidRPr="00CC6764" w:rsidRDefault="00AB745E" w:rsidP="00AB745E">
      <w:pPr>
        <w:spacing w:after="0" w:line="360" w:lineRule="auto"/>
        <w:jc w:val="center"/>
        <w:rPr>
          <w:rFonts w:ascii="Arial" w:hAnsi="Arial" w:cs="Arial"/>
          <w:sz w:val="24"/>
          <w:szCs w:val="24"/>
        </w:rPr>
      </w:pPr>
    </w:p>
    <w:p w14:paraId="6A9A7C0A" w14:textId="77777777" w:rsidR="00AB745E" w:rsidRPr="00CC6764" w:rsidRDefault="00AB745E" w:rsidP="00AB745E">
      <w:pPr>
        <w:spacing w:after="0" w:line="360" w:lineRule="auto"/>
        <w:jc w:val="center"/>
        <w:rPr>
          <w:rFonts w:ascii="Arial" w:hAnsi="Arial" w:cs="Arial"/>
          <w:sz w:val="24"/>
          <w:szCs w:val="24"/>
        </w:rPr>
      </w:pPr>
    </w:p>
    <w:p w14:paraId="439569E5" w14:textId="77777777" w:rsidR="00AB745E" w:rsidRPr="00CC6764" w:rsidRDefault="00AB745E" w:rsidP="00AB745E">
      <w:pPr>
        <w:spacing w:after="0" w:line="360" w:lineRule="auto"/>
        <w:jc w:val="center"/>
        <w:rPr>
          <w:rFonts w:ascii="Arial" w:hAnsi="Arial" w:cs="Arial"/>
          <w:sz w:val="24"/>
          <w:szCs w:val="24"/>
        </w:rPr>
      </w:pPr>
    </w:p>
    <w:p w14:paraId="560C3CFF" w14:textId="77777777" w:rsidR="00AB745E" w:rsidRPr="00CC6764" w:rsidRDefault="00AB745E" w:rsidP="00AB745E">
      <w:pPr>
        <w:spacing w:after="0" w:line="360" w:lineRule="auto"/>
        <w:jc w:val="center"/>
        <w:rPr>
          <w:rFonts w:ascii="Arial" w:hAnsi="Arial" w:cs="Arial"/>
          <w:sz w:val="24"/>
          <w:szCs w:val="24"/>
        </w:rPr>
      </w:pPr>
    </w:p>
    <w:p w14:paraId="2E8CF56E" w14:textId="77777777" w:rsidR="00AB745E" w:rsidRPr="00CC6764" w:rsidRDefault="00AB745E" w:rsidP="00AB745E">
      <w:pPr>
        <w:spacing w:after="0" w:line="360" w:lineRule="auto"/>
        <w:jc w:val="center"/>
        <w:rPr>
          <w:rFonts w:ascii="Arial" w:hAnsi="Arial" w:cs="Arial"/>
          <w:sz w:val="24"/>
          <w:szCs w:val="24"/>
        </w:rPr>
      </w:pPr>
    </w:p>
    <w:p w14:paraId="70B03AED" w14:textId="77777777" w:rsidR="00AB745E" w:rsidRPr="00CC6764" w:rsidRDefault="00AB745E" w:rsidP="00AB745E">
      <w:pPr>
        <w:spacing w:after="0" w:line="360" w:lineRule="auto"/>
        <w:jc w:val="center"/>
        <w:rPr>
          <w:rFonts w:ascii="Arial" w:hAnsi="Arial" w:cs="Arial"/>
          <w:sz w:val="24"/>
          <w:szCs w:val="24"/>
        </w:rPr>
      </w:pPr>
    </w:p>
    <w:p w14:paraId="33D17841" w14:textId="77777777" w:rsidR="00AB745E" w:rsidRPr="00CC6764" w:rsidRDefault="00AB745E" w:rsidP="00AB745E">
      <w:pPr>
        <w:spacing w:after="0" w:line="360" w:lineRule="auto"/>
        <w:jc w:val="center"/>
        <w:rPr>
          <w:rFonts w:ascii="Arial" w:hAnsi="Arial" w:cs="Arial"/>
          <w:sz w:val="24"/>
          <w:szCs w:val="24"/>
        </w:rPr>
      </w:pPr>
    </w:p>
    <w:p w14:paraId="05FF2DA8" w14:textId="77777777" w:rsidR="00AB745E" w:rsidRPr="00CC6764" w:rsidRDefault="00AB745E" w:rsidP="00AB745E">
      <w:pPr>
        <w:spacing w:after="0" w:line="360" w:lineRule="auto"/>
        <w:jc w:val="center"/>
        <w:rPr>
          <w:rFonts w:ascii="Arial" w:hAnsi="Arial" w:cs="Arial"/>
          <w:sz w:val="18"/>
          <w:szCs w:val="24"/>
        </w:rPr>
      </w:pPr>
    </w:p>
    <w:p w14:paraId="272C67FF" w14:textId="77777777" w:rsidR="00BD66A9" w:rsidRPr="00CC6764" w:rsidRDefault="00BD66A9" w:rsidP="00AB745E">
      <w:pPr>
        <w:spacing w:after="0" w:line="360" w:lineRule="auto"/>
        <w:jc w:val="center"/>
        <w:rPr>
          <w:rFonts w:ascii="Arial" w:hAnsi="Arial" w:cs="Arial"/>
          <w:b/>
          <w:sz w:val="24"/>
          <w:szCs w:val="24"/>
        </w:rPr>
      </w:pPr>
      <w:r w:rsidRPr="00CC6764">
        <w:rPr>
          <w:rFonts w:ascii="Arial" w:hAnsi="Arial" w:cs="Arial"/>
          <w:b/>
          <w:sz w:val="24"/>
          <w:szCs w:val="24"/>
        </w:rPr>
        <w:t>GOIÂNIA</w:t>
      </w:r>
    </w:p>
    <w:p w14:paraId="6D9E6405" w14:textId="77777777" w:rsidR="00BD66A9" w:rsidRPr="00CC6764" w:rsidRDefault="00BD66A9" w:rsidP="00AB745E">
      <w:pPr>
        <w:spacing w:after="0" w:line="360" w:lineRule="auto"/>
        <w:jc w:val="center"/>
        <w:rPr>
          <w:rFonts w:ascii="Arial" w:hAnsi="Arial" w:cs="Arial"/>
          <w:b/>
          <w:sz w:val="24"/>
          <w:szCs w:val="24"/>
        </w:rPr>
      </w:pPr>
      <w:r w:rsidRPr="00CC6764">
        <w:rPr>
          <w:rFonts w:ascii="Arial" w:hAnsi="Arial" w:cs="Arial"/>
          <w:b/>
          <w:sz w:val="24"/>
          <w:szCs w:val="24"/>
        </w:rPr>
        <w:t>2020.</w:t>
      </w:r>
      <w:r w:rsidR="00E92FDA" w:rsidRPr="00CC6764">
        <w:rPr>
          <w:rFonts w:ascii="Arial" w:hAnsi="Arial" w:cs="Arial"/>
          <w:b/>
          <w:sz w:val="24"/>
          <w:szCs w:val="24"/>
        </w:rPr>
        <w:t>2</w:t>
      </w:r>
    </w:p>
    <w:p w14:paraId="3FFFC577" w14:textId="77777777" w:rsidR="00BD66A9" w:rsidRPr="00CC6764" w:rsidRDefault="00A57767" w:rsidP="00AB745E">
      <w:pPr>
        <w:spacing w:after="0" w:line="360" w:lineRule="auto"/>
        <w:jc w:val="center"/>
        <w:rPr>
          <w:rFonts w:ascii="Arial" w:hAnsi="Arial" w:cs="Arial"/>
          <w:b/>
          <w:sz w:val="24"/>
          <w:szCs w:val="24"/>
        </w:rPr>
      </w:pPr>
      <w:r w:rsidRPr="00CC6764">
        <w:rPr>
          <w:rFonts w:ascii="Arial" w:hAnsi="Arial" w:cs="Arial"/>
          <w:b/>
          <w:sz w:val="24"/>
          <w:szCs w:val="24"/>
        </w:rPr>
        <w:lastRenderedPageBreak/>
        <w:t>CRISTIANE ALMEIDA DA MATA</w:t>
      </w:r>
    </w:p>
    <w:p w14:paraId="52472A90" w14:textId="77777777" w:rsidR="00BD66A9" w:rsidRPr="00CC6764" w:rsidRDefault="00BD66A9" w:rsidP="00AB745E">
      <w:pPr>
        <w:spacing w:after="0" w:line="360" w:lineRule="auto"/>
        <w:jc w:val="center"/>
        <w:rPr>
          <w:rFonts w:ascii="Arial" w:hAnsi="Arial" w:cs="Arial"/>
          <w:sz w:val="24"/>
          <w:szCs w:val="24"/>
        </w:rPr>
      </w:pPr>
    </w:p>
    <w:p w14:paraId="0F38C955" w14:textId="77777777" w:rsidR="00BD66A9" w:rsidRPr="00CC6764" w:rsidRDefault="00BD66A9" w:rsidP="00AB745E">
      <w:pPr>
        <w:spacing w:after="0" w:line="360" w:lineRule="auto"/>
        <w:jc w:val="center"/>
        <w:rPr>
          <w:rFonts w:ascii="Arial" w:hAnsi="Arial" w:cs="Arial"/>
          <w:sz w:val="24"/>
          <w:szCs w:val="24"/>
        </w:rPr>
      </w:pPr>
    </w:p>
    <w:p w14:paraId="10906E64" w14:textId="77777777" w:rsidR="00BD66A9" w:rsidRPr="00CC6764" w:rsidRDefault="00BD66A9" w:rsidP="00AB745E">
      <w:pPr>
        <w:spacing w:after="0" w:line="360" w:lineRule="auto"/>
        <w:jc w:val="center"/>
        <w:rPr>
          <w:rFonts w:ascii="Arial" w:hAnsi="Arial" w:cs="Arial"/>
          <w:sz w:val="24"/>
          <w:szCs w:val="24"/>
        </w:rPr>
      </w:pPr>
    </w:p>
    <w:p w14:paraId="0FE7A1C3" w14:textId="77777777" w:rsidR="00BD66A9" w:rsidRPr="00CC6764" w:rsidRDefault="00BD66A9" w:rsidP="00AB745E">
      <w:pPr>
        <w:spacing w:after="0" w:line="360" w:lineRule="auto"/>
        <w:jc w:val="center"/>
        <w:rPr>
          <w:rFonts w:ascii="Arial" w:hAnsi="Arial" w:cs="Arial"/>
          <w:sz w:val="24"/>
          <w:szCs w:val="24"/>
        </w:rPr>
      </w:pPr>
    </w:p>
    <w:p w14:paraId="4435687E" w14:textId="77777777" w:rsidR="00BD66A9" w:rsidRPr="00CC6764" w:rsidRDefault="00BD66A9" w:rsidP="00AB745E">
      <w:pPr>
        <w:spacing w:after="0" w:line="360" w:lineRule="auto"/>
        <w:jc w:val="center"/>
        <w:rPr>
          <w:rFonts w:ascii="Arial" w:hAnsi="Arial" w:cs="Arial"/>
          <w:sz w:val="24"/>
          <w:szCs w:val="24"/>
        </w:rPr>
      </w:pPr>
    </w:p>
    <w:p w14:paraId="4FF67B85" w14:textId="77777777" w:rsidR="00BD66A9" w:rsidRPr="00CC6764" w:rsidRDefault="00BD66A9" w:rsidP="00AB745E">
      <w:pPr>
        <w:spacing w:after="0" w:line="360" w:lineRule="auto"/>
        <w:jc w:val="center"/>
        <w:rPr>
          <w:rFonts w:ascii="Arial" w:hAnsi="Arial" w:cs="Arial"/>
          <w:sz w:val="24"/>
          <w:szCs w:val="24"/>
        </w:rPr>
      </w:pPr>
    </w:p>
    <w:p w14:paraId="3DED7DAD" w14:textId="77777777" w:rsidR="00B67AC0" w:rsidRPr="00CC6764" w:rsidRDefault="00B67AC0" w:rsidP="00AB745E">
      <w:pPr>
        <w:spacing w:after="0" w:line="360" w:lineRule="auto"/>
        <w:jc w:val="center"/>
        <w:rPr>
          <w:rFonts w:ascii="Arial" w:hAnsi="Arial" w:cs="Arial"/>
          <w:sz w:val="24"/>
          <w:szCs w:val="24"/>
        </w:rPr>
      </w:pPr>
    </w:p>
    <w:p w14:paraId="78688544" w14:textId="77777777" w:rsidR="00AB745E" w:rsidRPr="00CC6764" w:rsidRDefault="00AB745E" w:rsidP="00AB745E">
      <w:pPr>
        <w:spacing w:after="0" w:line="360" w:lineRule="auto"/>
        <w:jc w:val="center"/>
        <w:rPr>
          <w:rFonts w:ascii="Arial" w:hAnsi="Arial" w:cs="Arial"/>
          <w:sz w:val="24"/>
          <w:szCs w:val="24"/>
        </w:rPr>
      </w:pPr>
    </w:p>
    <w:p w14:paraId="5CCD6B80" w14:textId="77777777" w:rsidR="00AB745E" w:rsidRPr="00CC6764" w:rsidRDefault="00AB745E" w:rsidP="00AB745E">
      <w:pPr>
        <w:spacing w:after="0" w:line="360" w:lineRule="auto"/>
        <w:jc w:val="center"/>
        <w:rPr>
          <w:rFonts w:ascii="Arial" w:hAnsi="Arial" w:cs="Arial"/>
          <w:sz w:val="24"/>
          <w:szCs w:val="24"/>
        </w:rPr>
      </w:pPr>
    </w:p>
    <w:p w14:paraId="4FA1F99F" w14:textId="77777777" w:rsidR="00AB745E" w:rsidRPr="00CC6764" w:rsidRDefault="00AB745E" w:rsidP="00AB745E">
      <w:pPr>
        <w:spacing w:after="0" w:line="360" w:lineRule="auto"/>
        <w:jc w:val="center"/>
        <w:rPr>
          <w:rFonts w:ascii="Arial" w:hAnsi="Arial" w:cs="Arial"/>
          <w:sz w:val="24"/>
          <w:szCs w:val="24"/>
        </w:rPr>
      </w:pPr>
    </w:p>
    <w:p w14:paraId="13F226BA" w14:textId="77777777" w:rsidR="00AB745E" w:rsidRPr="00CC6764" w:rsidRDefault="00AB745E" w:rsidP="00AB745E">
      <w:pPr>
        <w:spacing w:after="0" w:line="360" w:lineRule="auto"/>
        <w:jc w:val="center"/>
        <w:rPr>
          <w:rFonts w:ascii="Arial" w:hAnsi="Arial" w:cs="Arial"/>
          <w:sz w:val="24"/>
          <w:szCs w:val="24"/>
        </w:rPr>
      </w:pPr>
    </w:p>
    <w:p w14:paraId="4BC45881" w14:textId="77777777" w:rsidR="00AB745E" w:rsidRPr="00CC6764" w:rsidRDefault="00AB745E" w:rsidP="00AB745E">
      <w:pPr>
        <w:spacing w:after="0" w:line="360" w:lineRule="auto"/>
        <w:jc w:val="center"/>
        <w:rPr>
          <w:rFonts w:ascii="Arial" w:hAnsi="Arial" w:cs="Arial"/>
          <w:sz w:val="24"/>
          <w:szCs w:val="24"/>
        </w:rPr>
      </w:pPr>
    </w:p>
    <w:p w14:paraId="468429C6" w14:textId="77777777" w:rsidR="00AB745E" w:rsidRPr="00CC6764" w:rsidRDefault="00AB745E" w:rsidP="00AB745E">
      <w:pPr>
        <w:spacing w:after="0" w:line="360" w:lineRule="auto"/>
        <w:jc w:val="center"/>
        <w:rPr>
          <w:rFonts w:ascii="Arial" w:hAnsi="Arial" w:cs="Arial"/>
          <w:sz w:val="24"/>
          <w:szCs w:val="24"/>
        </w:rPr>
      </w:pPr>
    </w:p>
    <w:p w14:paraId="574373C2" w14:textId="77777777" w:rsidR="00AB745E" w:rsidRPr="00CC6764" w:rsidRDefault="00AB745E" w:rsidP="00AB745E">
      <w:pPr>
        <w:spacing w:after="0" w:line="360" w:lineRule="auto"/>
        <w:jc w:val="center"/>
        <w:rPr>
          <w:rFonts w:ascii="Arial" w:hAnsi="Arial" w:cs="Arial"/>
          <w:sz w:val="24"/>
          <w:szCs w:val="24"/>
        </w:rPr>
      </w:pPr>
    </w:p>
    <w:p w14:paraId="5AFB1FF3" w14:textId="77777777" w:rsidR="00B67AC0" w:rsidRPr="00CC6764" w:rsidRDefault="00B67AC0" w:rsidP="00AB745E">
      <w:pPr>
        <w:spacing w:after="0" w:line="360" w:lineRule="auto"/>
        <w:jc w:val="center"/>
        <w:rPr>
          <w:rFonts w:ascii="Arial" w:hAnsi="Arial" w:cs="Arial"/>
          <w:b/>
          <w:sz w:val="28"/>
          <w:szCs w:val="28"/>
        </w:rPr>
      </w:pPr>
      <w:r w:rsidRPr="00CC6764">
        <w:rPr>
          <w:rFonts w:ascii="Arial" w:hAnsi="Arial" w:cs="Arial"/>
          <w:b/>
          <w:sz w:val="28"/>
          <w:szCs w:val="28"/>
        </w:rPr>
        <w:t>A IMPORTÂNCIA DO LÚDICO PARA A APRENDIZAGEM DA CRIANÇA NOS ANOS INICIAIS</w:t>
      </w:r>
    </w:p>
    <w:p w14:paraId="6F059FC4" w14:textId="77777777" w:rsidR="00BD66A9" w:rsidRPr="00CC6764" w:rsidRDefault="00BD66A9" w:rsidP="00AB745E">
      <w:pPr>
        <w:spacing w:after="0" w:line="360" w:lineRule="auto"/>
        <w:jc w:val="center"/>
        <w:rPr>
          <w:rFonts w:ascii="Arial" w:hAnsi="Arial" w:cs="Arial"/>
          <w:sz w:val="24"/>
          <w:szCs w:val="24"/>
        </w:rPr>
      </w:pPr>
    </w:p>
    <w:p w14:paraId="45CF1106" w14:textId="77777777" w:rsidR="00BD66A9" w:rsidRPr="00CC6764" w:rsidRDefault="00BD66A9" w:rsidP="00AB745E">
      <w:pPr>
        <w:spacing w:after="0" w:line="360" w:lineRule="auto"/>
        <w:jc w:val="center"/>
        <w:rPr>
          <w:rFonts w:ascii="Arial" w:hAnsi="Arial" w:cs="Arial"/>
          <w:sz w:val="24"/>
          <w:szCs w:val="24"/>
        </w:rPr>
      </w:pPr>
    </w:p>
    <w:p w14:paraId="33CCDF88" w14:textId="77777777" w:rsidR="00BD66A9" w:rsidRPr="00CC6764" w:rsidRDefault="00BD66A9" w:rsidP="00AB745E">
      <w:pPr>
        <w:spacing w:after="0" w:line="360" w:lineRule="auto"/>
        <w:jc w:val="center"/>
        <w:rPr>
          <w:rFonts w:ascii="Arial" w:hAnsi="Arial" w:cs="Arial"/>
          <w:sz w:val="24"/>
          <w:szCs w:val="24"/>
        </w:rPr>
      </w:pPr>
    </w:p>
    <w:p w14:paraId="46A20379" w14:textId="3C0517D8" w:rsidR="00D77158" w:rsidRPr="00CC6764" w:rsidRDefault="00E92FDA" w:rsidP="00AB745E">
      <w:pPr>
        <w:spacing w:after="0"/>
        <w:ind w:left="4536"/>
        <w:jc w:val="both"/>
        <w:rPr>
          <w:rFonts w:ascii="Arial" w:hAnsi="Arial" w:cs="Arial"/>
          <w:sz w:val="24"/>
          <w:szCs w:val="24"/>
        </w:rPr>
      </w:pPr>
      <w:proofErr w:type="gramStart"/>
      <w:r w:rsidRPr="00CC6764">
        <w:rPr>
          <w:rFonts w:ascii="Arial" w:hAnsi="Arial" w:cs="Arial"/>
          <w:szCs w:val="24"/>
        </w:rPr>
        <w:t>Monografia</w:t>
      </w:r>
      <w:r w:rsidR="00BD66A9" w:rsidRPr="00CC6764">
        <w:rPr>
          <w:rFonts w:ascii="Arial" w:hAnsi="Arial" w:cs="Arial"/>
          <w:szCs w:val="24"/>
        </w:rPr>
        <w:t xml:space="preserve"> elaborado para fins de avaliação parcial de Trabalho de Conclus</w:t>
      </w:r>
      <w:r w:rsidR="00D77158" w:rsidRPr="00CC6764">
        <w:rPr>
          <w:rFonts w:ascii="Arial" w:hAnsi="Arial" w:cs="Arial"/>
          <w:szCs w:val="24"/>
        </w:rPr>
        <w:t xml:space="preserve">ão de Curso de Pedagogia, </w:t>
      </w:r>
      <w:r w:rsidR="00BD66A9" w:rsidRPr="00CC6764">
        <w:rPr>
          <w:rFonts w:ascii="Arial" w:hAnsi="Arial" w:cs="Arial"/>
          <w:szCs w:val="24"/>
        </w:rPr>
        <w:t>da Pontifícia Universidade Católica de Goiás</w:t>
      </w:r>
      <w:proofErr w:type="gramEnd"/>
      <w:r w:rsidR="00BD66A9" w:rsidRPr="00CC6764">
        <w:rPr>
          <w:rFonts w:ascii="Arial" w:hAnsi="Arial" w:cs="Arial"/>
          <w:szCs w:val="24"/>
        </w:rPr>
        <w:t xml:space="preserve"> – PUC Goiás</w:t>
      </w:r>
      <w:r w:rsidR="00AB745E" w:rsidRPr="00CC6764">
        <w:rPr>
          <w:rFonts w:ascii="Arial" w:hAnsi="Arial" w:cs="Arial"/>
          <w:sz w:val="24"/>
          <w:szCs w:val="24"/>
        </w:rPr>
        <w:t>.</w:t>
      </w:r>
    </w:p>
    <w:p w14:paraId="506C21EE" w14:textId="77777777" w:rsidR="00D77158" w:rsidRPr="00CC6764" w:rsidRDefault="00D77158" w:rsidP="00AB745E">
      <w:pPr>
        <w:spacing w:after="0" w:line="360" w:lineRule="auto"/>
        <w:jc w:val="center"/>
        <w:rPr>
          <w:rFonts w:ascii="Arial" w:hAnsi="Arial" w:cs="Arial"/>
          <w:sz w:val="24"/>
          <w:szCs w:val="24"/>
        </w:rPr>
      </w:pPr>
    </w:p>
    <w:p w14:paraId="5F5E93A8" w14:textId="72EB1486" w:rsidR="00D77158" w:rsidRPr="00CC6764" w:rsidRDefault="00AB745E" w:rsidP="00AB745E">
      <w:pPr>
        <w:spacing w:after="0"/>
        <w:jc w:val="right"/>
        <w:rPr>
          <w:rFonts w:ascii="Arial" w:hAnsi="Arial" w:cs="Arial"/>
          <w:b/>
          <w:sz w:val="24"/>
          <w:szCs w:val="24"/>
        </w:rPr>
      </w:pPr>
      <w:r w:rsidRPr="00CC6764">
        <w:rPr>
          <w:rFonts w:ascii="Arial" w:hAnsi="Arial" w:cs="Arial"/>
          <w:b/>
          <w:sz w:val="24"/>
          <w:szCs w:val="24"/>
        </w:rPr>
        <w:t>Professor Orientador: Dr. Antônio Evaldo de Oliveira.</w:t>
      </w:r>
    </w:p>
    <w:p w14:paraId="4A5378F6" w14:textId="77777777" w:rsidR="00B67AC0" w:rsidRPr="00CC6764" w:rsidRDefault="00B67AC0" w:rsidP="00AB745E">
      <w:pPr>
        <w:spacing w:after="0" w:line="360" w:lineRule="auto"/>
        <w:jc w:val="center"/>
        <w:rPr>
          <w:rFonts w:ascii="Arial" w:hAnsi="Arial" w:cs="Arial"/>
          <w:sz w:val="24"/>
          <w:szCs w:val="24"/>
        </w:rPr>
      </w:pPr>
    </w:p>
    <w:p w14:paraId="7F54428A" w14:textId="77777777" w:rsidR="00B67AC0" w:rsidRPr="00CC6764" w:rsidRDefault="00B67AC0" w:rsidP="00AB745E">
      <w:pPr>
        <w:spacing w:after="0" w:line="360" w:lineRule="auto"/>
        <w:jc w:val="center"/>
        <w:rPr>
          <w:rFonts w:ascii="Arial" w:hAnsi="Arial" w:cs="Arial"/>
          <w:sz w:val="24"/>
          <w:szCs w:val="24"/>
        </w:rPr>
      </w:pPr>
    </w:p>
    <w:p w14:paraId="5E89ABC8" w14:textId="77777777" w:rsidR="00B67AC0" w:rsidRPr="00CC6764" w:rsidRDefault="00B67AC0" w:rsidP="00AB745E">
      <w:pPr>
        <w:spacing w:after="0" w:line="360" w:lineRule="auto"/>
        <w:jc w:val="center"/>
        <w:rPr>
          <w:rFonts w:ascii="Arial" w:hAnsi="Arial" w:cs="Arial"/>
          <w:sz w:val="24"/>
          <w:szCs w:val="24"/>
        </w:rPr>
      </w:pPr>
    </w:p>
    <w:p w14:paraId="7FCAA123" w14:textId="77777777" w:rsidR="00AB745E" w:rsidRPr="00CC6764" w:rsidRDefault="00AB745E" w:rsidP="00AB745E">
      <w:pPr>
        <w:spacing w:after="0" w:line="360" w:lineRule="auto"/>
        <w:jc w:val="center"/>
        <w:rPr>
          <w:rFonts w:ascii="Arial" w:hAnsi="Arial" w:cs="Arial"/>
          <w:sz w:val="24"/>
          <w:szCs w:val="24"/>
        </w:rPr>
      </w:pPr>
    </w:p>
    <w:p w14:paraId="1B94A8D0" w14:textId="77777777" w:rsidR="00AB745E" w:rsidRPr="00CC6764" w:rsidRDefault="00AB745E" w:rsidP="00AB745E">
      <w:pPr>
        <w:spacing w:after="0" w:line="360" w:lineRule="auto"/>
        <w:jc w:val="center"/>
        <w:rPr>
          <w:rFonts w:ascii="Arial" w:hAnsi="Arial" w:cs="Arial"/>
          <w:sz w:val="24"/>
          <w:szCs w:val="24"/>
        </w:rPr>
      </w:pPr>
    </w:p>
    <w:p w14:paraId="311CF906" w14:textId="77777777" w:rsidR="00AB745E" w:rsidRPr="00CC6764" w:rsidRDefault="00AB745E" w:rsidP="00AB745E">
      <w:pPr>
        <w:spacing w:after="0" w:line="360" w:lineRule="auto"/>
        <w:jc w:val="center"/>
        <w:rPr>
          <w:rFonts w:ascii="Arial" w:hAnsi="Arial" w:cs="Arial"/>
          <w:sz w:val="24"/>
          <w:szCs w:val="24"/>
        </w:rPr>
      </w:pPr>
    </w:p>
    <w:p w14:paraId="3F8A1D44" w14:textId="77777777" w:rsidR="00AB745E" w:rsidRPr="00CC6764" w:rsidRDefault="00AB745E" w:rsidP="00AB745E">
      <w:pPr>
        <w:spacing w:after="0" w:line="360" w:lineRule="auto"/>
        <w:jc w:val="center"/>
        <w:rPr>
          <w:rFonts w:ascii="Arial" w:hAnsi="Arial" w:cs="Arial"/>
          <w:sz w:val="24"/>
          <w:szCs w:val="24"/>
        </w:rPr>
      </w:pPr>
    </w:p>
    <w:p w14:paraId="30919B7C" w14:textId="77777777" w:rsidR="00AB745E" w:rsidRPr="00CC6764" w:rsidRDefault="00AB745E" w:rsidP="00AB745E">
      <w:pPr>
        <w:spacing w:after="0" w:line="360" w:lineRule="auto"/>
        <w:jc w:val="center"/>
        <w:rPr>
          <w:rFonts w:ascii="Arial" w:hAnsi="Arial" w:cs="Arial"/>
          <w:sz w:val="8"/>
          <w:szCs w:val="24"/>
        </w:rPr>
      </w:pPr>
    </w:p>
    <w:p w14:paraId="48051D3D" w14:textId="77777777" w:rsidR="00D77158" w:rsidRPr="00CC6764" w:rsidRDefault="00D77158" w:rsidP="00AB745E">
      <w:pPr>
        <w:spacing w:after="0" w:line="360" w:lineRule="auto"/>
        <w:jc w:val="center"/>
        <w:rPr>
          <w:rFonts w:ascii="Arial" w:hAnsi="Arial" w:cs="Arial"/>
          <w:sz w:val="24"/>
          <w:szCs w:val="24"/>
        </w:rPr>
      </w:pPr>
      <w:r w:rsidRPr="00CC6764">
        <w:rPr>
          <w:rFonts w:ascii="Arial" w:hAnsi="Arial" w:cs="Arial"/>
          <w:sz w:val="24"/>
          <w:szCs w:val="24"/>
        </w:rPr>
        <w:t>GOIÂNIA</w:t>
      </w:r>
    </w:p>
    <w:p w14:paraId="073F8880" w14:textId="526ECD66" w:rsidR="00D77158" w:rsidRPr="00CC6764" w:rsidRDefault="00D77158" w:rsidP="00AB745E">
      <w:pPr>
        <w:spacing w:after="0" w:line="360" w:lineRule="auto"/>
        <w:jc w:val="center"/>
        <w:rPr>
          <w:rFonts w:ascii="Arial" w:hAnsi="Arial" w:cs="Arial"/>
          <w:sz w:val="24"/>
          <w:szCs w:val="24"/>
        </w:rPr>
      </w:pPr>
      <w:r w:rsidRPr="00CC6764">
        <w:rPr>
          <w:rFonts w:ascii="Arial" w:hAnsi="Arial" w:cs="Arial"/>
          <w:sz w:val="24"/>
          <w:szCs w:val="24"/>
        </w:rPr>
        <w:t>2020.</w:t>
      </w:r>
      <w:r w:rsidR="00E92FDA" w:rsidRPr="00CC6764">
        <w:rPr>
          <w:rFonts w:ascii="Arial" w:hAnsi="Arial" w:cs="Arial"/>
          <w:sz w:val="24"/>
          <w:szCs w:val="24"/>
        </w:rPr>
        <w:t>2</w:t>
      </w:r>
    </w:p>
    <w:p w14:paraId="244D2A23" w14:textId="4303700F" w:rsidR="00E92FDA" w:rsidRPr="00CC6764" w:rsidRDefault="00802A36" w:rsidP="00AB745E">
      <w:pPr>
        <w:spacing w:after="0" w:line="360" w:lineRule="auto"/>
        <w:jc w:val="center"/>
        <w:rPr>
          <w:rFonts w:ascii="Arial" w:hAnsi="Arial" w:cs="Arial"/>
          <w:b/>
          <w:sz w:val="24"/>
          <w:szCs w:val="24"/>
        </w:rPr>
      </w:pPr>
      <w:r w:rsidRPr="00CC6764">
        <w:rPr>
          <w:rFonts w:ascii="Arial" w:hAnsi="Arial" w:cs="Arial"/>
          <w:b/>
          <w:sz w:val="24"/>
          <w:szCs w:val="24"/>
        </w:rPr>
        <w:lastRenderedPageBreak/>
        <w:t>CRISTIANE ALMEIDA DA MATA</w:t>
      </w:r>
    </w:p>
    <w:p w14:paraId="75EEC0E5" w14:textId="77777777" w:rsidR="00802A36" w:rsidRPr="00CC6764" w:rsidRDefault="00802A36" w:rsidP="00AB745E">
      <w:pPr>
        <w:spacing w:after="0" w:line="360" w:lineRule="auto"/>
        <w:jc w:val="center"/>
        <w:rPr>
          <w:rFonts w:ascii="Arial" w:hAnsi="Arial" w:cs="Arial"/>
          <w:b/>
          <w:sz w:val="24"/>
          <w:szCs w:val="24"/>
        </w:rPr>
      </w:pPr>
    </w:p>
    <w:p w14:paraId="5D06BF75" w14:textId="77777777" w:rsidR="00AB745E" w:rsidRPr="00CC6764" w:rsidRDefault="00AB745E" w:rsidP="00AB745E">
      <w:pPr>
        <w:spacing w:after="0" w:line="360" w:lineRule="auto"/>
        <w:jc w:val="center"/>
        <w:rPr>
          <w:rFonts w:ascii="Arial" w:hAnsi="Arial" w:cs="Arial"/>
          <w:b/>
          <w:sz w:val="24"/>
          <w:szCs w:val="24"/>
        </w:rPr>
      </w:pPr>
    </w:p>
    <w:p w14:paraId="20E23F04" w14:textId="77777777" w:rsidR="007A1D25" w:rsidRPr="00CC6764" w:rsidRDefault="007A1D25" w:rsidP="00AB745E">
      <w:pPr>
        <w:spacing w:after="0" w:line="360" w:lineRule="auto"/>
        <w:jc w:val="center"/>
        <w:rPr>
          <w:rFonts w:ascii="Arial" w:hAnsi="Arial" w:cs="Arial"/>
          <w:b/>
          <w:sz w:val="24"/>
          <w:szCs w:val="24"/>
        </w:rPr>
      </w:pPr>
      <w:r w:rsidRPr="00CC6764">
        <w:rPr>
          <w:rFonts w:ascii="Arial" w:hAnsi="Arial" w:cs="Arial"/>
          <w:b/>
          <w:sz w:val="24"/>
          <w:szCs w:val="24"/>
        </w:rPr>
        <w:t>A IMPORTÂNCIA DO LÚDICO PARA A APRENDIZAGEM DA CRIANÇA NOS ANOS INICIAIS</w:t>
      </w:r>
    </w:p>
    <w:p w14:paraId="6A0E829B" w14:textId="77777777" w:rsidR="00E92FDA" w:rsidRPr="00CC6764" w:rsidRDefault="00E92FDA" w:rsidP="00AB745E">
      <w:pPr>
        <w:spacing w:after="0" w:line="360" w:lineRule="auto"/>
        <w:jc w:val="center"/>
        <w:rPr>
          <w:rFonts w:ascii="Arial" w:hAnsi="Arial" w:cs="Arial"/>
          <w:b/>
          <w:sz w:val="24"/>
          <w:szCs w:val="24"/>
        </w:rPr>
      </w:pPr>
    </w:p>
    <w:p w14:paraId="49B57329" w14:textId="77777777" w:rsidR="00E92FDA" w:rsidRPr="00CC6764" w:rsidRDefault="00E92FDA" w:rsidP="00AB745E">
      <w:pPr>
        <w:spacing w:after="0" w:line="360" w:lineRule="auto"/>
        <w:jc w:val="center"/>
        <w:rPr>
          <w:rFonts w:ascii="Arial" w:hAnsi="Arial" w:cs="Arial"/>
          <w:b/>
          <w:sz w:val="24"/>
          <w:szCs w:val="24"/>
        </w:rPr>
      </w:pPr>
    </w:p>
    <w:p w14:paraId="7A5A3681" w14:textId="77777777" w:rsidR="00E92FDA" w:rsidRPr="00CC6764" w:rsidRDefault="00E92FDA" w:rsidP="00AB745E">
      <w:pPr>
        <w:spacing w:after="0" w:line="360" w:lineRule="auto"/>
        <w:ind w:firstLine="709"/>
        <w:jc w:val="both"/>
        <w:rPr>
          <w:rFonts w:ascii="Arial" w:hAnsi="Arial" w:cs="Arial"/>
          <w:sz w:val="24"/>
          <w:szCs w:val="24"/>
        </w:rPr>
      </w:pPr>
      <w:r w:rsidRPr="00CC6764">
        <w:rPr>
          <w:rFonts w:ascii="Arial" w:hAnsi="Arial" w:cs="Arial"/>
          <w:sz w:val="24"/>
          <w:szCs w:val="24"/>
        </w:rPr>
        <w:t>Apresentação de TCC, na modalidade de Monografia, no Curso de Pedagogia, da Escola de Formação de Professores e Humanidades, da Pontifícia Universidade Católica de Goiás.</w:t>
      </w:r>
    </w:p>
    <w:p w14:paraId="71E9FE01" w14:textId="77777777" w:rsidR="00E92FDA" w:rsidRPr="00CC6764" w:rsidRDefault="00E92FDA" w:rsidP="00AB745E">
      <w:pPr>
        <w:spacing w:after="0" w:line="360" w:lineRule="auto"/>
        <w:jc w:val="center"/>
        <w:rPr>
          <w:rFonts w:ascii="Arial" w:hAnsi="Arial" w:cs="Arial"/>
          <w:b/>
          <w:sz w:val="24"/>
          <w:szCs w:val="24"/>
        </w:rPr>
      </w:pPr>
    </w:p>
    <w:p w14:paraId="38C2520B" w14:textId="77777777" w:rsidR="00E92FDA" w:rsidRPr="00CC6764" w:rsidRDefault="00E92FDA" w:rsidP="00AB745E">
      <w:pPr>
        <w:spacing w:after="0" w:line="360" w:lineRule="auto"/>
        <w:jc w:val="center"/>
        <w:rPr>
          <w:rFonts w:ascii="Arial" w:hAnsi="Arial" w:cs="Arial"/>
          <w:b/>
          <w:sz w:val="24"/>
          <w:szCs w:val="24"/>
        </w:rPr>
      </w:pPr>
    </w:p>
    <w:p w14:paraId="48C319C6"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b/>
          <w:sz w:val="24"/>
          <w:szCs w:val="24"/>
        </w:rPr>
      </w:pPr>
      <w:r w:rsidRPr="00CC6764">
        <w:rPr>
          <w:rFonts w:ascii="Arial" w:eastAsia="Times New Roman" w:hAnsi="Arial" w:cs="Arial"/>
          <w:b/>
          <w:sz w:val="24"/>
          <w:szCs w:val="24"/>
        </w:rPr>
        <w:t>BANCA EXAMINADORA</w:t>
      </w:r>
    </w:p>
    <w:p w14:paraId="7FC0961F"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sz w:val="24"/>
          <w:szCs w:val="24"/>
        </w:rPr>
      </w:pPr>
    </w:p>
    <w:p w14:paraId="1A4C1142"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sz w:val="24"/>
          <w:szCs w:val="24"/>
        </w:rPr>
      </w:pPr>
    </w:p>
    <w:p w14:paraId="4DBDBCE0" w14:textId="77777777" w:rsidR="00AB745E" w:rsidRPr="00CC6764" w:rsidRDefault="00AB745E" w:rsidP="00AB745E">
      <w:pPr>
        <w:spacing w:after="0" w:line="360" w:lineRule="auto"/>
        <w:rPr>
          <w:rFonts w:ascii="Arial" w:hAnsi="Arial" w:cs="Arial"/>
          <w:sz w:val="24"/>
          <w:szCs w:val="24"/>
        </w:rPr>
      </w:pPr>
      <w:proofErr w:type="gramStart"/>
      <w:r w:rsidRPr="00CC6764">
        <w:rPr>
          <w:rFonts w:ascii="Arial" w:hAnsi="Arial" w:cs="Arial"/>
          <w:sz w:val="24"/>
          <w:szCs w:val="24"/>
        </w:rPr>
        <w:t>Prof.</w:t>
      </w:r>
      <w:proofErr w:type="gramEnd"/>
      <w:r w:rsidRPr="00CC6764">
        <w:rPr>
          <w:rFonts w:ascii="Arial" w:hAnsi="Arial" w:cs="Arial"/>
          <w:sz w:val="24"/>
          <w:szCs w:val="24"/>
        </w:rPr>
        <w:t xml:space="preserve"> Orientador: Dr. </w:t>
      </w:r>
      <w:proofErr w:type="spellStart"/>
      <w:r w:rsidRPr="00CC6764">
        <w:rPr>
          <w:rFonts w:ascii="Arial" w:hAnsi="Arial" w:cs="Arial"/>
          <w:sz w:val="24"/>
          <w:szCs w:val="24"/>
        </w:rPr>
        <w:t>Antonio</w:t>
      </w:r>
      <w:proofErr w:type="spellEnd"/>
      <w:r w:rsidRPr="00CC6764">
        <w:rPr>
          <w:rFonts w:ascii="Arial" w:hAnsi="Arial" w:cs="Arial"/>
          <w:sz w:val="24"/>
          <w:szCs w:val="24"/>
        </w:rPr>
        <w:t xml:space="preserve"> Evaldo Oliveira</w:t>
      </w:r>
      <w:r w:rsidRPr="00CC6764">
        <w:rPr>
          <w:rFonts w:ascii="Arial" w:hAnsi="Arial" w:cs="Arial"/>
          <w:sz w:val="24"/>
          <w:szCs w:val="24"/>
        </w:rPr>
        <w:tab/>
      </w:r>
      <w:r w:rsidRPr="00CC6764">
        <w:rPr>
          <w:rFonts w:ascii="Arial" w:hAnsi="Arial" w:cs="Arial"/>
          <w:sz w:val="24"/>
          <w:szCs w:val="24"/>
        </w:rPr>
        <w:tab/>
        <w:t>________________________</w:t>
      </w:r>
    </w:p>
    <w:p w14:paraId="0303C3CE" w14:textId="77777777" w:rsidR="00AB745E" w:rsidRPr="00CC6764" w:rsidRDefault="00AB745E" w:rsidP="00AB745E">
      <w:pPr>
        <w:spacing w:after="0" w:line="360" w:lineRule="auto"/>
        <w:rPr>
          <w:rFonts w:ascii="Arial" w:eastAsia="Calibri" w:hAnsi="Arial" w:cs="Arial"/>
          <w:sz w:val="24"/>
          <w:szCs w:val="24"/>
        </w:rPr>
      </w:pP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t>Assinatura</w:t>
      </w:r>
    </w:p>
    <w:p w14:paraId="427B74ED" w14:textId="77777777" w:rsidR="00AB745E" w:rsidRPr="00CC6764" w:rsidRDefault="00AB745E" w:rsidP="00AB745E">
      <w:pPr>
        <w:tabs>
          <w:tab w:val="left" w:pos="2268"/>
          <w:tab w:val="left" w:pos="4678"/>
        </w:tabs>
        <w:spacing w:after="0" w:line="360" w:lineRule="auto"/>
        <w:rPr>
          <w:rFonts w:ascii="Arial" w:hAnsi="Arial" w:cs="Arial"/>
          <w:sz w:val="24"/>
          <w:szCs w:val="24"/>
        </w:rPr>
      </w:pPr>
      <w:r w:rsidRPr="00CC6764">
        <w:rPr>
          <w:rFonts w:ascii="Arial" w:hAnsi="Arial" w:cs="Arial"/>
          <w:sz w:val="24"/>
          <w:szCs w:val="24"/>
        </w:rPr>
        <w:t xml:space="preserve">Conteúdo: </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7,0)</w:t>
      </w:r>
      <w:r w:rsidRPr="00CC6764">
        <w:rPr>
          <w:rFonts w:ascii="Arial" w:hAnsi="Arial" w:cs="Arial"/>
          <w:sz w:val="24"/>
          <w:szCs w:val="24"/>
        </w:rPr>
        <w:tab/>
        <w:t>___________  (                  )</w:t>
      </w:r>
    </w:p>
    <w:p w14:paraId="15417FB2" w14:textId="77777777" w:rsidR="00AB745E" w:rsidRPr="00CC6764" w:rsidRDefault="00AB745E" w:rsidP="00AB745E">
      <w:pPr>
        <w:tabs>
          <w:tab w:val="left" w:pos="2268"/>
          <w:tab w:val="left" w:pos="4678"/>
        </w:tabs>
        <w:spacing w:after="0" w:line="360" w:lineRule="auto"/>
        <w:rPr>
          <w:rFonts w:ascii="Arial" w:hAnsi="Arial" w:cs="Arial"/>
          <w:sz w:val="24"/>
          <w:szCs w:val="24"/>
        </w:rPr>
      </w:pPr>
      <w:r w:rsidRPr="00CC6764">
        <w:rPr>
          <w:rFonts w:ascii="Arial" w:hAnsi="Arial" w:cs="Arial"/>
          <w:sz w:val="24"/>
          <w:szCs w:val="24"/>
        </w:rPr>
        <w:t>Apresentação Oral:</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3,0)</w:t>
      </w:r>
      <w:r w:rsidRPr="00CC6764">
        <w:rPr>
          <w:rFonts w:ascii="Arial" w:hAnsi="Arial" w:cs="Arial"/>
          <w:sz w:val="24"/>
          <w:szCs w:val="24"/>
        </w:rPr>
        <w:tab/>
        <w:t>___________  (                  )</w:t>
      </w:r>
    </w:p>
    <w:p w14:paraId="0CCC80BF" w14:textId="77777777" w:rsidR="00AB745E" w:rsidRPr="00CC6764" w:rsidRDefault="00AB745E" w:rsidP="00AB745E">
      <w:pPr>
        <w:spacing w:after="0" w:line="360" w:lineRule="auto"/>
        <w:jc w:val="center"/>
        <w:rPr>
          <w:rFonts w:ascii="Arial" w:hAnsi="Arial" w:cs="Arial"/>
          <w:sz w:val="24"/>
          <w:szCs w:val="24"/>
        </w:rPr>
      </w:pPr>
    </w:p>
    <w:p w14:paraId="1C73D1E4" w14:textId="77777777" w:rsidR="00AB745E" w:rsidRPr="00CC6764" w:rsidRDefault="00AB745E" w:rsidP="00AB745E">
      <w:pPr>
        <w:spacing w:after="0" w:line="360" w:lineRule="auto"/>
        <w:jc w:val="center"/>
        <w:rPr>
          <w:rFonts w:ascii="Arial" w:hAnsi="Arial" w:cs="Arial"/>
          <w:sz w:val="24"/>
          <w:szCs w:val="24"/>
        </w:rPr>
      </w:pPr>
    </w:p>
    <w:p w14:paraId="2247DBA4" w14:textId="77777777" w:rsidR="00AB745E" w:rsidRPr="00CC6764" w:rsidRDefault="00AB745E" w:rsidP="00AB745E">
      <w:pPr>
        <w:spacing w:after="0" w:line="360" w:lineRule="auto"/>
        <w:rPr>
          <w:rFonts w:ascii="Arial" w:hAnsi="Arial" w:cs="Arial"/>
          <w:sz w:val="24"/>
          <w:szCs w:val="24"/>
        </w:rPr>
      </w:pPr>
      <w:proofErr w:type="gramStart"/>
      <w:r w:rsidRPr="00CC6764">
        <w:rPr>
          <w:rFonts w:ascii="Arial" w:hAnsi="Arial" w:cs="Arial"/>
          <w:sz w:val="24"/>
          <w:szCs w:val="24"/>
        </w:rPr>
        <w:t>Prof.</w:t>
      </w:r>
      <w:proofErr w:type="gramEnd"/>
      <w:r w:rsidRPr="00CC6764">
        <w:rPr>
          <w:rFonts w:ascii="Arial" w:hAnsi="Arial" w:cs="Arial"/>
          <w:sz w:val="24"/>
          <w:szCs w:val="24"/>
        </w:rPr>
        <w:t>(ª) Convidado(a):</w:t>
      </w:r>
      <w:r w:rsidRPr="00CC6764">
        <w:rPr>
          <w:rFonts w:ascii="Arial" w:eastAsia="Times New Roman" w:hAnsi="Arial" w:cs="Arial"/>
          <w:sz w:val="24"/>
          <w:szCs w:val="24"/>
        </w:rPr>
        <w:tab/>
      </w:r>
      <w:r w:rsidRPr="00CC6764">
        <w:rPr>
          <w:rFonts w:ascii="Arial" w:eastAsia="Times New Roman" w:hAnsi="Arial" w:cs="Arial"/>
          <w:sz w:val="24"/>
          <w:szCs w:val="24"/>
        </w:rPr>
        <w:tab/>
      </w:r>
      <w:r w:rsidRPr="00CC6764">
        <w:rPr>
          <w:rFonts w:ascii="Arial" w:eastAsia="Times New Roman" w:hAnsi="Arial" w:cs="Arial"/>
          <w:sz w:val="24"/>
          <w:szCs w:val="24"/>
        </w:rPr>
        <w:tab/>
      </w:r>
      <w:r w:rsidRPr="00CC6764">
        <w:rPr>
          <w:rFonts w:ascii="Arial" w:eastAsia="Times New Roman" w:hAnsi="Arial" w:cs="Arial"/>
          <w:sz w:val="24"/>
          <w:szCs w:val="24"/>
        </w:rPr>
        <w:tab/>
      </w:r>
      <w:r w:rsidRPr="00CC6764">
        <w:rPr>
          <w:rFonts w:ascii="Arial" w:hAnsi="Arial" w:cs="Arial"/>
          <w:sz w:val="24"/>
          <w:szCs w:val="24"/>
        </w:rPr>
        <w:tab/>
        <w:t>_________________________</w:t>
      </w:r>
    </w:p>
    <w:p w14:paraId="39C1E4D1" w14:textId="77777777" w:rsidR="00AB745E" w:rsidRPr="00CC6764" w:rsidRDefault="00AB745E" w:rsidP="00AB745E">
      <w:pPr>
        <w:spacing w:after="0" w:line="360" w:lineRule="auto"/>
        <w:rPr>
          <w:rFonts w:ascii="Arial" w:hAnsi="Arial" w:cs="Arial"/>
          <w:sz w:val="24"/>
          <w:szCs w:val="24"/>
        </w:rPr>
      </w:pP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t>Assinatura</w:t>
      </w:r>
    </w:p>
    <w:p w14:paraId="5E73EF47" w14:textId="77777777" w:rsidR="00AB745E" w:rsidRPr="00CC6764" w:rsidRDefault="00AB745E" w:rsidP="00AB745E">
      <w:pPr>
        <w:tabs>
          <w:tab w:val="left" w:pos="2268"/>
          <w:tab w:val="left" w:pos="4678"/>
        </w:tabs>
        <w:spacing w:after="0" w:line="360" w:lineRule="auto"/>
        <w:rPr>
          <w:rFonts w:ascii="Arial" w:hAnsi="Arial" w:cs="Arial"/>
          <w:sz w:val="24"/>
          <w:szCs w:val="24"/>
        </w:rPr>
      </w:pPr>
      <w:r w:rsidRPr="00CC6764">
        <w:rPr>
          <w:rFonts w:ascii="Arial" w:hAnsi="Arial" w:cs="Arial"/>
          <w:sz w:val="24"/>
          <w:szCs w:val="24"/>
        </w:rPr>
        <w:t>Conteúdo:</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7,0)</w:t>
      </w:r>
      <w:r w:rsidRPr="00CC6764">
        <w:rPr>
          <w:rFonts w:ascii="Arial" w:hAnsi="Arial" w:cs="Arial"/>
          <w:sz w:val="24"/>
          <w:szCs w:val="24"/>
        </w:rPr>
        <w:tab/>
        <w:t>___________  (                  )</w:t>
      </w:r>
    </w:p>
    <w:p w14:paraId="20AF7054" w14:textId="77777777" w:rsidR="00AB745E" w:rsidRPr="00CC6764" w:rsidRDefault="00AB745E" w:rsidP="00AB745E">
      <w:pPr>
        <w:tabs>
          <w:tab w:val="left" w:pos="2268"/>
          <w:tab w:val="left" w:pos="4678"/>
        </w:tabs>
        <w:spacing w:after="0" w:line="360" w:lineRule="auto"/>
        <w:rPr>
          <w:rFonts w:ascii="Arial" w:hAnsi="Arial" w:cs="Arial"/>
          <w:sz w:val="24"/>
          <w:szCs w:val="24"/>
        </w:rPr>
      </w:pPr>
      <w:r w:rsidRPr="00CC6764">
        <w:rPr>
          <w:rFonts w:ascii="Arial" w:hAnsi="Arial" w:cs="Arial"/>
          <w:sz w:val="24"/>
          <w:szCs w:val="24"/>
        </w:rPr>
        <w:t>Apresentação Oral:</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3,0)</w:t>
      </w:r>
      <w:r w:rsidRPr="00CC6764">
        <w:rPr>
          <w:rFonts w:ascii="Arial" w:hAnsi="Arial" w:cs="Arial"/>
          <w:sz w:val="24"/>
          <w:szCs w:val="24"/>
        </w:rPr>
        <w:tab/>
        <w:t>___________  (                  )</w:t>
      </w:r>
    </w:p>
    <w:p w14:paraId="057511D3" w14:textId="77777777" w:rsidR="00AB745E" w:rsidRPr="00CC6764" w:rsidRDefault="00AB745E" w:rsidP="00AB745E">
      <w:pPr>
        <w:autoSpaceDE w:val="0"/>
        <w:autoSpaceDN w:val="0"/>
        <w:adjustRightInd w:val="0"/>
        <w:spacing w:after="0" w:line="360" w:lineRule="auto"/>
        <w:jc w:val="center"/>
        <w:rPr>
          <w:rFonts w:ascii="Arial" w:eastAsia="Times New Roman" w:hAnsi="Arial" w:cs="Arial"/>
          <w:sz w:val="24"/>
          <w:szCs w:val="24"/>
        </w:rPr>
      </w:pPr>
    </w:p>
    <w:p w14:paraId="77396DD1" w14:textId="77777777" w:rsidR="00AB745E" w:rsidRPr="00CC6764" w:rsidRDefault="00AB745E" w:rsidP="00AB745E">
      <w:pPr>
        <w:autoSpaceDE w:val="0"/>
        <w:autoSpaceDN w:val="0"/>
        <w:adjustRightInd w:val="0"/>
        <w:spacing w:after="0" w:line="360" w:lineRule="auto"/>
        <w:jc w:val="center"/>
        <w:rPr>
          <w:rFonts w:ascii="Arial" w:eastAsia="Times New Roman" w:hAnsi="Arial" w:cs="Arial"/>
          <w:sz w:val="24"/>
          <w:szCs w:val="24"/>
        </w:rPr>
      </w:pPr>
    </w:p>
    <w:p w14:paraId="7136E488"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sz w:val="24"/>
          <w:szCs w:val="24"/>
        </w:rPr>
      </w:pPr>
      <w:r w:rsidRPr="00CC6764">
        <w:rPr>
          <w:rFonts w:ascii="Arial" w:eastAsia="Times New Roman" w:hAnsi="Arial" w:cs="Arial"/>
          <w:sz w:val="24"/>
          <w:szCs w:val="24"/>
        </w:rPr>
        <w:t xml:space="preserve">Nota Final ________ </w:t>
      </w:r>
      <w:proofErr w:type="gramStart"/>
      <w:r w:rsidRPr="00CC6764">
        <w:rPr>
          <w:rFonts w:ascii="Arial" w:eastAsia="Times New Roman" w:hAnsi="Arial" w:cs="Arial"/>
          <w:sz w:val="24"/>
          <w:szCs w:val="24"/>
        </w:rPr>
        <w:t xml:space="preserve">(              </w:t>
      </w:r>
      <w:proofErr w:type="gramEnd"/>
      <w:r w:rsidRPr="00CC6764">
        <w:rPr>
          <w:rFonts w:ascii="Arial" w:eastAsia="Times New Roman" w:hAnsi="Arial" w:cs="Arial"/>
          <w:sz w:val="24"/>
          <w:szCs w:val="24"/>
        </w:rPr>
        <w:t>)</w:t>
      </w:r>
    </w:p>
    <w:p w14:paraId="61EA2E1D"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sz w:val="24"/>
          <w:szCs w:val="24"/>
        </w:rPr>
      </w:pPr>
    </w:p>
    <w:p w14:paraId="6FF80059"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sz w:val="24"/>
          <w:szCs w:val="24"/>
        </w:rPr>
      </w:pPr>
    </w:p>
    <w:p w14:paraId="1832532A" w14:textId="77777777" w:rsidR="00AB745E" w:rsidRPr="00CC6764" w:rsidRDefault="00AB745E" w:rsidP="00AB745E">
      <w:pPr>
        <w:widowControl w:val="0"/>
        <w:autoSpaceDE w:val="0"/>
        <w:autoSpaceDN w:val="0"/>
        <w:adjustRightInd w:val="0"/>
        <w:spacing w:after="0" w:line="360" w:lineRule="auto"/>
        <w:jc w:val="center"/>
        <w:rPr>
          <w:rFonts w:ascii="Arial" w:eastAsia="Times New Roman" w:hAnsi="Arial" w:cs="Arial"/>
          <w:sz w:val="24"/>
          <w:szCs w:val="24"/>
        </w:rPr>
      </w:pPr>
      <w:r w:rsidRPr="00CC6764">
        <w:rPr>
          <w:rFonts w:ascii="Arial" w:eastAsia="Times New Roman" w:hAnsi="Arial" w:cs="Arial"/>
          <w:sz w:val="24"/>
          <w:szCs w:val="24"/>
        </w:rPr>
        <w:t>Goiânia, ____/_____/2020</w:t>
      </w:r>
    </w:p>
    <w:p w14:paraId="15E6C340" w14:textId="77777777" w:rsidR="00D77158" w:rsidRPr="00CC6764" w:rsidRDefault="00D77158" w:rsidP="00AB745E">
      <w:pPr>
        <w:spacing w:after="0"/>
        <w:ind w:left="3686"/>
        <w:rPr>
          <w:rFonts w:ascii="Arial" w:hAnsi="Arial" w:cs="Arial"/>
          <w:sz w:val="24"/>
          <w:szCs w:val="24"/>
        </w:rPr>
      </w:pPr>
    </w:p>
    <w:p w14:paraId="50DD21A6" w14:textId="77777777" w:rsidR="00D77158" w:rsidRPr="00CC6764" w:rsidRDefault="00D77158" w:rsidP="00AB745E">
      <w:pPr>
        <w:spacing w:after="0"/>
        <w:rPr>
          <w:rFonts w:ascii="Arial" w:hAnsi="Arial" w:cs="Arial"/>
          <w:sz w:val="24"/>
          <w:szCs w:val="24"/>
        </w:rPr>
      </w:pPr>
    </w:p>
    <w:p w14:paraId="4E60CE5F" w14:textId="77777777" w:rsidR="00A92787" w:rsidRPr="00CC6764" w:rsidRDefault="00A92787" w:rsidP="00AB745E">
      <w:pPr>
        <w:spacing w:after="0"/>
        <w:rPr>
          <w:rFonts w:ascii="Arial" w:hAnsi="Arial" w:cs="Arial"/>
          <w:sz w:val="24"/>
          <w:szCs w:val="24"/>
        </w:rPr>
      </w:pPr>
    </w:p>
    <w:p w14:paraId="72D9F005" w14:textId="77777777" w:rsidR="00A92787" w:rsidRPr="00CC6764" w:rsidRDefault="00A92787" w:rsidP="00AB745E">
      <w:pPr>
        <w:spacing w:after="0"/>
        <w:rPr>
          <w:rFonts w:ascii="Arial" w:hAnsi="Arial" w:cs="Arial"/>
          <w:sz w:val="24"/>
          <w:szCs w:val="24"/>
        </w:rPr>
      </w:pPr>
    </w:p>
    <w:p w14:paraId="2DD9E408" w14:textId="77777777" w:rsidR="00A92787" w:rsidRPr="00CC6764" w:rsidRDefault="00A92787" w:rsidP="00AB745E">
      <w:pPr>
        <w:spacing w:after="0" w:line="360" w:lineRule="auto"/>
        <w:ind w:left="3402"/>
        <w:jc w:val="center"/>
        <w:rPr>
          <w:rFonts w:ascii="Arial" w:hAnsi="Arial" w:cs="Arial"/>
          <w:sz w:val="24"/>
          <w:szCs w:val="24"/>
        </w:rPr>
      </w:pPr>
    </w:p>
    <w:p w14:paraId="1B0DD642" w14:textId="77777777" w:rsidR="00A92787" w:rsidRPr="00CC6764" w:rsidRDefault="00A92787" w:rsidP="00AB745E">
      <w:pPr>
        <w:spacing w:after="0" w:line="360" w:lineRule="auto"/>
        <w:ind w:left="3402"/>
        <w:jc w:val="center"/>
        <w:rPr>
          <w:rFonts w:ascii="Arial" w:hAnsi="Arial" w:cs="Arial"/>
          <w:sz w:val="24"/>
          <w:szCs w:val="24"/>
        </w:rPr>
      </w:pPr>
    </w:p>
    <w:p w14:paraId="7CE16329" w14:textId="77777777" w:rsidR="00A92787" w:rsidRPr="00CC6764" w:rsidRDefault="00A92787" w:rsidP="00AB745E">
      <w:pPr>
        <w:spacing w:after="0" w:line="360" w:lineRule="auto"/>
        <w:ind w:left="3402"/>
        <w:jc w:val="center"/>
        <w:rPr>
          <w:rFonts w:ascii="Arial" w:hAnsi="Arial" w:cs="Arial"/>
          <w:sz w:val="24"/>
          <w:szCs w:val="24"/>
        </w:rPr>
      </w:pPr>
    </w:p>
    <w:p w14:paraId="6DA61D25" w14:textId="77777777" w:rsidR="00A92787" w:rsidRPr="00CC6764" w:rsidRDefault="00A92787" w:rsidP="00AB745E">
      <w:pPr>
        <w:spacing w:after="0" w:line="360" w:lineRule="auto"/>
        <w:ind w:left="3402"/>
        <w:jc w:val="center"/>
        <w:rPr>
          <w:rFonts w:ascii="Arial" w:hAnsi="Arial" w:cs="Arial"/>
          <w:sz w:val="24"/>
          <w:szCs w:val="24"/>
        </w:rPr>
      </w:pPr>
    </w:p>
    <w:p w14:paraId="18B8FB05" w14:textId="77777777" w:rsidR="00A92787" w:rsidRPr="00CC6764" w:rsidRDefault="00A92787" w:rsidP="00AB745E">
      <w:pPr>
        <w:spacing w:after="0" w:line="360" w:lineRule="auto"/>
        <w:ind w:left="3402"/>
        <w:jc w:val="center"/>
        <w:rPr>
          <w:rFonts w:ascii="Arial" w:hAnsi="Arial" w:cs="Arial"/>
          <w:sz w:val="24"/>
          <w:szCs w:val="24"/>
        </w:rPr>
      </w:pPr>
    </w:p>
    <w:p w14:paraId="0B82BBEC" w14:textId="77777777" w:rsidR="00A92787" w:rsidRPr="00CC6764" w:rsidRDefault="00A92787" w:rsidP="00AB745E">
      <w:pPr>
        <w:spacing w:after="0" w:line="360" w:lineRule="auto"/>
        <w:ind w:left="3402"/>
        <w:jc w:val="center"/>
        <w:rPr>
          <w:rFonts w:ascii="Arial" w:hAnsi="Arial" w:cs="Arial"/>
          <w:sz w:val="24"/>
          <w:szCs w:val="24"/>
        </w:rPr>
      </w:pPr>
    </w:p>
    <w:p w14:paraId="316FFCB1" w14:textId="77777777" w:rsidR="00A92787" w:rsidRPr="00CC6764" w:rsidRDefault="00A92787" w:rsidP="00AB745E">
      <w:pPr>
        <w:spacing w:after="0" w:line="360" w:lineRule="auto"/>
        <w:ind w:left="3402"/>
        <w:jc w:val="center"/>
        <w:rPr>
          <w:rFonts w:ascii="Arial" w:hAnsi="Arial" w:cs="Arial"/>
          <w:sz w:val="24"/>
          <w:szCs w:val="24"/>
        </w:rPr>
      </w:pPr>
    </w:p>
    <w:p w14:paraId="303DCF5E" w14:textId="77777777" w:rsidR="00D77158" w:rsidRPr="00CC6764" w:rsidRDefault="00D77158" w:rsidP="00AB745E">
      <w:pPr>
        <w:spacing w:after="0" w:line="360" w:lineRule="auto"/>
        <w:ind w:left="3402"/>
        <w:jc w:val="center"/>
        <w:rPr>
          <w:rFonts w:ascii="Arial" w:hAnsi="Arial" w:cs="Arial"/>
          <w:sz w:val="24"/>
          <w:szCs w:val="24"/>
        </w:rPr>
      </w:pPr>
    </w:p>
    <w:p w14:paraId="4E492469" w14:textId="77777777" w:rsidR="00A92787" w:rsidRPr="00CC6764" w:rsidRDefault="00A92787" w:rsidP="00AB745E">
      <w:pPr>
        <w:spacing w:after="0" w:line="360" w:lineRule="auto"/>
        <w:ind w:left="3402"/>
        <w:jc w:val="center"/>
        <w:rPr>
          <w:rFonts w:ascii="Arial" w:hAnsi="Arial" w:cs="Arial"/>
          <w:sz w:val="24"/>
          <w:szCs w:val="24"/>
        </w:rPr>
      </w:pPr>
    </w:p>
    <w:p w14:paraId="6706B31F" w14:textId="77777777" w:rsidR="00A92787" w:rsidRPr="00CC6764" w:rsidRDefault="00A92787" w:rsidP="00AB745E">
      <w:pPr>
        <w:spacing w:after="0" w:line="360" w:lineRule="auto"/>
        <w:ind w:left="3402"/>
        <w:jc w:val="center"/>
        <w:rPr>
          <w:rFonts w:ascii="Arial" w:hAnsi="Arial" w:cs="Arial"/>
          <w:sz w:val="24"/>
          <w:szCs w:val="24"/>
        </w:rPr>
      </w:pPr>
    </w:p>
    <w:p w14:paraId="0712AA72" w14:textId="77777777" w:rsidR="00A92787" w:rsidRPr="00CC6764" w:rsidRDefault="00A92787" w:rsidP="00AB745E">
      <w:pPr>
        <w:spacing w:after="0" w:line="360" w:lineRule="auto"/>
        <w:ind w:left="3402"/>
        <w:jc w:val="center"/>
        <w:rPr>
          <w:rFonts w:ascii="Arial" w:hAnsi="Arial" w:cs="Arial"/>
          <w:sz w:val="24"/>
          <w:szCs w:val="24"/>
        </w:rPr>
      </w:pPr>
    </w:p>
    <w:p w14:paraId="72218664" w14:textId="77777777" w:rsidR="00A92787" w:rsidRPr="00CC6764" w:rsidRDefault="00A92787" w:rsidP="00AB745E">
      <w:pPr>
        <w:spacing w:after="0" w:line="360" w:lineRule="auto"/>
        <w:ind w:left="3402"/>
        <w:jc w:val="center"/>
        <w:rPr>
          <w:rFonts w:ascii="Arial" w:hAnsi="Arial" w:cs="Arial"/>
          <w:sz w:val="24"/>
          <w:szCs w:val="24"/>
        </w:rPr>
      </w:pPr>
    </w:p>
    <w:p w14:paraId="0B2DA643" w14:textId="77777777" w:rsidR="00D77158" w:rsidRPr="00CC6764" w:rsidRDefault="00D77158" w:rsidP="00AB745E">
      <w:pPr>
        <w:spacing w:after="0" w:line="360" w:lineRule="auto"/>
        <w:ind w:left="3402"/>
        <w:jc w:val="center"/>
        <w:rPr>
          <w:rFonts w:ascii="Arial" w:hAnsi="Arial" w:cs="Arial"/>
          <w:sz w:val="24"/>
          <w:szCs w:val="24"/>
        </w:rPr>
      </w:pPr>
    </w:p>
    <w:p w14:paraId="71501C99"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1D4A6E07"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4B6BCD65"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01B38725"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5F5435AF"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3C9C70F7"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58A67DE9"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063926BE"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59900B5B"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06109514"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4533CCC6"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6F439DB8"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10069B3A"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296605A1" w14:textId="1C239CFE" w:rsidR="00D77158" w:rsidRPr="00CC6764" w:rsidRDefault="00D77158" w:rsidP="00AB745E">
      <w:pPr>
        <w:tabs>
          <w:tab w:val="left" w:pos="5850"/>
        </w:tabs>
        <w:spacing w:after="0" w:line="360" w:lineRule="auto"/>
        <w:ind w:left="3402"/>
        <w:jc w:val="center"/>
        <w:rPr>
          <w:rFonts w:ascii="Arial" w:hAnsi="Arial" w:cs="Arial"/>
          <w:sz w:val="24"/>
          <w:szCs w:val="24"/>
        </w:rPr>
      </w:pPr>
      <w:r w:rsidRPr="00CC6764">
        <w:rPr>
          <w:rFonts w:ascii="Arial" w:hAnsi="Arial" w:cs="Arial"/>
          <w:b/>
          <w:sz w:val="28"/>
          <w:szCs w:val="24"/>
        </w:rPr>
        <w:t>DEDICATORIA</w:t>
      </w:r>
    </w:p>
    <w:p w14:paraId="49F2C8A1"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0207ABD9" w14:textId="3E8A295E" w:rsidR="004D03A2" w:rsidRPr="00CC6764" w:rsidRDefault="004D03A2" w:rsidP="00AB745E">
      <w:pPr>
        <w:spacing w:after="0" w:line="360" w:lineRule="auto"/>
        <w:ind w:left="3402"/>
        <w:jc w:val="both"/>
        <w:rPr>
          <w:rFonts w:ascii="Arial" w:hAnsi="Arial" w:cs="Arial"/>
          <w:sz w:val="24"/>
          <w:szCs w:val="24"/>
        </w:rPr>
      </w:pPr>
      <w:r w:rsidRPr="00CC6764">
        <w:rPr>
          <w:rFonts w:ascii="Arial" w:hAnsi="Arial" w:cs="Arial"/>
          <w:sz w:val="24"/>
          <w:szCs w:val="24"/>
        </w:rPr>
        <w:t xml:space="preserve">Dedico esta conquista em primeiro lugar а Deus </w:t>
      </w:r>
      <w:r w:rsidR="00A92787" w:rsidRPr="00CC6764">
        <w:rPr>
          <w:rFonts w:ascii="Arial" w:hAnsi="Arial" w:cs="Arial"/>
          <w:sz w:val="24"/>
          <w:szCs w:val="24"/>
        </w:rPr>
        <w:t xml:space="preserve">que possibilitou e iluminou </w:t>
      </w:r>
      <w:r w:rsidRPr="00CC6764">
        <w:rPr>
          <w:rFonts w:ascii="Arial" w:hAnsi="Arial" w:cs="Arial"/>
          <w:sz w:val="24"/>
          <w:szCs w:val="24"/>
        </w:rPr>
        <w:t>о meu caminho durante est</w:t>
      </w:r>
      <w:r w:rsidR="007A1D25" w:rsidRPr="00CC6764">
        <w:rPr>
          <w:rFonts w:ascii="Arial" w:hAnsi="Arial" w:cs="Arial"/>
          <w:sz w:val="24"/>
          <w:szCs w:val="24"/>
        </w:rPr>
        <w:t>á</w:t>
      </w:r>
      <w:r w:rsidRPr="00CC6764">
        <w:rPr>
          <w:rFonts w:ascii="Arial" w:hAnsi="Arial" w:cs="Arial"/>
          <w:sz w:val="24"/>
          <w:szCs w:val="24"/>
        </w:rPr>
        <w:t xml:space="preserve"> caminhada.</w:t>
      </w:r>
      <w:r w:rsidRPr="00CC6764">
        <w:rPr>
          <w:rFonts w:ascii="Arial" w:hAnsi="Arial" w:cs="Arial"/>
        </w:rPr>
        <w:t xml:space="preserve"> </w:t>
      </w:r>
      <w:r w:rsidRPr="00CC6764">
        <w:rPr>
          <w:rFonts w:ascii="Arial" w:hAnsi="Arial" w:cs="Arial"/>
          <w:sz w:val="24"/>
          <w:szCs w:val="24"/>
        </w:rPr>
        <w:t>Ao meu</w:t>
      </w:r>
      <w:r w:rsidR="00A92787" w:rsidRPr="00CC6764">
        <w:rPr>
          <w:rFonts w:ascii="Arial" w:hAnsi="Arial" w:cs="Arial"/>
          <w:sz w:val="24"/>
          <w:szCs w:val="24"/>
        </w:rPr>
        <w:t xml:space="preserve"> esposo</w:t>
      </w:r>
      <w:r w:rsidRPr="00CC6764">
        <w:rPr>
          <w:rFonts w:ascii="Arial" w:hAnsi="Arial" w:cs="Arial"/>
          <w:sz w:val="24"/>
          <w:szCs w:val="24"/>
        </w:rPr>
        <w:t>, minhas filhas</w:t>
      </w:r>
      <w:r w:rsidR="007A1D25" w:rsidRPr="00CC6764">
        <w:rPr>
          <w:rFonts w:ascii="Arial" w:hAnsi="Arial" w:cs="Arial"/>
          <w:sz w:val="24"/>
          <w:szCs w:val="24"/>
        </w:rPr>
        <w:t>, minha mãe e</w:t>
      </w:r>
      <w:r w:rsidRPr="00CC6764">
        <w:rPr>
          <w:rFonts w:ascii="Arial" w:hAnsi="Arial" w:cs="Arial"/>
          <w:sz w:val="24"/>
          <w:szCs w:val="24"/>
        </w:rPr>
        <w:t xml:space="preserve"> minha família pela capacidade de acreditar, apoiar е investir em mim. </w:t>
      </w:r>
    </w:p>
    <w:p w14:paraId="7B5851C3"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06458CF3"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353CE812"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7C9FD14D"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1A2D8437"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5F35F497"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33F5310E"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6067A4A6"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032467D9"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26B0A6C2"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61FA196C"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52AE36E0"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007C05C6"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30F61A9A"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6C675D16"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546B03D9" w14:textId="77777777" w:rsidR="00D77158" w:rsidRPr="00CC6764" w:rsidRDefault="00D77158" w:rsidP="00AB745E">
      <w:pPr>
        <w:tabs>
          <w:tab w:val="left" w:pos="5850"/>
        </w:tabs>
        <w:spacing w:after="0" w:line="360" w:lineRule="auto"/>
        <w:ind w:left="3402"/>
        <w:jc w:val="center"/>
        <w:rPr>
          <w:rFonts w:ascii="Arial" w:hAnsi="Arial" w:cs="Arial"/>
          <w:sz w:val="24"/>
          <w:szCs w:val="24"/>
        </w:rPr>
      </w:pPr>
    </w:p>
    <w:p w14:paraId="287F7ED0" w14:textId="687DAB74" w:rsidR="00D77158" w:rsidRPr="00CC6764" w:rsidRDefault="00D77158" w:rsidP="00AB745E">
      <w:pPr>
        <w:tabs>
          <w:tab w:val="left" w:pos="5850"/>
        </w:tabs>
        <w:spacing w:after="0" w:line="360" w:lineRule="auto"/>
        <w:ind w:left="3402"/>
        <w:jc w:val="center"/>
        <w:rPr>
          <w:rFonts w:ascii="Arial" w:hAnsi="Arial" w:cs="Arial"/>
          <w:sz w:val="24"/>
          <w:szCs w:val="24"/>
        </w:rPr>
      </w:pPr>
    </w:p>
    <w:p w14:paraId="59D4359A"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3D194770"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0DD65C26"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7399C3B7"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6CF6403C" w14:textId="77777777" w:rsidR="00AB745E" w:rsidRPr="00CC6764" w:rsidRDefault="00AB745E" w:rsidP="00AB745E">
      <w:pPr>
        <w:tabs>
          <w:tab w:val="left" w:pos="5850"/>
        </w:tabs>
        <w:spacing w:after="0" w:line="360" w:lineRule="auto"/>
        <w:ind w:left="3402"/>
        <w:jc w:val="center"/>
        <w:rPr>
          <w:rFonts w:ascii="Arial" w:hAnsi="Arial" w:cs="Arial"/>
          <w:sz w:val="24"/>
          <w:szCs w:val="24"/>
        </w:rPr>
      </w:pPr>
    </w:p>
    <w:p w14:paraId="3E30C961" w14:textId="77777777" w:rsidR="00D77158" w:rsidRPr="00CC6764" w:rsidRDefault="00D77158" w:rsidP="00AB745E">
      <w:pPr>
        <w:spacing w:after="0" w:line="360" w:lineRule="auto"/>
        <w:ind w:left="3402"/>
        <w:jc w:val="center"/>
        <w:rPr>
          <w:rFonts w:ascii="Arial" w:hAnsi="Arial" w:cs="Arial"/>
          <w:sz w:val="24"/>
          <w:szCs w:val="24"/>
        </w:rPr>
      </w:pPr>
    </w:p>
    <w:p w14:paraId="70AA6394" w14:textId="38276180" w:rsidR="00D77158" w:rsidRPr="00CC6764" w:rsidRDefault="00D77158" w:rsidP="00AB745E">
      <w:pPr>
        <w:tabs>
          <w:tab w:val="left" w:pos="5954"/>
        </w:tabs>
        <w:spacing w:after="0" w:line="360" w:lineRule="auto"/>
        <w:ind w:left="3402"/>
        <w:jc w:val="center"/>
        <w:rPr>
          <w:rFonts w:ascii="Arial" w:hAnsi="Arial" w:cs="Arial"/>
          <w:sz w:val="24"/>
          <w:szCs w:val="24"/>
        </w:rPr>
      </w:pPr>
      <w:r w:rsidRPr="00CC6764">
        <w:rPr>
          <w:rFonts w:ascii="Arial" w:hAnsi="Arial" w:cs="Arial"/>
          <w:b/>
          <w:sz w:val="28"/>
          <w:szCs w:val="24"/>
        </w:rPr>
        <w:t>AGRADECIMENTOS</w:t>
      </w:r>
    </w:p>
    <w:p w14:paraId="53BB20B2" w14:textId="77777777" w:rsidR="00A92787" w:rsidRPr="00CC6764" w:rsidRDefault="00A92787" w:rsidP="00AB745E">
      <w:pPr>
        <w:tabs>
          <w:tab w:val="left" w:pos="5954"/>
        </w:tabs>
        <w:spacing w:after="0" w:line="360" w:lineRule="auto"/>
        <w:ind w:left="3402"/>
        <w:jc w:val="center"/>
        <w:rPr>
          <w:rFonts w:ascii="Arial" w:hAnsi="Arial" w:cs="Arial"/>
          <w:sz w:val="24"/>
          <w:szCs w:val="24"/>
        </w:rPr>
      </w:pPr>
    </w:p>
    <w:p w14:paraId="4CE23749" w14:textId="77777777" w:rsidR="00E92FDA" w:rsidRPr="00CC6764" w:rsidRDefault="00E92FDA" w:rsidP="00AB745E">
      <w:pPr>
        <w:spacing w:after="0" w:line="360" w:lineRule="auto"/>
        <w:ind w:left="3402"/>
        <w:jc w:val="both"/>
        <w:rPr>
          <w:rFonts w:ascii="Arial" w:hAnsi="Arial" w:cs="Arial"/>
          <w:sz w:val="24"/>
          <w:szCs w:val="24"/>
        </w:rPr>
      </w:pPr>
      <w:r w:rsidRPr="00CC6764">
        <w:rPr>
          <w:rFonts w:ascii="Arial" w:hAnsi="Arial" w:cs="Arial"/>
          <w:sz w:val="24"/>
          <w:szCs w:val="24"/>
        </w:rPr>
        <w:t xml:space="preserve">Ao </w:t>
      </w:r>
      <w:r w:rsidR="004D03A2" w:rsidRPr="00CC6764">
        <w:rPr>
          <w:rFonts w:ascii="Arial" w:hAnsi="Arial" w:cs="Arial"/>
          <w:sz w:val="24"/>
          <w:szCs w:val="24"/>
        </w:rPr>
        <w:t xml:space="preserve">professor orientador Antônio Evaldo, que teve paciência е que me ajudou bastante a concluir este trabalho, </w:t>
      </w:r>
      <w:proofErr w:type="gramStart"/>
      <w:r w:rsidR="004D03A2" w:rsidRPr="00CC6764">
        <w:rPr>
          <w:rFonts w:ascii="Arial" w:hAnsi="Arial" w:cs="Arial"/>
          <w:sz w:val="24"/>
          <w:szCs w:val="24"/>
        </w:rPr>
        <w:t>agradeço</w:t>
      </w:r>
      <w:proofErr w:type="gramEnd"/>
      <w:r w:rsidR="004D03A2" w:rsidRPr="00CC6764">
        <w:rPr>
          <w:rFonts w:ascii="Arial" w:hAnsi="Arial" w:cs="Arial"/>
          <w:sz w:val="24"/>
          <w:szCs w:val="24"/>
        </w:rPr>
        <w:t xml:space="preserve"> também aos meus professores que durante muito tempo me ensinaram е que me mostraram о quanto estudar é bom</w:t>
      </w:r>
      <w:r w:rsidRPr="00CC6764">
        <w:rPr>
          <w:rFonts w:ascii="Arial" w:hAnsi="Arial" w:cs="Arial"/>
          <w:sz w:val="24"/>
          <w:szCs w:val="24"/>
        </w:rPr>
        <w:t>;</w:t>
      </w:r>
    </w:p>
    <w:p w14:paraId="1D6FD792" w14:textId="77777777" w:rsidR="004D03A2" w:rsidRPr="00CC6764" w:rsidRDefault="004D03A2" w:rsidP="00AB745E">
      <w:pPr>
        <w:spacing w:after="0" w:line="360" w:lineRule="auto"/>
        <w:ind w:left="3402"/>
        <w:jc w:val="both"/>
        <w:rPr>
          <w:rFonts w:ascii="Arial" w:hAnsi="Arial" w:cs="Arial"/>
          <w:sz w:val="24"/>
          <w:szCs w:val="24"/>
        </w:rPr>
      </w:pPr>
      <w:r w:rsidRPr="00CC6764">
        <w:rPr>
          <w:rFonts w:ascii="Arial" w:hAnsi="Arial" w:cs="Arial"/>
          <w:sz w:val="24"/>
          <w:szCs w:val="24"/>
        </w:rPr>
        <w:t xml:space="preserve"> As minhas amigas do curso de pedagogia que sempre estiveram presentes nesta jornada, muitas delas levarei comigo para a vida.</w:t>
      </w:r>
    </w:p>
    <w:p w14:paraId="66ADACAA" w14:textId="77777777" w:rsidR="00D77158" w:rsidRPr="00CC6764" w:rsidRDefault="00D77158" w:rsidP="00AB745E">
      <w:pPr>
        <w:spacing w:after="0" w:line="360" w:lineRule="auto"/>
        <w:ind w:left="3402"/>
        <w:jc w:val="center"/>
        <w:rPr>
          <w:rFonts w:ascii="Arial" w:hAnsi="Arial" w:cs="Arial"/>
          <w:sz w:val="24"/>
          <w:szCs w:val="24"/>
        </w:rPr>
      </w:pPr>
    </w:p>
    <w:p w14:paraId="2FC5F18A" w14:textId="77777777" w:rsidR="00D77158" w:rsidRPr="00CC6764" w:rsidRDefault="00D77158" w:rsidP="00AB745E">
      <w:pPr>
        <w:spacing w:after="0" w:line="360" w:lineRule="auto"/>
        <w:ind w:left="3402"/>
        <w:jc w:val="center"/>
        <w:rPr>
          <w:rFonts w:ascii="Arial" w:hAnsi="Arial" w:cs="Arial"/>
          <w:sz w:val="24"/>
          <w:szCs w:val="24"/>
        </w:rPr>
      </w:pPr>
    </w:p>
    <w:p w14:paraId="57D017AB" w14:textId="77777777" w:rsidR="00D77158" w:rsidRPr="00CC6764" w:rsidRDefault="00D77158" w:rsidP="00AB745E">
      <w:pPr>
        <w:spacing w:after="0" w:line="360" w:lineRule="auto"/>
        <w:ind w:left="3402"/>
        <w:jc w:val="center"/>
        <w:rPr>
          <w:rFonts w:ascii="Arial" w:hAnsi="Arial" w:cs="Arial"/>
          <w:sz w:val="24"/>
          <w:szCs w:val="24"/>
        </w:rPr>
      </w:pPr>
    </w:p>
    <w:p w14:paraId="6528E179" w14:textId="77777777" w:rsidR="00D77158" w:rsidRPr="00CC6764" w:rsidRDefault="00D77158" w:rsidP="00AB745E">
      <w:pPr>
        <w:spacing w:after="0" w:line="360" w:lineRule="auto"/>
        <w:ind w:left="3402"/>
        <w:jc w:val="center"/>
        <w:rPr>
          <w:rFonts w:ascii="Arial" w:hAnsi="Arial" w:cs="Arial"/>
          <w:sz w:val="24"/>
          <w:szCs w:val="24"/>
        </w:rPr>
      </w:pPr>
    </w:p>
    <w:p w14:paraId="6C5EBD70" w14:textId="77777777" w:rsidR="00D77158" w:rsidRPr="00CC6764" w:rsidRDefault="00D77158" w:rsidP="00AB745E">
      <w:pPr>
        <w:spacing w:after="0" w:line="360" w:lineRule="auto"/>
        <w:ind w:left="3402"/>
        <w:jc w:val="center"/>
        <w:rPr>
          <w:rFonts w:ascii="Arial" w:hAnsi="Arial" w:cs="Arial"/>
          <w:sz w:val="24"/>
          <w:szCs w:val="24"/>
        </w:rPr>
      </w:pPr>
    </w:p>
    <w:p w14:paraId="099673C4" w14:textId="77777777" w:rsidR="00D77158" w:rsidRPr="00CC6764" w:rsidRDefault="00D77158" w:rsidP="00AB745E">
      <w:pPr>
        <w:spacing w:after="0" w:line="360" w:lineRule="auto"/>
        <w:ind w:left="3402"/>
        <w:jc w:val="center"/>
        <w:rPr>
          <w:rFonts w:ascii="Arial" w:hAnsi="Arial" w:cs="Arial"/>
          <w:sz w:val="24"/>
          <w:szCs w:val="24"/>
        </w:rPr>
      </w:pPr>
    </w:p>
    <w:p w14:paraId="6BE3E644" w14:textId="77777777" w:rsidR="00D77158" w:rsidRPr="00CC6764" w:rsidRDefault="00D77158" w:rsidP="00AB745E">
      <w:pPr>
        <w:spacing w:after="0" w:line="360" w:lineRule="auto"/>
        <w:ind w:left="3402"/>
        <w:jc w:val="center"/>
        <w:rPr>
          <w:rFonts w:ascii="Arial" w:hAnsi="Arial" w:cs="Arial"/>
          <w:sz w:val="24"/>
          <w:szCs w:val="24"/>
        </w:rPr>
      </w:pPr>
    </w:p>
    <w:p w14:paraId="2105A429" w14:textId="77777777" w:rsidR="00A57767" w:rsidRPr="00CC6764" w:rsidRDefault="00A57767" w:rsidP="00AB745E">
      <w:pPr>
        <w:spacing w:after="0" w:line="360" w:lineRule="auto"/>
        <w:ind w:left="3402"/>
        <w:jc w:val="center"/>
        <w:rPr>
          <w:rFonts w:ascii="Arial" w:hAnsi="Arial" w:cs="Arial"/>
          <w:sz w:val="24"/>
          <w:szCs w:val="24"/>
        </w:rPr>
      </w:pPr>
    </w:p>
    <w:p w14:paraId="70776A45" w14:textId="77777777" w:rsidR="00A57767" w:rsidRPr="00CC6764" w:rsidRDefault="00A57767" w:rsidP="00AB745E">
      <w:pPr>
        <w:spacing w:after="0" w:line="360" w:lineRule="auto"/>
        <w:ind w:left="3402"/>
        <w:jc w:val="center"/>
        <w:rPr>
          <w:rFonts w:ascii="Arial" w:hAnsi="Arial" w:cs="Arial"/>
          <w:sz w:val="24"/>
          <w:szCs w:val="24"/>
        </w:rPr>
      </w:pPr>
    </w:p>
    <w:p w14:paraId="3034CDCE" w14:textId="3E0B2845" w:rsidR="00B82EE6" w:rsidRPr="00CC6764" w:rsidRDefault="00B82EE6" w:rsidP="00AB745E">
      <w:pPr>
        <w:tabs>
          <w:tab w:val="left" w:pos="7395"/>
        </w:tabs>
        <w:spacing w:after="0" w:line="360" w:lineRule="auto"/>
        <w:ind w:left="3402"/>
        <w:jc w:val="center"/>
        <w:rPr>
          <w:rFonts w:ascii="Arial" w:hAnsi="Arial" w:cs="Arial"/>
          <w:sz w:val="24"/>
          <w:szCs w:val="24"/>
        </w:rPr>
      </w:pPr>
    </w:p>
    <w:p w14:paraId="74C831AC" w14:textId="4D14BD40" w:rsidR="00D77158" w:rsidRPr="00CC6764" w:rsidRDefault="00D77158" w:rsidP="00AB745E">
      <w:pPr>
        <w:tabs>
          <w:tab w:val="left" w:pos="7395"/>
        </w:tabs>
        <w:spacing w:after="0" w:line="360" w:lineRule="auto"/>
        <w:ind w:left="3402"/>
        <w:jc w:val="center"/>
        <w:rPr>
          <w:rFonts w:ascii="Arial" w:hAnsi="Arial" w:cs="Arial"/>
          <w:sz w:val="24"/>
          <w:szCs w:val="24"/>
        </w:rPr>
      </w:pPr>
    </w:p>
    <w:p w14:paraId="3F268B85" w14:textId="77777777" w:rsidR="00D77158" w:rsidRPr="00CC6764" w:rsidRDefault="00D77158" w:rsidP="00AB745E">
      <w:pPr>
        <w:spacing w:after="0" w:line="360" w:lineRule="auto"/>
        <w:ind w:left="3402"/>
        <w:jc w:val="center"/>
        <w:rPr>
          <w:rFonts w:ascii="Arial" w:hAnsi="Arial" w:cs="Arial"/>
          <w:sz w:val="24"/>
          <w:szCs w:val="24"/>
        </w:rPr>
      </w:pPr>
    </w:p>
    <w:p w14:paraId="44C346DB" w14:textId="77777777" w:rsidR="00D77158" w:rsidRPr="00CC6764" w:rsidRDefault="00D77158" w:rsidP="00AB745E">
      <w:pPr>
        <w:spacing w:after="0" w:line="360" w:lineRule="auto"/>
        <w:ind w:left="3402"/>
        <w:jc w:val="center"/>
        <w:rPr>
          <w:rFonts w:ascii="Arial" w:hAnsi="Arial" w:cs="Arial"/>
          <w:sz w:val="24"/>
          <w:szCs w:val="24"/>
        </w:rPr>
      </w:pPr>
    </w:p>
    <w:p w14:paraId="12821BB9" w14:textId="77777777" w:rsidR="00D77158" w:rsidRPr="00CC6764" w:rsidRDefault="00D77158" w:rsidP="00AB745E">
      <w:pPr>
        <w:spacing w:after="0" w:line="360" w:lineRule="auto"/>
        <w:ind w:left="3402"/>
        <w:jc w:val="center"/>
        <w:rPr>
          <w:rFonts w:ascii="Arial" w:hAnsi="Arial" w:cs="Arial"/>
          <w:sz w:val="24"/>
          <w:szCs w:val="24"/>
        </w:rPr>
      </w:pPr>
    </w:p>
    <w:p w14:paraId="246E4BB8" w14:textId="2FAD2674" w:rsidR="00D77158" w:rsidRPr="00CC6764" w:rsidRDefault="00D77158" w:rsidP="00AB745E">
      <w:pPr>
        <w:tabs>
          <w:tab w:val="left" w:pos="5565"/>
        </w:tabs>
        <w:spacing w:after="0" w:line="360" w:lineRule="auto"/>
        <w:ind w:left="3402"/>
        <w:jc w:val="center"/>
        <w:rPr>
          <w:rFonts w:ascii="Arial" w:hAnsi="Arial" w:cs="Arial"/>
          <w:sz w:val="24"/>
          <w:szCs w:val="24"/>
        </w:rPr>
      </w:pPr>
    </w:p>
    <w:p w14:paraId="365B9E92"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73DF20E0"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51FD2969"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782A7AAE"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10B167BD"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00E58153"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7F9F0173"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120790BE"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474880B2"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437E04EE"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548FF740"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320D3575"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3FC88FDD"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0C43DA45"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22193966" w14:textId="77777777" w:rsidR="00D77158" w:rsidRPr="00CC6764" w:rsidRDefault="00D77158" w:rsidP="00AB745E">
      <w:pPr>
        <w:tabs>
          <w:tab w:val="left" w:pos="5565"/>
        </w:tabs>
        <w:spacing w:after="0" w:line="360" w:lineRule="auto"/>
        <w:ind w:left="3402"/>
        <w:jc w:val="center"/>
        <w:rPr>
          <w:rFonts w:ascii="Arial" w:hAnsi="Arial" w:cs="Arial"/>
          <w:sz w:val="24"/>
          <w:szCs w:val="24"/>
        </w:rPr>
      </w:pPr>
    </w:p>
    <w:p w14:paraId="023D7C1B" w14:textId="77777777" w:rsidR="00AB745E" w:rsidRPr="00CC6764" w:rsidRDefault="00AB745E" w:rsidP="00AB745E">
      <w:pPr>
        <w:tabs>
          <w:tab w:val="left" w:pos="5565"/>
        </w:tabs>
        <w:spacing w:after="0" w:line="360" w:lineRule="auto"/>
        <w:ind w:left="3402"/>
        <w:jc w:val="center"/>
        <w:rPr>
          <w:rFonts w:ascii="Arial" w:hAnsi="Arial" w:cs="Arial"/>
          <w:sz w:val="24"/>
          <w:szCs w:val="24"/>
        </w:rPr>
      </w:pPr>
    </w:p>
    <w:p w14:paraId="3CBBB79A" w14:textId="5C00C9EE" w:rsidR="00F06CF7" w:rsidRPr="00CC6764" w:rsidRDefault="00AB745E" w:rsidP="00D056D0">
      <w:pPr>
        <w:tabs>
          <w:tab w:val="left" w:pos="5565"/>
        </w:tabs>
        <w:spacing w:after="0" w:line="240" w:lineRule="auto"/>
        <w:ind w:left="3402"/>
        <w:jc w:val="right"/>
        <w:rPr>
          <w:rFonts w:ascii="Arial" w:hAnsi="Arial" w:cs="Arial"/>
          <w:sz w:val="24"/>
          <w:szCs w:val="24"/>
          <w:shd w:val="clear" w:color="auto" w:fill="FFFFFF"/>
        </w:rPr>
      </w:pPr>
      <w:r w:rsidRPr="00CC6764">
        <w:rPr>
          <w:rFonts w:ascii="Arial" w:hAnsi="Arial" w:cs="Arial"/>
          <w:sz w:val="24"/>
          <w:szCs w:val="24"/>
          <w:shd w:val="clear" w:color="auto" w:fill="FFFFFF"/>
        </w:rPr>
        <w:t>“</w:t>
      </w:r>
      <w:r w:rsidR="00F06CF7" w:rsidRPr="00CC6764">
        <w:rPr>
          <w:rFonts w:ascii="Arial" w:hAnsi="Arial" w:cs="Arial"/>
          <w:sz w:val="24"/>
          <w:szCs w:val="24"/>
          <w:shd w:val="clear" w:color="auto" w:fill="FFFFFF"/>
        </w:rPr>
        <w:t>As ciências têm as raízes amargas, porém os frutos são doces</w:t>
      </w:r>
      <w:r w:rsidRPr="00CC6764">
        <w:rPr>
          <w:rFonts w:ascii="Arial" w:hAnsi="Arial" w:cs="Arial"/>
          <w:sz w:val="24"/>
          <w:szCs w:val="24"/>
          <w:shd w:val="clear" w:color="auto" w:fill="FFFFFF"/>
        </w:rPr>
        <w:t>”.</w:t>
      </w:r>
      <w:r w:rsidR="00F06CF7" w:rsidRPr="00CC6764">
        <w:rPr>
          <w:rFonts w:ascii="Arial" w:hAnsi="Arial" w:cs="Arial"/>
          <w:sz w:val="24"/>
          <w:szCs w:val="24"/>
          <w:shd w:val="clear" w:color="auto" w:fill="FFFFFF"/>
        </w:rPr>
        <w:t xml:space="preserve"> </w:t>
      </w:r>
    </w:p>
    <w:p w14:paraId="548C9330" w14:textId="77777777" w:rsidR="00AB745E" w:rsidRPr="00CC6764" w:rsidRDefault="00AB745E" w:rsidP="00AB745E">
      <w:pPr>
        <w:tabs>
          <w:tab w:val="left" w:pos="5565"/>
        </w:tabs>
        <w:spacing w:after="0"/>
        <w:ind w:left="3402"/>
        <w:jc w:val="right"/>
        <w:rPr>
          <w:rFonts w:ascii="Arial" w:hAnsi="Arial" w:cs="Arial"/>
          <w:sz w:val="24"/>
          <w:szCs w:val="24"/>
          <w:shd w:val="clear" w:color="auto" w:fill="FFFFFF"/>
        </w:rPr>
      </w:pPr>
      <w:r w:rsidRPr="00CC6764">
        <w:rPr>
          <w:rFonts w:ascii="Arial" w:hAnsi="Arial" w:cs="Arial"/>
          <w:sz w:val="24"/>
          <w:szCs w:val="24"/>
          <w:shd w:val="clear" w:color="auto" w:fill="FFFFFF"/>
        </w:rPr>
        <w:t>(</w:t>
      </w:r>
      <w:r w:rsidR="00F06CF7" w:rsidRPr="00CC6764">
        <w:rPr>
          <w:rFonts w:ascii="Arial" w:hAnsi="Arial" w:cs="Arial"/>
          <w:smallCaps/>
          <w:sz w:val="24"/>
          <w:szCs w:val="24"/>
          <w:shd w:val="clear" w:color="auto" w:fill="FFFFFF"/>
        </w:rPr>
        <w:t>Aristóteles</w:t>
      </w:r>
      <w:r w:rsidRPr="00CC6764">
        <w:rPr>
          <w:rFonts w:ascii="Arial" w:hAnsi="Arial" w:cs="Arial"/>
          <w:sz w:val="24"/>
          <w:szCs w:val="24"/>
          <w:shd w:val="clear" w:color="auto" w:fill="FFFFFF"/>
        </w:rPr>
        <w:t>)</w:t>
      </w:r>
    </w:p>
    <w:p w14:paraId="4280641F" w14:textId="77777777" w:rsidR="00AB745E" w:rsidRPr="00CC6764" w:rsidRDefault="00AB745E" w:rsidP="00AB745E">
      <w:pPr>
        <w:tabs>
          <w:tab w:val="left" w:pos="5565"/>
        </w:tabs>
        <w:spacing w:after="0"/>
        <w:ind w:left="3402"/>
        <w:jc w:val="right"/>
        <w:rPr>
          <w:rFonts w:ascii="Arial" w:hAnsi="Arial" w:cs="Arial"/>
          <w:sz w:val="24"/>
          <w:szCs w:val="24"/>
          <w:shd w:val="clear" w:color="auto" w:fill="FFFFFF"/>
        </w:rPr>
      </w:pPr>
    </w:p>
    <w:p w14:paraId="0AF55EE9" w14:textId="48924A15" w:rsidR="007A1D25" w:rsidRPr="00CC6764" w:rsidRDefault="007A1D25" w:rsidP="00AB745E">
      <w:pPr>
        <w:spacing w:after="0" w:line="360" w:lineRule="auto"/>
        <w:jc w:val="center"/>
        <w:rPr>
          <w:rFonts w:ascii="Arial" w:hAnsi="Arial" w:cs="Arial"/>
          <w:b/>
          <w:sz w:val="28"/>
          <w:szCs w:val="24"/>
        </w:rPr>
      </w:pPr>
      <w:r w:rsidRPr="00CC6764">
        <w:rPr>
          <w:rFonts w:ascii="Arial" w:hAnsi="Arial" w:cs="Arial"/>
          <w:b/>
          <w:sz w:val="28"/>
          <w:szCs w:val="24"/>
        </w:rPr>
        <w:lastRenderedPageBreak/>
        <w:t>A IMPORTÂNCIA DO LÚDICO PARA A APRENDIZAGEM DA CRIANÇA NOS ANOS INICIAIS</w:t>
      </w:r>
    </w:p>
    <w:p w14:paraId="0D146C56" w14:textId="1F0E10CC" w:rsidR="00E92FDA" w:rsidRPr="00CC6764" w:rsidRDefault="00E92FDA" w:rsidP="00AB745E">
      <w:pPr>
        <w:spacing w:after="0" w:line="240" w:lineRule="auto"/>
        <w:rPr>
          <w:rFonts w:ascii="Arial" w:hAnsi="Arial" w:cs="Arial"/>
          <w:b/>
          <w:sz w:val="28"/>
          <w:szCs w:val="28"/>
          <w:u w:val="single"/>
        </w:rPr>
      </w:pPr>
    </w:p>
    <w:p w14:paraId="638CE094" w14:textId="28C4FA64" w:rsidR="00E92FDA" w:rsidRPr="00CC6764" w:rsidRDefault="007A1D25" w:rsidP="00AB745E">
      <w:pPr>
        <w:spacing w:after="0" w:line="240" w:lineRule="auto"/>
        <w:jc w:val="right"/>
        <w:rPr>
          <w:rFonts w:ascii="Arial" w:hAnsi="Arial" w:cs="Arial"/>
          <w:bCs/>
          <w:sz w:val="20"/>
          <w:szCs w:val="20"/>
        </w:rPr>
      </w:pPr>
      <w:r w:rsidRPr="00CC6764">
        <w:rPr>
          <w:rFonts w:ascii="Arial" w:hAnsi="Arial" w:cs="Arial"/>
          <w:bCs/>
          <w:sz w:val="20"/>
          <w:szCs w:val="20"/>
        </w:rPr>
        <w:t>Cristiane Almeida da Mata</w:t>
      </w:r>
      <w:r w:rsidR="00CC6764" w:rsidRPr="00CC6764">
        <w:rPr>
          <w:rStyle w:val="Refdenotaderodap"/>
          <w:rFonts w:ascii="Arial" w:hAnsi="Arial" w:cs="Arial"/>
          <w:bCs/>
          <w:sz w:val="20"/>
          <w:szCs w:val="20"/>
        </w:rPr>
        <w:footnoteReference w:customMarkFollows="1" w:id="1"/>
        <w:sym w:font="Symbol" w:char="F02A"/>
      </w:r>
      <w:r w:rsidR="00E92FDA" w:rsidRPr="00CC6764">
        <w:rPr>
          <w:rFonts w:ascii="Arial" w:hAnsi="Arial" w:cs="Arial"/>
          <w:bCs/>
          <w:sz w:val="20"/>
          <w:szCs w:val="20"/>
        </w:rPr>
        <w:t>*</w:t>
      </w:r>
    </w:p>
    <w:p w14:paraId="2E907697" w14:textId="5AF0F76B" w:rsidR="00E92FDA" w:rsidRPr="00CC6764" w:rsidRDefault="007A1D25" w:rsidP="00AB745E">
      <w:pPr>
        <w:spacing w:after="0" w:line="240" w:lineRule="auto"/>
        <w:jc w:val="right"/>
        <w:rPr>
          <w:rFonts w:ascii="Arial" w:hAnsi="Arial" w:cs="Arial"/>
          <w:bCs/>
          <w:sz w:val="20"/>
          <w:szCs w:val="20"/>
        </w:rPr>
      </w:pPr>
      <w:r w:rsidRPr="00CC6764">
        <w:rPr>
          <w:rFonts w:ascii="Arial" w:hAnsi="Arial" w:cs="Arial"/>
          <w:bCs/>
          <w:sz w:val="20"/>
          <w:szCs w:val="20"/>
        </w:rPr>
        <w:t>Antônio</w:t>
      </w:r>
      <w:r w:rsidR="00E92FDA" w:rsidRPr="00CC6764">
        <w:rPr>
          <w:rFonts w:ascii="Arial" w:hAnsi="Arial" w:cs="Arial"/>
          <w:bCs/>
          <w:sz w:val="20"/>
          <w:szCs w:val="20"/>
        </w:rPr>
        <w:t xml:space="preserve"> Evaldo Oliveira</w:t>
      </w:r>
      <w:r w:rsidR="00CC6764" w:rsidRPr="00CC6764">
        <w:rPr>
          <w:rStyle w:val="Refdenotaderodap"/>
          <w:rFonts w:ascii="Arial" w:hAnsi="Arial" w:cs="Arial"/>
          <w:bCs/>
          <w:sz w:val="20"/>
          <w:szCs w:val="20"/>
        </w:rPr>
        <w:footnoteReference w:customMarkFollows="1" w:id="2"/>
        <w:sym w:font="Symbol" w:char="F02A"/>
      </w:r>
      <w:r w:rsidR="00CC6764" w:rsidRPr="00CC6764">
        <w:rPr>
          <w:rStyle w:val="Refdenotaderodap"/>
          <w:rFonts w:ascii="Arial" w:hAnsi="Arial" w:cs="Arial"/>
          <w:bCs/>
          <w:sz w:val="20"/>
          <w:szCs w:val="20"/>
        </w:rPr>
        <w:sym w:font="Symbol" w:char="F02A"/>
      </w:r>
      <w:r w:rsidR="00E92FDA" w:rsidRPr="00CC6764">
        <w:rPr>
          <w:rFonts w:ascii="Arial" w:hAnsi="Arial" w:cs="Arial"/>
          <w:bCs/>
          <w:sz w:val="20"/>
          <w:szCs w:val="20"/>
        </w:rPr>
        <w:t>*</w:t>
      </w:r>
    </w:p>
    <w:p w14:paraId="77225D1D" w14:textId="77777777" w:rsidR="00E92FDA" w:rsidRPr="00CC6764" w:rsidRDefault="00E92FDA" w:rsidP="00AB745E">
      <w:pPr>
        <w:spacing w:after="0" w:line="240" w:lineRule="auto"/>
        <w:jc w:val="right"/>
        <w:rPr>
          <w:rFonts w:ascii="Arial" w:hAnsi="Arial" w:cs="Arial"/>
          <w:b/>
          <w:bCs/>
          <w:sz w:val="20"/>
          <w:szCs w:val="20"/>
        </w:rPr>
      </w:pPr>
    </w:p>
    <w:p w14:paraId="7C5B0EB4" w14:textId="77777777" w:rsidR="00E92FDA" w:rsidRPr="00CC6764" w:rsidRDefault="00E92FDA" w:rsidP="00AB745E">
      <w:pPr>
        <w:spacing w:after="0" w:line="240" w:lineRule="auto"/>
        <w:jc w:val="both"/>
        <w:rPr>
          <w:rFonts w:ascii="Arial" w:hAnsi="Arial" w:cs="Arial"/>
          <w:sz w:val="24"/>
          <w:szCs w:val="24"/>
        </w:rPr>
      </w:pPr>
    </w:p>
    <w:p w14:paraId="1C0CB480" w14:textId="53790305" w:rsidR="00E92FDA" w:rsidRPr="00CC6764" w:rsidRDefault="00E92FDA" w:rsidP="00AB745E">
      <w:pPr>
        <w:spacing w:after="0"/>
        <w:ind w:right="-1"/>
        <w:jc w:val="both"/>
        <w:rPr>
          <w:rFonts w:ascii="Arial" w:hAnsi="Arial" w:cs="Arial"/>
          <w:sz w:val="24"/>
          <w:szCs w:val="24"/>
        </w:rPr>
      </w:pPr>
      <w:r w:rsidRPr="00CC6764">
        <w:rPr>
          <w:rFonts w:ascii="Arial" w:hAnsi="Arial" w:cs="Arial"/>
          <w:b/>
          <w:sz w:val="24"/>
          <w:szCs w:val="24"/>
        </w:rPr>
        <w:t>RESUMO</w:t>
      </w:r>
      <w:r w:rsidRPr="00CC6764">
        <w:rPr>
          <w:rFonts w:ascii="Arial" w:hAnsi="Arial" w:cs="Arial"/>
          <w:sz w:val="24"/>
          <w:szCs w:val="24"/>
        </w:rPr>
        <w:t xml:space="preserve">: </w:t>
      </w:r>
      <w:bookmarkStart w:id="0" w:name="_GoBack"/>
      <w:r w:rsidR="001437E8">
        <w:rPr>
          <w:rFonts w:ascii="Arial" w:hAnsi="Arial" w:cs="Arial"/>
          <w:sz w:val="24"/>
          <w:szCs w:val="24"/>
        </w:rPr>
        <w:t>O</w:t>
      </w:r>
      <w:r w:rsidR="004F2CD1" w:rsidRPr="00CC6764">
        <w:rPr>
          <w:rFonts w:ascii="Arial" w:hAnsi="Arial" w:cs="Arial"/>
          <w:sz w:val="24"/>
          <w:szCs w:val="24"/>
        </w:rPr>
        <w:t xml:space="preserve"> foco principal deste artigo fundamenta-se em disponibilizar algumas considerações </w:t>
      </w:r>
      <w:r w:rsidR="00550754" w:rsidRPr="00CC6764">
        <w:rPr>
          <w:rFonts w:ascii="Arial" w:hAnsi="Arial" w:cs="Arial"/>
          <w:sz w:val="24"/>
          <w:szCs w:val="24"/>
        </w:rPr>
        <w:t>importantes acerca</w:t>
      </w:r>
      <w:r w:rsidR="004F2CD1" w:rsidRPr="00CC6764">
        <w:rPr>
          <w:rFonts w:ascii="Arial" w:hAnsi="Arial" w:cs="Arial"/>
          <w:sz w:val="24"/>
          <w:szCs w:val="24"/>
        </w:rPr>
        <w:t xml:space="preserve"> do lúdico, das brincadeiras e dos jogos </w:t>
      </w:r>
      <w:r w:rsidR="006617B1" w:rsidRPr="00CC6764">
        <w:rPr>
          <w:rFonts w:ascii="Arial" w:hAnsi="Arial" w:cs="Arial"/>
          <w:sz w:val="24"/>
          <w:szCs w:val="24"/>
        </w:rPr>
        <w:t>na</w:t>
      </w:r>
      <w:r w:rsidR="004F2CD1" w:rsidRPr="00CC6764">
        <w:rPr>
          <w:rFonts w:ascii="Arial" w:hAnsi="Arial" w:cs="Arial"/>
          <w:sz w:val="24"/>
          <w:szCs w:val="24"/>
        </w:rPr>
        <w:t xml:space="preserve"> aprendizagem e desenvolvimento da criança n</w:t>
      </w:r>
      <w:r w:rsidR="00550754" w:rsidRPr="00CC6764">
        <w:rPr>
          <w:rFonts w:ascii="Arial" w:hAnsi="Arial" w:cs="Arial"/>
          <w:sz w:val="24"/>
          <w:szCs w:val="24"/>
        </w:rPr>
        <w:t>a Educação Infantil. A partir</w:t>
      </w:r>
      <w:r w:rsidR="006617B1" w:rsidRPr="00CC6764">
        <w:rPr>
          <w:rFonts w:ascii="Arial" w:hAnsi="Arial" w:cs="Arial"/>
          <w:sz w:val="24"/>
          <w:szCs w:val="24"/>
        </w:rPr>
        <w:t xml:space="preserve"> de Oliveira</w:t>
      </w:r>
      <w:r w:rsidR="00550754" w:rsidRPr="00CC6764">
        <w:rPr>
          <w:rFonts w:ascii="Arial" w:hAnsi="Arial" w:cs="Arial"/>
          <w:sz w:val="24"/>
          <w:szCs w:val="24"/>
        </w:rPr>
        <w:t xml:space="preserve">, </w:t>
      </w:r>
      <w:proofErr w:type="spellStart"/>
      <w:r w:rsidR="006617B1" w:rsidRPr="00CC6764">
        <w:rPr>
          <w:rFonts w:ascii="Arial" w:hAnsi="Arial" w:cs="Arial"/>
          <w:sz w:val="24"/>
          <w:szCs w:val="24"/>
        </w:rPr>
        <w:t>Kishimoto</w:t>
      </w:r>
      <w:proofErr w:type="spellEnd"/>
      <w:r w:rsidR="00550754" w:rsidRPr="00CC6764">
        <w:rPr>
          <w:rFonts w:ascii="Arial" w:hAnsi="Arial" w:cs="Arial"/>
          <w:sz w:val="24"/>
          <w:szCs w:val="24"/>
        </w:rPr>
        <w:t xml:space="preserve">, </w:t>
      </w:r>
      <w:proofErr w:type="spellStart"/>
      <w:r w:rsidR="00550754" w:rsidRPr="00CC6764">
        <w:rPr>
          <w:rFonts w:ascii="Arial" w:hAnsi="Arial" w:cs="Arial"/>
          <w:sz w:val="24"/>
          <w:szCs w:val="24"/>
        </w:rPr>
        <w:t>Grougère</w:t>
      </w:r>
      <w:proofErr w:type="spellEnd"/>
      <w:r w:rsidR="00550754" w:rsidRPr="00CC6764">
        <w:rPr>
          <w:rFonts w:ascii="Arial" w:hAnsi="Arial" w:cs="Arial"/>
          <w:sz w:val="24"/>
          <w:szCs w:val="24"/>
        </w:rPr>
        <w:t xml:space="preserve"> e outros teóricos, buscou-se direcionar que o brincar e os jogos são uma das atividades fundamentais para </w:t>
      </w:r>
      <w:r w:rsidR="00F947C3" w:rsidRPr="00CC6764">
        <w:rPr>
          <w:rFonts w:ascii="Arial" w:hAnsi="Arial" w:cs="Arial"/>
          <w:sz w:val="24"/>
          <w:szCs w:val="24"/>
        </w:rPr>
        <w:t xml:space="preserve">a aprendizagem e </w:t>
      </w:r>
      <w:r w:rsidR="00550754" w:rsidRPr="00CC6764">
        <w:rPr>
          <w:rFonts w:ascii="Arial" w:hAnsi="Arial" w:cs="Arial"/>
          <w:sz w:val="24"/>
          <w:szCs w:val="24"/>
        </w:rPr>
        <w:t>o desenvolvimento d</w:t>
      </w:r>
      <w:r w:rsidR="00F947C3" w:rsidRPr="00CC6764">
        <w:rPr>
          <w:rFonts w:ascii="Arial" w:hAnsi="Arial" w:cs="Arial"/>
          <w:sz w:val="24"/>
          <w:szCs w:val="24"/>
        </w:rPr>
        <w:t>o sujeito</w:t>
      </w:r>
      <w:r w:rsidR="00550754" w:rsidRPr="00CC6764">
        <w:rPr>
          <w:rFonts w:ascii="Arial" w:hAnsi="Arial" w:cs="Arial"/>
          <w:sz w:val="24"/>
          <w:szCs w:val="24"/>
        </w:rPr>
        <w:t xml:space="preserve">. A criança ativa sua imaginação e criatividade quando </w:t>
      </w:r>
      <w:r w:rsidR="006617B1" w:rsidRPr="00CC6764">
        <w:rPr>
          <w:rFonts w:ascii="Arial" w:hAnsi="Arial" w:cs="Arial"/>
          <w:sz w:val="24"/>
          <w:szCs w:val="24"/>
        </w:rPr>
        <w:t xml:space="preserve">participa de alguma </w:t>
      </w:r>
      <w:r w:rsidR="00550754" w:rsidRPr="00CC6764">
        <w:rPr>
          <w:rFonts w:ascii="Arial" w:hAnsi="Arial" w:cs="Arial"/>
          <w:sz w:val="24"/>
          <w:szCs w:val="24"/>
        </w:rPr>
        <w:t xml:space="preserve">atividade lúdica, </w:t>
      </w:r>
      <w:r w:rsidR="006617B1" w:rsidRPr="00CC6764">
        <w:rPr>
          <w:rFonts w:ascii="Arial" w:hAnsi="Arial" w:cs="Arial"/>
          <w:sz w:val="24"/>
          <w:szCs w:val="24"/>
        </w:rPr>
        <w:t xml:space="preserve">que </w:t>
      </w:r>
      <w:r w:rsidR="00550754" w:rsidRPr="00CC6764">
        <w:rPr>
          <w:rFonts w:ascii="Arial" w:hAnsi="Arial" w:cs="Arial"/>
          <w:sz w:val="24"/>
          <w:szCs w:val="24"/>
        </w:rPr>
        <w:t xml:space="preserve">reflete </w:t>
      </w:r>
      <w:r w:rsidR="006617B1" w:rsidRPr="00CC6764">
        <w:rPr>
          <w:rFonts w:ascii="Arial" w:hAnsi="Arial" w:cs="Arial"/>
          <w:sz w:val="24"/>
          <w:szCs w:val="24"/>
        </w:rPr>
        <w:t xml:space="preserve">a </w:t>
      </w:r>
      <w:r w:rsidR="00550754" w:rsidRPr="00CC6764">
        <w:rPr>
          <w:rFonts w:ascii="Arial" w:hAnsi="Arial" w:cs="Arial"/>
          <w:sz w:val="24"/>
          <w:szCs w:val="24"/>
        </w:rPr>
        <w:t xml:space="preserve">sua forma de pensar, sentir e agir. Os jogos e as brincadeiras são atividades prescindíveis para a aprendizagem e o desenvolvimento cognitivo, </w:t>
      </w:r>
      <w:r w:rsidR="006617B1" w:rsidRPr="00CC6764">
        <w:rPr>
          <w:rFonts w:ascii="Arial" w:hAnsi="Arial" w:cs="Arial"/>
          <w:sz w:val="24"/>
          <w:szCs w:val="24"/>
        </w:rPr>
        <w:t>afetivo e social</w:t>
      </w:r>
      <w:r w:rsidR="00550754" w:rsidRPr="00CC6764">
        <w:rPr>
          <w:rFonts w:ascii="Arial" w:hAnsi="Arial" w:cs="Arial"/>
          <w:sz w:val="24"/>
          <w:szCs w:val="24"/>
        </w:rPr>
        <w:t xml:space="preserve">. Nas brincadeiras as crianças podem </w:t>
      </w:r>
      <w:r w:rsidR="006617B1" w:rsidRPr="00CC6764">
        <w:rPr>
          <w:rFonts w:ascii="Arial" w:hAnsi="Arial" w:cs="Arial"/>
          <w:sz w:val="24"/>
          <w:szCs w:val="24"/>
        </w:rPr>
        <w:t>desenvolver algumas</w:t>
      </w:r>
      <w:r w:rsidR="00550754" w:rsidRPr="00CC6764">
        <w:rPr>
          <w:rFonts w:ascii="Arial" w:hAnsi="Arial" w:cs="Arial"/>
          <w:sz w:val="24"/>
          <w:szCs w:val="24"/>
        </w:rPr>
        <w:t xml:space="preserve"> habilidades, </w:t>
      </w:r>
      <w:r w:rsidR="006617B1" w:rsidRPr="00CC6764">
        <w:rPr>
          <w:rFonts w:ascii="Arial" w:hAnsi="Arial" w:cs="Arial"/>
          <w:sz w:val="24"/>
          <w:szCs w:val="24"/>
        </w:rPr>
        <w:t xml:space="preserve">tais como </w:t>
      </w:r>
      <w:r w:rsidR="00550754" w:rsidRPr="00CC6764">
        <w:rPr>
          <w:rFonts w:ascii="Arial" w:hAnsi="Arial" w:cs="Arial"/>
          <w:sz w:val="24"/>
          <w:szCs w:val="24"/>
        </w:rPr>
        <w:t>a atenção, a memória, abstração, imaginação</w:t>
      </w:r>
      <w:r w:rsidR="006617B1" w:rsidRPr="00CC6764">
        <w:rPr>
          <w:rFonts w:ascii="Arial" w:hAnsi="Arial" w:cs="Arial"/>
          <w:sz w:val="24"/>
          <w:szCs w:val="24"/>
        </w:rPr>
        <w:t>, entre outras</w:t>
      </w:r>
      <w:r w:rsidR="00550754" w:rsidRPr="00CC6764">
        <w:rPr>
          <w:rFonts w:ascii="Arial" w:hAnsi="Arial" w:cs="Arial"/>
          <w:sz w:val="24"/>
          <w:szCs w:val="24"/>
        </w:rPr>
        <w:t>.</w:t>
      </w:r>
      <w:r w:rsidR="006617B1" w:rsidRPr="00CC6764">
        <w:rPr>
          <w:rFonts w:ascii="Arial" w:hAnsi="Arial" w:cs="Arial"/>
          <w:sz w:val="24"/>
          <w:szCs w:val="24"/>
        </w:rPr>
        <w:t xml:space="preserve"> Para uma boa aprendizagem e desenvolvimento da criança, é necessário que a atividade lúdica seja prazerosa, espontânea e livre. </w:t>
      </w:r>
      <w:bookmarkEnd w:id="0"/>
    </w:p>
    <w:p w14:paraId="2CC6E587" w14:textId="36830203" w:rsidR="00FF5F23" w:rsidRDefault="00FF5F23" w:rsidP="00FF5F23">
      <w:pPr>
        <w:spacing w:after="0" w:line="240" w:lineRule="auto"/>
        <w:jc w:val="both"/>
        <w:rPr>
          <w:rFonts w:ascii="Arial" w:hAnsi="Arial" w:cs="Arial"/>
          <w:b/>
          <w:sz w:val="24"/>
          <w:szCs w:val="24"/>
        </w:rPr>
      </w:pPr>
    </w:p>
    <w:p w14:paraId="52F1487F" w14:textId="656032A0" w:rsidR="007A1D25" w:rsidRPr="00CC6764" w:rsidRDefault="00E92FDA" w:rsidP="00FF5F23">
      <w:pPr>
        <w:spacing w:after="0" w:line="240" w:lineRule="auto"/>
        <w:ind w:left="1985" w:hanging="1985"/>
        <w:jc w:val="both"/>
        <w:rPr>
          <w:rFonts w:ascii="Arial" w:hAnsi="Arial" w:cs="Arial"/>
          <w:sz w:val="24"/>
          <w:szCs w:val="24"/>
        </w:rPr>
      </w:pPr>
      <w:r w:rsidRPr="00CC6764">
        <w:rPr>
          <w:rFonts w:ascii="Arial" w:hAnsi="Arial" w:cs="Arial"/>
          <w:b/>
          <w:sz w:val="24"/>
          <w:szCs w:val="24"/>
        </w:rPr>
        <w:t>Palavras-</w:t>
      </w:r>
      <w:r w:rsidR="00FF5F23">
        <w:rPr>
          <w:rFonts w:ascii="Arial" w:hAnsi="Arial" w:cs="Arial"/>
          <w:b/>
          <w:sz w:val="24"/>
          <w:szCs w:val="24"/>
        </w:rPr>
        <w:t>c</w:t>
      </w:r>
      <w:r w:rsidRPr="00CC6764">
        <w:rPr>
          <w:rFonts w:ascii="Arial" w:hAnsi="Arial" w:cs="Arial"/>
          <w:b/>
          <w:sz w:val="24"/>
          <w:szCs w:val="24"/>
        </w:rPr>
        <w:t>have:</w:t>
      </w:r>
      <w:r w:rsidRPr="00CC6764">
        <w:rPr>
          <w:rFonts w:ascii="Arial" w:hAnsi="Arial" w:cs="Arial"/>
          <w:sz w:val="24"/>
          <w:szCs w:val="24"/>
        </w:rPr>
        <w:t xml:space="preserve"> </w:t>
      </w:r>
      <w:r w:rsidR="00EC39DE" w:rsidRPr="00CC6764">
        <w:rPr>
          <w:rFonts w:ascii="Arial" w:hAnsi="Arial" w:cs="Arial"/>
          <w:sz w:val="24"/>
          <w:szCs w:val="24"/>
        </w:rPr>
        <w:t>A Educação dos Anos Iniciais</w:t>
      </w:r>
      <w:r w:rsidR="00F43CE3" w:rsidRPr="00CC6764">
        <w:rPr>
          <w:rFonts w:ascii="Arial" w:hAnsi="Arial" w:cs="Arial"/>
          <w:sz w:val="24"/>
          <w:szCs w:val="24"/>
        </w:rPr>
        <w:t>.</w:t>
      </w:r>
      <w:r w:rsidR="00EC39DE" w:rsidRPr="00CC6764">
        <w:rPr>
          <w:rFonts w:ascii="Arial" w:hAnsi="Arial" w:cs="Arial"/>
          <w:sz w:val="24"/>
          <w:szCs w:val="24"/>
        </w:rPr>
        <w:t xml:space="preserve"> A História e o Processo da Educação Infantil</w:t>
      </w:r>
      <w:r w:rsidR="00F43CE3" w:rsidRPr="00CC6764">
        <w:rPr>
          <w:rFonts w:ascii="Arial" w:hAnsi="Arial" w:cs="Arial"/>
          <w:sz w:val="24"/>
          <w:szCs w:val="24"/>
        </w:rPr>
        <w:t>.</w:t>
      </w:r>
      <w:r w:rsidR="00EC39DE" w:rsidRPr="00CC6764">
        <w:rPr>
          <w:rFonts w:ascii="Arial" w:hAnsi="Arial" w:cs="Arial"/>
          <w:sz w:val="24"/>
          <w:szCs w:val="24"/>
        </w:rPr>
        <w:t xml:space="preserve"> A Educação, Aprendizagem e o Lúdico. </w:t>
      </w:r>
    </w:p>
    <w:p w14:paraId="6A39AB29" w14:textId="77777777" w:rsidR="00E92FDA" w:rsidRPr="00CC6764" w:rsidRDefault="00E92FDA" w:rsidP="00AB745E">
      <w:pPr>
        <w:spacing w:after="0"/>
        <w:jc w:val="center"/>
        <w:rPr>
          <w:rFonts w:ascii="Arial" w:hAnsi="Arial" w:cs="Arial"/>
          <w:b/>
          <w:sz w:val="24"/>
          <w:szCs w:val="24"/>
        </w:rPr>
      </w:pPr>
    </w:p>
    <w:p w14:paraId="41682334" w14:textId="77777777" w:rsidR="00E92FDA" w:rsidRPr="00CC6764" w:rsidRDefault="00E92FDA" w:rsidP="00AB745E">
      <w:pPr>
        <w:spacing w:after="0" w:line="360" w:lineRule="auto"/>
        <w:jc w:val="both"/>
        <w:rPr>
          <w:rFonts w:ascii="Arial" w:hAnsi="Arial" w:cs="Arial"/>
          <w:b/>
          <w:sz w:val="24"/>
          <w:szCs w:val="24"/>
        </w:rPr>
      </w:pPr>
    </w:p>
    <w:p w14:paraId="531B5D87" w14:textId="77777777" w:rsidR="00E92FDA" w:rsidRPr="00CC6764" w:rsidRDefault="00E92FDA" w:rsidP="00AB745E">
      <w:pPr>
        <w:spacing w:after="0" w:line="360" w:lineRule="auto"/>
        <w:jc w:val="both"/>
        <w:rPr>
          <w:rFonts w:ascii="Arial" w:hAnsi="Arial" w:cs="Arial"/>
          <w:b/>
          <w:sz w:val="24"/>
          <w:szCs w:val="24"/>
        </w:rPr>
      </w:pPr>
    </w:p>
    <w:p w14:paraId="5BDFE380" w14:textId="77777777" w:rsidR="00E92FDA" w:rsidRPr="00CC6764" w:rsidRDefault="00E92FDA" w:rsidP="00AB745E">
      <w:pPr>
        <w:spacing w:after="0" w:line="360" w:lineRule="auto"/>
        <w:jc w:val="both"/>
        <w:rPr>
          <w:rFonts w:ascii="Arial" w:hAnsi="Arial" w:cs="Arial"/>
          <w:b/>
          <w:sz w:val="24"/>
          <w:szCs w:val="24"/>
        </w:rPr>
      </w:pPr>
    </w:p>
    <w:p w14:paraId="37278F13" w14:textId="374FD19A" w:rsidR="00FF5F23" w:rsidRDefault="00FF5F23" w:rsidP="00AB745E">
      <w:pPr>
        <w:spacing w:after="0" w:line="360" w:lineRule="auto"/>
        <w:jc w:val="both"/>
        <w:rPr>
          <w:rFonts w:ascii="Arial" w:hAnsi="Arial" w:cs="Arial"/>
          <w:b/>
          <w:sz w:val="24"/>
          <w:szCs w:val="24"/>
        </w:rPr>
      </w:pPr>
      <w:r>
        <w:rPr>
          <w:rFonts w:ascii="Arial" w:hAnsi="Arial" w:cs="Arial"/>
          <w:b/>
          <w:sz w:val="24"/>
          <w:szCs w:val="24"/>
        </w:rPr>
        <w:br w:type="page"/>
      </w:r>
    </w:p>
    <w:p w14:paraId="273441F5" w14:textId="6D968E3F" w:rsidR="00D77158" w:rsidRDefault="00D77158" w:rsidP="00AB745E">
      <w:pPr>
        <w:tabs>
          <w:tab w:val="left" w:pos="5565"/>
        </w:tabs>
        <w:spacing w:after="0" w:line="360" w:lineRule="auto"/>
        <w:ind w:right="-567"/>
        <w:jc w:val="center"/>
        <w:rPr>
          <w:rFonts w:ascii="Arial" w:hAnsi="Arial" w:cs="Arial"/>
          <w:b/>
          <w:sz w:val="24"/>
          <w:szCs w:val="24"/>
        </w:rPr>
      </w:pPr>
      <w:r w:rsidRPr="00AC5BCB">
        <w:rPr>
          <w:rFonts w:ascii="Arial" w:hAnsi="Arial" w:cs="Arial"/>
          <w:b/>
          <w:sz w:val="28"/>
          <w:szCs w:val="24"/>
        </w:rPr>
        <w:lastRenderedPageBreak/>
        <w:t>SUMÁRIO</w:t>
      </w:r>
    </w:p>
    <w:p w14:paraId="005868A6" w14:textId="77777777" w:rsidR="00FF5F23" w:rsidRDefault="00FF5F23" w:rsidP="00AB745E">
      <w:pPr>
        <w:tabs>
          <w:tab w:val="left" w:pos="5565"/>
        </w:tabs>
        <w:spacing w:after="0" w:line="360" w:lineRule="auto"/>
        <w:ind w:right="-567"/>
        <w:jc w:val="center"/>
        <w:rPr>
          <w:rFonts w:ascii="Arial" w:hAnsi="Arial" w:cs="Arial"/>
          <w:b/>
          <w:sz w:val="24"/>
          <w:szCs w:val="24"/>
        </w:rPr>
      </w:pPr>
    </w:p>
    <w:p w14:paraId="25516657" w14:textId="77777777" w:rsidR="00AC5BCB" w:rsidRDefault="00AC5BCB" w:rsidP="00AC5BCB">
      <w:pPr>
        <w:pStyle w:val="Sumrio1"/>
        <w:tabs>
          <w:tab w:val="right" w:leader="dot" w:pos="9072"/>
        </w:tabs>
        <w:ind w:right="424"/>
        <w:rPr>
          <w:rFonts w:asciiTheme="minorHAnsi" w:eastAsiaTheme="minorEastAsia" w:hAnsiTheme="minorHAnsi"/>
          <w:noProof/>
          <w:sz w:val="22"/>
          <w:lang w:eastAsia="pt-BR"/>
        </w:rPr>
      </w:pPr>
      <w:r>
        <w:rPr>
          <w:rFonts w:cs="Arial"/>
          <w:b/>
          <w:szCs w:val="24"/>
        </w:rPr>
        <w:fldChar w:fldCharType="begin"/>
      </w:r>
      <w:r>
        <w:rPr>
          <w:rFonts w:cs="Arial"/>
          <w:b/>
          <w:szCs w:val="24"/>
        </w:rPr>
        <w:instrText xml:space="preserve"> TOC \o "1-3" \h \z \u </w:instrText>
      </w:r>
      <w:r>
        <w:rPr>
          <w:rFonts w:cs="Arial"/>
          <w:b/>
          <w:szCs w:val="24"/>
        </w:rPr>
        <w:fldChar w:fldCharType="separate"/>
      </w:r>
      <w:hyperlink w:anchor="_Toc58522304" w:history="1">
        <w:r w:rsidRPr="00BC3C0A">
          <w:rPr>
            <w:rStyle w:val="Hyperlink"/>
            <w:noProof/>
          </w:rPr>
          <w:t>INTRODUÇÃO</w:t>
        </w:r>
        <w:r>
          <w:rPr>
            <w:noProof/>
            <w:webHidden/>
          </w:rPr>
          <w:tab/>
        </w:r>
        <w:r>
          <w:rPr>
            <w:noProof/>
            <w:webHidden/>
          </w:rPr>
          <w:fldChar w:fldCharType="begin"/>
        </w:r>
        <w:r>
          <w:rPr>
            <w:noProof/>
            <w:webHidden/>
          </w:rPr>
          <w:instrText xml:space="preserve"> PAGEREF _Toc58522304 \h </w:instrText>
        </w:r>
        <w:r>
          <w:rPr>
            <w:noProof/>
            <w:webHidden/>
          </w:rPr>
        </w:r>
        <w:r>
          <w:rPr>
            <w:noProof/>
            <w:webHidden/>
          </w:rPr>
          <w:fldChar w:fldCharType="separate"/>
        </w:r>
        <w:r>
          <w:rPr>
            <w:noProof/>
            <w:webHidden/>
          </w:rPr>
          <w:t>8</w:t>
        </w:r>
        <w:r>
          <w:rPr>
            <w:noProof/>
            <w:webHidden/>
          </w:rPr>
          <w:fldChar w:fldCharType="end"/>
        </w:r>
      </w:hyperlink>
    </w:p>
    <w:p w14:paraId="3B0D193D" w14:textId="77777777" w:rsidR="00AC5BCB" w:rsidRDefault="00AC5BCB" w:rsidP="00AC5BCB">
      <w:pPr>
        <w:pStyle w:val="Sumrio1"/>
        <w:tabs>
          <w:tab w:val="right" w:leader="dot" w:pos="9072"/>
        </w:tabs>
        <w:ind w:right="424"/>
        <w:rPr>
          <w:rStyle w:val="Hyperlink"/>
          <w:noProof/>
        </w:rPr>
      </w:pPr>
    </w:p>
    <w:p w14:paraId="3ECFEB27" w14:textId="015DBFE0" w:rsidR="00AC5BCB" w:rsidRDefault="00CF3142" w:rsidP="00AC5BCB">
      <w:pPr>
        <w:pStyle w:val="Sumrio1"/>
        <w:tabs>
          <w:tab w:val="right" w:leader="dot" w:pos="9072"/>
        </w:tabs>
        <w:ind w:right="424"/>
        <w:rPr>
          <w:rFonts w:asciiTheme="minorHAnsi" w:eastAsiaTheme="minorEastAsia" w:hAnsiTheme="minorHAnsi"/>
          <w:noProof/>
          <w:sz w:val="22"/>
          <w:lang w:eastAsia="pt-BR"/>
        </w:rPr>
      </w:pPr>
      <w:hyperlink w:anchor="_Toc58522305" w:history="1">
        <w:r w:rsidR="00AC5BCB" w:rsidRPr="00BC3C0A">
          <w:rPr>
            <w:rStyle w:val="Hyperlink"/>
            <w:noProof/>
          </w:rPr>
          <w:t xml:space="preserve">CAPITULO </w:t>
        </w:r>
        <w:r w:rsidR="00AC5BCB">
          <w:rPr>
            <w:rStyle w:val="Hyperlink"/>
            <w:noProof/>
          </w:rPr>
          <w:t>1</w:t>
        </w:r>
        <w:r w:rsidR="00AC5BCB" w:rsidRPr="00BC3C0A">
          <w:rPr>
            <w:rStyle w:val="Hyperlink"/>
            <w:noProof/>
          </w:rPr>
          <w:t xml:space="preserve"> - EDUCAÇÃO INFANIL: História, Processo e Evolução</w:t>
        </w:r>
        <w:r w:rsidR="00AC5BCB">
          <w:rPr>
            <w:noProof/>
            <w:webHidden/>
          </w:rPr>
          <w:tab/>
        </w:r>
        <w:r w:rsidR="00AC5BCB">
          <w:rPr>
            <w:noProof/>
            <w:webHidden/>
          </w:rPr>
          <w:fldChar w:fldCharType="begin"/>
        </w:r>
        <w:r w:rsidR="00AC5BCB">
          <w:rPr>
            <w:noProof/>
            <w:webHidden/>
          </w:rPr>
          <w:instrText xml:space="preserve"> PAGEREF _Toc58522305 \h </w:instrText>
        </w:r>
        <w:r w:rsidR="00AC5BCB">
          <w:rPr>
            <w:noProof/>
            <w:webHidden/>
          </w:rPr>
        </w:r>
        <w:r w:rsidR="00AC5BCB">
          <w:rPr>
            <w:noProof/>
            <w:webHidden/>
          </w:rPr>
          <w:fldChar w:fldCharType="separate"/>
        </w:r>
        <w:r w:rsidR="00AC5BCB">
          <w:rPr>
            <w:noProof/>
            <w:webHidden/>
          </w:rPr>
          <w:t>13</w:t>
        </w:r>
        <w:r w:rsidR="00AC5BCB">
          <w:rPr>
            <w:noProof/>
            <w:webHidden/>
          </w:rPr>
          <w:fldChar w:fldCharType="end"/>
        </w:r>
      </w:hyperlink>
    </w:p>
    <w:p w14:paraId="497CFEF3" w14:textId="77777777" w:rsidR="00AC5BCB" w:rsidRDefault="00CF3142" w:rsidP="00AC5BCB">
      <w:pPr>
        <w:pStyle w:val="Sumrio2"/>
        <w:tabs>
          <w:tab w:val="clear" w:pos="9061"/>
          <w:tab w:val="right" w:leader="dot" w:pos="9072"/>
        </w:tabs>
        <w:ind w:right="424"/>
        <w:rPr>
          <w:rFonts w:asciiTheme="minorHAnsi" w:eastAsiaTheme="minorEastAsia" w:hAnsiTheme="minorHAnsi"/>
          <w:noProof/>
          <w:sz w:val="22"/>
          <w:lang w:eastAsia="pt-BR"/>
        </w:rPr>
      </w:pPr>
      <w:hyperlink w:anchor="_Toc58522306" w:history="1">
        <w:r w:rsidR="00AC5BCB" w:rsidRPr="00BC3C0A">
          <w:rPr>
            <w:rStyle w:val="Hyperlink"/>
            <w:noProof/>
          </w:rPr>
          <w:t>1.1 A Educação Infantil na Europa no Século XX</w:t>
        </w:r>
        <w:r w:rsidR="00AC5BCB">
          <w:rPr>
            <w:noProof/>
            <w:webHidden/>
          </w:rPr>
          <w:tab/>
        </w:r>
        <w:r w:rsidR="00AC5BCB">
          <w:rPr>
            <w:noProof/>
            <w:webHidden/>
          </w:rPr>
          <w:fldChar w:fldCharType="begin"/>
        </w:r>
        <w:r w:rsidR="00AC5BCB">
          <w:rPr>
            <w:noProof/>
            <w:webHidden/>
          </w:rPr>
          <w:instrText xml:space="preserve"> PAGEREF _Toc58522306 \h </w:instrText>
        </w:r>
        <w:r w:rsidR="00AC5BCB">
          <w:rPr>
            <w:noProof/>
            <w:webHidden/>
          </w:rPr>
        </w:r>
        <w:r w:rsidR="00AC5BCB">
          <w:rPr>
            <w:noProof/>
            <w:webHidden/>
          </w:rPr>
          <w:fldChar w:fldCharType="separate"/>
        </w:r>
        <w:r w:rsidR="00AC5BCB">
          <w:rPr>
            <w:noProof/>
            <w:webHidden/>
          </w:rPr>
          <w:t>13</w:t>
        </w:r>
        <w:r w:rsidR="00AC5BCB">
          <w:rPr>
            <w:noProof/>
            <w:webHidden/>
          </w:rPr>
          <w:fldChar w:fldCharType="end"/>
        </w:r>
      </w:hyperlink>
    </w:p>
    <w:p w14:paraId="5B4D8A91" w14:textId="77777777" w:rsidR="00AC5BCB" w:rsidRDefault="00CF3142" w:rsidP="00AC5BCB">
      <w:pPr>
        <w:pStyle w:val="Sumrio2"/>
        <w:tabs>
          <w:tab w:val="clear" w:pos="9061"/>
          <w:tab w:val="right" w:leader="dot" w:pos="9072"/>
        </w:tabs>
        <w:ind w:right="424"/>
        <w:rPr>
          <w:rFonts w:asciiTheme="minorHAnsi" w:eastAsiaTheme="minorEastAsia" w:hAnsiTheme="minorHAnsi"/>
          <w:noProof/>
          <w:sz w:val="22"/>
          <w:lang w:eastAsia="pt-BR"/>
        </w:rPr>
      </w:pPr>
      <w:hyperlink w:anchor="_Toc58522307" w:history="1">
        <w:r w:rsidR="00AC5BCB" w:rsidRPr="00BC3C0A">
          <w:rPr>
            <w:rStyle w:val="Hyperlink"/>
            <w:noProof/>
          </w:rPr>
          <w:t>1.2 Os Primeiros Passos da História da Educação Infantil no Brasil</w:t>
        </w:r>
        <w:r w:rsidR="00AC5BCB">
          <w:rPr>
            <w:noProof/>
            <w:webHidden/>
          </w:rPr>
          <w:tab/>
        </w:r>
        <w:r w:rsidR="00AC5BCB">
          <w:rPr>
            <w:noProof/>
            <w:webHidden/>
          </w:rPr>
          <w:fldChar w:fldCharType="begin"/>
        </w:r>
        <w:r w:rsidR="00AC5BCB">
          <w:rPr>
            <w:noProof/>
            <w:webHidden/>
          </w:rPr>
          <w:instrText xml:space="preserve"> PAGEREF _Toc58522307 \h </w:instrText>
        </w:r>
        <w:r w:rsidR="00AC5BCB">
          <w:rPr>
            <w:noProof/>
            <w:webHidden/>
          </w:rPr>
        </w:r>
        <w:r w:rsidR="00AC5BCB">
          <w:rPr>
            <w:noProof/>
            <w:webHidden/>
          </w:rPr>
          <w:fldChar w:fldCharType="separate"/>
        </w:r>
        <w:r w:rsidR="00AC5BCB">
          <w:rPr>
            <w:noProof/>
            <w:webHidden/>
          </w:rPr>
          <w:t>16</w:t>
        </w:r>
        <w:r w:rsidR="00AC5BCB">
          <w:rPr>
            <w:noProof/>
            <w:webHidden/>
          </w:rPr>
          <w:fldChar w:fldCharType="end"/>
        </w:r>
      </w:hyperlink>
    </w:p>
    <w:p w14:paraId="008E1D32" w14:textId="77777777" w:rsidR="00AC5BCB" w:rsidRDefault="00AC5BCB" w:rsidP="00AC5BCB">
      <w:pPr>
        <w:pStyle w:val="Sumrio1"/>
        <w:tabs>
          <w:tab w:val="right" w:leader="dot" w:pos="9072"/>
        </w:tabs>
        <w:ind w:right="424"/>
        <w:rPr>
          <w:rStyle w:val="Hyperlink"/>
          <w:noProof/>
        </w:rPr>
      </w:pPr>
    </w:p>
    <w:p w14:paraId="48C9B1CB" w14:textId="0DDEB9BF" w:rsidR="00AC5BCB" w:rsidRDefault="00CF3142" w:rsidP="00AC5BCB">
      <w:pPr>
        <w:pStyle w:val="Sumrio1"/>
        <w:tabs>
          <w:tab w:val="right" w:leader="dot" w:pos="9072"/>
        </w:tabs>
        <w:ind w:right="424"/>
        <w:rPr>
          <w:rFonts w:asciiTheme="minorHAnsi" w:eastAsiaTheme="minorEastAsia" w:hAnsiTheme="minorHAnsi"/>
          <w:noProof/>
          <w:sz w:val="22"/>
          <w:lang w:eastAsia="pt-BR"/>
        </w:rPr>
      </w:pPr>
      <w:hyperlink w:anchor="_Toc58522308" w:history="1">
        <w:r w:rsidR="00AC5BCB" w:rsidRPr="00BC3C0A">
          <w:rPr>
            <w:rStyle w:val="Hyperlink"/>
            <w:noProof/>
          </w:rPr>
          <w:t xml:space="preserve">CAPITULO </w:t>
        </w:r>
        <w:r w:rsidR="00AC5BCB">
          <w:rPr>
            <w:rStyle w:val="Hyperlink"/>
            <w:noProof/>
          </w:rPr>
          <w:t>2</w:t>
        </w:r>
        <w:r w:rsidR="00AC5BCB" w:rsidRPr="00BC3C0A">
          <w:rPr>
            <w:rStyle w:val="Hyperlink"/>
            <w:noProof/>
          </w:rPr>
          <w:t xml:space="preserve"> - A IMPORTANCIA DO LÚDICO PARA A APRENDIAZAGEM DA CRIANÇA NOS ANOS INICIAIS</w:t>
        </w:r>
        <w:r w:rsidR="00AC5BCB">
          <w:rPr>
            <w:noProof/>
            <w:webHidden/>
          </w:rPr>
          <w:tab/>
        </w:r>
        <w:r w:rsidR="00AC5BCB">
          <w:rPr>
            <w:noProof/>
            <w:webHidden/>
          </w:rPr>
          <w:fldChar w:fldCharType="begin"/>
        </w:r>
        <w:r w:rsidR="00AC5BCB">
          <w:rPr>
            <w:noProof/>
            <w:webHidden/>
          </w:rPr>
          <w:instrText xml:space="preserve"> PAGEREF _Toc58522308 \h </w:instrText>
        </w:r>
        <w:r w:rsidR="00AC5BCB">
          <w:rPr>
            <w:noProof/>
            <w:webHidden/>
          </w:rPr>
        </w:r>
        <w:r w:rsidR="00AC5BCB">
          <w:rPr>
            <w:noProof/>
            <w:webHidden/>
          </w:rPr>
          <w:fldChar w:fldCharType="separate"/>
        </w:r>
        <w:r w:rsidR="00AC5BCB">
          <w:rPr>
            <w:noProof/>
            <w:webHidden/>
          </w:rPr>
          <w:t>24</w:t>
        </w:r>
        <w:r w:rsidR="00AC5BCB">
          <w:rPr>
            <w:noProof/>
            <w:webHidden/>
          </w:rPr>
          <w:fldChar w:fldCharType="end"/>
        </w:r>
      </w:hyperlink>
    </w:p>
    <w:p w14:paraId="7CB69FC5" w14:textId="77777777" w:rsidR="00AC5BCB" w:rsidRDefault="00CF3142" w:rsidP="00AC5BCB">
      <w:pPr>
        <w:pStyle w:val="Sumrio2"/>
        <w:tabs>
          <w:tab w:val="clear" w:pos="9061"/>
          <w:tab w:val="right" w:leader="dot" w:pos="9072"/>
        </w:tabs>
        <w:ind w:right="424"/>
        <w:rPr>
          <w:rFonts w:asciiTheme="minorHAnsi" w:eastAsiaTheme="minorEastAsia" w:hAnsiTheme="minorHAnsi"/>
          <w:noProof/>
          <w:sz w:val="22"/>
          <w:lang w:eastAsia="pt-BR"/>
        </w:rPr>
      </w:pPr>
      <w:hyperlink w:anchor="_Toc58522309" w:history="1">
        <w:r w:rsidR="00AC5BCB" w:rsidRPr="00BC3C0A">
          <w:rPr>
            <w:rStyle w:val="Hyperlink"/>
            <w:noProof/>
          </w:rPr>
          <w:t>2.1 Literatura, brincando com as palavras</w:t>
        </w:r>
        <w:r w:rsidR="00AC5BCB">
          <w:rPr>
            <w:noProof/>
            <w:webHidden/>
          </w:rPr>
          <w:tab/>
        </w:r>
        <w:r w:rsidR="00AC5BCB">
          <w:rPr>
            <w:noProof/>
            <w:webHidden/>
          </w:rPr>
          <w:fldChar w:fldCharType="begin"/>
        </w:r>
        <w:r w:rsidR="00AC5BCB">
          <w:rPr>
            <w:noProof/>
            <w:webHidden/>
          </w:rPr>
          <w:instrText xml:space="preserve"> PAGEREF _Toc58522309 \h </w:instrText>
        </w:r>
        <w:r w:rsidR="00AC5BCB">
          <w:rPr>
            <w:noProof/>
            <w:webHidden/>
          </w:rPr>
        </w:r>
        <w:r w:rsidR="00AC5BCB">
          <w:rPr>
            <w:noProof/>
            <w:webHidden/>
          </w:rPr>
          <w:fldChar w:fldCharType="separate"/>
        </w:r>
        <w:r w:rsidR="00AC5BCB">
          <w:rPr>
            <w:noProof/>
            <w:webHidden/>
          </w:rPr>
          <w:t>24</w:t>
        </w:r>
        <w:r w:rsidR="00AC5BCB">
          <w:rPr>
            <w:noProof/>
            <w:webHidden/>
          </w:rPr>
          <w:fldChar w:fldCharType="end"/>
        </w:r>
      </w:hyperlink>
    </w:p>
    <w:p w14:paraId="051C3F68" w14:textId="77777777" w:rsidR="00AC5BCB" w:rsidRDefault="00CF3142" w:rsidP="00AC5BCB">
      <w:pPr>
        <w:pStyle w:val="Sumrio2"/>
        <w:tabs>
          <w:tab w:val="clear" w:pos="9061"/>
          <w:tab w:val="right" w:leader="dot" w:pos="9072"/>
        </w:tabs>
        <w:ind w:right="424"/>
        <w:rPr>
          <w:rFonts w:asciiTheme="minorHAnsi" w:eastAsiaTheme="minorEastAsia" w:hAnsiTheme="minorHAnsi"/>
          <w:noProof/>
          <w:sz w:val="22"/>
          <w:lang w:eastAsia="pt-BR"/>
        </w:rPr>
      </w:pPr>
      <w:hyperlink w:anchor="_Toc58522310" w:history="1">
        <w:r w:rsidR="00AC5BCB" w:rsidRPr="00BC3C0A">
          <w:rPr>
            <w:rStyle w:val="Hyperlink"/>
            <w:noProof/>
          </w:rPr>
          <w:t>2.2 O desenvolvimento da imaginação e da criatividade da criança nos anos iniciais</w:t>
        </w:r>
        <w:r w:rsidR="00AC5BCB">
          <w:rPr>
            <w:noProof/>
            <w:webHidden/>
          </w:rPr>
          <w:tab/>
        </w:r>
        <w:r w:rsidR="00AC5BCB">
          <w:rPr>
            <w:noProof/>
            <w:webHidden/>
          </w:rPr>
          <w:fldChar w:fldCharType="begin"/>
        </w:r>
        <w:r w:rsidR="00AC5BCB">
          <w:rPr>
            <w:noProof/>
            <w:webHidden/>
          </w:rPr>
          <w:instrText xml:space="preserve"> PAGEREF _Toc58522310 \h </w:instrText>
        </w:r>
        <w:r w:rsidR="00AC5BCB">
          <w:rPr>
            <w:noProof/>
            <w:webHidden/>
          </w:rPr>
        </w:r>
        <w:r w:rsidR="00AC5BCB">
          <w:rPr>
            <w:noProof/>
            <w:webHidden/>
          </w:rPr>
          <w:fldChar w:fldCharType="separate"/>
        </w:r>
        <w:r w:rsidR="00AC5BCB">
          <w:rPr>
            <w:noProof/>
            <w:webHidden/>
          </w:rPr>
          <w:t>26</w:t>
        </w:r>
        <w:r w:rsidR="00AC5BCB">
          <w:rPr>
            <w:noProof/>
            <w:webHidden/>
          </w:rPr>
          <w:fldChar w:fldCharType="end"/>
        </w:r>
      </w:hyperlink>
    </w:p>
    <w:p w14:paraId="27B92F8E" w14:textId="77777777" w:rsidR="00AC5BCB" w:rsidRDefault="00CF3142" w:rsidP="00AC5BCB">
      <w:pPr>
        <w:pStyle w:val="Sumrio2"/>
        <w:tabs>
          <w:tab w:val="clear" w:pos="9061"/>
          <w:tab w:val="right" w:leader="dot" w:pos="9072"/>
        </w:tabs>
        <w:ind w:right="424"/>
        <w:rPr>
          <w:rFonts w:asciiTheme="minorHAnsi" w:eastAsiaTheme="minorEastAsia" w:hAnsiTheme="minorHAnsi"/>
          <w:noProof/>
          <w:sz w:val="22"/>
          <w:lang w:eastAsia="pt-BR"/>
        </w:rPr>
      </w:pPr>
      <w:hyperlink w:anchor="_Toc58522311" w:history="1">
        <w:r w:rsidR="00AC5BCB" w:rsidRPr="00BC3C0A">
          <w:rPr>
            <w:rStyle w:val="Hyperlink"/>
            <w:noProof/>
          </w:rPr>
          <w:t>2.3 O jogo, brinquedo e brincadeiras no contexto da educação da criança nos anos iniciais</w:t>
        </w:r>
        <w:r w:rsidR="00AC5BCB">
          <w:rPr>
            <w:noProof/>
            <w:webHidden/>
          </w:rPr>
          <w:tab/>
        </w:r>
        <w:r w:rsidR="00AC5BCB">
          <w:rPr>
            <w:noProof/>
            <w:webHidden/>
          </w:rPr>
          <w:fldChar w:fldCharType="begin"/>
        </w:r>
        <w:r w:rsidR="00AC5BCB">
          <w:rPr>
            <w:noProof/>
            <w:webHidden/>
          </w:rPr>
          <w:instrText xml:space="preserve"> PAGEREF _Toc58522311 \h </w:instrText>
        </w:r>
        <w:r w:rsidR="00AC5BCB">
          <w:rPr>
            <w:noProof/>
            <w:webHidden/>
          </w:rPr>
        </w:r>
        <w:r w:rsidR="00AC5BCB">
          <w:rPr>
            <w:noProof/>
            <w:webHidden/>
          </w:rPr>
          <w:fldChar w:fldCharType="separate"/>
        </w:r>
        <w:r w:rsidR="00AC5BCB">
          <w:rPr>
            <w:noProof/>
            <w:webHidden/>
          </w:rPr>
          <w:t>28</w:t>
        </w:r>
        <w:r w:rsidR="00AC5BCB">
          <w:rPr>
            <w:noProof/>
            <w:webHidden/>
          </w:rPr>
          <w:fldChar w:fldCharType="end"/>
        </w:r>
      </w:hyperlink>
    </w:p>
    <w:p w14:paraId="06622BF6" w14:textId="77777777" w:rsidR="00AC5BCB" w:rsidRDefault="00CF3142" w:rsidP="00AC5BCB">
      <w:pPr>
        <w:pStyle w:val="Sumrio2"/>
        <w:tabs>
          <w:tab w:val="clear" w:pos="9061"/>
          <w:tab w:val="right" w:leader="dot" w:pos="9072"/>
        </w:tabs>
        <w:ind w:right="424"/>
        <w:rPr>
          <w:rFonts w:asciiTheme="minorHAnsi" w:eastAsiaTheme="minorEastAsia" w:hAnsiTheme="minorHAnsi"/>
          <w:noProof/>
          <w:sz w:val="22"/>
          <w:lang w:eastAsia="pt-BR"/>
        </w:rPr>
      </w:pPr>
      <w:hyperlink w:anchor="_Toc58522312" w:history="1">
        <w:r w:rsidR="00AC5BCB" w:rsidRPr="00BC3C0A">
          <w:rPr>
            <w:rStyle w:val="Hyperlink"/>
            <w:noProof/>
            <w:shd w:val="clear" w:color="auto" w:fill="FFFFFF"/>
          </w:rPr>
          <w:t>2.4 A Importância do brincar e do brinquedo para a criança na educação infantil</w:t>
        </w:r>
        <w:r w:rsidR="00AC5BCB">
          <w:rPr>
            <w:noProof/>
            <w:webHidden/>
          </w:rPr>
          <w:tab/>
        </w:r>
        <w:r w:rsidR="00AC5BCB">
          <w:rPr>
            <w:noProof/>
            <w:webHidden/>
          </w:rPr>
          <w:fldChar w:fldCharType="begin"/>
        </w:r>
        <w:r w:rsidR="00AC5BCB">
          <w:rPr>
            <w:noProof/>
            <w:webHidden/>
          </w:rPr>
          <w:instrText xml:space="preserve"> PAGEREF _Toc58522312 \h </w:instrText>
        </w:r>
        <w:r w:rsidR="00AC5BCB">
          <w:rPr>
            <w:noProof/>
            <w:webHidden/>
          </w:rPr>
        </w:r>
        <w:r w:rsidR="00AC5BCB">
          <w:rPr>
            <w:noProof/>
            <w:webHidden/>
          </w:rPr>
          <w:fldChar w:fldCharType="separate"/>
        </w:r>
        <w:r w:rsidR="00AC5BCB">
          <w:rPr>
            <w:noProof/>
            <w:webHidden/>
          </w:rPr>
          <w:t>32</w:t>
        </w:r>
        <w:r w:rsidR="00AC5BCB">
          <w:rPr>
            <w:noProof/>
            <w:webHidden/>
          </w:rPr>
          <w:fldChar w:fldCharType="end"/>
        </w:r>
      </w:hyperlink>
    </w:p>
    <w:p w14:paraId="6702A715" w14:textId="77777777" w:rsidR="00AC5BCB" w:rsidRDefault="00AC5BCB" w:rsidP="00AC5BCB">
      <w:pPr>
        <w:pStyle w:val="Sumrio1"/>
        <w:tabs>
          <w:tab w:val="right" w:leader="dot" w:pos="9072"/>
        </w:tabs>
        <w:ind w:right="424"/>
        <w:rPr>
          <w:rStyle w:val="Hyperlink"/>
          <w:noProof/>
        </w:rPr>
      </w:pPr>
    </w:p>
    <w:p w14:paraId="7F3D39E1" w14:textId="77777777" w:rsidR="00AC5BCB" w:rsidRDefault="00CF3142" w:rsidP="00AC5BCB">
      <w:pPr>
        <w:pStyle w:val="Sumrio1"/>
        <w:tabs>
          <w:tab w:val="right" w:leader="dot" w:pos="9072"/>
        </w:tabs>
        <w:ind w:right="424"/>
        <w:rPr>
          <w:rFonts w:asciiTheme="minorHAnsi" w:eastAsiaTheme="minorEastAsia" w:hAnsiTheme="minorHAnsi"/>
          <w:noProof/>
          <w:sz w:val="22"/>
          <w:lang w:eastAsia="pt-BR"/>
        </w:rPr>
      </w:pPr>
      <w:hyperlink w:anchor="_Toc58522313" w:history="1">
        <w:r w:rsidR="00AC5BCB" w:rsidRPr="00BC3C0A">
          <w:rPr>
            <w:rStyle w:val="Hyperlink"/>
            <w:noProof/>
          </w:rPr>
          <w:t>CONSIDERAÇÕES FINAIS</w:t>
        </w:r>
        <w:r w:rsidR="00AC5BCB">
          <w:rPr>
            <w:noProof/>
            <w:webHidden/>
          </w:rPr>
          <w:tab/>
        </w:r>
        <w:r w:rsidR="00AC5BCB">
          <w:rPr>
            <w:noProof/>
            <w:webHidden/>
          </w:rPr>
          <w:fldChar w:fldCharType="begin"/>
        </w:r>
        <w:r w:rsidR="00AC5BCB">
          <w:rPr>
            <w:noProof/>
            <w:webHidden/>
          </w:rPr>
          <w:instrText xml:space="preserve"> PAGEREF _Toc58522313 \h </w:instrText>
        </w:r>
        <w:r w:rsidR="00AC5BCB">
          <w:rPr>
            <w:noProof/>
            <w:webHidden/>
          </w:rPr>
        </w:r>
        <w:r w:rsidR="00AC5BCB">
          <w:rPr>
            <w:noProof/>
            <w:webHidden/>
          </w:rPr>
          <w:fldChar w:fldCharType="separate"/>
        </w:r>
        <w:r w:rsidR="00AC5BCB">
          <w:rPr>
            <w:noProof/>
            <w:webHidden/>
          </w:rPr>
          <w:t>39</w:t>
        </w:r>
        <w:r w:rsidR="00AC5BCB">
          <w:rPr>
            <w:noProof/>
            <w:webHidden/>
          </w:rPr>
          <w:fldChar w:fldCharType="end"/>
        </w:r>
      </w:hyperlink>
    </w:p>
    <w:p w14:paraId="6AE271CF" w14:textId="77777777" w:rsidR="00AC5BCB" w:rsidRDefault="00CF3142" w:rsidP="00AC5BCB">
      <w:pPr>
        <w:pStyle w:val="Sumrio1"/>
        <w:tabs>
          <w:tab w:val="right" w:leader="dot" w:pos="9072"/>
        </w:tabs>
        <w:ind w:right="424"/>
        <w:rPr>
          <w:rFonts w:asciiTheme="minorHAnsi" w:eastAsiaTheme="minorEastAsia" w:hAnsiTheme="minorHAnsi"/>
          <w:noProof/>
          <w:sz w:val="22"/>
          <w:lang w:eastAsia="pt-BR"/>
        </w:rPr>
      </w:pPr>
      <w:hyperlink w:anchor="_Toc58522314" w:history="1">
        <w:r w:rsidR="00AC5BCB" w:rsidRPr="00BC3C0A">
          <w:rPr>
            <w:rStyle w:val="Hyperlink"/>
            <w:noProof/>
          </w:rPr>
          <w:t>REFERENCIAS</w:t>
        </w:r>
        <w:r w:rsidR="00AC5BCB">
          <w:rPr>
            <w:noProof/>
            <w:webHidden/>
          </w:rPr>
          <w:tab/>
        </w:r>
        <w:r w:rsidR="00AC5BCB">
          <w:rPr>
            <w:noProof/>
            <w:webHidden/>
          </w:rPr>
          <w:fldChar w:fldCharType="begin"/>
        </w:r>
        <w:r w:rsidR="00AC5BCB">
          <w:rPr>
            <w:noProof/>
            <w:webHidden/>
          </w:rPr>
          <w:instrText xml:space="preserve"> PAGEREF _Toc58522314 \h </w:instrText>
        </w:r>
        <w:r w:rsidR="00AC5BCB">
          <w:rPr>
            <w:noProof/>
            <w:webHidden/>
          </w:rPr>
        </w:r>
        <w:r w:rsidR="00AC5BCB">
          <w:rPr>
            <w:noProof/>
            <w:webHidden/>
          </w:rPr>
          <w:fldChar w:fldCharType="separate"/>
        </w:r>
        <w:r w:rsidR="00AC5BCB">
          <w:rPr>
            <w:noProof/>
            <w:webHidden/>
          </w:rPr>
          <w:t>41</w:t>
        </w:r>
        <w:r w:rsidR="00AC5BCB">
          <w:rPr>
            <w:noProof/>
            <w:webHidden/>
          </w:rPr>
          <w:fldChar w:fldCharType="end"/>
        </w:r>
      </w:hyperlink>
    </w:p>
    <w:p w14:paraId="5AB3533D" w14:textId="77777777" w:rsidR="00FF5F23" w:rsidRPr="00CC6764" w:rsidRDefault="00AC5BCB" w:rsidP="00AB745E">
      <w:pPr>
        <w:tabs>
          <w:tab w:val="left" w:pos="5565"/>
        </w:tabs>
        <w:spacing w:after="0" w:line="360" w:lineRule="auto"/>
        <w:ind w:right="-567"/>
        <w:jc w:val="center"/>
        <w:rPr>
          <w:rFonts w:ascii="Arial" w:hAnsi="Arial" w:cs="Arial"/>
          <w:b/>
          <w:sz w:val="24"/>
          <w:szCs w:val="24"/>
        </w:rPr>
      </w:pPr>
      <w:r>
        <w:rPr>
          <w:rFonts w:ascii="Arial" w:hAnsi="Arial" w:cs="Arial"/>
          <w:b/>
          <w:sz w:val="24"/>
          <w:szCs w:val="24"/>
        </w:rPr>
        <w:fldChar w:fldCharType="end"/>
      </w:r>
    </w:p>
    <w:p w14:paraId="43DC0584" w14:textId="77777777" w:rsidR="008A067C" w:rsidRPr="00CC6764" w:rsidRDefault="008A067C" w:rsidP="00AB745E">
      <w:pPr>
        <w:tabs>
          <w:tab w:val="left" w:pos="5565"/>
        </w:tabs>
        <w:spacing w:after="0" w:line="360" w:lineRule="auto"/>
        <w:ind w:right="-567"/>
        <w:jc w:val="center"/>
        <w:rPr>
          <w:rFonts w:ascii="Arial" w:hAnsi="Arial" w:cs="Arial"/>
          <w:b/>
          <w:sz w:val="24"/>
          <w:szCs w:val="24"/>
        </w:rPr>
      </w:pPr>
    </w:p>
    <w:p w14:paraId="3E472BC2" w14:textId="77777777" w:rsidR="00FF5F23" w:rsidRDefault="00FF5F23" w:rsidP="00AB745E">
      <w:pPr>
        <w:tabs>
          <w:tab w:val="left" w:pos="5565"/>
        </w:tabs>
        <w:spacing w:after="0" w:line="360" w:lineRule="auto"/>
        <w:ind w:right="-567"/>
        <w:jc w:val="center"/>
        <w:rPr>
          <w:rFonts w:ascii="Arial" w:hAnsi="Arial" w:cs="Arial"/>
          <w:b/>
          <w:sz w:val="24"/>
          <w:szCs w:val="24"/>
        </w:rPr>
        <w:sectPr w:rsidR="00FF5F23" w:rsidSect="00AB745E">
          <w:headerReference w:type="default" r:id="rId9"/>
          <w:pgSz w:w="11906" w:h="16838" w:code="9"/>
          <w:pgMar w:top="1701" w:right="1134" w:bottom="1134" w:left="1701" w:header="709" w:footer="709" w:gutter="0"/>
          <w:pgNumType w:start="0"/>
          <w:cols w:space="708"/>
          <w:docGrid w:linePitch="360"/>
        </w:sectPr>
      </w:pPr>
    </w:p>
    <w:p w14:paraId="5652A15E" w14:textId="7A56A922" w:rsidR="0060367C" w:rsidRPr="00CC6764" w:rsidRDefault="0047785C" w:rsidP="00FF5F23">
      <w:pPr>
        <w:pStyle w:val="Ttulo1"/>
        <w:jc w:val="center"/>
        <w:rPr>
          <w:b w:val="0"/>
        </w:rPr>
      </w:pPr>
      <w:bookmarkStart w:id="1" w:name="_Toc58522304"/>
      <w:r w:rsidRPr="00CC6764">
        <w:lastRenderedPageBreak/>
        <w:t>INTRODUÇÃO</w:t>
      </w:r>
      <w:bookmarkEnd w:id="1"/>
    </w:p>
    <w:p w14:paraId="4884A048" w14:textId="77777777" w:rsidR="00FF5F23" w:rsidRDefault="00FF5F23" w:rsidP="00FF5F23">
      <w:pPr>
        <w:spacing w:after="0" w:line="360" w:lineRule="auto"/>
        <w:ind w:right="-1" w:firstLine="709"/>
        <w:jc w:val="both"/>
        <w:rPr>
          <w:rFonts w:ascii="Arial" w:hAnsi="Arial" w:cs="Arial"/>
          <w:sz w:val="24"/>
          <w:szCs w:val="24"/>
        </w:rPr>
      </w:pPr>
    </w:p>
    <w:p w14:paraId="06B84A9D" w14:textId="22CCF69F" w:rsidR="002C386D" w:rsidRPr="00CC6764" w:rsidRDefault="004C50A4" w:rsidP="00FF5F23">
      <w:pPr>
        <w:spacing w:after="0" w:line="360" w:lineRule="auto"/>
        <w:ind w:right="-1" w:firstLine="709"/>
        <w:jc w:val="both"/>
        <w:rPr>
          <w:rFonts w:ascii="Arial" w:hAnsi="Arial" w:cs="Arial"/>
          <w:sz w:val="20"/>
          <w:szCs w:val="20"/>
        </w:rPr>
      </w:pPr>
      <w:r w:rsidRPr="00CC6764">
        <w:rPr>
          <w:rFonts w:ascii="Arial" w:hAnsi="Arial" w:cs="Arial"/>
          <w:sz w:val="24"/>
          <w:szCs w:val="24"/>
        </w:rPr>
        <w:t xml:space="preserve">Para compreender a importância do </w:t>
      </w:r>
      <w:r w:rsidR="007A1D45" w:rsidRPr="00CC6764">
        <w:rPr>
          <w:rFonts w:ascii="Arial" w:hAnsi="Arial" w:cs="Arial"/>
          <w:sz w:val="24"/>
          <w:szCs w:val="24"/>
        </w:rPr>
        <w:t xml:space="preserve">lúdico </w:t>
      </w:r>
      <w:r w:rsidRPr="00CC6764">
        <w:rPr>
          <w:rFonts w:ascii="Arial" w:hAnsi="Arial" w:cs="Arial"/>
          <w:sz w:val="24"/>
          <w:szCs w:val="24"/>
        </w:rPr>
        <w:t xml:space="preserve">na educação infantil, </w:t>
      </w:r>
      <w:r w:rsidR="002C386D" w:rsidRPr="00CC6764">
        <w:rPr>
          <w:rFonts w:ascii="Arial" w:hAnsi="Arial" w:cs="Arial"/>
          <w:sz w:val="24"/>
          <w:szCs w:val="24"/>
        </w:rPr>
        <w:t xml:space="preserve">a fim de compreender as contribuições que o brincar oferece para a aprendizagem e o desenvolvimento da criança nos anos iniciais, tanto na Europa como no Brasil, </w:t>
      </w:r>
      <w:r w:rsidRPr="00CC6764">
        <w:rPr>
          <w:rFonts w:ascii="Arial" w:hAnsi="Arial" w:cs="Arial"/>
          <w:sz w:val="24"/>
          <w:szCs w:val="24"/>
        </w:rPr>
        <w:t>é necessário descrever o processo</w:t>
      </w:r>
      <w:r w:rsidR="007A1D45" w:rsidRPr="00CC6764">
        <w:rPr>
          <w:rFonts w:ascii="Arial" w:hAnsi="Arial" w:cs="Arial"/>
          <w:sz w:val="24"/>
          <w:szCs w:val="24"/>
        </w:rPr>
        <w:t xml:space="preserve"> histórico</w:t>
      </w:r>
      <w:r w:rsidRPr="00CC6764">
        <w:rPr>
          <w:rFonts w:ascii="Arial" w:hAnsi="Arial" w:cs="Arial"/>
          <w:sz w:val="24"/>
          <w:szCs w:val="24"/>
        </w:rPr>
        <w:t xml:space="preserve"> da educação infantil desde o início até os dias atuais</w:t>
      </w:r>
      <w:r w:rsidR="002C386D" w:rsidRPr="00CC6764">
        <w:rPr>
          <w:rFonts w:ascii="Arial" w:hAnsi="Arial" w:cs="Arial"/>
          <w:sz w:val="24"/>
          <w:szCs w:val="24"/>
        </w:rPr>
        <w:t>.</w:t>
      </w:r>
      <w:r w:rsidRPr="00CC6764">
        <w:rPr>
          <w:rFonts w:ascii="Arial" w:hAnsi="Arial" w:cs="Arial"/>
          <w:sz w:val="24"/>
          <w:szCs w:val="24"/>
        </w:rPr>
        <w:t xml:space="preserve"> Essa evolução se deu a partir do</w:t>
      </w:r>
      <w:r w:rsidR="00113B96" w:rsidRPr="00CC6764">
        <w:rPr>
          <w:rFonts w:ascii="Arial" w:hAnsi="Arial" w:cs="Arial"/>
          <w:sz w:val="24"/>
          <w:szCs w:val="24"/>
        </w:rPr>
        <w:t xml:space="preserve"> valor </w:t>
      </w:r>
      <w:r w:rsidRPr="00CC6764">
        <w:rPr>
          <w:rFonts w:ascii="Arial" w:hAnsi="Arial" w:cs="Arial"/>
          <w:sz w:val="24"/>
          <w:szCs w:val="24"/>
        </w:rPr>
        <w:t xml:space="preserve">que foi </w:t>
      </w:r>
      <w:r w:rsidR="00113B96" w:rsidRPr="00CC6764">
        <w:rPr>
          <w:rFonts w:ascii="Arial" w:hAnsi="Arial" w:cs="Arial"/>
          <w:sz w:val="24"/>
          <w:szCs w:val="24"/>
        </w:rPr>
        <w:t>atribuído à criança pequena (sujeito de direitos e deveres), com isso o</w:t>
      </w:r>
      <w:r w:rsidR="00523D18" w:rsidRPr="00CC6764">
        <w:rPr>
          <w:rFonts w:ascii="Arial" w:hAnsi="Arial" w:cs="Arial"/>
          <w:sz w:val="24"/>
          <w:szCs w:val="24"/>
        </w:rPr>
        <w:t xml:space="preserve"> lúdico </w:t>
      </w:r>
      <w:r w:rsidR="00113B96" w:rsidRPr="00CC6764">
        <w:rPr>
          <w:rFonts w:ascii="Arial" w:hAnsi="Arial" w:cs="Arial"/>
          <w:sz w:val="24"/>
          <w:szCs w:val="24"/>
        </w:rPr>
        <w:t xml:space="preserve">ganhou </w:t>
      </w:r>
      <w:r w:rsidR="002C386D" w:rsidRPr="00CC6764">
        <w:rPr>
          <w:rFonts w:ascii="Arial" w:hAnsi="Arial" w:cs="Arial"/>
          <w:sz w:val="24"/>
          <w:szCs w:val="24"/>
        </w:rPr>
        <w:t xml:space="preserve">um </w:t>
      </w:r>
      <w:r w:rsidR="00113B96" w:rsidRPr="00CC6764">
        <w:rPr>
          <w:rFonts w:ascii="Arial" w:hAnsi="Arial" w:cs="Arial"/>
          <w:sz w:val="24"/>
          <w:szCs w:val="24"/>
        </w:rPr>
        <w:t xml:space="preserve">grande destaque </w:t>
      </w:r>
      <w:r w:rsidR="00523D18" w:rsidRPr="00CC6764">
        <w:rPr>
          <w:rFonts w:ascii="Arial" w:hAnsi="Arial" w:cs="Arial"/>
          <w:sz w:val="24"/>
          <w:szCs w:val="24"/>
        </w:rPr>
        <w:t xml:space="preserve">no processo </w:t>
      </w:r>
      <w:r w:rsidR="00113B96" w:rsidRPr="00CC6764">
        <w:rPr>
          <w:rFonts w:ascii="Arial" w:hAnsi="Arial" w:cs="Arial"/>
          <w:sz w:val="24"/>
          <w:szCs w:val="24"/>
        </w:rPr>
        <w:t xml:space="preserve">de aprendizagem </w:t>
      </w:r>
      <w:r w:rsidR="00523D18" w:rsidRPr="00CC6764">
        <w:rPr>
          <w:rFonts w:ascii="Arial" w:hAnsi="Arial" w:cs="Arial"/>
          <w:sz w:val="24"/>
          <w:szCs w:val="24"/>
        </w:rPr>
        <w:t xml:space="preserve">e desenvolvimento </w:t>
      </w:r>
      <w:r w:rsidR="00113B96" w:rsidRPr="00CC6764">
        <w:rPr>
          <w:rFonts w:ascii="Arial" w:hAnsi="Arial" w:cs="Arial"/>
          <w:sz w:val="24"/>
          <w:szCs w:val="24"/>
        </w:rPr>
        <w:t xml:space="preserve">das crianças tanto no aspecto </w:t>
      </w:r>
      <w:r w:rsidR="00523D18" w:rsidRPr="00CC6764">
        <w:rPr>
          <w:rFonts w:ascii="Arial" w:hAnsi="Arial" w:cs="Arial"/>
          <w:sz w:val="24"/>
          <w:szCs w:val="24"/>
        </w:rPr>
        <w:t>cognitivo</w:t>
      </w:r>
      <w:r w:rsidR="00113B96" w:rsidRPr="00CC6764">
        <w:rPr>
          <w:rFonts w:ascii="Arial" w:hAnsi="Arial" w:cs="Arial"/>
          <w:sz w:val="24"/>
          <w:szCs w:val="24"/>
        </w:rPr>
        <w:t>, social e cultural.</w:t>
      </w:r>
      <w:r w:rsidR="00523D18" w:rsidRPr="00CC6764">
        <w:rPr>
          <w:rFonts w:ascii="Arial" w:hAnsi="Arial" w:cs="Arial"/>
          <w:sz w:val="24"/>
          <w:szCs w:val="24"/>
        </w:rPr>
        <w:t xml:space="preserve"> </w:t>
      </w:r>
    </w:p>
    <w:p w14:paraId="545F5AA8" w14:textId="495FA85F" w:rsidR="00356BFE" w:rsidRPr="00CC6764" w:rsidRDefault="00DF3C01"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As </w:t>
      </w:r>
      <w:r w:rsidR="00523D18" w:rsidRPr="00CC6764">
        <w:rPr>
          <w:rFonts w:ascii="Arial" w:hAnsi="Arial" w:cs="Arial"/>
          <w:sz w:val="24"/>
          <w:szCs w:val="24"/>
        </w:rPr>
        <w:t>práticas pedagógicas aliadas com jogos, brincadeiras e o brinquedo</w:t>
      </w:r>
      <w:r w:rsidR="00356BFE" w:rsidRPr="00CC6764">
        <w:rPr>
          <w:rFonts w:ascii="Arial" w:hAnsi="Arial" w:cs="Arial"/>
          <w:sz w:val="24"/>
          <w:szCs w:val="24"/>
        </w:rPr>
        <w:t>,</w:t>
      </w:r>
      <w:r w:rsidR="00523D18" w:rsidRPr="00CC6764">
        <w:rPr>
          <w:rFonts w:ascii="Arial" w:hAnsi="Arial" w:cs="Arial"/>
          <w:sz w:val="24"/>
          <w:szCs w:val="24"/>
        </w:rPr>
        <w:t xml:space="preserve"> promovem</w:t>
      </w:r>
      <w:r w:rsidR="00113B96" w:rsidRPr="00CC6764">
        <w:rPr>
          <w:rFonts w:ascii="Arial" w:hAnsi="Arial" w:cs="Arial"/>
          <w:sz w:val="24"/>
          <w:szCs w:val="24"/>
        </w:rPr>
        <w:t xml:space="preserve"> a</w:t>
      </w:r>
      <w:r w:rsidR="00523D18" w:rsidRPr="00CC6764">
        <w:rPr>
          <w:rFonts w:ascii="Arial" w:hAnsi="Arial" w:cs="Arial"/>
          <w:sz w:val="24"/>
          <w:szCs w:val="24"/>
        </w:rPr>
        <w:t xml:space="preserve"> aprendizagem </w:t>
      </w:r>
      <w:r w:rsidR="00113B96" w:rsidRPr="00CC6764">
        <w:rPr>
          <w:rFonts w:ascii="Arial" w:hAnsi="Arial" w:cs="Arial"/>
          <w:sz w:val="24"/>
          <w:szCs w:val="24"/>
        </w:rPr>
        <w:t>de</w:t>
      </w:r>
      <w:r w:rsidR="00523D18" w:rsidRPr="00CC6764">
        <w:rPr>
          <w:rFonts w:ascii="Arial" w:hAnsi="Arial" w:cs="Arial"/>
          <w:sz w:val="24"/>
          <w:szCs w:val="24"/>
        </w:rPr>
        <w:t xml:space="preserve"> regras e limites, </w:t>
      </w:r>
      <w:r w:rsidR="00113B96" w:rsidRPr="00CC6764">
        <w:rPr>
          <w:rFonts w:ascii="Arial" w:hAnsi="Arial" w:cs="Arial"/>
          <w:sz w:val="24"/>
          <w:szCs w:val="24"/>
        </w:rPr>
        <w:t xml:space="preserve">esses </w:t>
      </w:r>
      <w:r w:rsidR="00523D18" w:rsidRPr="00CC6764">
        <w:rPr>
          <w:rFonts w:ascii="Arial" w:hAnsi="Arial" w:cs="Arial"/>
          <w:sz w:val="24"/>
          <w:szCs w:val="24"/>
        </w:rPr>
        <w:t xml:space="preserve">fatores </w:t>
      </w:r>
      <w:r w:rsidR="00113B96" w:rsidRPr="00CC6764">
        <w:rPr>
          <w:rFonts w:ascii="Arial" w:hAnsi="Arial" w:cs="Arial"/>
          <w:sz w:val="24"/>
          <w:szCs w:val="24"/>
        </w:rPr>
        <w:t xml:space="preserve">são </w:t>
      </w:r>
      <w:r w:rsidR="00523D18" w:rsidRPr="00CC6764">
        <w:rPr>
          <w:rFonts w:ascii="Arial" w:hAnsi="Arial" w:cs="Arial"/>
          <w:sz w:val="24"/>
          <w:szCs w:val="24"/>
        </w:rPr>
        <w:t>essenciais para a vida da criança</w:t>
      </w:r>
      <w:r w:rsidR="00113B96" w:rsidRPr="00CC6764">
        <w:rPr>
          <w:rFonts w:ascii="Arial" w:hAnsi="Arial" w:cs="Arial"/>
          <w:sz w:val="24"/>
          <w:szCs w:val="24"/>
        </w:rPr>
        <w:t>,</w:t>
      </w:r>
      <w:r w:rsidR="00523D18" w:rsidRPr="00CC6764">
        <w:rPr>
          <w:rFonts w:ascii="Arial" w:hAnsi="Arial" w:cs="Arial"/>
          <w:sz w:val="24"/>
          <w:szCs w:val="24"/>
        </w:rPr>
        <w:t xml:space="preserve"> desde o nascimento, esses aspectos passam a ser incorporados tanto na vida familiar, escolar e </w:t>
      </w:r>
      <w:r w:rsidR="00356BFE" w:rsidRPr="00CC6764">
        <w:rPr>
          <w:rFonts w:ascii="Arial" w:hAnsi="Arial" w:cs="Arial"/>
          <w:sz w:val="24"/>
          <w:szCs w:val="24"/>
        </w:rPr>
        <w:t>social. O</w:t>
      </w:r>
      <w:r w:rsidR="004C50A4" w:rsidRPr="00CC6764">
        <w:rPr>
          <w:rFonts w:ascii="Arial" w:hAnsi="Arial" w:cs="Arial"/>
          <w:bCs/>
          <w:sz w:val="24"/>
          <w:szCs w:val="24"/>
        </w:rPr>
        <w:t xml:space="preserve"> lúdico contribui com </w:t>
      </w:r>
      <w:r w:rsidR="00356BFE" w:rsidRPr="00CC6764">
        <w:rPr>
          <w:rFonts w:ascii="Arial" w:hAnsi="Arial" w:cs="Arial"/>
          <w:bCs/>
          <w:sz w:val="24"/>
          <w:szCs w:val="24"/>
        </w:rPr>
        <w:t>o desenvolvimento</w:t>
      </w:r>
      <w:r w:rsidR="004C50A4" w:rsidRPr="00CC6764">
        <w:rPr>
          <w:rFonts w:ascii="Arial" w:hAnsi="Arial" w:cs="Arial"/>
          <w:bCs/>
          <w:sz w:val="24"/>
          <w:szCs w:val="24"/>
        </w:rPr>
        <w:t xml:space="preserve"> das crianças por meio dos jogos, que ativa a imaginação e a ação. A criança precisa de tempo e de espaço para trabalhar a construção do real pelo uso da fantasia. De acordo com </w:t>
      </w:r>
      <w:proofErr w:type="spellStart"/>
      <w:r w:rsidR="000F12E0" w:rsidRPr="00CC6764">
        <w:rPr>
          <w:rFonts w:ascii="Arial" w:hAnsi="Arial" w:cs="Arial"/>
          <w:bCs/>
          <w:sz w:val="24"/>
          <w:szCs w:val="24"/>
        </w:rPr>
        <w:t>Kishimoto</w:t>
      </w:r>
      <w:proofErr w:type="spellEnd"/>
      <w:r w:rsidR="000F12E0" w:rsidRPr="00CC6764">
        <w:rPr>
          <w:rFonts w:ascii="Arial" w:hAnsi="Arial" w:cs="Arial"/>
          <w:bCs/>
          <w:sz w:val="24"/>
          <w:szCs w:val="24"/>
        </w:rPr>
        <w:t xml:space="preserve"> (2007), ao se </w:t>
      </w:r>
      <w:r w:rsidR="004C50A4" w:rsidRPr="00CC6764">
        <w:rPr>
          <w:rFonts w:ascii="Arial" w:hAnsi="Arial" w:cs="Arial"/>
          <w:bCs/>
          <w:sz w:val="24"/>
          <w:szCs w:val="24"/>
        </w:rPr>
        <w:t>permitir a ação intencional</w:t>
      </w:r>
      <w:r w:rsidR="000F12E0" w:rsidRPr="00CC6764">
        <w:rPr>
          <w:rFonts w:ascii="Arial" w:hAnsi="Arial" w:cs="Arial"/>
          <w:bCs/>
          <w:sz w:val="24"/>
          <w:szCs w:val="24"/>
        </w:rPr>
        <w:t>,</w:t>
      </w:r>
      <w:r w:rsidR="004C50A4" w:rsidRPr="00CC6764">
        <w:rPr>
          <w:rFonts w:ascii="Arial" w:hAnsi="Arial" w:cs="Arial"/>
          <w:bCs/>
          <w:sz w:val="24"/>
          <w:szCs w:val="24"/>
        </w:rPr>
        <w:t xml:space="preserve"> </w:t>
      </w:r>
      <w:r w:rsidR="000F12E0" w:rsidRPr="00CC6764">
        <w:rPr>
          <w:rFonts w:ascii="Arial" w:hAnsi="Arial" w:cs="Arial"/>
          <w:bCs/>
          <w:sz w:val="24"/>
          <w:szCs w:val="24"/>
        </w:rPr>
        <w:t>a afetividade,</w:t>
      </w:r>
      <w:r w:rsidR="004C50A4" w:rsidRPr="00CC6764">
        <w:rPr>
          <w:rFonts w:ascii="Arial" w:hAnsi="Arial" w:cs="Arial"/>
          <w:bCs/>
          <w:sz w:val="24"/>
          <w:szCs w:val="24"/>
        </w:rPr>
        <w:t xml:space="preserve"> a construção de representações mentais</w:t>
      </w:r>
      <w:r w:rsidR="000F12E0" w:rsidRPr="00CC6764">
        <w:rPr>
          <w:rFonts w:ascii="Arial" w:hAnsi="Arial" w:cs="Arial"/>
          <w:bCs/>
          <w:sz w:val="24"/>
          <w:szCs w:val="24"/>
        </w:rPr>
        <w:t>, a</w:t>
      </w:r>
      <w:r w:rsidR="004C50A4" w:rsidRPr="00CC6764">
        <w:rPr>
          <w:rFonts w:ascii="Arial" w:hAnsi="Arial" w:cs="Arial"/>
          <w:bCs/>
          <w:sz w:val="24"/>
          <w:szCs w:val="24"/>
        </w:rPr>
        <w:t xml:space="preserve"> </w:t>
      </w:r>
      <w:r w:rsidR="000F12E0" w:rsidRPr="00CC6764">
        <w:rPr>
          <w:rFonts w:ascii="Arial" w:hAnsi="Arial" w:cs="Arial"/>
          <w:bCs/>
          <w:sz w:val="24"/>
          <w:szCs w:val="24"/>
        </w:rPr>
        <w:t>cognição</w:t>
      </w:r>
      <w:r w:rsidR="004C50A4" w:rsidRPr="00CC6764">
        <w:rPr>
          <w:rFonts w:ascii="Arial" w:hAnsi="Arial" w:cs="Arial"/>
          <w:bCs/>
          <w:sz w:val="24"/>
          <w:szCs w:val="24"/>
        </w:rPr>
        <w:t>, a manipulação de objetos e o desempenho de ações sensório-motoras</w:t>
      </w:r>
      <w:r w:rsidR="000F12E0" w:rsidRPr="00CC6764">
        <w:rPr>
          <w:rFonts w:ascii="Arial" w:hAnsi="Arial" w:cs="Arial"/>
          <w:bCs/>
          <w:sz w:val="24"/>
          <w:szCs w:val="24"/>
        </w:rPr>
        <w:t>, o aspecto físico</w:t>
      </w:r>
      <w:r w:rsidR="004C50A4" w:rsidRPr="00CC6764">
        <w:rPr>
          <w:rFonts w:ascii="Arial" w:hAnsi="Arial" w:cs="Arial"/>
          <w:bCs/>
          <w:sz w:val="24"/>
          <w:szCs w:val="24"/>
        </w:rPr>
        <w:t xml:space="preserve">, e as trocas nas interações </w:t>
      </w:r>
      <w:r w:rsidR="000F12E0" w:rsidRPr="00CC6764">
        <w:rPr>
          <w:rFonts w:ascii="Arial" w:hAnsi="Arial" w:cs="Arial"/>
          <w:bCs/>
          <w:sz w:val="24"/>
          <w:szCs w:val="24"/>
        </w:rPr>
        <w:t>o aspecto social</w:t>
      </w:r>
      <w:r w:rsidR="004C50A4" w:rsidRPr="00CC6764">
        <w:rPr>
          <w:rFonts w:ascii="Arial" w:hAnsi="Arial" w:cs="Arial"/>
          <w:bCs/>
          <w:sz w:val="24"/>
          <w:szCs w:val="24"/>
        </w:rPr>
        <w:t xml:space="preserve">, o jogo contempla várias formas de representação da criança ou suas múltiplas inteligências, contribuindo para a aprendizagem </w:t>
      </w:r>
      <w:r w:rsidR="000F12E0" w:rsidRPr="00CC6764">
        <w:rPr>
          <w:rFonts w:ascii="Arial" w:hAnsi="Arial" w:cs="Arial"/>
          <w:bCs/>
          <w:sz w:val="24"/>
          <w:szCs w:val="24"/>
        </w:rPr>
        <w:t xml:space="preserve">e o desenvolvimento </w:t>
      </w:r>
      <w:proofErr w:type="gramStart"/>
      <w:r w:rsidR="000F12E0" w:rsidRPr="00CC6764">
        <w:rPr>
          <w:rFonts w:ascii="Arial" w:hAnsi="Arial" w:cs="Arial"/>
          <w:bCs/>
          <w:sz w:val="24"/>
          <w:szCs w:val="24"/>
        </w:rPr>
        <w:t>infantil</w:t>
      </w:r>
      <w:proofErr w:type="gramEnd"/>
    </w:p>
    <w:p w14:paraId="442846AE" w14:textId="77777777" w:rsidR="00A80FD5" w:rsidRPr="00CC6764" w:rsidRDefault="00356BFE"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Na educação infantil, o brincar é muito importante no desenvolvimento cognitivo e na socialização das crianças. Nos jogos e nas brincadeiras, as crianças são favorecidas: no processo de desenvolvimento, na aprendizagem, na linguagem, na socialização, na forma de expressão, na aquisição de conhecimentos, na aquisição de valor, na autonomia, na construção da identidade e na construção da sua </w:t>
      </w:r>
      <w:r w:rsidR="00A80FD5" w:rsidRPr="00CC6764">
        <w:rPr>
          <w:rFonts w:ascii="Arial" w:hAnsi="Arial" w:cs="Arial"/>
          <w:sz w:val="24"/>
          <w:szCs w:val="24"/>
        </w:rPr>
        <w:t xml:space="preserve">realidade. </w:t>
      </w:r>
    </w:p>
    <w:p w14:paraId="36E583B0" w14:textId="5906AD88" w:rsidR="00A80FD5" w:rsidRPr="00CC6764" w:rsidRDefault="00A80FD5"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Durante muitos séculos na Europa, a Educação Infantil não tinha lugar de destaque, as crianças eram consideradas como adultos em miniaturas, a infância era negada, deixando a educação dos pequenos na responsabilidade das famílias, havia um alto índice de mortalidade. O processo de construção da Educação Infantil teve participação de vários filósofos, escritores, educadores entre outros estudiosos </w:t>
      </w:r>
      <w:r w:rsidRPr="00CC6764">
        <w:rPr>
          <w:rFonts w:ascii="Arial" w:hAnsi="Arial" w:cs="Arial"/>
          <w:sz w:val="24"/>
          <w:szCs w:val="24"/>
        </w:rPr>
        <w:lastRenderedPageBreak/>
        <w:t xml:space="preserve">que contribuíram gradativamente para o desenvolvimento das teorias da educação dos pequenos com o objetivo de acabar com as práticas de assistencialismo. </w:t>
      </w:r>
    </w:p>
    <w:p w14:paraId="69EBD289" w14:textId="37668B34" w:rsidR="00356BFE" w:rsidRPr="00CC6764" w:rsidRDefault="00A80FD5" w:rsidP="00FF5F23">
      <w:pPr>
        <w:spacing w:after="0" w:line="360" w:lineRule="auto"/>
        <w:ind w:right="-1" w:firstLine="709"/>
        <w:jc w:val="both"/>
        <w:rPr>
          <w:rFonts w:ascii="Arial" w:hAnsi="Arial" w:cs="Arial"/>
          <w:b/>
          <w:sz w:val="24"/>
          <w:szCs w:val="24"/>
        </w:rPr>
      </w:pPr>
      <w:r w:rsidRPr="00CC6764">
        <w:rPr>
          <w:rFonts w:ascii="Arial" w:hAnsi="Arial" w:cs="Arial"/>
          <w:sz w:val="24"/>
          <w:szCs w:val="24"/>
        </w:rPr>
        <w:t xml:space="preserve">No Brasil não foi diferente, a criança pequena não tinha destaque na sociedade, o cuidado desses pequenos era responsabilidade de algumas instituições de caráter assistencialista e religioso, essa situação agravou-se com a abolição da escravatura no país, gerando uma grande migração para a zona urbana, com isso, houve um acréscimo no número de crianças abandonadas. Com tudo isso a criança estava desamparada e jogada ao destino, nessa época, o brincar não tinha importância para a aprendizagem e desenvolvimento dos pequenos já que eles também não possuíam valor. A partir deste contexto apresentado, </w:t>
      </w:r>
      <w:r w:rsidR="000F12E0" w:rsidRPr="00CC6764">
        <w:rPr>
          <w:rFonts w:ascii="Arial" w:hAnsi="Arial" w:cs="Arial"/>
          <w:sz w:val="24"/>
          <w:szCs w:val="24"/>
        </w:rPr>
        <w:t>esta pesquisa levantou o seguinte questionamento para ser investigado:</w:t>
      </w:r>
      <w:proofErr w:type="gramStart"/>
      <w:r w:rsidR="000F12E0" w:rsidRPr="00CC6764">
        <w:rPr>
          <w:rFonts w:ascii="Arial" w:hAnsi="Arial" w:cs="Arial"/>
          <w:sz w:val="24"/>
          <w:szCs w:val="24"/>
        </w:rPr>
        <w:t xml:space="preserve"> </w:t>
      </w:r>
      <w:r w:rsidR="00356BFE" w:rsidRPr="00CC6764">
        <w:rPr>
          <w:rFonts w:ascii="Arial" w:hAnsi="Arial" w:cs="Arial"/>
          <w:sz w:val="24"/>
          <w:szCs w:val="24"/>
        </w:rPr>
        <w:t xml:space="preserve"> </w:t>
      </w:r>
      <w:proofErr w:type="gramEnd"/>
      <w:r w:rsidR="00356BFE" w:rsidRPr="00CC6764">
        <w:rPr>
          <w:rFonts w:ascii="Arial" w:hAnsi="Arial" w:cs="Arial"/>
          <w:bCs/>
          <w:sz w:val="24"/>
          <w:szCs w:val="24"/>
        </w:rPr>
        <w:t>Qual a importância do lúdico para a aprendizagem da criança nos anos iniciais?</w:t>
      </w:r>
    </w:p>
    <w:p w14:paraId="5A66BBC9" w14:textId="77777777" w:rsidR="00EA299A" w:rsidRPr="00CC6764" w:rsidRDefault="00B8064E" w:rsidP="00FF5F23">
      <w:pPr>
        <w:spacing w:after="0" w:line="360" w:lineRule="auto"/>
        <w:ind w:right="-1" w:firstLine="709"/>
        <w:jc w:val="both"/>
        <w:rPr>
          <w:rFonts w:ascii="Arial" w:hAnsi="Arial" w:cs="Arial"/>
          <w:sz w:val="24"/>
          <w:szCs w:val="24"/>
        </w:rPr>
      </w:pPr>
      <w:r w:rsidRPr="00CC6764">
        <w:rPr>
          <w:rFonts w:ascii="Arial" w:hAnsi="Arial" w:cs="Arial"/>
          <w:sz w:val="24"/>
          <w:szCs w:val="24"/>
        </w:rPr>
        <w:t>O lúdico é muito importante para o ser humano em todas as fases da vida. As brincadeiras e os jogos transcendem a função de diversão, pois, com o lúdico fica mais fácil atingir a aprendizagem e o desenvolvimento pessoal, social e cultural. Com as brincadeiras e os jogos, as crianças aprendem e se desenvolvem a partir das regras, das interações e dos papeis sociais que contribui para a aquisição da autonomia exercitando a atenção, a memória e a imaginação.</w:t>
      </w:r>
    </w:p>
    <w:p w14:paraId="5F9D163B" w14:textId="7CC7C85E" w:rsidR="00EA299A" w:rsidRPr="00CC6764" w:rsidRDefault="00523D18" w:rsidP="00FF5F23">
      <w:pPr>
        <w:spacing w:after="0" w:line="360" w:lineRule="auto"/>
        <w:ind w:right="-1" w:firstLine="709"/>
        <w:jc w:val="both"/>
        <w:rPr>
          <w:rFonts w:ascii="Arial" w:hAnsi="Arial" w:cs="Arial"/>
          <w:sz w:val="24"/>
          <w:szCs w:val="24"/>
        </w:rPr>
      </w:pPr>
      <w:r w:rsidRPr="00CC6764">
        <w:rPr>
          <w:rFonts w:ascii="Arial" w:hAnsi="Arial" w:cs="Arial"/>
          <w:sz w:val="24"/>
          <w:szCs w:val="24"/>
        </w:rPr>
        <w:t>No entanto</w:t>
      </w:r>
      <w:r w:rsidR="00EA299A" w:rsidRPr="00CC6764">
        <w:rPr>
          <w:rFonts w:ascii="Arial" w:hAnsi="Arial" w:cs="Arial"/>
          <w:sz w:val="24"/>
          <w:szCs w:val="24"/>
        </w:rPr>
        <w:t>,</w:t>
      </w:r>
      <w:r w:rsidRPr="00CC6764">
        <w:rPr>
          <w:rFonts w:ascii="Arial" w:hAnsi="Arial" w:cs="Arial"/>
          <w:sz w:val="24"/>
          <w:szCs w:val="24"/>
        </w:rPr>
        <w:t xml:space="preserve"> é</w:t>
      </w:r>
      <w:r w:rsidR="00EA299A" w:rsidRPr="00CC6764">
        <w:rPr>
          <w:rFonts w:ascii="Arial" w:hAnsi="Arial" w:cs="Arial"/>
          <w:sz w:val="24"/>
          <w:szCs w:val="24"/>
        </w:rPr>
        <w:t xml:space="preserve"> relevante</w:t>
      </w:r>
      <w:r w:rsidRPr="00CC6764">
        <w:rPr>
          <w:rFonts w:ascii="Arial" w:hAnsi="Arial" w:cs="Arial"/>
          <w:sz w:val="24"/>
          <w:szCs w:val="24"/>
        </w:rPr>
        <w:t xml:space="preserve"> discutir sobre essa temática com base em grandes teóricos da educação e de outras áreas de conhecimento cientifico, que contribuem com várias teorias que exaltam a importância do lúdico na aprendizagem e desenvolvimento das crianças na Educação </w:t>
      </w:r>
      <w:r w:rsidR="00EA299A" w:rsidRPr="00CC6764">
        <w:rPr>
          <w:rFonts w:ascii="Arial" w:hAnsi="Arial" w:cs="Arial"/>
          <w:sz w:val="24"/>
          <w:szCs w:val="24"/>
        </w:rPr>
        <w:t xml:space="preserve">Infantil. </w:t>
      </w:r>
      <w:r w:rsidR="000F12E0" w:rsidRPr="00CC6764">
        <w:rPr>
          <w:rFonts w:ascii="Arial" w:hAnsi="Arial" w:cs="Arial"/>
          <w:sz w:val="24"/>
          <w:szCs w:val="24"/>
        </w:rPr>
        <w:t xml:space="preserve">Esta pesquisa destaca como objetivos a serem alcançados: </w:t>
      </w:r>
      <w:r w:rsidR="00EA299A" w:rsidRPr="00CC6764">
        <w:rPr>
          <w:rFonts w:ascii="Arial" w:hAnsi="Arial" w:cs="Arial"/>
          <w:sz w:val="24"/>
          <w:szCs w:val="24"/>
        </w:rPr>
        <w:t>destaca</w:t>
      </w:r>
      <w:r w:rsidR="000F12E0" w:rsidRPr="00CC6764">
        <w:rPr>
          <w:rFonts w:ascii="Arial" w:hAnsi="Arial" w:cs="Arial"/>
          <w:sz w:val="24"/>
          <w:szCs w:val="24"/>
        </w:rPr>
        <w:t>r</w:t>
      </w:r>
      <w:r w:rsidR="00EA299A" w:rsidRPr="00CC6764">
        <w:rPr>
          <w:rFonts w:ascii="Arial" w:hAnsi="Arial" w:cs="Arial"/>
          <w:sz w:val="24"/>
          <w:szCs w:val="24"/>
        </w:rPr>
        <w:t xml:space="preserve"> a importância do lúdico para a aprendizagem da criança nos anos iniciais</w:t>
      </w:r>
      <w:r w:rsidR="000F12E0" w:rsidRPr="00CC6764">
        <w:rPr>
          <w:rFonts w:ascii="Arial" w:hAnsi="Arial" w:cs="Arial"/>
          <w:sz w:val="24"/>
          <w:szCs w:val="24"/>
        </w:rPr>
        <w:t>;</w:t>
      </w:r>
      <w:r w:rsidR="00EA299A" w:rsidRPr="00CC6764">
        <w:rPr>
          <w:rFonts w:ascii="Arial" w:hAnsi="Arial" w:cs="Arial"/>
          <w:sz w:val="24"/>
          <w:szCs w:val="24"/>
        </w:rPr>
        <w:t xml:space="preserve"> historiar o processo da educação nos anos iniciais; compreender a evolução da educação dos anos </w:t>
      </w:r>
      <w:proofErr w:type="gramStart"/>
      <w:r w:rsidR="00EA299A" w:rsidRPr="00CC6764">
        <w:rPr>
          <w:rFonts w:ascii="Arial" w:hAnsi="Arial" w:cs="Arial"/>
          <w:sz w:val="24"/>
          <w:szCs w:val="24"/>
        </w:rPr>
        <w:t>inicias</w:t>
      </w:r>
      <w:proofErr w:type="gramEnd"/>
      <w:r w:rsidR="00EA299A" w:rsidRPr="00CC6764">
        <w:rPr>
          <w:rFonts w:ascii="Arial" w:hAnsi="Arial" w:cs="Arial"/>
          <w:sz w:val="24"/>
          <w:szCs w:val="24"/>
        </w:rPr>
        <w:t xml:space="preserve"> no Brasil; compreender a importância do lúdico na aprendizagem e desenvolvimento das crianças nos anos iniciais, por último, identificar as contribuições dos jogos e brincadeiras para a aprendizagem dos alunos em sala de aula nos anos iniciais.</w:t>
      </w:r>
    </w:p>
    <w:p w14:paraId="70B1F878" w14:textId="04319E11" w:rsidR="00EA299A" w:rsidRPr="00CC6764" w:rsidRDefault="006B21E8" w:rsidP="00FF5F23">
      <w:pPr>
        <w:spacing w:after="0" w:line="360" w:lineRule="auto"/>
        <w:ind w:right="-1" w:firstLine="709"/>
        <w:jc w:val="both"/>
        <w:rPr>
          <w:rFonts w:ascii="Arial" w:eastAsia="Calibri" w:hAnsi="Arial" w:cs="Arial"/>
          <w:sz w:val="24"/>
          <w:szCs w:val="24"/>
          <w:u w:val="single"/>
        </w:rPr>
      </w:pPr>
      <w:r w:rsidRPr="00CC6764">
        <w:rPr>
          <w:rFonts w:ascii="Arial" w:eastAsia="Calibri" w:hAnsi="Arial" w:cs="Arial"/>
          <w:sz w:val="24"/>
          <w:szCs w:val="24"/>
        </w:rPr>
        <w:t xml:space="preserve">Como metodologia optou-se pelo </w:t>
      </w:r>
      <w:r w:rsidR="00EA299A" w:rsidRPr="00CC6764">
        <w:rPr>
          <w:rFonts w:ascii="Arial" w:eastAsia="Calibri" w:hAnsi="Arial" w:cs="Arial"/>
          <w:sz w:val="24"/>
          <w:szCs w:val="24"/>
        </w:rPr>
        <w:t xml:space="preserve">estudo do tipo bibliográfico descritivo - exploratório. O estudo bibliográfico se baseia em literaturas estruturadas, obtidas de livros e artigos científicos provenientes de bibliotecas convencionais e virtuais. O estudo descritivo - exploratório visa à aproximação e familiaridade com o fenômeno - objeto da pesquisa, descrição de suas características, criação de hipóteses e </w:t>
      </w:r>
      <w:r w:rsidR="00EA299A" w:rsidRPr="00CC6764">
        <w:rPr>
          <w:rFonts w:ascii="Arial" w:eastAsia="Calibri" w:hAnsi="Arial" w:cs="Arial"/>
          <w:sz w:val="24"/>
          <w:szCs w:val="24"/>
        </w:rPr>
        <w:lastRenderedPageBreak/>
        <w:t xml:space="preserve">apontamentos, e estabelecimento de relações entre as variáveis estudadas no fenômeno, (SEVERINO, 2016). </w:t>
      </w:r>
    </w:p>
    <w:p w14:paraId="7695F5AC" w14:textId="7EB96AF6" w:rsidR="00EA299A" w:rsidRPr="00CC6764" w:rsidRDefault="00EA299A" w:rsidP="00FF5F23">
      <w:pPr>
        <w:spacing w:after="0" w:line="360" w:lineRule="auto"/>
        <w:ind w:right="-1" w:firstLine="709"/>
        <w:jc w:val="both"/>
        <w:rPr>
          <w:rFonts w:ascii="Arial" w:eastAsia="Calibri" w:hAnsi="Arial" w:cs="Arial"/>
          <w:sz w:val="24"/>
          <w:szCs w:val="24"/>
        </w:rPr>
      </w:pPr>
      <w:r w:rsidRPr="00CC6764">
        <w:rPr>
          <w:rFonts w:ascii="Arial" w:eastAsia="Calibri" w:hAnsi="Arial" w:cs="Arial"/>
          <w:sz w:val="24"/>
          <w:szCs w:val="24"/>
        </w:rPr>
        <w:t xml:space="preserve">A abordagem qualitativa aprofunda-se no mundo dos significados das ações e relações humanas, ou seja, ela trabalha com o universo de significados, motivos, aspirações, crenças, valores e atitudes. O que corresponde a um espaço mais profundo das relações, dos processos e dos fenômenos que não podem ser reduzidos à operacionalização de variáveis, (MINAYO, 2014). </w:t>
      </w:r>
    </w:p>
    <w:p w14:paraId="057134AE" w14:textId="0F2F7163" w:rsidR="00A25019" w:rsidRPr="00CC6764" w:rsidRDefault="003C4885" w:rsidP="00FF5F23">
      <w:pPr>
        <w:spacing w:after="0" w:line="360" w:lineRule="auto"/>
        <w:ind w:right="-1" w:firstLine="709"/>
        <w:jc w:val="both"/>
        <w:rPr>
          <w:rFonts w:ascii="Arial" w:hAnsi="Arial" w:cs="Arial"/>
          <w:sz w:val="24"/>
          <w:szCs w:val="24"/>
        </w:rPr>
      </w:pPr>
      <w:r w:rsidRPr="00CC6764">
        <w:rPr>
          <w:rFonts w:ascii="Arial" w:hAnsi="Arial" w:cs="Arial"/>
          <w:sz w:val="24"/>
          <w:szCs w:val="24"/>
        </w:rPr>
        <w:t>Esta pesquisa de cunho bibliográfico foi estruturada em dois capítulos, sendo que no C</w:t>
      </w:r>
      <w:r w:rsidR="006B21E8" w:rsidRPr="00CC6764">
        <w:rPr>
          <w:rFonts w:ascii="Arial" w:hAnsi="Arial" w:cs="Arial"/>
          <w:sz w:val="24"/>
          <w:szCs w:val="24"/>
        </w:rPr>
        <w:t>apitulo I</w:t>
      </w:r>
      <w:r w:rsidRPr="00CC6764">
        <w:rPr>
          <w:rFonts w:ascii="Arial" w:hAnsi="Arial" w:cs="Arial"/>
          <w:sz w:val="24"/>
          <w:szCs w:val="24"/>
        </w:rPr>
        <w:t xml:space="preserve">, intitulado: A </w:t>
      </w:r>
      <w:r w:rsidR="006B21E8" w:rsidRPr="00CC6764">
        <w:rPr>
          <w:rFonts w:ascii="Arial" w:hAnsi="Arial" w:cs="Arial"/>
          <w:sz w:val="24"/>
          <w:szCs w:val="24"/>
        </w:rPr>
        <w:t xml:space="preserve">Educação Infantil: </w:t>
      </w:r>
      <w:proofErr w:type="gramStart"/>
      <w:r w:rsidR="006B21E8" w:rsidRPr="00CC6764">
        <w:rPr>
          <w:rFonts w:ascii="Arial" w:hAnsi="Arial" w:cs="Arial"/>
          <w:sz w:val="24"/>
          <w:szCs w:val="24"/>
        </w:rPr>
        <w:t>História, Processo e Evolução, descreve</w:t>
      </w:r>
      <w:proofErr w:type="gramEnd"/>
      <w:r w:rsidR="006B21E8" w:rsidRPr="00CC6764">
        <w:rPr>
          <w:rFonts w:ascii="Arial" w:hAnsi="Arial" w:cs="Arial"/>
          <w:sz w:val="24"/>
          <w:szCs w:val="24"/>
        </w:rPr>
        <w:t xml:space="preserve"> o processo </w:t>
      </w:r>
      <w:r w:rsidR="00A25019" w:rsidRPr="00CC6764">
        <w:rPr>
          <w:rFonts w:ascii="Arial" w:hAnsi="Arial" w:cs="Arial"/>
          <w:sz w:val="24"/>
          <w:szCs w:val="24"/>
        </w:rPr>
        <w:t>histórico</w:t>
      </w:r>
      <w:r w:rsidR="006B21E8" w:rsidRPr="00CC6764">
        <w:rPr>
          <w:rFonts w:ascii="Arial" w:hAnsi="Arial" w:cs="Arial"/>
          <w:sz w:val="24"/>
          <w:szCs w:val="24"/>
        </w:rPr>
        <w:t xml:space="preserve"> da</w:t>
      </w:r>
      <w:r w:rsidR="00A25019" w:rsidRPr="00CC6764">
        <w:rPr>
          <w:rFonts w:ascii="Arial" w:hAnsi="Arial" w:cs="Arial"/>
          <w:sz w:val="24"/>
          <w:szCs w:val="24"/>
        </w:rPr>
        <w:t xml:space="preserve"> evolução da</w:t>
      </w:r>
      <w:r w:rsidR="006B21E8" w:rsidRPr="00CC6764">
        <w:rPr>
          <w:rFonts w:ascii="Arial" w:hAnsi="Arial" w:cs="Arial"/>
          <w:sz w:val="24"/>
          <w:szCs w:val="24"/>
        </w:rPr>
        <w:t xml:space="preserve"> educação infantil na Europa </w:t>
      </w:r>
      <w:r w:rsidR="00A25019" w:rsidRPr="00CC6764">
        <w:rPr>
          <w:rFonts w:ascii="Arial" w:hAnsi="Arial" w:cs="Arial"/>
          <w:sz w:val="24"/>
          <w:szCs w:val="24"/>
        </w:rPr>
        <w:t>no século XX</w:t>
      </w:r>
      <w:r w:rsidR="00FF7429" w:rsidRPr="00CC6764">
        <w:rPr>
          <w:rFonts w:ascii="Arial" w:hAnsi="Arial" w:cs="Arial"/>
          <w:sz w:val="24"/>
          <w:szCs w:val="24"/>
        </w:rPr>
        <w:t>, com a contribuição de vários estudiosos e escritores,</w:t>
      </w:r>
      <w:r w:rsidR="00A25019" w:rsidRPr="00CC6764">
        <w:rPr>
          <w:rFonts w:ascii="Arial" w:hAnsi="Arial" w:cs="Arial"/>
          <w:sz w:val="24"/>
          <w:szCs w:val="24"/>
        </w:rPr>
        <w:t xml:space="preserve"> consequentemente apresenta os primeiros passos da história da educação infantil</w:t>
      </w:r>
      <w:r w:rsidR="006B21E8" w:rsidRPr="00CC6764">
        <w:rPr>
          <w:rFonts w:ascii="Arial" w:hAnsi="Arial" w:cs="Arial"/>
          <w:sz w:val="24"/>
          <w:szCs w:val="24"/>
        </w:rPr>
        <w:t xml:space="preserve"> no Brasil.</w:t>
      </w:r>
      <w:r w:rsidR="00A25019" w:rsidRPr="00CC6764">
        <w:rPr>
          <w:rFonts w:ascii="Arial" w:hAnsi="Arial" w:cs="Arial"/>
          <w:sz w:val="24"/>
          <w:szCs w:val="24"/>
        </w:rPr>
        <w:t xml:space="preserve"> </w:t>
      </w:r>
    </w:p>
    <w:p w14:paraId="2E8B7582" w14:textId="1947E514" w:rsidR="004C2182" w:rsidRPr="00CC6764" w:rsidRDefault="004C2182" w:rsidP="00FF5F23">
      <w:pPr>
        <w:tabs>
          <w:tab w:val="left" w:pos="0"/>
        </w:tabs>
        <w:spacing w:after="0" w:line="360" w:lineRule="auto"/>
        <w:ind w:right="-1" w:firstLine="709"/>
        <w:jc w:val="both"/>
        <w:rPr>
          <w:rFonts w:ascii="Arial" w:hAnsi="Arial" w:cs="Arial"/>
          <w:sz w:val="24"/>
          <w:szCs w:val="24"/>
        </w:rPr>
      </w:pPr>
      <w:r w:rsidRPr="00CC6764">
        <w:rPr>
          <w:rFonts w:ascii="Arial" w:hAnsi="Arial" w:cs="Arial"/>
          <w:sz w:val="24"/>
          <w:szCs w:val="24"/>
        </w:rPr>
        <w:t>No processo da construção da educação infantil durante o século XX na Europa, vários filósofos, escritores, educadores e estudiosos</w:t>
      </w:r>
      <w:r w:rsidR="00114489" w:rsidRPr="00CC6764">
        <w:rPr>
          <w:rFonts w:ascii="Arial" w:hAnsi="Arial" w:cs="Arial"/>
          <w:sz w:val="24"/>
          <w:szCs w:val="24"/>
        </w:rPr>
        <w:t xml:space="preserve"> contribuíram</w:t>
      </w:r>
      <w:r w:rsidRPr="00CC6764">
        <w:rPr>
          <w:rFonts w:ascii="Arial" w:hAnsi="Arial" w:cs="Arial"/>
          <w:sz w:val="24"/>
          <w:szCs w:val="24"/>
        </w:rPr>
        <w:t xml:space="preserve"> gradativamente para o desenvolvimento das teorias da educação nos anos iniciais. Com a intenção de </w:t>
      </w:r>
      <w:proofErr w:type="gramStart"/>
      <w:r w:rsidRPr="00CC6764">
        <w:rPr>
          <w:rFonts w:ascii="Arial" w:hAnsi="Arial" w:cs="Arial"/>
          <w:sz w:val="24"/>
          <w:szCs w:val="24"/>
        </w:rPr>
        <w:t>acabar</w:t>
      </w:r>
      <w:proofErr w:type="gramEnd"/>
      <w:r w:rsidRPr="00CC6764">
        <w:rPr>
          <w:rFonts w:ascii="Arial" w:hAnsi="Arial" w:cs="Arial"/>
          <w:sz w:val="24"/>
          <w:szCs w:val="24"/>
        </w:rPr>
        <w:t xml:space="preserve"> com as práticas de assistencialismo </w:t>
      </w:r>
      <w:r w:rsidR="00114489" w:rsidRPr="00CC6764">
        <w:rPr>
          <w:rFonts w:ascii="Arial" w:hAnsi="Arial" w:cs="Arial"/>
          <w:sz w:val="24"/>
          <w:szCs w:val="24"/>
        </w:rPr>
        <w:t xml:space="preserve">das crianças </w:t>
      </w:r>
      <w:r w:rsidRPr="00CC6764">
        <w:rPr>
          <w:rFonts w:ascii="Arial" w:hAnsi="Arial" w:cs="Arial"/>
          <w:sz w:val="24"/>
          <w:szCs w:val="24"/>
        </w:rPr>
        <w:t>pobres e abandonadas, eles buscaram uma forma de co</w:t>
      </w:r>
      <w:r w:rsidR="00114489" w:rsidRPr="00CC6764">
        <w:rPr>
          <w:rFonts w:ascii="Arial" w:hAnsi="Arial" w:cs="Arial"/>
          <w:sz w:val="24"/>
          <w:szCs w:val="24"/>
        </w:rPr>
        <w:t>laborar</w:t>
      </w:r>
      <w:r w:rsidRPr="00CC6764">
        <w:rPr>
          <w:rFonts w:ascii="Arial" w:hAnsi="Arial" w:cs="Arial"/>
          <w:sz w:val="24"/>
          <w:szCs w:val="24"/>
        </w:rPr>
        <w:t xml:space="preserve"> com o desenvolvimento humanizado, tendo em vista</w:t>
      </w:r>
      <w:r w:rsidR="00114489" w:rsidRPr="00CC6764">
        <w:rPr>
          <w:rFonts w:ascii="Arial" w:hAnsi="Arial" w:cs="Arial"/>
          <w:sz w:val="24"/>
          <w:szCs w:val="24"/>
        </w:rPr>
        <w:t>,</w:t>
      </w:r>
      <w:r w:rsidRPr="00CC6764">
        <w:rPr>
          <w:rFonts w:ascii="Arial" w:hAnsi="Arial" w:cs="Arial"/>
          <w:sz w:val="24"/>
          <w:szCs w:val="24"/>
        </w:rPr>
        <w:t xml:space="preserve"> as crianças pequenas como sujeito de direitos. Autores como </w:t>
      </w:r>
      <w:proofErr w:type="spellStart"/>
      <w:r w:rsidRPr="00CC6764">
        <w:rPr>
          <w:rFonts w:ascii="Arial" w:hAnsi="Arial" w:cs="Arial"/>
          <w:sz w:val="24"/>
          <w:szCs w:val="24"/>
        </w:rPr>
        <w:t>Comênio</w:t>
      </w:r>
      <w:proofErr w:type="spellEnd"/>
      <w:r w:rsidRPr="00CC6764">
        <w:rPr>
          <w:rFonts w:ascii="Arial" w:hAnsi="Arial" w:cs="Arial"/>
          <w:sz w:val="24"/>
          <w:szCs w:val="24"/>
        </w:rPr>
        <w:t xml:space="preserve">, Rousseau, Pestalozzi, </w:t>
      </w:r>
      <w:proofErr w:type="spellStart"/>
      <w:r w:rsidRPr="00CC6764">
        <w:rPr>
          <w:rFonts w:ascii="Arial" w:hAnsi="Arial" w:cs="Arial"/>
          <w:sz w:val="24"/>
          <w:szCs w:val="24"/>
          <w:shd w:val="clear" w:color="auto" w:fill="FFFFFF"/>
        </w:rPr>
        <w:t>Decroly</w:t>
      </w:r>
      <w:proofErr w:type="spellEnd"/>
      <w:r w:rsidRPr="00CC6764">
        <w:rPr>
          <w:rFonts w:ascii="Arial" w:hAnsi="Arial" w:cs="Arial"/>
          <w:sz w:val="24"/>
          <w:szCs w:val="24"/>
        </w:rPr>
        <w:t xml:space="preserve">, </w:t>
      </w:r>
      <w:proofErr w:type="spellStart"/>
      <w:r w:rsidRPr="00CC6764">
        <w:rPr>
          <w:rFonts w:ascii="Arial" w:hAnsi="Arial" w:cs="Arial"/>
          <w:sz w:val="24"/>
          <w:szCs w:val="24"/>
        </w:rPr>
        <w:t>Frobel</w:t>
      </w:r>
      <w:proofErr w:type="spellEnd"/>
      <w:r w:rsidRPr="00CC6764">
        <w:rPr>
          <w:rFonts w:ascii="Arial" w:hAnsi="Arial" w:cs="Arial"/>
          <w:sz w:val="24"/>
          <w:szCs w:val="24"/>
        </w:rPr>
        <w:t xml:space="preserve"> e Montessori, entre outros, estabeleceram as bases para um sistema de ensino mais centrado na criança</w:t>
      </w:r>
      <w:r w:rsidR="00851244" w:rsidRPr="00CC6764">
        <w:rPr>
          <w:rFonts w:ascii="Arial" w:hAnsi="Arial" w:cs="Arial"/>
          <w:sz w:val="24"/>
          <w:szCs w:val="24"/>
        </w:rPr>
        <w:t>,</w:t>
      </w:r>
      <w:r w:rsidRPr="00CC6764">
        <w:rPr>
          <w:rFonts w:ascii="Arial" w:hAnsi="Arial" w:cs="Arial"/>
          <w:sz w:val="24"/>
          <w:szCs w:val="24"/>
        </w:rPr>
        <w:t xml:space="preserve"> </w:t>
      </w:r>
      <w:r w:rsidR="00851244" w:rsidRPr="00CC6764">
        <w:rPr>
          <w:rFonts w:ascii="Arial" w:hAnsi="Arial" w:cs="Arial"/>
          <w:sz w:val="24"/>
          <w:szCs w:val="24"/>
        </w:rPr>
        <w:t>m</w:t>
      </w:r>
      <w:r w:rsidRPr="00CC6764">
        <w:rPr>
          <w:rFonts w:ascii="Arial" w:hAnsi="Arial" w:cs="Arial"/>
          <w:sz w:val="24"/>
          <w:szCs w:val="24"/>
        </w:rPr>
        <w:t xml:space="preserve">uitos deles eram compromissados com questões sociais relativas </w:t>
      </w:r>
      <w:proofErr w:type="gramStart"/>
      <w:r w:rsidRPr="00CC6764">
        <w:rPr>
          <w:rFonts w:ascii="Arial" w:hAnsi="Arial" w:cs="Arial"/>
          <w:sz w:val="24"/>
          <w:szCs w:val="24"/>
        </w:rPr>
        <w:t>as</w:t>
      </w:r>
      <w:proofErr w:type="gramEnd"/>
      <w:r w:rsidRPr="00CC6764">
        <w:rPr>
          <w:rFonts w:ascii="Arial" w:hAnsi="Arial" w:cs="Arial"/>
          <w:sz w:val="24"/>
          <w:szCs w:val="24"/>
        </w:rPr>
        <w:t xml:space="preserve"> crianças que vivenciavam situações sociais críticas (órfãos de guerra, pobreza) e cuidaram de elaborar propostas de atividades em instituições escolares que compensassem eventuais problemas de desenvolvimento. </w:t>
      </w:r>
    </w:p>
    <w:p w14:paraId="21E216B0" w14:textId="798D32E7" w:rsidR="00A44ACF" w:rsidRPr="00CC6764" w:rsidRDefault="00851244"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A educação infantil europeia ainda teve a colaboração de médicos e sanitaristas na orientação do atendimento das crianças fora da família.  No pôs guerra era grande o número de órfãos e a deterioração ambiental, necessitava-se de cuidado e de higiene para combater o alto número de mortes infantis. Entre os médicos mais citados temos </w:t>
      </w:r>
      <w:r w:rsidR="00114489" w:rsidRPr="00CC6764">
        <w:rPr>
          <w:rFonts w:ascii="Arial" w:hAnsi="Arial" w:cs="Arial"/>
          <w:sz w:val="24"/>
          <w:szCs w:val="24"/>
        </w:rPr>
        <w:t>a médica</w:t>
      </w:r>
      <w:r w:rsidRPr="00CC6764">
        <w:rPr>
          <w:rFonts w:ascii="Arial" w:hAnsi="Arial" w:cs="Arial"/>
          <w:sz w:val="24"/>
          <w:szCs w:val="24"/>
        </w:rPr>
        <w:t xml:space="preserve"> psiquiatra italiana Maria Montessori, responsável por diminuir o mobiliário das crianças</w:t>
      </w:r>
      <w:r w:rsidR="00114489" w:rsidRPr="00CC6764">
        <w:rPr>
          <w:rFonts w:ascii="Arial" w:hAnsi="Arial" w:cs="Arial"/>
          <w:sz w:val="24"/>
          <w:szCs w:val="24"/>
        </w:rPr>
        <w:t xml:space="preserve"> e o médico belga Ovídio </w:t>
      </w:r>
      <w:proofErr w:type="spellStart"/>
      <w:r w:rsidR="00114489" w:rsidRPr="00CC6764">
        <w:rPr>
          <w:rFonts w:ascii="Arial" w:hAnsi="Arial" w:cs="Arial"/>
          <w:sz w:val="24"/>
          <w:szCs w:val="24"/>
        </w:rPr>
        <w:t>Decroly</w:t>
      </w:r>
      <w:proofErr w:type="spellEnd"/>
      <w:r w:rsidR="00114489" w:rsidRPr="00CC6764">
        <w:rPr>
          <w:rFonts w:ascii="Arial" w:hAnsi="Arial" w:cs="Arial"/>
          <w:sz w:val="24"/>
          <w:szCs w:val="24"/>
        </w:rPr>
        <w:t xml:space="preserve">, que trabalhava com crianças excepcionais e defendia a tese que a criança aprende a partir de um objeto concreto e complexo onde ela possa fazer relações e sínteses pessoais. A educação infantil teve grandes contribuições do campo da psicologia </w:t>
      </w:r>
      <w:r w:rsidR="00114489" w:rsidRPr="00CC6764">
        <w:rPr>
          <w:rFonts w:ascii="Arial" w:hAnsi="Arial" w:cs="Arial"/>
          <w:sz w:val="24"/>
          <w:szCs w:val="24"/>
        </w:rPr>
        <w:lastRenderedPageBreak/>
        <w:t>para a compreensão de como promover o desenvolvimento e a aprendizagem das crianças pequenas</w:t>
      </w:r>
      <w:r w:rsidR="00A44ACF" w:rsidRPr="00CC6764">
        <w:rPr>
          <w:rFonts w:ascii="Arial" w:hAnsi="Arial" w:cs="Arial"/>
          <w:sz w:val="24"/>
          <w:szCs w:val="24"/>
        </w:rPr>
        <w:t>.</w:t>
      </w:r>
    </w:p>
    <w:p w14:paraId="13D29231" w14:textId="4912740A" w:rsidR="006B21E8" w:rsidRPr="00CC6764" w:rsidRDefault="003C4885" w:rsidP="00FF5F23">
      <w:pPr>
        <w:autoSpaceDE w:val="0"/>
        <w:autoSpaceDN w:val="0"/>
        <w:adjustRightInd w:val="0"/>
        <w:spacing w:after="0" w:line="360" w:lineRule="auto"/>
        <w:ind w:right="-1" w:firstLine="709"/>
        <w:jc w:val="both"/>
        <w:rPr>
          <w:rFonts w:ascii="Arial" w:hAnsi="Arial" w:cs="Arial"/>
          <w:sz w:val="24"/>
          <w:szCs w:val="24"/>
        </w:rPr>
      </w:pPr>
      <w:r w:rsidRPr="00CC6764">
        <w:rPr>
          <w:rFonts w:ascii="Arial" w:hAnsi="Arial" w:cs="Arial"/>
          <w:sz w:val="24"/>
          <w:szCs w:val="24"/>
        </w:rPr>
        <w:t xml:space="preserve">Já </w:t>
      </w:r>
      <w:r w:rsidR="004C2182" w:rsidRPr="00CC6764">
        <w:rPr>
          <w:rFonts w:ascii="Arial" w:hAnsi="Arial" w:cs="Arial"/>
          <w:sz w:val="24"/>
          <w:szCs w:val="24"/>
        </w:rPr>
        <w:t>no Capítulo</w:t>
      </w:r>
      <w:r w:rsidR="006B21E8" w:rsidRPr="00CC6764">
        <w:rPr>
          <w:rFonts w:ascii="Arial" w:hAnsi="Arial" w:cs="Arial"/>
          <w:sz w:val="24"/>
          <w:szCs w:val="24"/>
        </w:rPr>
        <w:t xml:space="preserve"> I</w:t>
      </w:r>
      <w:r w:rsidR="00114489" w:rsidRPr="00CC6764">
        <w:rPr>
          <w:rFonts w:ascii="Arial" w:hAnsi="Arial" w:cs="Arial"/>
          <w:sz w:val="24"/>
          <w:szCs w:val="24"/>
        </w:rPr>
        <w:t>I</w:t>
      </w:r>
      <w:r w:rsidRPr="00CC6764">
        <w:rPr>
          <w:rFonts w:ascii="Arial" w:hAnsi="Arial" w:cs="Arial"/>
          <w:sz w:val="24"/>
          <w:szCs w:val="24"/>
        </w:rPr>
        <w:t xml:space="preserve">, com o título: </w:t>
      </w:r>
      <w:r w:rsidR="006B21E8" w:rsidRPr="00CC6764">
        <w:rPr>
          <w:rFonts w:ascii="Arial" w:hAnsi="Arial" w:cs="Arial"/>
          <w:sz w:val="24"/>
          <w:szCs w:val="24"/>
        </w:rPr>
        <w:t>A importância do lúdico para a aprendizagem nos anos iniciais</w:t>
      </w:r>
      <w:proofErr w:type="gramStart"/>
      <w:r w:rsidR="006B21E8" w:rsidRPr="00CC6764">
        <w:rPr>
          <w:rFonts w:ascii="Arial" w:hAnsi="Arial" w:cs="Arial"/>
          <w:sz w:val="24"/>
          <w:szCs w:val="24"/>
        </w:rPr>
        <w:t xml:space="preserve">, </w:t>
      </w:r>
      <w:r w:rsidR="00FF7429" w:rsidRPr="00CC6764">
        <w:rPr>
          <w:rFonts w:ascii="Arial" w:hAnsi="Arial" w:cs="Arial"/>
          <w:sz w:val="24"/>
          <w:szCs w:val="24"/>
        </w:rPr>
        <w:t>descreve</w:t>
      </w:r>
      <w:proofErr w:type="gramEnd"/>
      <w:r w:rsidR="00FF7429" w:rsidRPr="00CC6764">
        <w:rPr>
          <w:rFonts w:ascii="Arial" w:hAnsi="Arial" w:cs="Arial"/>
          <w:sz w:val="24"/>
          <w:szCs w:val="24"/>
        </w:rPr>
        <w:t xml:space="preserve"> a</w:t>
      </w:r>
      <w:r w:rsidR="006B21E8" w:rsidRPr="00CC6764">
        <w:rPr>
          <w:rFonts w:ascii="Arial" w:hAnsi="Arial" w:cs="Arial"/>
          <w:sz w:val="24"/>
          <w:szCs w:val="24"/>
        </w:rPr>
        <w:t xml:space="preserve"> contribuição do lúdico na literatura</w:t>
      </w:r>
      <w:r w:rsidR="00FF7429" w:rsidRPr="00CC6764">
        <w:rPr>
          <w:rFonts w:ascii="Arial" w:hAnsi="Arial" w:cs="Arial"/>
          <w:sz w:val="24"/>
          <w:szCs w:val="24"/>
        </w:rPr>
        <w:t xml:space="preserve">, por meio dos poemas, contos e histórias infantis a criança ativa sua imaginação e a abstração e desenvolvem a linguagem. Ainda nesse capitulo, será possível estudar </w:t>
      </w:r>
      <w:r w:rsidR="00A25019" w:rsidRPr="00CC6764">
        <w:rPr>
          <w:rFonts w:ascii="Arial" w:hAnsi="Arial" w:cs="Arial"/>
          <w:sz w:val="24"/>
          <w:szCs w:val="24"/>
        </w:rPr>
        <w:t>o desenvolvimento da imaginação e da criatividade das crianças e dos jogos,</w:t>
      </w:r>
      <w:r w:rsidR="00FF7429" w:rsidRPr="00CC6764">
        <w:rPr>
          <w:rFonts w:ascii="Arial" w:hAnsi="Arial" w:cs="Arial"/>
          <w:sz w:val="24"/>
          <w:szCs w:val="24"/>
        </w:rPr>
        <w:t xml:space="preserve"> e as contribuições dos</w:t>
      </w:r>
      <w:r w:rsidR="00A25019" w:rsidRPr="00CC6764">
        <w:rPr>
          <w:rFonts w:ascii="Arial" w:hAnsi="Arial" w:cs="Arial"/>
          <w:sz w:val="24"/>
          <w:szCs w:val="24"/>
        </w:rPr>
        <w:t xml:space="preserve"> brinquedos e </w:t>
      </w:r>
      <w:r w:rsidR="00FF7429" w:rsidRPr="00CC6764">
        <w:rPr>
          <w:rFonts w:ascii="Arial" w:hAnsi="Arial" w:cs="Arial"/>
          <w:sz w:val="24"/>
          <w:szCs w:val="24"/>
        </w:rPr>
        <w:t xml:space="preserve">das </w:t>
      </w:r>
      <w:r w:rsidR="00A25019" w:rsidRPr="00CC6764">
        <w:rPr>
          <w:rFonts w:ascii="Arial" w:hAnsi="Arial" w:cs="Arial"/>
          <w:sz w:val="24"/>
          <w:szCs w:val="24"/>
        </w:rPr>
        <w:t>brincadeiras no contexto da educação da criança nos anos iniciais.</w:t>
      </w:r>
    </w:p>
    <w:p w14:paraId="5EAE984D" w14:textId="762BE9E2" w:rsidR="004B4692" w:rsidRPr="00CC6764" w:rsidRDefault="00A44ACF"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No Brasil a criança pequena passava despercebida pela sociedade, </w:t>
      </w:r>
      <w:r w:rsidR="00BE4E92" w:rsidRPr="00CC6764">
        <w:rPr>
          <w:rFonts w:ascii="Arial" w:hAnsi="Arial" w:cs="Arial"/>
          <w:sz w:val="24"/>
          <w:szCs w:val="24"/>
        </w:rPr>
        <w:t>não tinha valor. N</w:t>
      </w:r>
      <w:r w:rsidRPr="00CC6764">
        <w:rPr>
          <w:rFonts w:ascii="Arial" w:hAnsi="Arial" w:cs="Arial"/>
          <w:sz w:val="24"/>
          <w:szCs w:val="24"/>
        </w:rPr>
        <w:t>o início do século XVIII, as crianças eram acolhidas por algumas instituições religiosas com caráter assistencialista (rodas dos expostos), sem finalidade educativa.</w:t>
      </w:r>
      <w:r w:rsidR="00BE4E92" w:rsidRPr="00CC6764">
        <w:rPr>
          <w:rFonts w:ascii="Arial" w:hAnsi="Arial" w:cs="Arial"/>
          <w:sz w:val="24"/>
          <w:szCs w:val="24"/>
        </w:rPr>
        <w:t xml:space="preserve"> </w:t>
      </w:r>
      <w:r w:rsidR="004B4692" w:rsidRPr="00CC6764">
        <w:rPr>
          <w:rFonts w:ascii="Arial" w:hAnsi="Arial" w:cs="Arial"/>
          <w:sz w:val="24"/>
          <w:szCs w:val="24"/>
        </w:rPr>
        <w:t>Já no século XIX, com</w:t>
      </w:r>
      <w:r w:rsidR="00E04720" w:rsidRPr="00CC6764">
        <w:rPr>
          <w:rFonts w:ascii="Arial" w:hAnsi="Arial" w:cs="Arial"/>
          <w:sz w:val="24"/>
          <w:szCs w:val="24"/>
        </w:rPr>
        <w:t xml:space="preserve"> a </w:t>
      </w:r>
      <w:r w:rsidRPr="00CC6764">
        <w:rPr>
          <w:rFonts w:ascii="Arial" w:hAnsi="Arial" w:cs="Arial"/>
          <w:sz w:val="24"/>
          <w:szCs w:val="24"/>
        </w:rPr>
        <w:t xml:space="preserve">abolição da escravatura, </w:t>
      </w:r>
      <w:r w:rsidR="00E04720" w:rsidRPr="00CC6764">
        <w:rPr>
          <w:rFonts w:ascii="Arial" w:hAnsi="Arial" w:cs="Arial"/>
          <w:sz w:val="24"/>
          <w:szCs w:val="24"/>
        </w:rPr>
        <w:t xml:space="preserve">os filhos dos escravos já não possuíam um local para viver, </w:t>
      </w:r>
      <w:r w:rsidRPr="00CC6764">
        <w:rPr>
          <w:rFonts w:ascii="Arial" w:hAnsi="Arial" w:cs="Arial"/>
          <w:sz w:val="24"/>
          <w:szCs w:val="24"/>
        </w:rPr>
        <w:t>o que seria uma conquista</w:t>
      </w:r>
      <w:r w:rsidR="00E04720" w:rsidRPr="00CC6764">
        <w:rPr>
          <w:rFonts w:ascii="Arial" w:hAnsi="Arial" w:cs="Arial"/>
          <w:sz w:val="24"/>
          <w:szCs w:val="24"/>
        </w:rPr>
        <w:t xml:space="preserve">, </w:t>
      </w:r>
      <w:r w:rsidRPr="00CC6764">
        <w:rPr>
          <w:rFonts w:ascii="Arial" w:hAnsi="Arial" w:cs="Arial"/>
          <w:sz w:val="24"/>
          <w:szCs w:val="24"/>
        </w:rPr>
        <w:t>acabou tornando-se um grande problema para a sociedade</w:t>
      </w:r>
      <w:r w:rsidR="00E04720" w:rsidRPr="00CC6764">
        <w:rPr>
          <w:rFonts w:ascii="Arial" w:hAnsi="Arial" w:cs="Arial"/>
          <w:sz w:val="24"/>
          <w:szCs w:val="24"/>
        </w:rPr>
        <w:t xml:space="preserve"> devido ao grande número de crianças abandonadas e a forte </w:t>
      </w:r>
      <w:r w:rsidRPr="00CC6764">
        <w:rPr>
          <w:rFonts w:ascii="Arial" w:hAnsi="Arial" w:cs="Arial"/>
          <w:sz w:val="24"/>
          <w:szCs w:val="24"/>
        </w:rPr>
        <w:t>migração para a zona urbana das grandes cidades</w:t>
      </w:r>
      <w:r w:rsidR="004B4692" w:rsidRPr="00CC6764">
        <w:rPr>
          <w:rFonts w:ascii="Arial" w:hAnsi="Arial" w:cs="Arial"/>
          <w:sz w:val="24"/>
          <w:szCs w:val="24"/>
        </w:rPr>
        <w:t xml:space="preserve"> crescia descontroladamente a quantidade de crianças sem educação e um local apropriado para elas</w:t>
      </w:r>
      <w:r w:rsidR="00E04720" w:rsidRPr="00CC6764">
        <w:rPr>
          <w:rFonts w:ascii="Arial" w:hAnsi="Arial" w:cs="Arial"/>
          <w:sz w:val="24"/>
          <w:szCs w:val="24"/>
        </w:rPr>
        <w:t>.</w:t>
      </w:r>
    </w:p>
    <w:p w14:paraId="1D6E5E00" w14:textId="77777777" w:rsidR="00F947C3" w:rsidRPr="00CC6764" w:rsidRDefault="00E04720"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 Ao longo do tempo houve vários manifestos de vários grupos sociais em </w:t>
      </w:r>
      <w:r w:rsidR="00BE4E92" w:rsidRPr="00CC6764">
        <w:rPr>
          <w:rFonts w:ascii="Arial" w:hAnsi="Arial" w:cs="Arial"/>
          <w:sz w:val="24"/>
          <w:szCs w:val="24"/>
        </w:rPr>
        <w:t>busca dos</w:t>
      </w:r>
      <w:r w:rsidRPr="00CC6764">
        <w:rPr>
          <w:rFonts w:ascii="Arial" w:hAnsi="Arial" w:cs="Arial"/>
          <w:sz w:val="24"/>
          <w:szCs w:val="24"/>
        </w:rPr>
        <w:t xml:space="preserve"> direitos das crianças pequenas, esses movimentos almejavam uma educação apropriada para desenvolver o sujeito em sua totalidade</w:t>
      </w:r>
      <w:r w:rsidR="00BE4E92" w:rsidRPr="00CC6764">
        <w:rPr>
          <w:rFonts w:ascii="Arial" w:hAnsi="Arial" w:cs="Arial"/>
          <w:sz w:val="24"/>
          <w:szCs w:val="24"/>
        </w:rPr>
        <w:t xml:space="preserve">, um local seguro, limpo, adequado e com alimentação. O processo de evolução da educação infantil no Brasil foi gradativo </w:t>
      </w:r>
      <w:r w:rsidR="004B4692" w:rsidRPr="00CC6764">
        <w:rPr>
          <w:rFonts w:ascii="Arial" w:hAnsi="Arial" w:cs="Arial"/>
          <w:sz w:val="24"/>
          <w:szCs w:val="24"/>
        </w:rPr>
        <w:t xml:space="preserve">conquistado por meio </w:t>
      </w:r>
      <w:r w:rsidR="00F947C3" w:rsidRPr="00CC6764">
        <w:rPr>
          <w:rFonts w:ascii="Arial" w:hAnsi="Arial" w:cs="Arial"/>
          <w:sz w:val="24"/>
          <w:szCs w:val="24"/>
        </w:rPr>
        <w:t xml:space="preserve">de diversas </w:t>
      </w:r>
      <w:r w:rsidR="00BE4E92" w:rsidRPr="00CC6764">
        <w:rPr>
          <w:rFonts w:ascii="Arial" w:hAnsi="Arial" w:cs="Arial"/>
          <w:sz w:val="24"/>
          <w:szCs w:val="24"/>
        </w:rPr>
        <w:t>lutas sociais</w:t>
      </w:r>
      <w:r w:rsidR="00F947C3" w:rsidRPr="00CC6764">
        <w:rPr>
          <w:rFonts w:ascii="Arial" w:hAnsi="Arial" w:cs="Arial"/>
          <w:sz w:val="24"/>
          <w:szCs w:val="24"/>
        </w:rPr>
        <w:t xml:space="preserve">; mães, imigrantes e trabalhadores. </w:t>
      </w:r>
      <w:r w:rsidR="00BE4E92" w:rsidRPr="00CC6764">
        <w:rPr>
          <w:rFonts w:ascii="Arial" w:hAnsi="Arial" w:cs="Arial"/>
          <w:sz w:val="24"/>
          <w:szCs w:val="24"/>
        </w:rPr>
        <w:t>Com o passar do tempo várias leis foram criadas</w:t>
      </w:r>
      <w:r w:rsidR="00F947C3" w:rsidRPr="00CC6764">
        <w:rPr>
          <w:rFonts w:ascii="Arial" w:hAnsi="Arial" w:cs="Arial"/>
          <w:sz w:val="24"/>
          <w:szCs w:val="24"/>
        </w:rPr>
        <w:t xml:space="preserve"> para garantir </w:t>
      </w:r>
      <w:r w:rsidR="00BE4E92" w:rsidRPr="00CC6764">
        <w:rPr>
          <w:rFonts w:ascii="Arial" w:hAnsi="Arial" w:cs="Arial"/>
          <w:sz w:val="24"/>
          <w:szCs w:val="24"/>
        </w:rPr>
        <w:t xml:space="preserve">o direito </w:t>
      </w:r>
      <w:proofErr w:type="gramStart"/>
      <w:r w:rsidR="00BE4E92" w:rsidRPr="00CC6764">
        <w:rPr>
          <w:rFonts w:ascii="Arial" w:hAnsi="Arial" w:cs="Arial"/>
          <w:sz w:val="24"/>
          <w:szCs w:val="24"/>
        </w:rPr>
        <w:t>a</w:t>
      </w:r>
      <w:proofErr w:type="gramEnd"/>
      <w:r w:rsidR="00BE4E92" w:rsidRPr="00CC6764">
        <w:rPr>
          <w:rFonts w:ascii="Arial" w:hAnsi="Arial" w:cs="Arial"/>
          <w:sz w:val="24"/>
          <w:szCs w:val="24"/>
        </w:rPr>
        <w:t xml:space="preserve"> educação </w:t>
      </w:r>
      <w:r w:rsidR="00F947C3" w:rsidRPr="00CC6764">
        <w:rPr>
          <w:rFonts w:ascii="Arial" w:hAnsi="Arial" w:cs="Arial"/>
          <w:sz w:val="24"/>
          <w:szCs w:val="24"/>
        </w:rPr>
        <w:t xml:space="preserve">de todas as </w:t>
      </w:r>
      <w:r w:rsidR="00BE4E92" w:rsidRPr="00CC6764">
        <w:rPr>
          <w:rFonts w:ascii="Arial" w:hAnsi="Arial" w:cs="Arial"/>
          <w:sz w:val="24"/>
          <w:szCs w:val="24"/>
        </w:rPr>
        <w:t xml:space="preserve">crianças pequenas. </w:t>
      </w:r>
      <w:r w:rsidR="004B4692" w:rsidRPr="00CC6764">
        <w:rPr>
          <w:rFonts w:ascii="Arial" w:hAnsi="Arial" w:cs="Arial"/>
          <w:sz w:val="24"/>
          <w:szCs w:val="24"/>
          <w:shd w:val="clear" w:color="auto" w:fill="FFFFFF"/>
        </w:rPr>
        <w:t xml:space="preserve">Surgiram </w:t>
      </w:r>
      <w:r w:rsidR="00F947C3" w:rsidRPr="00CC6764">
        <w:rPr>
          <w:rFonts w:ascii="Arial" w:hAnsi="Arial" w:cs="Arial"/>
          <w:sz w:val="24"/>
          <w:szCs w:val="24"/>
          <w:shd w:val="clear" w:color="auto" w:fill="FFFFFF"/>
        </w:rPr>
        <w:t>as</w:t>
      </w:r>
      <w:r w:rsidR="004B4692" w:rsidRPr="00CC6764">
        <w:rPr>
          <w:rFonts w:ascii="Arial" w:hAnsi="Arial" w:cs="Arial"/>
          <w:sz w:val="24"/>
          <w:szCs w:val="24"/>
          <w:shd w:val="clear" w:color="auto" w:fill="FFFFFF"/>
        </w:rPr>
        <w:t xml:space="preserve"> creches </w:t>
      </w:r>
      <w:r w:rsidR="00F947C3" w:rsidRPr="00CC6764">
        <w:rPr>
          <w:rFonts w:ascii="Arial" w:hAnsi="Arial" w:cs="Arial"/>
          <w:sz w:val="24"/>
          <w:szCs w:val="24"/>
          <w:shd w:val="clear" w:color="auto" w:fill="FFFFFF"/>
        </w:rPr>
        <w:t>e pré</w:t>
      </w:r>
      <w:r w:rsidR="004B4692" w:rsidRPr="00CC6764">
        <w:rPr>
          <w:rFonts w:ascii="Arial" w:hAnsi="Arial" w:cs="Arial"/>
          <w:sz w:val="24"/>
          <w:szCs w:val="24"/>
          <w:shd w:val="clear" w:color="auto" w:fill="FFFFFF"/>
        </w:rPr>
        <w:t xml:space="preserve">-escola com o objetivo de aumentar as experiências, conhecimentos e habilidades das crianças, diversificando e consolidando novas aprendizagens como a socialização, a autonomia e a comunicação. </w:t>
      </w:r>
    </w:p>
    <w:p w14:paraId="1954DBD3" w14:textId="591889E1" w:rsidR="004B0199" w:rsidRPr="00CC6764" w:rsidRDefault="003C4885" w:rsidP="00FF5F23">
      <w:pPr>
        <w:spacing w:after="0" w:line="360" w:lineRule="auto"/>
        <w:ind w:right="-1" w:firstLine="709"/>
        <w:jc w:val="both"/>
        <w:rPr>
          <w:rFonts w:ascii="Arial" w:hAnsi="Arial" w:cs="Arial"/>
          <w:sz w:val="24"/>
          <w:szCs w:val="24"/>
        </w:rPr>
      </w:pPr>
      <w:r w:rsidRPr="00CC6764">
        <w:rPr>
          <w:rFonts w:ascii="Arial" w:hAnsi="Arial" w:cs="Arial"/>
          <w:sz w:val="24"/>
          <w:szCs w:val="24"/>
        </w:rPr>
        <w:t>Acredito</w:t>
      </w:r>
      <w:r w:rsidR="004B0199" w:rsidRPr="00CC6764">
        <w:rPr>
          <w:rFonts w:ascii="Arial" w:hAnsi="Arial" w:cs="Arial"/>
          <w:sz w:val="24"/>
          <w:szCs w:val="24"/>
        </w:rPr>
        <w:t xml:space="preserve"> que com a realização </w:t>
      </w:r>
      <w:r w:rsidRPr="00CC6764">
        <w:rPr>
          <w:rFonts w:ascii="Arial" w:hAnsi="Arial" w:cs="Arial"/>
          <w:sz w:val="24"/>
          <w:szCs w:val="24"/>
        </w:rPr>
        <w:t>desta pesquisa</w:t>
      </w:r>
      <w:r w:rsidR="004B0199" w:rsidRPr="00CC6764">
        <w:rPr>
          <w:rFonts w:ascii="Arial" w:hAnsi="Arial" w:cs="Arial"/>
          <w:sz w:val="24"/>
          <w:szCs w:val="24"/>
        </w:rPr>
        <w:t xml:space="preserve"> os </w:t>
      </w:r>
      <w:r w:rsidRPr="00CC6764">
        <w:rPr>
          <w:rFonts w:ascii="Arial" w:hAnsi="Arial" w:cs="Arial"/>
          <w:sz w:val="24"/>
          <w:szCs w:val="24"/>
        </w:rPr>
        <w:t xml:space="preserve">meus </w:t>
      </w:r>
      <w:r w:rsidR="004B0199" w:rsidRPr="00CC6764">
        <w:rPr>
          <w:rFonts w:ascii="Arial" w:hAnsi="Arial" w:cs="Arial"/>
          <w:sz w:val="24"/>
          <w:szCs w:val="24"/>
        </w:rPr>
        <w:t xml:space="preserve">conhecimentos </w:t>
      </w:r>
      <w:r w:rsidRPr="00CC6764">
        <w:rPr>
          <w:rFonts w:ascii="Arial" w:hAnsi="Arial" w:cs="Arial"/>
          <w:sz w:val="24"/>
          <w:szCs w:val="24"/>
        </w:rPr>
        <w:t xml:space="preserve">sobre esta temática foram </w:t>
      </w:r>
      <w:r w:rsidR="004B0199" w:rsidRPr="00CC6764">
        <w:rPr>
          <w:rFonts w:ascii="Arial" w:hAnsi="Arial" w:cs="Arial"/>
          <w:sz w:val="24"/>
          <w:szCs w:val="24"/>
        </w:rPr>
        <w:t>ampliados</w:t>
      </w:r>
      <w:r w:rsidRPr="00CC6764">
        <w:rPr>
          <w:rFonts w:ascii="Arial" w:hAnsi="Arial" w:cs="Arial"/>
          <w:sz w:val="24"/>
          <w:szCs w:val="24"/>
        </w:rPr>
        <w:t>.</w:t>
      </w:r>
      <w:r w:rsidR="004B0199" w:rsidRPr="00CC6764">
        <w:rPr>
          <w:rFonts w:ascii="Arial" w:hAnsi="Arial" w:cs="Arial"/>
          <w:sz w:val="24"/>
          <w:szCs w:val="24"/>
        </w:rPr>
        <w:t xml:space="preserve"> </w:t>
      </w:r>
      <w:r w:rsidRPr="00CC6764">
        <w:rPr>
          <w:rFonts w:ascii="Arial" w:hAnsi="Arial" w:cs="Arial"/>
          <w:sz w:val="24"/>
          <w:szCs w:val="24"/>
        </w:rPr>
        <w:t>E</w:t>
      </w:r>
      <w:r w:rsidR="004B0199" w:rsidRPr="00CC6764">
        <w:rPr>
          <w:rFonts w:ascii="Arial" w:hAnsi="Arial" w:cs="Arial"/>
          <w:sz w:val="24"/>
          <w:szCs w:val="24"/>
        </w:rPr>
        <w:t xml:space="preserve">studar essa temática é de grande relevância para a formação dos docentes, pois, por meio da atividade lúdica, dos jogos, </w:t>
      </w:r>
      <w:proofErr w:type="gramStart"/>
      <w:r w:rsidR="004B0199" w:rsidRPr="00CC6764">
        <w:rPr>
          <w:rFonts w:ascii="Arial" w:hAnsi="Arial" w:cs="Arial"/>
          <w:sz w:val="24"/>
          <w:szCs w:val="24"/>
        </w:rPr>
        <w:t>brincadeiras, historias</w:t>
      </w:r>
      <w:proofErr w:type="gramEnd"/>
      <w:r w:rsidR="004B0199" w:rsidRPr="00CC6764">
        <w:rPr>
          <w:rFonts w:ascii="Arial" w:hAnsi="Arial" w:cs="Arial"/>
          <w:sz w:val="24"/>
          <w:szCs w:val="24"/>
        </w:rPr>
        <w:t xml:space="preserve">, músicas entre outros, vão auxiliar e potencializar o desenvolvimento das crianças nos diferentes aspectos; cognitivo, físico, psicológico, motor e social, abrindo caminho para a autonomia, criatividade, exploração dos significados e </w:t>
      </w:r>
      <w:r w:rsidR="004B0199" w:rsidRPr="00CC6764">
        <w:rPr>
          <w:rFonts w:ascii="Arial" w:hAnsi="Arial" w:cs="Arial"/>
          <w:sz w:val="24"/>
          <w:szCs w:val="24"/>
        </w:rPr>
        <w:lastRenderedPageBreak/>
        <w:t xml:space="preserve">sentidos.  </w:t>
      </w:r>
      <w:r w:rsidRPr="00CC6764">
        <w:rPr>
          <w:rFonts w:ascii="Arial" w:hAnsi="Arial" w:cs="Arial"/>
          <w:sz w:val="24"/>
          <w:szCs w:val="24"/>
        </w:rPr>
        <w:t xml:space="preserve">Citando </w:t>
      </w:r>
      <w:r w:rsidR="004C2182" w:rsidRPr="00CC6764">
        <w:rPr>
          <w:rFonts w:ascii="Arial" w:hAnsi="Arial" w:cs="Arial"/>
          <w:sz w:val="24"/>
          <w:szCs w:val="24"/>
        </w:rPr>
        <w:t>a Oliveira</w:t>
      </w:r>
      <w:r w:rsidRPr="00CC6764">
        <w:rPr>
          <w:rFonts w:ascii="Arial" w:hAnsi="Arial" w:cs="Arial"/>
          <w:sz w:val="24"/>
          <w:szCs w:val="24"/>
        </w:rPr>
        <w:t xml:space="preserve"> (2011</w:t>
      </w:r>
      <w:r w:rsidR="004C2182" w:rsidRPr="00CC6764">
        <w:rPr>
          <w:rFonts w:ascii="Arial" w:hAnsi="Arial" w:cs="Arial"/>
          <w:sz w:val="24"/>
          <w:szCs w:val="24"/>
        </w:rPr>
        <w:t>), a</w:t>
      </w:r>
      <w:r w:rsidRPr="00CC6764">
        <w:rPr>
          <w:rFonts w:ascii="Arial" w:hAnsi="Arial" w:cs="Arial"/>
          <w:sz w:val="24"/>
          <w:szCs w:val="24"/>
        </w:rPr>
        <w:t xml:space="preserve"> mesma afirma </w:t>
      </w:r>
      <w:r w:rsidR="004C2182" w:rsidRPr="00CC6764">
        <w:rPr>
          <w:rFonts w:ascii="Arial" w:hAnsi="Arial" w:cs="Arial"/>
          <w:sz w:val="24"/>
          <w:szCs w:val="24"/>
        </w:rPr>
        <w:t>que a</w:t>
      </w:r>
      <w:r w:rsidR="004B0199" w:rsidRPr="00CC6764">
        <w:rPr>
          <w:rFonts w:ascii="Arial" w:hAnsi="Arial" w:cs="Arial"/>
          <w:sz w:val="24"/>
          <w:szCs w:val="24"/>
        </w:rPr>
        <w:t xml:space="preserve"> brincadeira favorece o equilíbrio afetivo da criança e contribui para o processo de</w:t>
      </w:r>
      <w:r w:rsidRPr="00CC6764">
        <w:rPr>
          <w:rFonts w:ascii="Arial" w:hAnsi="Arial" w:cs="Arial"/>
          <w:sz w:val="24"/>
          <w:szCs w:val="24"/>
        </w:rPr>
        <w:t xml:space="preserve"> apropriação de signos sociais.</w:t>
      </w:r>
      <w:r w:rsidR="004B0199" w:rsidRPr="00CC6764">
        <w:rPr>
          <w:rFonts w:ascii="Arial" w:hAnsi="Arial" w:cs="Arial"/>
          <w:sz w:val="24"/>
          <w:szCs w:val="24"/>
        </w:rPr>
        <w:t xml:space="preserve"> </w:t>
      </w:r>
    </w:p>
    <w:p w14:paraId="2305C918" w14:textId="77777777" w:rsidR="00FF5F23" w:rsidRDefault="004B0199" w:rsidP="00FF5F23">
      <w:pPr>
        <w:tabs>
          <w:tab w:val="left" w:pos="2925"/>
        </w:tabs>
        <w:spacing w:after="0" w:line="360" w:lineRule="auto"/>
        <w:ind w:right="-1" w:firstLine="709"/>
        <w:jc w:val="both"/>
        <w:rPr>
          <w:rFonts w:ascii="Arial" w:hAnsi="Arial" w:cs="Arial"/>
          <w:sz w:val="24"/>
          <w:szCs w:val="24"/>
        </w:rPr>
      </w:pPr>
      <w:r w:rsidRPr="00CC6764">
        <w:rPr>
          <w:rFonts w:ascii="Arial" w:hAnsi="Arial" w:cs="Arial"/>
          <w:sz w:val="24"/>
          <w:szCs w:val="24"/>
        </w:rPr>
        <w:t xml:space="preserve">Portanto, esta etapa da educação básica deve ser compreendida e desenvolvida de forma que as crianças sejam vistas e </w:t>
      </w:r>
      <w:r w:rsidR="00D234B7" w:rsidRPr="00CC6764">
        <w:rPr>
          <w:rFonts w:ascii="Arial" w:hAnsi="Arial" w:cs="Arial"/>
          <w:sz w:val="24"/>
          <w:szCs w:val="24"/>
        </w:rPr>
        <w:t>educadas como</w:t>
      </w:r>
      <w:r w:rsidRPr="00CC6764">
        <w:rPr>
          <w:rFonts w:ascii="Arial" w:hAnsi="Arial" w:cs="Arial"/>
          <w:sz w:val="24"/>
          <w:szCs w:val="24"/>
        </w:rPr>
        <w:t xml:space="preserve"> sujeitos de direitos, </w:t>
      </w:r>
      <w:r w:rsidR="00D234B7" w:rsidRPr="00CC6764">
        <w:rPr>
          <w:rFonts w:ascii="Arial" w:hAnsi="Arial" w:cs="Arial"/>
          <w:sz w:val="24"/>
          <w:szCs w:val="24"/>
        </w:rPr>
        <w:t xml:space="preserve">que desenvolvam a </w:t>
      </w:r>
      <w:r w:rsidRPr="00CC6764">
        <w:rPr>
          <w:rFonts w:ascii="Arial" w:hAnsi="Arial" w:cs="Arial"/>
          <w:sz w:val="24"/>
          <w:szCs w:val="24"/>
        </w:rPr>
        <w:t xml:space="preserve">autonomia e capacidade cognitiva, </w:t>
      </w:r>
      <w:r w:rsidR="00D234B7" w:rsidRPr="00CC6764">
        <w:rPr>
          <w:rFonts w:ascii="Arial" w:hAnsi="Arial" w:cs="Arial"/>
          <w:sz w:val="24"/>
          <w:szCs w:val="24"/>
        </w:rPr>
        <w:t>físico e social de acordo com suas especificidades. É no brincar e talvez apenas no brincar que a criança ou o adulto fluem sua liberdade de criação</w:t>
      </w:r>
      <w:r w:rsidR="003C4885" w:rsidRPr="00CC6764">
        <w:rPr>
          <w:rFonts w:ascii="Arial" w:hAnsi="Arial" w:cs="Arial"/>
          <w:sz w:val="24"/>
          <w:szCs w:val="24"/>
        </w:rPr>
        <w:t xml:space="preserve">, se tornando um adulto mais </w:t>
      </w:r>
      <w:r w:rsidR="00A44ACF" w:rsidRPr="00CC6764">
        <w:rPr>
          <w:rFonts w:ascii="Arial" w:hAnsi="Arial" w:cs="Arial"/>
          <w:sz w:val="24"/>
          <w:szCs w:val="24"/>
        </w:rPr>
        <w:t>social.</w:t>
      </w:r>
    </w:p>
    <w:p w14:paraId="1803D3A8" w14:textId="77777777" w:rsidR="00FF5F23" w:rsidRDefault="00FF5F23" w:rsidP="00FF5F23">
      <w:pPr>
        <w:tabs>
          <w:tab w:val="left" w:pos="2925"/>
        </w:tabs>
        <w:spacing w:after="0" w:line="360" w:lineRule="auto"/>
        <w:ind w:right="-1" w:firstLine="709"/>
        <w:jc w:val="both"/>
        <w:rPr>
          <w:rFonts w:ascii="Arial" w:hAnsi="Arial" w:cs="Arial"/>
          <w:sz w:val="24"/>
          <w:szCs w:val="24"/>
        </w:rPr>
      </w:pPr>
    </w:p>
    <w:p w14:paraId="65DB955E" w14:textId="77777777" w:rsidR="00FF5F23" w:rsidRDefault="00FF5F23" w:rsidP="00FF5F23">
      <w:pPr>
        <w:tabs>
          <w:tab w:val="left" w:pos="2925"/>
        </w:tabs>
        <w:spacing w:after="0" w:line="360" w:lineRule="auto"/>
        <w:ind w:right="-1" w:firstLine="709"/>
        <w:jc w:val="both"/>
        <w:rPr>
          <w:rFonts w:ascii="Arial" w:hAnsi="Arial" w:cs="Arial"/>
          <w:sz w:val="24"/>
          <w:szCs w:val="24"/>
        </w:rPr>
      </w:pPr>
    </w:p>
    <w:p w14:paraId="33FE1FF9" w14:textId="77777777" w:rsidR="00FF5F23" w:rsidRDefault="00FF5F23" w:rsidP="00FF5F23">
      <w:pPr>
        <w:tabs>
          <w:tab w:val="left" w:pos="2925"/>
        </w:tabs>
        <w:spacing w:after="0" w:line="360" w:lineRule="auto"/>
        <w:ind w:right="-1" w:firstLine="709"/>
        <w:jc w:val="both"/>
        <w:rPr>
          <w:rFonts w:ascii="Arial" w:hAnsi="Arial" w:cs="Arial"/>
          <w:sz w:val="24"/>
          <w:szCs w:val="24"/>
        </w:rPr>
      </w:pPr>
    </w:p>
    <w:p w14:paraId="371D71B8" w14:textId="77777777" w:rsidR="00FF5F23" w:rsidRDefault="00FF5F23" w:rsidP="00FF5F23">
      <w:pPr>
        <w:tabs>
          <w:tab w:val="left" w:pos="2925"/>
        </w:tabs>
        <w:spacing w:after="0" w:line="360" w:lineRule="auto"/>
        <w:ind w:right="-1" w:firstLine="709"/>
        <w:jc w:val="both"/>
        <w:rPr>
          <w:rFonts w:ascii="Arial" w:hAnsi="Arial" w:cs="Arial"/>
          <w:sz w:val="24"/>
          <w:szCs w:val="24"/>
        </w:rPr>
      </w:pPr>
    </w:p>
    <w:p w14:paraId="478EE118" w14:textId="77777777" w:rsidR="00FF5F23" w:rsidRDefault="00FF5F23" w:rsidP="00FF5F23">
      <w:pPr>
        <w:tabs>
          <w:tab w:val="left" w:pos="2925"/>
        </w:tabs>
        <w:spacing w:after="0" w:line="360" w:lineRule="auto"/>
        <w:ind w:right="-1" w:firstLine="709"/>
        <w:jc w:val="both"/>
        <w:rPr>
          <w:rFonts w:ascii="Arial" w:hAnsi="Arial" w:cs="Arial"/>
          <w:sz w:val="24"/>
          <w:szCs w:val="24"/>
        </w:rPr>
        <w:sectPr w:rsidR="00FF5F23" w:rsidSect="00AC5BCB">
          <w:headerReference w:type="default" r:id="rId10"/>
          <w:pgSz w:w="11906" w:h="16838" w:code="9"/>
          <w:pgMar w:top="1701" w:right="1134" w:bottom="1134" w:left="1701" w:header="709" w:footer="709" w:gutter="0"/>
          <w:cols w:space="708"/>
          <w:titlePg/>
          <w:docGrid w:linePitch="360"/>
        </w:sectPr>
      </w:pPr>
    </w:p>
    <w:p w14:paraId="3113009C" w14:textId="74F20978" w:rsidR="00940E54" w:rsidRPr="00FF5F23" w:rsidRDefault="00A56965" w:rsidP="00FF5F23">
      <w:pPr>
        <w:pStyle w:val="Ttulo1"/>
      </w:pPr>
      <w:bookmarkStart w:id="2" w:name="_Toc58522305"/>
      <w:bookmarkStart w:id="3" w:name="_Hlk53356826"/>
      <w:r w:rsidRPr="00FF5F23">
        <w:lastRenderedPageBreak/>
        <w:t xml:space="preserve">CAPITULO </w:t>
      </w:r>
      <w:r w:rsidR="00AC5BCB">
        <w:t>1</w:t>
      </w:r>
      <w:r w:rsidR="00FF5F23">
        <w:t xml:space="preserve"> -</w:t>
      </w:r>
      <w:r w:rsidRPr="00FF5F23">
        <w:t xml:space="preserve"> </w:t>
      </w:r>
      <w:r w:rsidR="003B0A96" w:rsidRPr="00FF5F23">
        <w:t>EDUCAÇÃO INFANIL</w:t>
      </w:r>
      <w:r w:rsidR="00B67AC0" w:rsidRPr="00FF5F23">
        <w:t xml:space="preserve">: História, Processo e </w:t>
      </w:r>
      <w:proofErr w:type="gramStart"/>
      <w:r w:rsidR="003F32EC" w:rsidRPr="00FF5F23">
        <w:t>E</w:t>
      </w:r>
      <w:r w:rsidR="00B67AC0" w:rsidRPr="00FF5F23">
        <w:t>vo</w:t>
      </w:r>
      <w:r w:rsidR="003F32EC" w:rsidRPr="00FF5F23">
        <w:t>l</w:t>
      </w:r>
      <w:r w:rsidR="00B67AC0" w:rsidRPr="00FF5F23">
        <w:t>ução</w:t>
      </w:r>
      <w:bookmarkEnd w:id="2"/>
      <w:proofErr w:type="gramEnd"/>
    </w:p>
    <w:bookmarkEnd w:id="3"/>
    <w:p w14:paraId="410B25AE" w14:textId="77777777" w:rsidR="003B0A96" w:rsidRPr="00CC6764" w:rsidRDefault="003B0A96" w:rsidP="00FF5F23">
      <w:pPr>
        <w:tabs>
          <w:tab w:val="left" w:pos="2160"/>
        </w:tabs>
        <w:spacing w:after="0" w:line="360" w:lineRule="auto"/>
        <w:ind w:right="-1"/>
        <w:rPr>
          <w:rFonts w:ascii="Arial" w:hAnsi="Arial" w:cs="Arial"/>
          <w:sz w:val="24"/>
          <w:szCs w:val="24"/>
        </w:rPr>
      </w:pPr>
    </w:p>
    <w:p w14:paraId="63B16936" w14:textId="40A5C29F" w:rsidR="003B0A96" w:rsidRPr="00CC6764" w:rsidRDefault="00AC5BCB" w:rsidP="00FF5F23">
      <w:pPr>
        <w:pStyle w:val="Ttulo2"/>
      </w:pPr>
      <w:bookmarkStart w:id="4" w:name="_Toc58522306"/>
      <w:r>
        <w:t>1</w:t>
      </w:r>
      <w:r w:rsidR="003F32EC" w:rsidRPr="00CC6764">
        <w:t>.1</w:t>
      </w:r>
      <w:r w:rsidR="003B0A96" w:rsidRPr="00CC6764">
        <w:t xml:space="preserve"> </w:t>
      </w:r>
      <w:r w:rsidR="008F79AB" w:rsidRPr="00CC6764">
        <w:t xml:space="preserve">A Educação </w:t>
      </w:r>
      <w:r w:rsidR="00671093" w:rsidRPr="00CC6764">
        <w:t>Infantil na Europa</w:t>
      </w:r>
      <w:r w:rsidR="008F79AB" w:rsidRPr="00CC6764">
        <w:t xml:space="preserve"> no Século XX</w:t>
      </w:r>
      <w:bookmarkEnd w:id="4"/>
    </w:p>
    <w:p w14:paraId="281E3720" w14:textId="77777777" w:rsidR="003B0A96" w:rsidRPr="00CC6764" w:rsidRDefault="003B0A96" w:rsidP="00FF5F23">
      <w:pPr>
        <w:pStyle w:val="PargrafodaLista"/>
        <w:tabs>
          <w:tab w:val="left" w:pos="2160"/>
        </w:tabs>
        <w:spacing w:after="0" w:line="360" w:lineRule="auto"/>
        <w:ind w:right="-1"/>
        <w:contextualSpacing w:val="0"/>
        <w:rPr>
          <w:rFonts w:ascii="Arial" w:hAnsi="Arial" w:cs="Arial"/>
          <w:sz w:val="24"/>
          <w:szCs w:val="24"/>
        </w:rPr>
      </w:pPr>
    </w:p>
    <w:p w14:paraId="50B65D1C" w14:textId="3D8BA4C1" w:rsidR="00656C8A" w:rsidRPr="00CC6764" w:rsidRDefault="00A57767" w:rsidP="00FF5F23">
      <w:pPr>
        <w:tabs>
          <w:tab w:val="left" w:pos="2160"/>
        </w:tabs>
        <w:spacing w:after="0" w:line="360" w:lineRule="auto"/>
        <w:ind w:right="-1" w:firstLine="709"/>
        <w:jc w:val="both"/>
        <w:rPr>
          <w:rFonts w:ascii="Arial" w:hAnsi="Arial" w:cs="Arial"/>
          <w:sz w:val="24"/>
          <w:szCs w:val="24"/>
        </w:rPr>
      </w:pPr>
      <w:r w:rsidRPr="00CC6764">
        <w:rPr>
          <w:rFonts w:ascii="Arial" w:hAnsi="Arial" w:cs="Arial"/>
          <w:sz w:val="24"/>
          <w:szCs w:val="24"/>
        </w:rPr>
        <w:t>Durante muitos séculos a educação infantil não tinha lugar de destaque, as crianças pequenas eram consideradas como adultos em miniaturas, a infância era negada, a educação dos pequenos ficava na responsabilidade das famílias</w:t>
      </w:r>
      <w:r w:rsidR="00030E77" w:rsidRPr="00CC6764">
        <w:rPr>
          <w:rFonts w:ascii="Arial" w:hAnsi="Arial" w:cs="Arial"/>
          <w:sz w:val="24"/>
          <w:szCs w:val="24"/>
        </w:rPr>
        <w:t>,</w:t>
      </w:r>
      <w:r w:rsidRPr="00CC6764">
        <w:rPr>
          <w:rFonts w:ascii="Arial" w:hAnsi="Arial" w:cs="Arial"/>
          <w:sz w:val="24"/>
          <w:szCs w:val="24"/>
        </w:rPr>
        <w:t xml:space="preserve"> havia um alto índice de mortalidade</w:t>
      </w:r>
      <w:r w:rsidR="00EC5A58" w:rsidRPr="00CC6764">
        <w:rPr>
          <w:rFonts w:ascii="Arial" w:hAnsi="Arial" w:cs="Arial"/>
          <w:sz w:val="24"/>
          <w:szCs w:val="24"/>
        </w:rPr>
        <w:t>,</w:t>
      </w:r>
      <w:r w:rsidRPr="00CC6764">
        <w:rPr>
          <w:rFonts w:ascii="Arial" w:hAnsi="Arial" w:cs="Arial"/>
          <w:sz w:val="24"/>
          <w:szCs w:val="24"/>
        </w:rPr>
        <w:t xml:space="preserve"> </w:t>
      </w:r>
      <w:r w:rsidR="00030E77" w:rsidRPr="00CC6764">
        <w:rPr>
          <w:rFonts w:ascii="Arial" w:hAnsi="Arial" w:cs="Arial"/>
          <w:sz w:val="24"/>
          <w:szCs w:val="24"/>
        </w:rPr>
        <w:t xml:space="preserve">quando elas </w:t>
      </w:r>
      <w:r w:rsidRPr="00CC6764">
        <w:rPr>
          <w:rFonts w:ascii="Arial" w:hAnsi="Arial" w:cs="Arial"/>
          <w:sz w:val="24"/>
          <w:szCs w:val="24"/>
        </w:rPr>
        <w:t>completavam sete</w:t>
      </w:r>
      <w:r w:rsidR="00030E77" w:rsidRPr="00CC6764">
        <w:rPr>
          <w:rFonts w:ascii="Arial" w:hAnsi="Arial" w:cs="Arial"/>
          <w:sz w:val="24"/>
          <w:szCs w:val="24"/>
        </w:rPr>
        <w:t xml:space="preserve"> anos iniciavam-</w:t>
      </w:r>
      <w:r w:rsidRPr="00CC6764">
        <w:rPr>
          <w:rFonts w:ascii="Arial" w:hAnsi="Arial" w:cs="Arial"/>
          <w:sz w:val="24"/>
          <w:szCs w:val="24"/>
        </w:rPr>
        <w:t xml:space="preserve">se nas atividades de trabalho junto com os pais. </w:t>
      </w:r>
      <w:r w:rsidR="00EC5A58" w:rsidRPr="00CC6764">
        <w:rPr>
          <w:rFonts w:ascii="Arial" w:hAnsi="Arial" w:cs="Arial"/>
          <w:sz w:val="24"/>
          <w:szCs w:val="24"/>
        </w:rPr>
        <w:t xml:space="preserve">Nessa época as crianças abandonadas eram colocadas nas rodas dos expostos que ficavam a cargo da igreja em sentido assistencialista. De acordo com </w:t>
      </w:r>
      <w:r w:rsidR="008F79AB" w:rsidRPr="00CC6764">
        <w:rPr>
          <w:rFonts w:ascii="Arial" w:hAnsi="Arial" w:cs="Arial"/>
          <w:sz w:val="24"/>
          <w:szCs w:val="24"/>
        </w:rPr>
        <w:t xml:space="preserve">Oliveira </w:t>
      </w:r>
      <w:r w:rsidR="00671093" w:rsidRPr="00CC6764">
        <w:rPr>
          <w:rFonts w:ascii="Arial" w:hAnsi="Arial" w:cs="Arial"/>
          <w:sz w:val="24"/>
          <w:szCs w:val="24"/>
        </w:rPr>
        <w:t>(2011)</w:t>
      </w:r>
    </w:p>
    <w:p w14:paraId="481763DD" w14:textId="77777777" w:rsidR="00FF5F23" w:rsidRDefault="00FF5F23" w:rsidP="00FF5F23">
      <w:pPr>
        <w:tabs>
          <w:tab w:val="left" w:pos="2160"/>
        </w:tabs>
        <w:spacing w:after="0" w:line="240" w:lineRule="auto"/>
        <w:ind w:left="2268" w:right="-1"/>
        <w:jc w:val="both"/>
        <w:rPr>
          <w:rFonts w:ascii="Arial" w:hAnsi="Arial" w:cs="Arial"/>
          <w:sz w:val="20"/>
          <w:szCs w:val="20"/>
        </w:rPr>
      </w:pPr>
    </w:p>
    <w:p w14:paraId="663FE810" w14:textId="69069B95" w:rsidR="00DF0FA8" w:rsidRPr="00CC6764" w:rsidRDefault="00EC5A58" w:rsidP="00FF5F23">
      <w:pPr>
        <w:tabs>
          <w:tab w:val="left" w:pos="2160"/>
        </w:tabs>
        <w:spacing w:after="0" w:line="240" w:lineRule="auto"/>
        <w:ind w:left="2268" w:right="-1"/>
        <w:jc w:val="both"/>
        <w:rPr>
          <w:rFonts w:ascii="Arial" w:hAnsi="Arial" w:cs="Arial"/>
          <w:sz w:val="20"/>
          <w:szCs w:val="20"/>
        </w:rPr>
      </w:pPr>
      <w:proofErr w:type="gramStart"/>
      <w:r w:rsidRPr="00CC6764">
        <w:rPr>
          <w:rFonts w:ascii="Arial" w:hAnsi="Arial" w:cs="Arial"/>
          <w:sz w:val="20"/>
          <w:szCs w:val="20"/>
        </w:rPr>
        <w:t>As ideias de abandono, pobreza, culpa</w:t>
      </w:r>
      <w:proofErr w:type="gramEnd"/>
      <w:r w:rsidRPr="00CC6764">
        <w:rPr>
          <w:rFonts w:ascii="Arial" w:hAnsi="Arial" w:cs="Arial"/>
          <w:sz w:val="20"/>
          <w:szCs w:val="20"/>
        </w:rPr>
        <w:t>, favor e caridade impregnam, assim, as formas precárias de atendimento a menores nesse período e por muito tempo vão permear determinadas concepções acerca do que é uma instituição que cuida da educação infantil, acentuando o lado negativo do atendimento fora da família</w:t>
      </w:r>
      <w:r w:rsidR="00FF5F23">
        <w:rPr>
          <w:rFonts w:ascii="Arial" w:hAnsi="Arial" w:cs="Arial"/>
          <w:sz w:val="20"/>
          <w:szCs w:val="20"/>
        </w:rPr>
        <w:t>, (OLIVEIRA, 2011, p. 59)</w:t>
      </w:r>
      <w:r w:rsidRPr="00CC6764">
        <w:rPr>
          <w:rFonts w:ascii="Arial" w:hAnsi="Arial" w:cs="Arial"/>
          <w:sz w:val="20"/>
          <w:szCs w:val="20"/>
        </w:rPr>
        <w:t>.</w:t>
      </w:r>
      <w:r w:rsidR="00DF0FA8" w:rsidRPr="00CC6764">
        <w:rPr>
          <w:rFonts w:ascii="Arial" w:hAnsi="Arial" w:cs="Arial"/>
          <w:sz w:val="20"/>
          <w:szCs w:val="20"/>
        </w:rPr>
        <w:t xml:space="preserve"> </w:t>
      </w:r>
    </w:p>
    <w:p w14:paraId="313C6318" w14:textId="77777777" w:rsidR="00FF5F23" w:rsidRDefault="00FF5F23" w:rsidP="00FF5F23">
      <w:pPr>
        <w:tabs>
          <w:tab w:val="left" w:pos="0"/>
        </w:tabs>
        <w:spacing w:after="0" w:line="360" w:lineRule="auto"/>
        <w:ind w:right="-1" w:firstLine="709"/>
        <w:jc w:val="both"/>
        <w:rPr>
          <w:rFonts w:ascii="Arial" w:hAnsi="Arial" w:cs="Arial"/>
          <w:sz w:val="24"/>
          <w:szCs w:val="24"/>
        </w:rPr>
      </w:pPr>
    </w:p>
    <w:p w14:paraId="46FC8419" w14:textId="007BABB7" w:rsidR="0063033C" w:rsidRPr="00CC6764" w:rsidRDefault="00DF0FA8" w:rsidP="00FF5F23">
      <w:pPr>
        <w:tabs>
          <w:tab w:val="left" w:pos="0"/>
        </w:tabs>
        <w:spacing w:after="0" w:line="360" w:lineRule="auto"/>
        <w:ind w:right="-1" w:firstLine="709"/>
        <w:jc w:val="both"/>
        <w:rPr>
          <w:rFonts w:ascii="Arial" w:hAnsi="Arial" w:cs="Arial"/>
          <w:sz w:val="24"/>
          <w:szCs w:val="24"/>
        </w:rPr>
      </w:pPr>
      <w:r w:rsidRPr="00CC6764">
        <w:rPr>
          <w:rFonts w:ascii="Arial" w:hAnsi="Arial" w:cs="Arial"/>
          <w:sz w:val="24"/>
          <w:szCs w:val="24"/>
        </w:rPr>
        <w:t>No processo da construção da educação infantil vários filósofos, escritores</w:t>
      </w:r>
      <w:r w:rsidR="00F411F9" w:rsidRPr="00CC6764">
        <w:rPr>
          <w:rFonts w:ascii="Arial" w:hAnsi="Arial" w:cs="Arial"/>
          <w:sz w:val="24"/>
          <w:szCs w:val="24"/>
        </w:rPr>
        <w:t>, educadores</w:t>
      </w:r>
      <w:r w:rsidRPr="00CC6764">
        <w:rPr>
          <w:rFonts w:ascii="Arial" w:hAnsi="Arial" w:cs="Arial"/>
          <w:sz w:val="24"/>
          <w:szCs w:val="24"/>
        </w:rPr>
        <w:t xml:space="preserve"> e</w:t>
      </w:r>
      <w:r w:rsidR="00F411F9" w:rsidRPr="00CC6764">
        <w:rPr>
          <w:rFonts w:ascii="Arial" w:hAnsi="Arial" w:cs="Arial"/>
          <w:sz w:val="24"/>
          <w:szCs w:val="24"/>
        </w:rPr>
        <w:t xml:space="preserve"> outros</w:t>
      </w:r>
      <w:r w:rsidRPr="00CC6764">
        <w:rPr>
          <w:rFonts w:ascii="Arial" w:hAnsi="Arial" w:cs="Arial"/>
          <w:sz w:val="24"/>
          <w:szCs w:val="24"/>
        </w:rPr>
        <w:t xml:space="preserve"> estudiosos contribuíram gradativamente para o desenvolvimento das teorias dessa modalidade, com a intenção de </w:t>
      </w:r>
      <w:proofErr w:type="gramStart"/>
      <w:r w:rsidRPr="00CC6764">
        <w:rPr>
          <w:rFonts w:ascii="Arial" w:hAnsi="Arial" w:cs="Arial"/>
          <w:sz w:val="24"/>
          <w:szCs w:val="24"/>
        </w:rPr>
        <w:t>acabar</w:t>
      </w:r>
      <w:proofErr w:type="gramEnd"/>
      <w:r w:rsidRPr="00CC6764">
        <w:rPr>
          <w:rFonts w:ascii="Arial" w:hAnsi="Arial" w:cs="Arial"/>
          <w:sz w:val="24"/>
          <w:szCs w:val="24"/>
        </w:rPr>
        <w:t xml:space="preserve"> com as práticas de assistencialismo para crianças pobres e </w:t>
      </w:r>
      <w:r w:rsidR="004C2182" w:rsidRPr="00CC6764">
        <w:rPr>
          <w:rFonts w:ascii="Arial" w:hAnsi="Arial" w:cs="Arial"/>
          <w:sz w:val="24"/>
          <w:szCs w:val="24"/>
        </w:rPr>
        <w:t xml:space="preserve">abandonadas, </w:t>
      </w:r>
      <w:r w:rsidR="00851244" w:rsidRPr="00CC6764">
        <w:rPr>
          <w:rFonts w:ascii="Arial" w:hAnsi="Arial" w:cs="Arial"/>
          <w:sz w:val="24"/>
          <w:szCs w:val="24"/>
        </w:rPr>
        <w:t xml:space="preserve">esses colaboradores </w:t>
      </w:r>
      <w:r w:rsidR="004C2182" w:rsidRPr="00CC6764">
        <w:rPr>
          <w:rFonts w:ascii="Arial" w:hAnsi="Arial" w:cs="Arial"/>
          <w:sz w:val="24"/>
          <w:szCs w:val="24"/>
        </w:rPr>
        <w:t xml:space="preserve">buscaram uma forma </w:t>
      </w:r>
      <w:r w:rsidR="00851244" w:rsidRPr="00CC6764">
        <w:rPr>
          <w:rFonts w:ascii="Arial" w:hAnsi="Arial" w:cs="Arial"/>
          <w:sz w:val="24"/>
          <w:szCs w:val="24"/>
        </w:rPr>
        <w:t xml:space="preserve">de </w:t>
      </w:r>
      <w:r w:rsidR="004C2182" w:rsidRPr="00CC6764">
        <w:rPr>
          <w:rFonts w:ascii="Arial" w:hAnsi="Arial" w:cs="Arial"/>
          <w:sz w:val="24"/>
          <w:szCs w:val="24"/>
        </w:rPr>
        <w:t>contrib</w:t>
      </w:r>
      <w:r w:rsidR="00851244" w:rsidRPr="00CC6764">
        <w:rPr>
          <w:rFonts w:ascii="Arial" w:hAnsi="Arial" w:cs="Arial"/>
          <w:sz w:val="24"/>
          <w:szCs w:val="24"/>
        </w:rPr>
        <w:t>uir</w:t>
      </w:r>
      <w:r w:rsidR="004C2182" w:rsidRPr="00CC6764">
        <w:rPr>
          <w:rFonts w:ascii="Arial" w:hAnsi="Arial" w:cs="Arial"/>
          <w:sz w:val="24"/>
          <w:szCs w:val="24"/>
        </w:rPr>
        <w:t xml:space="preserve"> com o </w:t>
      </w:r>
      <w:r w:rsidRPr="00CC6764">
        <w:rPr>
          <w:rFonts w:ascii="Arial" w:hAnsi="Arial" w:cs="Arial"/>
          <w:sz w:val="24"/>
          <w:szCs w:val="24"/>
        </w:rPr>
        <w:t>desenvolvimento humanizado</w:t>
      </w:r>
      <w:r w:rsidR="004C2182" w:rsidRPr="00CC6764">
        <w:rPr>
          <w:rFonts w:ascii="Arial" w:hAnsi="Arial" w:cs="Arial"/>
          <w:sz w:val="24"/>
          <w:szCs w:val="24"/>
        </w:rPr>
        <w:t xml:space="preserve">, tendo em vista as crianças pequenas </w:t>
      </w:r>
      <w:r w:rsidRPr="00CC6764">
        <w:rPr>
          <w:rFonts w:ascii="Arial" w:hAnsi="Arial" w:cs="Arial"/>
          <w:sz w:val="24"/>
          <w:szCs w:val="24"/>
        </w:rPr>
        <w:t>co</w:t>
      </w:r>
      <w:r w:rsidR="008F79AB" w:rsidRPr="00CC6764">
        <w:rPr>
          <w:rFonts w:ascii="Arial" w:hAnsi="Arial" w:cs="Arial"/>
          <w:sz w:val="24"/>
          <w:szCs w:val="24"/>
        </w:rPr>
        <w:t xml:space="preserve">mo sujeito de direitos. </w:t>
      </w:r>
      <w:r w:rsidR="00940E54" w:rsidRPr="00CC6764">
        <w:rPr>
          <w:rFonts w:ascii="Arial" w:hAnsi="Arial" w:cs="Arial"/>
          <w:sz w:val="24"/>
          <w:szCs w:val="24"/>
        </w:rPr>
        <w:t xml:space="preserve">Autores como </w:t>
      </w:r>
      <w:proofErr w:type="spellStart"/>
      <w:r w:rsidR="00940E54" w:rsidRPr="00CC6764">
        <w:rPr>
          <w:rFonts w:ascii="Arial" w:hAnsi="Arial" w:cs="Arial"/>
          <w:sz w:val="24"/>
          <w:szCs w:val="24"/>
        </w:rPr>
        <w:t>Comên</w:t>
      </w:r>
      <w:r w:rsidR="007227C1" w:rsidRPr="00CC6764">
        <w:rPr>
          <w:rFonts w:ascii="Arial" w:hAnsi="Arial" w:cs="Arial"/>
          <w:sz w:val="24"/>
          <w:szCs w:val="24"/>
        </w:rPr>
        <w:t>io</w:t>
      </w:r>
      <w:proofErr w:type="spellEnd"/>
      <w:r w:rsidR="007227C1" w:rsidRPr="00CC6764">
        <w:rPr>
          <w:rFonts w:ascii="Arial" w:hAnsi="Arial" w:cs="Arial"/>
          <w:sz w:val="24"/>
          <w:szCs w:val="24"/>
        </w:rPr>
        <w:t xml:space="preserve">, Rousseau, Pestalozzi, </w:t>
      </w:r>
      <w:proofErr w:type="spellStart"/>
      <w:r w:rsidR="007227C1" w:rsidRPr="00CC6764">
        <w:rPr>
          <w:rFonts w:ascii="Arial" w:hAnsi="Arial" w:cs="Arial"/>
          <w:sz w:val="24"/>
          <w:szCs w:val="24"/>
          <w:shd w:val="clear" w:color="auto" w:fill="FFFFFF"/>
        </w:rPr>
        <w:t>Decroly</w:t>
      </w:r>
      <w:proofErr w:type="spellEnd"/>
      <w:r w:rsidR="00940E54" w:rsidRPr="00CC6764">
        <w:rPr>
          <w:rFonts w:ascii="Arial" w:hAnsi="Arial" w:cs="Arial"/>
          <w:sz w:val="24"/>
          <w:szCs w:val="24"/>
        </w:rPr>
        <w:t xml:space="preserve">, </w:t>
      </w:r>
      <w:proofErr w:type="spellStart"/>
      <w:r w:rsidR="00940E54" w:rsidRPr="00CC6764">
        <w:rPr>
          <w:rFonts w:ascii="Arial" w:hAnsi="Arial" w:cs="Arial"/>
          <w:sz w:val="24"/>
          <w:szCs w:val="24"/>
        </w:rPr>
        <w:t>Frobel</w:t>
      </w:r>
      <w:proofErr w:type="spellEnd"/>
      <w:r w:rsidR="00940E54" w:rsidRPr="00CC6764">
        <w:rPr>
          <w:rFonts w:ascii="Arial" w:hAnsi="Arial" w:cs="Arial"/>
          <w:sz w:val="24"/>
          <w:szCs w:val="24"/>
        </w:rPr>
        <w:t xml:space="preserve"> e Montessori, entre ou</w:t>
      </w:r>
      <w:r w:rsidR="00F411F9" w:rsidRPr="00CC6764">
        <w:rPr>
          <w:rFonts w:ascii="Arial" w:hAnsi="Arial" w:cs="Arial"/>
          <w:sz w:val="24"/>
          <w:szCs w:val="24"/>
        </w:rPr>
        <w:t>t</w:t>
      </w:r>
      <w:r w:rsidR="00940E54" w:rsidRPr="00CC6764">
        <w:rPr>
          <w:rFonts w:ascii="Arial" w:hAnsi="Arial" w:cs="Arial"/>
          <w:sz w:val="24"/>
          <w:szCs w:val="24"/>
        </w:rPr>
        <w:t xml:space="preserve">ros, estabeleceram as bases para um sistema de ensino mais centrado na criança. Muitos deles </w:t>
      </w:r>
      <w:r w:rsidR="004C2182" w:rsidRPr="00CC6764">
        <w:rPr>
          <w:rFonts w:ascii="Arial" w:hAnsi="Arial" w:cs="Arial"/>
          <w:sz w:val="24"/>
          <w:szCs w:val="24"/>
        </w:rPr>
        <w:t xml:space="preserve">eram </w:t>
      </w:r>
      <w:r w:rsidR="00940E54" w:rsidRPr="00CC6764">
        <w:rPr>
          <w:rFonts w:ascii="Arial" w:hAnsi="Arial" w:cs="Arial"/>
          <w:sz w:val="24"/>
          <w:szCs w:val="24"/>
        </w:rPr>
        <w:t xml:space="preserve">compromissados com questões sociais relativas </w:t>
      </w:r>
      <w:proofErr w:type="gramStart"/>
      <w:r w:rsidR="00940E54" w:rsidRPr="00CC6764">
        <w:rPr>
          <w:rFonts w:ascii="Arial" w:hAnsi="Arial" w:cs="Arial"/>
          <w:sz w:val="24"/>
          <w:szCs w:val="24"/>
        </w:rPr>
        <w:t>a</w:t>
      </w:r>
      <w:r w:rsidR="004C2182" w:rsidRPr="00CC6764">
        <w:rPr>
          <w:rFonts w:ascii="Arial" w:hAnsi="Arial" w:cs="Arial"/>
          <w:sz w:val="24"/>
          <w:szCs w:val="24"/>
        </w:rPr>
        <w:t>s</w:t>
      </w:r>
      <w:proofErr w:type="gramEnd"/>
      <w:r w:rsidR="00940E54" w:rsidRPr="00CC6764">
        <w:rPr>
          <w:rFonts w:ascii="Arial" w:hAnsi="Arial" w:cs="Arial"/>
          <w:sz w:val="24"/>
          <w:szCs w:val="24"/>
        </w:rPr>
        <w:t xml:space="preserve"> crianças que vivenciavam situações sociais críticas (órfãos de guerra, pobreza) e cuidaram de elaborar propostas de atividades em instituições escolares que compensassem eventuais problemas de desenvolvimento. </w:t>
      </w:r>
    </w:p>
    <w:p w14:paraId="60649E87" w14:textId="74B26788" w:rsidR="00F11D03" w:rsidRPr="00CC6764" w:rsidRDefault="00940E54" w:rsidP="00FF5F23">
      <w:pPr>
        <w:tabs>
          <w:tab w:val="left" w:pos="0"/>
        </w:tabs>
        <w:spacing w:after="0" w:line="360" w:lineRule="auto"/>
        <w:ind w:right="-1" w:firstLine="709"/>
        <w:jc w:val="both"/>
        <w:rPr>
          <w:rFonts w:ascii="Arial" w:hAnsi="Arial" w:cs="Arial"/>
          <w:sz w:val="24"/>
          <w:szCs w:val="24"/>
        </w:rPr>
      </w:pPr>
      <w:r w:rsidRPr="00CC6764">
        <w:rPr>
          <w:rFonts w:ascii="Arial" w:hAnsi="Arial" w:cs="Arial"/>
          <w:sz w:val="24"/>
          <w:szCs w:val="24"/>
        </w:rPr>
        <w:t>Embora com ênfases diferentes entre si, as propostas de ensino desses autores reconheciam que as crianças tinham necessidades próprias e características diversas dos adultos, como o interesse pela exploração de objetos e pel</w:t>
      </w:r>
      <w:r w:rsidR="004A6F05" w:rsidRPr="00CC6764">
        <w:rPr>
          <w:rFonts w:ascii="Arial" w:hAnsi="Arial" w:cs="Arial"/>
          <w:sz w:val="24"/>
          <w:szCs w:val="24"/>
        </w:rPr>
        <w:t xml:space="preserve">o </w:t>
      </w:r>
      <w:r w:rsidR="00671093" w:rsidRPr="00CC6764">
        <w:rPr>
          <w:rFonts w:ascii="Arial" w:hAnsi="Arial" w:cs="Arial"/>
          <w:sz w:val="24"/>
          <w:szCs w:val="24"/>
        </w:rPr>
        <w:t>jogo, (</w:t>
      </w:r>
      <w:r w:rsidRPr="00CC6764">
        <w:rPr>
          <w:rFonts w:ascii="Arial" w:hAnsi="Arial" w:cs="Arial"/>
          <w:sz w:val="24"/>
          <w:szCs w:val="24"/>
        </w:rPr>
        <w:t>OLIVEIRA</w:t>
      </w:r>
      <w:r w:rsidR="00FF5F23">
        <w:rPr>
          <w:rFonts w:ascii="Arial" w:hAnsi="Arial" w:cs="Arial"/>
          <w:sz w:val="24"/>
          <w:szCs w:val="24"/>
        </w:rPr>
        <w:t>,</w:t>
      </w:r>
      <w:r w:rsidRPr="00CC6764">
        <w:rPr>
          <w:rFonts w:ascii="Arial" w:hAnsi="Arial" w:cs="Arial"/>
          <w:sz w:val="24"/>
          <w:szCs w:val="24"/>
        </w:rPr>
        <w:t xml:space="preserve"> 2011</w:t>
      </w:r>
      <w:r w:rsidR="004A6F05" w:rsidRPr="00CC6764">
        <w:rPr>
          <w:rFonts w:ascii="Arial" w:hAnsi="Arial" w:cs="Arial"/>
          <w:sz w:val="24"/>
          <w:szCs w:val="24"/>
        </w:rPr>
        <w:t xml:space="preserve">). </w:t>
      </w:r>
    </w:p>
    <w:p w14:paraId="0F228D05" w14:textId="77777777" w:rsidR="00F11D03" w:rsidRPr="00CC6764" w:rsidRDefault="00F11D03"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A educação infantil europeia contou com a colaboração de médicos e sanitaristas no início do século XX para orientar o atendimento das crianças fora da </w:t>
      </w:r>
      <w:r w:rsidRPr="00CC6764">
        <w:rPr>
          <w:rFonts w:ascii="Arial" w:hAnsi="Arial" w:cs="Arial"/>
          <w:sz w:val="24"/>
          <w:szCs w:val="24"/>
        </w:rPr>
        <w:lastRenderedPageBreak/>
        <w:t xml:space="preserve">família. Nesse período pôs guerra era </w:t>
      </w:r>
      <w:r w:rsidR="005E697E" w:rsidRPr="00CC6764">
        <w:rPr>
          <w:rFonts w:ascii="Arial" w:hAnsi="Arial" w:cs="Arial"/>
          <w:sz w:val="24"/>
          <w:szCs w:val="24"/>
        </w:rPr>
        <w:t>grande</w:t>
      </w:r>
      <w:r w:rsidRPr="00CC6764">
        <w:rPr>
          <w:rFonts w:ascii="Arial" w:hAnsi="Arial" w:cs="Arial"/>
          <w:sz w:val="24"/>
          <w:szCs w:val="24"/>
        </w:rPr>
        <w:t xml:space="preserve"> o número de órfãos e a deterioração ambiental, necessitava cuidado de higiene para combater o alto número de mor</w:t>
      </w:r>
      <w:r w:rsidR="001E6E09" w:rsidRPr="00CC6764">
        <w:rPr>
          <w:rFonts w:ascii="Arial" w:hAnsi="Arial" w:cs="Arial"/>
          <w:sz w:val="24"/>
          <w:szCs w:val="24"/>
        </w:rPr>
        <w:t>t</w:t>
      </w:r>
      <w:r w:rsidRPr="00CC6764">
        <w:rPr>
          <w:rFonts w:ascii="Arial" w:hAnsi="Arial" w:cs="Arial"/>
          <w:sz w:val="24"/>
          <w:szCs w:val="24"/>
        </w:rPr>
        <w:t xml:space="preserve">es infantis. </w:t>
      </w:r>
    </w:p>
    <w:p w14:paraId="3B88A27A" w14:textId="7B3AC81C" w:rsidR="005E697E" w:rsidRPr="00CC6764" w:rsidRDefault="005E697E" w:rsidP="00FF5F23">
      <w:pPr>
        <w:tabs>
          <w:tab w:val="left" w:pos="1701"/>
        </w:tabs>
        <w:spacing w:after="0" w:line="360" w:lineRule="auto"/>
        <w:ind w:right="-1" w:firstLine="709"/>
        <w:jc w:val="both"/>
        <w:rPr>
          <w:rFonts w:ascii="Arial" w:hAnsi="Arial" w:cs="Arial"/>
          <w:sz w:val="24"/>
          <w:szCs w:val="24"/>
        </w:rPr>
      </w:pPr>
      <w:r w:rsidRPr="00CC6764">
        <w:rPr>
          <w:rFonts w:ascii="Arial" w:hAnsi="Arial" w:cs="Arial"/>
          <w:sz w:val="24"/>
          <w:szCs w:val="24"/>
        </w:rPr>
        <w:t>O médico belga</w:t>
      </w:r>
      <w:r w:rsidR="001E6E09" w:rsidRPr="00CC6764">
        <w:rPr>
          <w:rFonts w:ascii="Arial" w:hAnsi="Arial" w:cs="Arial"/>
          <w:sz w:val="24"/>
          <w:szCs w:val="24"/>
        </w:rPr>
        <w:t xml:space="preserve"> Ovídio</w:t>
      </w:r>
      <w:r w:rsidRPr="00CC6764">
        <w:rPr>
          <w:rFonts w:ascii="Arial" w:hAnsi="Arial" w:cs="Arial"/>
          <w:sz w:val="24"/>
          <w:szCs w:val="24"/>
        </w:rPr>
        <w:t xml:space="preserve"> </w:t>
      </w:r>
      <w:proofErr w:type="spellStart"/>
      <w:r w:rsidR="004A6F05" w:rsidRPr="00CC6764">
        <w:rPr>
          <w:rFonts w:ascii="Arial" w:hAnsi="Arial" w:cs="Arial"/>
          <w:sz w:val="24"/>
          <w:szCs w:val="24"/>
        </w:rPr>
        <w:t>Decrol</w:t>
      </w:r>
      <w:r w:rsidR="00DF3C01" w:rsidRPr="00CC6764">
        <w:rPr>
          <w:rFonts w:ascii="Arial" w:hAnsi="Arial" w:cs="Arial"/>
          <w:sz w:val="24"/>
          <w:szCs w:val="24"/>
        </w:rPr>
        <w:t>y</w:t>
      </w:r>
      <w:proofErr w:type="spellEnd"/>
      <w:r w:rsidRPr="00CC6764">
        <w:rPr>
          <w:rFonts w:ascii="Arial" w:hAnsi="Arial" w:cs="Arial"/>
          <w:sz w:val="24"/>
          <w:szCs w:val="24"/>
        </w:rPr>
        <w:t xml:space="preserve"> (1871-1932) trabalhava com crianças excepcionais, ele acreditava que as atividades didáticas contribuíam para a totalidade do funcionamento </w:t>
      </w:r>
      <w:r w:rsidR="00FE444D" w:rsidRPr="00CC6764">
        <w:rPr>
          <w:rFonts w:ascii="Arial" w:hAnsi="Arial" w:cs="Arial"/>
          <w:sz w:val="24"/>
          <w:szCs w:val="24"/>
        </w:rPr>
        <w:t>psicológico e</w:t>
      </w:r>
      <w:r w:rsidRPr="00CC6764">
        <w:rPr>
          <w:rFonts w:ascii="Arial" w:hAnsi="Arial" w:cs="Arial"/>
          <w:sz w:val="24"/>
          <w:szCs w:val="24"/>
        </w:rPr>
        <w:t xml:space="preserve"> no </w:t>
      </w:r>
      <w:r w:rsidR="00FE444D" w:rsidRPr="00CC6764">
        <w:rPr>
          <w:rFonts w:ascii="Arial" w:hAnsi="Arial" w:cs="Arial"/>
          <w:sz w:val="24"/>
          <w:szCs w:val="24"/>
        </w:rPr>
        <w:t>interesse</w:t>
      </w:r>
      <w:r w:rsidRPr="00CC6764">
        <w:rPr>
          <w:rFonts w:ascii="Arial" w:hAnsi="Arial" w:cs="Arial"/>
          <w:sz w:val="24"/>
          <w:szCs w:val="24"/>
        </w:rPr>
        <w:t xml:space="preserve"> da </w:t>
      </w:r>
      <w:r w:rsidR="00FE444D" w:rsidRPr="00CC6764">
        <w:rPr>
          <w:rFonts w:ascii="Arial" w:hAnsi="Arial" w:cs="Arial"/>
          <w:sz w:val="24"/>
          <w:szCs w:val="24"/>
        </w:rPr>
        <w:t>criança. Ele defende que a criança aprende a partir de um objeto concreto e complexo onde ela possa fazer relações e sínteses pessoais, o seu trabalho se estrutura em três eixos:</w:t>
      </w:r>
      <w:proofErr w:type="gramStart"/>
      <w:r w:rsidR="00FE444D" w:rsidRPr="00CC6764">
        <w:rPr>
          <w:rFonts w:ascii="Arial" w:hAnsi="Arial" w:cs="Arial"/>
          <w:sz w:val="24"/>
          <w:szCs w:val="24"/>
        </w:rPr>
        <w:t xml:space="preserve">  </w:t>
      </w:r>
      <w:proofErr w:type="gramEnd"/>
      <w:r w:rsidR="00FE444D" w:rsidRPr="00CC6764">
        <w:rPr>
          <w:rFonts w:ascii="Arial" w:hAnsi="Arial" w:cs="Arial"/>
          <w:sz w:val="24"/>
          <w:szCs w:val="24"/>
        </w:rPr>
        <w:t>observação, associação e expressão.</w:t>
      </w:r>
      <w:r w:rsidR="00D21334" w:rsidRPr="00CC6764">
        <w:rPr>
          <w:rFonts w:ascii="Arial" w:hAnsi="Arial" w:cs="Arial"/>
          <w:sz w:val="24"/>
          <w:szCs w:val="24"/>
        </w:rPr>
        <w:t xml:space="preserve"> </w:t>
      </w:r>
      <w:proofErr w:type="spellStart"/>
      <w:r w:rsidR="007227C1" w:rsidRPr="00CC6764">
        <w:rPr>
          <w:rFonts w:ascii="Arial" w:hAnsi="Arial" w:cs="Arial"/>
          <w:sz w:val="24"/>
          <w:szCs w:val="24"/>
          <w:shd w:val="clear" w:color="auto" w:fill="FFFFFF"/>
        </w:rPr>
        <w:t>Decroly</w:t>
      </w:r>
      <w:proofErr w:type="spellEnd"/>
      <w:r w:rsidR="007227C1" w:rsidRPr="00CC6764">
        <w:rPr>
          <w:rFonts w:ascii="Arial" w:hAnsi="Arial" w:cs="Arial"/>
          <w:sz w:val="24"/>
          <w:szCs w:val="24"/>
        </w:rPr>
        <w:t xml:space="preserve"> </w:t>
      </w:r>
      <w:r w:rsidR="00D21334" w:rsidRPr="00CC6764">
        <w:rPr>
          <w:rFonts w:ascii="Arial" w:hAnsi="Arial" w:cs="Arial"/>
          <w:sz w:val="24"/>
          <w:szCs w:val="24"/>
        </w:rPr>
        <w:t xml:space="preserve">é conhecido ainda por defender rigorosa observação dos alunos a fim de poder classifica-los e </w:t>
      </w:r>
      <w:r w:rsidR="001D0774" w:rsidRPr="00CC6764">
        <w:rPr>
          <w:rFonts w:ascii="Arial" w:hAnsi="Arial" w:cs="Arial"/>
          <w:sz w:val="24"/>
          <w:szCs w:val="24"/>
        </w:rPr>
        <w:t>distribuí-los</w:t>
      </w:r>
      <w:r w:rsidR="004A6F05" w:rsidRPr="00CC6764">
        <w:rPr>
          <w:rFonts w:ascii="Arial" w:hAnsi="Arial" w:cs="Arial"/>
          <w:sz w:val="24"/>
          <w:szCs w:val="24"/>
        </w:rPr>
        <w:t xml:space="preserve"> em turmas homogêneas, (OLIVEIRA</w:t>
      </w:r>
      <w:r w:rsidR="00FF5F23">
        <w:rPr>
          <w:rFonts w:ascii="Arial" w:hAnsi="Arial" w:cs="Arial"/>
          <w:sz w:val="24"/>
          <w:szCs w:val="24"/>
        </w:rPr>
        <w:t>,</w:t>
      </w:r>
      <w:r w:rsidR="004A6F05" w:rsidRPr="00CC6764">
        <w:rPr>
          <w:rFonts w:ascii="Arial" w:hAnsi="Arial" w:cs="Arial"/>
          <w:sz w:val="24"/>
          <w:szCs w:val="24"/>
        </w:rPr>
        <w:t xml:space="preserve"> 2011).</w:t>
      </w:r>
    </w:p>
    <w:p w14:paraId="03CDFBDD" w14:textId="77777777" w:rsidR="00940E54" w:rsidRPr="00CC6764" w:rsidRDefault="00D21334" w:rsidP="00FF5F23">
      <w:pPr>
        <w:spacing w:after="0" w:line="360" w:lineRule="auto"/>
        <w:ind w:right="-1" w:firstLine="709"/>
        <w:jc w:val="both"/>
        <w:rPr>
          <w:rFonts w:ascii="Arial" w:hAnsi="Arial" w:cs="Arial"/>
          <w:sz w:val="24"/>
          <w:szCs w:val="24"/>
        </w:rPr>
      </w:pPr>
      <w:r w:rsidRPr="00CC6764">
        <w:rPr>
          <w:rFonts w:ascii="Arial" w:hAnsi="Arial" w:cs="Arial"/>
          <w:sz w:val="24"/>
          <w:szCs w:val="24"/>
        </w:rPr>
        <w:t>Já a m</w:t>
      </w:r>
      <w:r w:rsidR="004A6F05" w:rsidRPr="00CC6764">
        <w:rPr>
          <w:rFonts w:ascii="Arial" w:hAnsi="Arial" w:cs="Arial"/>
          <w:sz w:val="24"/>
          <w:szCs w:val="24"/>
        </w:rPr>
        <w:t>é</w:t>
      </w:r>
      <w:r w:rsidRPr="00CC6764">
        <w:rPr>
          <w:rFonts w:ascii="Arial" w:hAnsi="Arial" w:cs="Arial"/>
          <w:sz w:val="24"/>
          <w:szCs w:val="24"/>
        </w:rPr>
        <w:t xml:space="preserve">dica psiquiatra italiana Maria </w:t>
      </w:r>
      <w:r w:rsidR="004A6F05" w:rsidRPr="00CC6764">
        <w:rPr>
          <w:rFonts w:ascii="Arial" w:hAnsi="Arial" w:cs="Arial"/>
          <w:sz w:val="24"/>
          <w:szCs w:val="24"/>
        </w:rPr>
        <w:t>Montessori</w:t>
      </w:r>
      <w:r w:rsidRPr="00CC6764">
        <w:rPr>
          <w:rFonts w:ascii="Arial" w:hAnsi="Arial" w:cs="Arial"/>
          <w:caps/>
          <w:sz w:val="24"/>
          <w:szCs w:val="24"/>
        </w:rPr>
        <w:t xml:space="preserve"> </w:t>
      </w:r>
      <w:r w:rsidRPr="00CC6764">
        <w:rPr>
          <w:rFonts w:ascii="Arial" w:hAnsi="Arial" w:cs="Arial"/>
          <w:sz w:val="24"/>
          <w:szCs w:val="24"/>
        </w:rPr>
        <w:t>(1879-1952) também faz par</w:t>
      </w:r>
      <w:r w:rsidR="00F27CFE" w:rsidRPr="00CC6764">
        <w:rPr>
          <w:rFonts w:ascii="Arial" w:hAnsi="Arial" w:cs="Arial"/>
          <w:sz w:val="24"/>
          <w:szCs w:val="24"/>
        </w:rPr>
        <w:t>t</w:t>
      </w:r>
      <w:r w:rsidRPr="00CC6764">
        <w:rPr>
          <w:rFonts w:ascii="Arial" w:hAnsi="Arial" w:cs="Arial"/>
          <w:sz w:val="24"/>
          <w:szCs w:val="24"/>
        </w:rPr>
        <w:t xml:space="preserve">e dos que acreditavam nas propostas sistematizadas para educação infantil no século XX. Ela não aceitava a natureza como </w:t>
      </w:r>
      <w:r w:rsidR="00807583" w:rsidRPr="00CC6764">
        <w:rPr>
          <w:rFonts w:ascii="Arial" w:hAnsi="Arial" w:cs="Arial"/>
          <w:sz w:val="24"/>
          <w:szCs w:val="24"/>
        </w:rPr>
        <w:t>o ambiente</w:t>
      </w:r>
      <w:r w:rsidRPr="00CC6764">
        <w:rPr>
          <w:rFonts w:ascii="Arial" w:hAnsi="Arial" w:cs="Arial"/>
          <w:sz w:val="24"/>
          <w:szCs w:val="24"/>
        </w:rPr>
        <w:t xml:space="preserve"> apropriado para o </w:t>
      </w:r>
      <w:r w:rsidR="00807583" w:rsidRPr="00CC6764">
        <w:rPr>
          <w:rFonts w:ascii="Arial" w:hAnsi="Arial" w:cs="Arial"/>
          <w:sz w:val="24"/>
          <w:szCs w:val="24"/>
        </w:rPr>
        <w:t>desenvolvimento</w:t>
      </w:r>
      <w:r w:rsidRPr="00CC6764">
        <w:rPr>
          <w:rFonts w:ascii="Arial" w:hAnsi="Arial" w:cs="Arial"/>
          <w:sz w:val="24"/>
          <w:szCs w:val="24"/>
        </w:rPr>
        <w:t xml:space="preserve"> </w:t>
      </w:r>
      <w:r w:rsidR="00807583" w:rsidRPr="00CC6764">
        <w:rPr>
          <w:rFonts w:ascii="Arial" w:hAnsi="Arial" w:cs="Arial"/>
          <w:sz w:val="24"/>
          <w:szCs w:val="24"/>
        </w:rPr>
        <w:t>infantil, produziu uma metodologia de ensino com o uso de materiais apropriados estabelecidos como recursos educacionais, apresentava uma pedagogia científica da criança, mas com uma preocupação no desenvolvimento da espiritualidade.</w:t>
      </w:r>
    </w:p>
    <w:p w14:paraId="191BD62E" w14:textId="77777777" w:rsidR="00FF5F23" w:rsidRDefault="00FF5F23" w:rsidP="00FF5F23">
      <w:pPr>
        <w:spacing w:after="0" w:line="240" w:lineRule="auto"/>
        <w:ind w:left="2268" w:right="-1"/>
        <w:jc w:val="both"/>
        <w:rPr>
          <w:rFonts w:ascii="Arial" w:hAnsi="Arial" w:cs="Arial"/>
          <w:sz w:val="20"/>
          <w:szCs w:val="20"/>
        </w:rPr>
      </w:pPr>
    </w:p>
    <w:p w14:paraId="10440316" w14:textId="49085E03" w:rsidR="00DF5A46" w:rsidRPr="00CC6764" w:rsidRDefault="00807583" w:rsidP="00FF5F23">
      <w:pPr>
        <w:spacing w:after="0" w:line="240" w:lineRule="auto"/>
        <w:ind w:left="2268" w:right="-1"/>
        <w:jc w:val="both"/>
        <w:rPr>
          <w:rFonts w:ascii="Arial" w:hAnsi="Arial" w:cs="Arial"/>
          <w:sz w:val="20"/>
          <w:szCs w:val="20"/>
        </w:rPr>
      </w:pPr>
      <w:r w:rsidRPr="00CC6764">
        <w:rPr>
          <w:rFonts w:ascii="Arial" w:hAnsi="Arial" w:cs="Arial"/>
          <w:sz w:val="20"/>
          <w:szCs w:val="20"/>
        </w:rPr>
        <w:t>Ressaltando o aspecto biológico do crescimento e desenvolvimento infantil, Montessori teve como marca distintiva a elaboração de materiais adequados à exploração sensorial pelas crianças e específicos ao alcance de cada objetivo educacional. Seu material didático buscava fazer um detalhamento rigoroso do conteúdo a ser trabalhado com</w:t>
      </w:r>
      <w:r w:rsidR="00037AE2" w:rsidRPr="00CC6764">
        <w:rPr>
          <w:rFonts w:ascii="Arial" w:hAnsi="Arial" w:cs="Arial"/>
          <w:sz w:val="20"/>
          <w:szCs w:val="20"/>
        </w:rPr>
        <w:t xml:space="preserve"> </w:t>
      </w:r>
      <w:r w:rsidRPr="00CC6764">
        <w:rPr>
          <w:rFonts w:ascii="Arial" w:hAnsi="Arial" w:cs="Arial"/>
          <w:sz w:val="20"/>
          <w:szCs w:val="20"/>
        </w:rPr>
        <w:t>as crianças e previa exercícios destinados a desenvolver, passo a passo, a</w:t>
      </w:r>
      <w:r w:rsidR="004A6F05" w:rsidRPr="00CC6764">
        <w:rPr>
          <w:rFonts w:ascii="Arial" w:hAnsi="Arial" w:cs="Arial"/>
          <w:sz w:val="20"/>
          <w:szCs w:val="20"/>
        </w:rPr>
        <w:t xml:space="preserve">s diversas funções </w:t>
      </w:r>
      <w:r w:rsidR="00671093" w:rsidRPr="00CC6764">
        <w:rPr>
          <w:rFonts w:ascii="Arial" w:hAnsi="Arial" w:cs="Arial"/>
          <w:sz w:val="20"/>
          <w:szCs w:val="20"/>
        </w:rPr>
        <w:t xml:space="preserve">psicológicas, </w:t>
      </w:r>
      <w:r w:rsidR="008C79E9" w:rsidRPr="00CC6764">
        <w:rPr>
          <w:rFonts w:ascii="Arial" w:hAnsi="Arial" w:cs="Arial"/>
          <w:sz w:val="20"/>
          <w:szCs w:val="20"/>
        </w:rPr>
        <w:t>(OLIVEIRA</w:t>
      </w:r>
      <w:r w:rsidR="00FF5F23">
        <w:rPr>
          <w:rFonts w:ascii="Arial" w:hAnsi="Arial" w:cs="Arial"/>
          <w:sz w:val="20"/>
          <w:szCs w:val="20"/>
        </w:rPr>
        <w:t>,</w:t>
      </w:r>
      <w:r w:rsidR="00DF5A46" w:rsidRPr="00CC6764">
        <w:rPr>
          <w:rFonts w:ascii="Arial" w:hAnsi="Arial" w:cs="Arial"/>
          <w:sz w:val="20"/>
          <w:szCs w:val="20"/>
        </w:rPr>
        <w:t xml:space="preserve"> 2011, p</w:t>
      </w:r>
      <w:r w:rsidR="00FF5F23">
        <w:rPr>
          <w:rFonts w:ascii="Arial" w:hAnsi="Arial" w:cs="Arial"/>
          <w:sz w:val="20"/>
          <w:szCs w:val="20"/>
        </w:rPr>
        <w:t>.</w:t>
      </w:r>
      <w:r w:rsidR="00DF5A46" w:rsidRPr="00CC6764">
        <w:rPr>
          <w:rFonts w:ascii="Arial" w:hAnsi="Arial" w:cs="Arial"/>
          <w:sz w:val="20"/>
          <w:szCs w:val="20"/>
        </w:rPr>
        <w:t xml:space="preserve"> </w:t>
      </w:r>
      <w:r w:rsidR="008C79E9" w:rsidRPr="00CC6764">
        <w:rPr>
          <w:rFonts w:ascii="Arial" w:hAnsi="Arial" w:cs="Arial"/>
          <w:sz w:val="20"/>
          <w:szCs w:val="20"/>
        </w:rPr>
        <w:t>75)</w:t>
      </w:r>
      <w:r w:rsidR="00E30EDA" w:rsidRPr="00CC6764">
        <w:rPr>
          <w:rFonts w:ascii="Arial" w:hAnsi="Arial" w:cs="Arial"/>
          <w:sz w:val="20"/>
          <w:szCs w:val="20"/>
        </w:rPr>
        <w:t>.</w:t>
      </w:r>
    </w:p>
    <w:p w14:paraId="610B6A9C" w14:textId="77777777" w:rsidR="00FF5F23" w:rsidRDefault="00FF5F23" w:rsidP="00FF5F23">
      <w:pPr>
        <w:spacing w:after="0" w:line="360" w:lineRule="auto"/>
        <w:ind w:right="-1" w:firstLine="709"/>
        <w:jc w:val="both"/>
        <w:rPr>
          <w:rFonts w:ascii="Arial" w:hAnsi="Arial" w:cs="Arial"/>
          <w:sz w:val="24"/>
          <w:szCs w:val="24"/>
        </w:rPr>
      </w:pPr>
    </w:p>
    <w:p w14:paraId="1C372681" w14:textId="77777777" w:rsidR="004A6F05" w:rsidRPr="00CC6764" w:rsidRDefault="00DF5A46" w:rsidP="00FF5F23">
      <w:pPr>
        <w:spacing w:after="0" w:line="360" w:lineRule="auto"/>
        <w:ind w:right="-1" w:firstLine="709"/>
        <w:jc w:val="both"/>
        <w:rPr>
          <w:rFonts w:ascii="Arial" w:hAnsi="Arial" w:cs="Arial"/>
          <w:sz w:val="24"/>
          <w:szCs w:val="24"/>
        </w:rPr>
      </w:pPr>
      <w:r w:rsidRPr="00CC6764">
        <w:rPr>
          <w:rFonts w:ascii="Arial" w:hAnsi="Arial" w:cs="Arial"/>
          <w:sz w:val="24"/>
          <w:szCs w:val="24"/>
        </w:rPr>
        <w:t>Montessori pensando na criança pequena valorizou a diminuição do mobiliário escolar e os objetos domésticos do cotidiano para as crianças brincar de casinha estimulando a coordenação motora no cuidado pessoal e para a educação dos sentidos e da inteligência.</w:t>
      </w:r>
      <w:r w:rsidR="004A6F05" w:rsidRPr="00CC6764">
        <w:rPr>
          <w:rFonts w:ascii="Arial" w:hAnsi="Arial" w:cs="Arial"/>
          <w:sz w:val="24"/>
          <w:szCs w:val="24"/>
        </w:rPr>
        <w:t xml:space="preserve"> </w:t>
      </w:r>
      <w:r w:rsidR="00D5035F" w:rsidRPr="00CC6764">
        <w:rPr>
          <w:rFonts w:ascii="Arial" w:hAnsi="Arial" w:cs="Arial"/>
          <w:sz w:val="24"/>
          <w:szCs w:val="24"/>
        </w:rPr>
        <w:t xml:space="preserve">Ainda no século XX, podemos destacar o movimento das Escolas </w:t>
      </w:r>
      <w:r w:rsidR="001E6E09" w:rsidRPr="00CC6764">
        <w:rPr>
          <w:rFonts w:ascii="Arial" w:hAnsi="Arial" w:cs="Arial"/>
          <w:sz w:val="24"/>
          <w:szCs w:val="24"/>
        </w:rPr>
        <w:t>novas,</w:t>
      </w:r>
      <w:r w:rsidR="00D5035F" w:rsidRPr="00CC6764">
        <w:rPr>
          <w:rFonts w:ascii="Arial" w:hAnsi="Arial" w:cs="Arial"/>
          <w:sz w:val="24"/>
          <w:szCs w:val="24"/>
        </w:rPr>
        <w:t xml:space="preserve"> surgido após a primeira guerra mundial apostava na salvação social pela educação, </w:t>
      </w:r>
      <w:r w:rsidR="001E6E09" w:rsidRPr="00CC6764">
        <w:rPr>
          <w:rFonts w:ascii="Arial" w:hAnsi="Arial" w:cs="Arial"/>
          <w:sz w:val="24"/>
          <w:szCs w:val="24"/>
        </w:rPr>
        <w:t>o movimento não aceitava</w:t>
      </w:r>
      <w:r w:rsidR="00D5035F" w:rsidRPr="00CC6764">
        <w:rPr>
          <w:rFonts w:ascii="Arial" w:hAnsi="Arial" w:cs="Arial"/>
          <w:sz w:val="24"/>
          <w:szCs w:val="24"/>
        </w:rPr>
        <w:t xml:space="preserve"> que a escola preparasse a </w:t>
      </w:r>
      <w:r w:rsidR="001E6E09" w:rsidRPr="00CC6764">
        <w:rPr>
          <w:rFonts w:ascii="Arial" w:hAnsi="Arial" w:cs="Arial"/>
          <w:sz w:val="24"/>
          <w:szCs w:val="24"/>
        </w:rPr>
        <w:t>criança</w:t>
      </w:r>
      <w:r w:rsidR="00D5035F" w:rsidRPr="00CC6764">
        <w:rPr>
          <w:rFonts w:ascii="Arial" w:hAnsi="Arial" w:cs="Arial"/>
          <w:sz w:val="24"/>
          <w:szCs w:val="24"/>
        </w:rPr>
        <w:t xml:space="preserve"> para a vida com uma visão </w:t>
      </w:r>
      <w:r w:rsidR="001E6E09" w:rsidRPr="00CC6764">
        <w:rPr>
          <w:rFonts w:ascii="Arial" w:hAnsi="Arial" w:cs="Arial"/>
          <w:sz w:val="24"/>
          <w:szCs w:val="24"/>
        </w:rPr>
        <w:t>centrada</w:t>
      </w:r>
      <w:r w:rsidR="00D5035F" w:rsidRPr="00CC6764">
        <w:rPr>
          <w:rFonts w:ascii="Arial" w:hAnsi="Arial" w:cs="Arial"/>
          <w:sz w:val="24"/>
          <w:szCs w:val="24"/>
        </w:rPr>
        <w:t xml:space="preserve"> no </w:t>
      </w:r>
      <w:r w:rsidR="001E6E09" w:rsidRPr="00CC6764">
        <w:rPr>
          <w:rFonts w:ascii="Arial" w:hAnsi="Arial" w:cs="Arial"/>
          <w:sz w:val="24"/>
          <w:szCs w:val="24"/>
        </w:rPr>
        <w:t>adulto.</w:t>
      </w:r>
    </w:p>
    <w:p w14:paraId="0ACCEF98" w14:textId="2143A3BE" w:rsidR="00E30EDA" w:rsidRPr="00CC6764" w:rsidRDefault="00671093" w:rsidP="00FF5F23">
      <w:pPr>
        <w:spacing w:after="0" w:line="360" w:lineRule="auto"/>
        <w:ind w:right="-1" w:firstLine="709"/>
        <w:jc w:val="both"/>
        <w:rPr>
          <w:rFonts w:ascii="Arial" w:hAnsi="Arial" w:cs="Arial"/>
          <w:sz w:val="24"/>
          <w:szCs w:val="24"/>
        </w:rPr>
      </w:pPr>
      <w:r w:rsidRPr="00CC6764">
        <w:rPr>
          <w:rFonts w:ascii="Arial" w:hAnsi="Arial" w:cs="Arial"/>
          <w:sz w:val="24"/>
          <w:szCs w:val="24"/>
        </w:rPr>
        <w:t>Para Oliveira</w:t>
      </w:r>
      <w:r w:rsidR="004A6F05" w:rsidRPr="00CC6764">
        <w:rPr>
          <w:rFonts w:ascii="Arial" w:hAnsi="Arial" w:cs="Arial"/>
          <w:sz w:val="24"/>
          <w:szCs w:val="24"/>
        </w:rPr>
        <w:t xml:space="preserve"> (</w:t>
      </w:r>
      <w:r w:rsidR="001E6E09" w:rsidRPr="00CC6764">
        <w:rPr>
          <w:rFonts w:ascii="Arial" w:hAnsi="Arial" w:cs="Arial"/>
          <w:sz w:val="24"/>
          <w:szCs w:val="24"/>
        </w:rPr>
        <w:t>2011)</w:t>
      </w:r>
      <w:r w:rsidR="004A6F05" w:rsidRPr="00CC6764">
        <w:rPr>
          <w:rFonts w:ascii="Arial" w:hAnsi="Arial" w:cs="Arial"/>
          <w:sz w:val="24"/>
          <w:szCs w:val="24"/>
        </w:rPr>
        <w:t>,</w:t>
      </w:r>
      <w:r w:rsidR="001E6E09" w:rsidRPr="00CC6764">
        <w:rPr>
          <w:rFonts w:ascii="Arial" w:hAnsi="Arial" w:cs="Arial"/>
          <w:sz w:val="24"/>
          <w:szCs w:val="24"/>
        </w:rPr>
        <w:t xml:space="preserve"> a aprendizagem não se faria pela recepção passiva de conteúdos já formulados, mas pela atividade da criança em experimentar, pensar e julgar, especialmente em pequenos grupos. </w:t>
      </w:r>
      <w:r w:rsidR="00F27CFE" w:rsidRPr="00CC6764">
        <w:rPr>
          <w:rFonts w:ascii="Arial" w:hAnsi="Arial" w:cs="Arial"/>
          <w:sz w:val="24"/>
          <w:szCs w:val="24"/>
        </w:rPr>
        <w:t xml:space="preserve">A educação infantil teve grandes </w:t>
      </w:r>
      <w:r w:rsidR="00F27CFE" w:rsidRPr="00CC6764">
        <w:rPr>
          <w:rFonts w:ascii="Arial" w:hAnsi="Arial" w:cs="Arial"/>
          <w:sz w:val="24"/>
          <w:szCs w:val="24"/>
        </w:rPr>
        <w:lastRenderedPageBreak/>
        <w:t>contribuições do campo da psicologia para a compreensão de como promover o desenvolvimento das crianças pequenas, citar alguns psicólogos que foram importantes nesse processo como:</w:t>
      </w:r>
      <w:r w:rsidR="00FF5F23">
        <w:rPr>
          <w:rFonts w:ascii="Arial" w:hAnsi="Arial" w:cs="Arial"/>
          <w:sz w:val="24"/>
          <w:szCs w:val="24"/>
        </w:rPr>
        <w:t xml:space="preserve"> </w:t>
      </w:r>
      <w:r w:rsidR="007227C1" w:rsidRPr="00CC6764">
        <w:rPr>
          <w:rFonts w:ascii="Arial" w:hAnsi="Arial" w:cs="Arial"/>
          <w:sz w:val="24"/>
          <w:szCs w:val="24"/>
          <w:shd w:val="clear" w:color="auto" w:fill="FFFFFF"/>
        </w:rPr>
        <w:t>Vygotsky</w:t>
      </w:r>
      <w:r w:rsidR="00F27CFE" w:rsidRPr="00CC6764">
        <w:rPr>
          <w:rFonts w:ascii="Arial" w:hAnsi="Arial" w:cs="Arial"/>
          <w:sz w:val="24"/>
          <w:szCs w:val="24"/>
        </w:rPr>
        <w:t xml:space="preserve">, nas décadas de </w:t>
      </w:r>
      <w:r w:rsidR="0063033C" w:rsidRPr="00CC6764">
        <w:rPr>
          <w:rFonts w:ascii="Arial" w:hAnsi="Arial" w:cs="Arial"/>
          <w:sz w:val="24"/>
          <w:szCs w:val="24"/>
        </w:rPr>
        <w:t>19</w:t>
      </w:r>
      <w:r w:rsidR="00F27CFE" w:rsidRPr="00CC6764">
        <w:rPr>
          <w:rFonts w:ascii="Arial" w:hAnsi="Arial" w:cs="Arial"/>
          <w:sz w:val="24"/>
          <w:szCs w:val="24"/>
        </w:rPr>
        <w:t xml:space="preserve">20 e 30, </w:t>
      </w:r>
      <w:proofErr w:type="spellStart"/>
      <w:r w:rsidR="007227C1" w:rsidRPr="00CC6764">
        <w:rPr>
          <w:rFonts w:ascii="Arial" w:hAnsi="Arial" w:cs="Arial"/>
          <w:sz w:val="24"/>
          <w:szCs w:val="24"/>
        </w:rPr>
        <w:t>W</w:t>
      </w:r>
      <w:r w:rsidR="00F27CFE" w:rsidRPr="00CC6764">
        <w:rPr>
          <w:rFonts w:ascii="Arial" w:hAnsi="Arial" w:cs="Arial"/>
          <w:sz w:val="24"/>
          <w:szCs w:val="24"/>
        </w:rPr>
        <w:t>allon</w:t>
      </w:r>
      <w:proofErr w:type="spellEnd"/>
      <w:r w:rsidR="00F27CFE" w:rsidRPr="00CC6764">
        <w:rPr>
          <w:rFonts w:ascii="Arial" w:hAnsi="Arial" w:cs="Arial"/>
          <w:sz w:val="24"/>
          <w:szCs w:val="24"/>
        </w:rPr>
        <w:t xml:space="preserve"> com o destaque da afetividade, </w:t>
      </w:r>
      <w:proofErr w:type="spellStart"/>
      <w:r w:rsidR="00F27CFE" w:rsidRPr="00CC6764">
        <w:rPr>
          <w:rFonts w:ascii="Arial" w:hAnsi="Arial" w:cs="Arial"/>
          <w:sz w:val="24"/>
          <w:szCs w:val="24"/>
        </w:rPr>
        <w:t>Celestin</w:t>
      </w:r>
      <w:proofErr w:type="spellEnd"/>
      <w:r w:rsidR="00F27CFE" w:rsidRPr="00CC6764">
        <w:rPr>
          <w:rFonts w:ascii="Arial" w:hAnsi="Arial" w:cs="Arial"/>
          <w:sz w:val="24"/>
          <w:szCs w:val="24"/>
        </w:rPr>
        <w:t xml:space="preserve"> </w:t>
      </w:r>
      <w:proofErr w:type="spellStart"/>
      <w:r w:rsidR="00F27CFE" w:rsidRPr="00CC6764">
        <w:rPr>
          <w:rFonts w:ascii="Arial" w:hAnsi="Arial" w:cs="Arial"/>
          <w:sz w:val="24"/>
          <w:szCs w:val="24"/>
        </w:rPr>
        <w:t>Freinet</w:t>
      </w:r>
      <w:proofErr w:type="spellEnd"/>
      <w:r w:rsidR="00F27CFE" w:rsidRPr="00CC6764">
        <w:rPr>
          <w:rFonts w:ascii="Arial" w:hAnsi="Arial" w:cs="Arial"/>
          <w:sz w:val="24"/>
          <w:szCs w:val="24"/>
        </w:rPr>
        <w:t xml:space="preserve"> (1896-1966)</w:t>
      </w:r>
      <w:r w:rsidR="00C43EBC" w:rsidRPr="00CC6764">
        <w:rPr>
          <w:rFonts w:ascii="Arial" w:hAnsi="Arial" w:cs="Arial"/>
          <w:sz w:val="24"/>
          <w:szCs w:val="24"/>
        </w:rPr>
        <w:t xml:space="preserve"> educador que renovou as práticas pedagógicas de seu tempo. Já na década de </w:t>
      </w:r>
      <w:r w:rsidR="0063033C" w:rsidRPr="00CC6764">
        <w:rPr>
          <w:rFonts w:ascii="Arial" w:hAnsi="Arial" w:cs="Arial"/>
          <w:sz w:val="24"/>
          <w:szCs w:val="24"/>
        </w:rPr>
        <w:t>19</w:t>
      </w:r>
      <w:r w:rsidR="00C43EBC" w:rsidRPr="00CC6764">
        <w:rPr>
          <w:rFonts w:ascii="Arial" w:hAnsi="Arial" w:cs="Arial"/>
          <w:sz w:val="24"/>
          <w:szCs w:val="24"/>
        </w:rPr>
        <w:t>50 após a segunda guerra mundial surgiu uma preocupação com</w:t>
      </w:r>
      <w:r w:rsidR="005048E7" w:rsidRPr="00CC6764">
        <w:rPr>
          <w:rFonts w:ascii="Arial" w:hAnsi="Arial" w:cs="Arial"/>
          <w:sz w:val="24"/>
          <w:szCs w:val="24"/>
        </w:rPr>
        <w:t xml:space="preserve"> as</w:t>
      </w:r>
      <w:r w:rsidR="00C43EBC" w:rsidRPr="00CC6764">
        <w:rPr>
          <w:rFonts w:ascii="Arial" w:hAnsi="Arial" w:cs="Arial"/>
          <w:sz w:val="24"/>
          <w:szCs w:val="24"/>
        </w:rPr>
        <w:t xml:space="preserve"> crianças, nesse período havia muitas crianças órfãs da guerra, havia a necessidade de mudanças no contexto social da infância. </w:t>
      </w:r>
    </w:p>
    <w:p w14:paraId="73104DB1" w14:textId="567C1F47" w:rsidR="00F11D03" w:rsidRPr="00CC6764" w:rsidRDefault="00C43EBC"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Em 1959 a criança passa a ser vista </w:t>
      </w:r>
      <w:r w:rsidR="005048E7" w:rsidRPr="00CC6764">
        <w:rPr>
          <w:rFonts w:ascii="Arial" w:hAnsi="Arial" w:cs="Arial"/>
          <w:sz w:val="24"/>
          <w:szCs w:val="24"/>
        </w:rPr>
        <w:t>com</w:t>
      </w:r>
      <w:r w:rsidR="00037AE2" w:rsidRPr="00CC6764">
        <w:rPr>
          <w:rFonts w:ascii="Arial" w:hAnsi="Arial" w:cs="Arial"/>
          <w:sz w:val="24"/>
          <w:szCs w:val="24"/>
        </w:rPr>
        <w:t>o</w:t>
      </w:r>
      <w:r w:rsidR="005048E7" w:rsidRPr="00CC6764">
        <w:rPr>
          <w:rFonts w:ascii="Arial" w:hAnsi="Arial" w:cs="Arial"/>
          <w:sz w:val="24"/>
          <w:szCs w:val="24"/>
        </w:rPr>
        <w:t xml:space="preserve"> portadora</w:t>
      </w:r>
      <w:r w:rsidRPr="00CC6764">
        <w:rPr>
          <w:rFonts w:ascii="Arial" w:hAnsi="Arial" w:cs="Arial"/>
          <w:sz w:val="24"/>
          <w:szCs w:val="24"/>
        </w:rPr>
        <w:t xml:space="preserve"> de </w:t>
      </w:r>
      <w:r w:rsidR="005048E7" w:rsidRPr="00CC6764">
        <w:rPr>
          <w:rFonts w:ascii="Arial" w:hAnsi="Arial" w:cs="Arial"/>
          <w:sz w:val="24"/>
          <w:szCs w:val="24"/>
        </w:rPr>
        <w:t>direitos</w:t>
      </w:r>
      <w:r w:rsidRPr="00CC6764">
        <w:rPr>
          <w:rFonts w:ascii="Arial" w:hAnsi="Arial" w:cs="Arial"/>
          <w:sz w:val="24"/>
          <w:szCs w:val="24"/>
        </w:rPr>
        <w:t xml:space="preserve"> expressa na Declaração universal dos </w:t>
      </w:r>
      <w:r w:rsidR="005048E7" w:rsidRPr="00CC6764">
        <w:rPr>
          <w:rFonts w:ascii="Arial" w:hAnsi="Arial" w:cs="Arial"/>
          <w:sz w:val="24"/>
          <w:szCs w:val="24"/>
        </w:rPr>
        <w:t>Direitos</w:t>
      </w:r>
      <w:r w:rsidRPr="00CC6764">
        <w:rPr>
          <w:rFonts w:ascii="Arial" w:hAnsi="Arial" w:cs="Arial"/>
          <w:sz w:val="24"/>
          <w:szCs w:val="24"/>
        </w:rPr>
        <w:t xml:space="preserve"> da Criança, promulgada </w:t>
      </w:r>
      <w:r w:rsidR="008C79E9" w:rsidRPr="00CC6764">
        <w:rPr>
          <w:rFonts w:ascii="Arial" w:hAnsi="Arial" w:cs="Arial"/>
          <w:sz w:val="24"/>
          <w:szCs w:val="24"/>
        </w:rPr>
        <w:t>pela Organização das Nações Unidas</w:t>
      </w:r>
      <w:r w:rsidR="00E30EDA" w:rsidRPr="00CC6764">
        <w:rPr>
          <w:rFonts w:ascii="Arial" w:hAnsi="Arial" w:cs="Arial"/>
          <w:sz w:val="24"/>
          <w:szCs w:val="24"/>
        </w:rPr>
        <w:t xml:space="preserve"> (</w:t>
      </w:r>
      <w:r w:rsidRPr="00CC6764">
        <w:rPr>
          <w:rFonts w:ascii="Arial" w:hAnsi="Arial" w:cs="Arial"/>
          <w:sz w:val="24"/>
          <w:szCs w:val="24"/>
        </w:rPr>
        <w:t>ONU</w:t>
      </w:r>
      <w:r w:rsidR="00E30EDA" w:rsidRPr="00CC6764">
        <w:rPr>
          <w:rFonts w:ascii="Arial" w:hAnsi="Arial" w:cs="Arial"/>
          <w:sz w:val="24"/>
          <w:szCs w:val="24"/>
        </w:rPr>
        <w:t>)</w:t>
      </w:r>
      <w:r w:rsidRPr="00CC6764">
        <w:rPr>
          <w:rFonts w:ascii="Arial" w:hAnsi="Arial" w:cs="Arial"/>
          <w:sz w:val="24"/>
          <w:szCs w:val="24"/>
        </w:rPr>
        <w:t xml:space="preserve"> em decorrência da Declaração universal dos </w:t>
      </w:r>
      <w:r w:rsidR="005048E7" w:rsidRPr="00CC6764">
        <w:rPr>
          <w:rFonts w:ascii="Arial" w:hAnsi="Arial" w:cs="Arial"/>
          <w:sz w:val="24"/>
          <w:szCs w:val="24"/>
        </w:rPr>
        <w:t>Direitos</w:t>
      </w:r>
      <w:r w:rsidRPr="00CC6764">
        <w:rPr>
          <w:rFonts w:ascii="Arial" w:hAnsi="Arial" w:cs="Arial"/>
          <w:sz w:val="24"/>
          <w:szCs w:val="24"/>
        </w:rPr>
        <w:t xml:space="preserve"> humanos apresentados em 1948.</w:t>
      </w:r>
      <w:r w:rsidR="004A6F05" w:rsidRPr="00CC6764">
        <w:rPr>
          <w:rFonts w:ascii="Arial" w:hAnsi="Arial" w:cs="Arial"/>
          <w:sz w:val="24"/>
          <w:szCs w:val="24"/>
        </w:rPr>
        <w:t xml:space="preserve"> </w:t>
      </w:r>
      <w:r w:rsidR="005048E7" w:rsidRPr="00CC6764">
        <w:rPr>
          <w:rFonts w:ascii="Arial" w:hAnsi="Arial" w:cs="Arial"/>
          <w:sz w:val="24"/>
          <w:szCs w:val="24"/>
        </w:rPr>
        <w:t xml:space="preserve">A Europa e os Estados Unidos passam a ser influenciados cada vez mais por </w:t>
      </w:r>
      <w:r w:rsidR="00030E77" w:rsidRPr="00CC6764">
        <w:rPr>
          <w:rFonts w:ascii="Arial" w:hAnsi="Arial" w:cs="Arial"/>
          <w:sz w:val="24"/>
          <w:szCs w:val="24"/>
        </w:rPr>
        <w:t>teorias que</w:t>
      </w:r>
      <w:r w:rsidR="005048E7" w:rsidRPr="00CC6764">
        <w:rPr>
          <w:rFonts w:ascii="Arial" w:hAnsi="Arial" w:cs="Arial"/>
          <w:sz w:val="24"/>
          <w:szCs w:val="24"/>
        </w:rPr>
        <w:t xml:space="preserve"> estimula</w:t>
      </w:r>
      <w:r w:rsidR="004A6F05" w:rsidRPr="00CC6764">
        <w:rPr>
          <w:rFonts w:ascii="Arial" w:hAnsi="Arial" w:cs="Arial"/>
          <w:sz w:val="24"/>
          <w:szCs w:val="24"/>
        </w:rPr>
        <w:t>m</w:t>
      </w:r>
      <w:r w:rsidR="005048E7" w:rsidRPr="00CC6764">
        <w:rPr>
          <w:rFonts w:ascii="Arial" w:hAnsi="Arial" w:cs="Arial"/>
          <w:sz w:val="24"/>
          <w:szCs w:val="24"/>
        </w:rPr>
        <w:t xml:space="preserve"> o desenvolvimento da criança </w:t>
      </w:r>
      <w:r w:rsidR="00671093" w:rsidRPr="00CC6764">
        <w:rPr>
          <w:rFonts w:ascii="Arial" w:hAnsi="Arial" w:cs="Arial"/>
          <w:sz w:val="24"/>
          <w:szCs w:val="24"/>
        </w:rPr>
        <w:t>desde o</w:t>
      </w:r>
      <w:r w:rsidR="005048E7" w:rsidRPr="00CC6764">
        <w:rPr>
          <w:rFonts w:ascii="Arial" w:hAnsi="Arial" w:cs="Arial"/>
          <w:sz w:val="24"/>
          <w:szCs w:val="24"/>
        </w:rPr>
        <w:t xml:space="preserve"> nascimento, devido a isso surge uma expansão dos serviços de educação infantil,</w:t>
      </w:r>
      <w:r w:rsidR="00030E77" w:rsidRPr="00CC6764">
        <w:rPr>
          <w:rFonts w:ascii="Arial" w:hAnsi="Arial" w:cs="Arial"/>
          <w:sz w:val="24"/>
          <w:szCs w:val="24"/>
        </w:rPr>
        <w:t xml:space="preserve"> a brincadeira passa a ser um recurso de desenvolvimento</w:t>
      </w:r>
      <w:r w:rsidR="004A6F05" w:rsidRPr="00CC6764">
        <w:rPr>
          <w:rFonts w:ascii="Arial" w:hAnsi="Arial" w:cs="Arial"/>
          <w:sz w:val="24"/>
          <w:szCs w:val="24"/>
        </w:rPr>
        <w:t xml:space="preserve"> infantil.</w:t>
      </w:r>
    </w:p>
    <w:p w14:paraId="53817756" w14:textId="77777777" w:rsidR="00B82EE6" w:rsidRPr="00CC6764" w:rsidRDefault="009134CD"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Decorrente do </w:t>
      </w:r>
      <w:r w:rsidR="00CA18E5" w:rsidRPr="00CC6764">
        <w:rPr>
          <w:rFonts w:ascii="Arial" w:hAnsi="Arial" w:cs="Arial"/>
          <w:sz w:val="24"/>
          <w:szCs w:val="24"/>
        </w:rPr>
        <w:t>contexto</w:t>
      </w:r>
      <w:r w:rsidRPr="00CC6764">
        <w:rPr>
          <w:rFonts w:ascii="Arial" w:hAnsi="Arial" w:cs="Arial"/>
          <w:sz w:val="24"/>
          <w:szCs w:val="24"/>
        </w:rPr>
        <w:t xml:space="preserve"> p</w:t>
      </w:r>
      <w:r w:rsidR="00470558" w:rsidRPr="00CC6764">
        <w:rPr>
          <w:rFonts w:ascii="Arial" w:hAnsi="Arial" w:cs="Arial"/>
          <w:sz w:val="24"/>
          <w:szCs w:val="24"/>
        </w:rPr>
        <w:t>ó</w:t>
      </w:r>
      <w:r w:rsidRPr="00CC6764">
        <w:rPr>
          <w:rFonts w:ascii="Arial" w:hAnsi="Arial" w:cs="Arial"/>
          <w:sz w:val="24"/>
          <w:szCs w:val="24"/>
        </w:rPr>
        <w:t>s</w:t>
      </w:r>
      <w:r w:rsidR="00470558" w:rsidRPr="00CC6764">
        <w:rPr>
          <w:rFonts w:ascii="Arial" w:hAnsi="Arial" w:cs="Arial"/>
          <w:sz w:val="24"/>
          <w:szCs w:val="24"/>
        </w:rPr>
        <w:t>-</w:t>
      </w:r>
      <w:r w:rsidRPr="00CC6764">
        <w:rPr>
          <w:rFonts w:ascii="Arial" w:hAnsi="Arial" w:cs="Arial"/>
          <w:sz w:val="24"/>
          <w:szCs w:val="24"/>
        </w:rPr>
        <w:t>guerra</w:t>
      </w:r>
      <w:r w:rsidR="004A6F05" w:rsidRPr="00CC6764">
        <w:rPr>
          <w:rFonts w:ascii="Arial" w:hAnsi="Arial" w:cs="Arial"/>
          <w:sz w:val="24"/>
          <w:szCs w:val="24"/>
        </w:rPr>
        <w:t xml:space="preserve"> </w:t>
      </w:r>
      <w:r w:rsidRPr="00CC6764">
        <w:rPr>
          <w:rFonts w:ascii="Arial" w:hAnsi="Arial" w:cs="Arial"/>
          <w:sz w:val="24"/>
          <w:szCs w:val="24"/>
        </w:rPr>
        <w:t>o mercado necessitava da mão</w:t>
      </w:r>
      <w:r w:rsidR="00CA18E5" w:rsidRPr="00CC6764">
        <w:rPr>
          <w:rFonts w:ascii="Arial" w:hAnsi="Arial" w:cs="Arial"/>
          <w:sz w:val="24"/>
          <w:szCs w:val="24"/>
        </w:rPr>
        <w:t xml:space="preserve"> de obra das mulheres,</w:t>
      </w:r>
      <w:r w:rsidR="00B06F1A" w:rsidRPr="00CC6764">
        <w:rPr>
          <w:rFonts w:ascii="Arial" w:hAnsi="Arial" w:cs="Arial"/>
          <w:sz w:val="24"/>
          <w:szCs w:val="24"/>
        </w:rPr>
        <w:t xml:space="preserve"> devido a esse fato crescia os movimentos</w:t>
      </w:r>
      <w:r w:rsidRPr="00CC6764">
        <w:rPr>
          <w:rFonts w:ascii="Arial" w:hAnsi="Arial" w:cs="Arial"/>
          <w:sz w:val="24"/>
          <w:szCs w:val="24"/>
        </w:rPr>
        <w:t xml:space="preserve"> feministas</w:t>
      </w:r>
      <w:r w:rsidR="00B06F1A" w:rsidRPr="00CC6764">
        <w:rPr>
          <w:rFonts w:ascii="Arial" w:hAnsi="Arial" w:cs="Arial"/>
          <w:sz w:val="24"/>
          <w:szCs w:val="24"/>
        </w:rPr>
        <w:t xml:space="preserve"> que reivindicavam</w:t>
      </w:r>
      <w:r w:rsidRPr="00CC6764">
        <w:rPr>
          <w:rFonts w:ascii="Arial" w:hAnsi="Arial" w:cs="Arial"/>
          <w:sz w:val="24"/>
          <w:szCs w:val="24"/>
        </w:rPr>
        <w:t xml:space="preserve"> creches</w:t>
      </w:r>
      <w:r w:rsidR="00B06F1A" w:rsidRPr="00CC6764">
        <w:rPr>
          <w:rFonts w:ascii="Arial" w:hAnsi="Arial" w:cs="Arial"/>
          <w:sz w:val="24"/>
          <w:szCs w:val="24"/>
        </w:rPr>
        <w:t xml:space="preserve"> para seus filhos, e lutavam por igualdades</w:t>
      </w:r>
      <w:r w:rsidRPr="00CC6764">
        <w:rPr>
          <w:rFonts w:ascii="Arial" w:hAnsi="Arial" w:cs="Arial"/>
          <w:sz w:val="24"/>
          <w:szCs w:val="24"/>
        </w:rPr>
        <w:t xml:space="preserve"> de oportunidades de trabalhos</w:t>
      </w:r>
      <w:r w:rsidR="00B06F1A" w:rsidRPr="00CC6764">
        <w:rPr>
          <w:rFonts w:ascii="Arial" w:hAnsi="Arial" w:cs="Arial"/>
          <w:sz w:val="24"/>
          <w:szCs w:val="24"/>
        </w:rPr>
        <w:t>, com tudo isso</w:t>
      </w:r>
      <w:r w:rsidR="0059622D" w:rsidRPr="00CC6764">
        <w:rPr>
          <w:rFonts w:ascii="Arial" w:hAnsi="Arial" w:cs="Arial"/>
          <w:sz w:val="24"/>
          <w:szCs w:val="24"/>
        </w:rPr>
        <w:t>,</w:t>
      </w:r>
      <w:r w:rsidR="00B06F1A" w:rsidRPr="00CC6764">
        <w:rPr>
          <w:rFonts w:ascii="Arial" w:hAnsi="Arial" w:cs="Arial"/>
          <w:sz w:val="24"/>
          <w:szCs w:val="24"/>
        </w:rPr>
        <w:t xml:space="preserve"> era </w:t>
      </w:r>
      <w:proofErr w:type="gramStart"/>
      <w:r w:rsidR="00B06F1A" w:rsidRPr="00CC6764">
        <w:rPr>
          <w:rFonts w:ascii="Arial" w:hAnsi="Arial" w:cs="Arial"/>
          <w:sz w:val="24"/>
          <w:szCs w:val="24"/>
        </w:rPr>
        <w:t>notório</w:t>
      </w:r>
      <w:proofErr w:type="gramEnd"/>
      <w:r w:rsidR="00B06F1A" w:rsidRPr="00CC6764">
        <w:rPr>
          <w:rFonts w:ascii="Arial" w:hAnsi="Arial" w:cs="Arial"/>
          <w:sz w:val="24"/>
          <w:szCs w:val="24"/>
        </w:rPr>
        <w:t xml:space="preserve"> a necessidade de um lugar seguro para os pequenos.</w:t>
      </w:r>
      <w:r w:rsidR="0059622D" w:rsidRPr="00CC6764">
        <w:rPr>
          <w:rFonts w:ascii="Arial" w:hAnsi="Arial" w:cs="Arial"/>
          <w:sz w:val="24"/>
          <w:szCs w:val="24"/>
        </w:rPr>
        <w:t xml:space="preserve"> Essas mães contaram com</w:t>
      </w:r>
      <w:r w:rsidR="00537CDC" w:rsidRPr="00CC6764">
        <w:rPr>
          <w:rFonts w:ascii="Arial" w:hAnsi="Arial" w:cs="Arial"/>
          <w:sz w:val="24"/>
          <w:szCs w:val="24"/>
        </w:rPr>
        <w:t xml:space="preserve"> </w:t>
      </w:r>
      <w:r w:rsidR="00044396" w:rsidRPr="00CC6764">
        <w:rPr>
          <w:rFonts w:ascii="Arial" w:hAnsi="Arial" w:cs="Arial"/>
          <w:sz w:val="24"/>
          <w:szCs w:val="24"/>
        </w:rPr>
        <w:t>grandes contribuições</w:t>
      </w:r>
      <w:r w:rsidR="00537CDC" w:rsidRPr="00CC6764">
        <w:rPr>
          <w:rFonts w:ascii="Arial" w:hAnsi="Arial" w:cs="Arial"/>
          <w:sz w:val="24"/>
          <w:szCs w:val="24"/>
        </w:rPr>
        <w:t xml:space="preserve"> de vários campos científicos</w:t>
      </w:r>
      <w:r w:rsidR="0059622D" w:rsidRPr="00CC6764">
        <w:rPr>
          <w:rFonts w:ascii="Arial" w:hAnsi="Arial" w:cs="Arial"/>
          <w:sz w:val="24"/>
          <w:szCs w:val="24"/>
        </w:rPr>
        <w:t>,</w:t>
      </w:r>
      <w:r w:rsidR="00537CDC" w:rsidRPr="00CC6764">
        <w:rPr>
          <w:rFonts w:ascii="Arial" w:hAnsi="Arial" w:cs="Arial"/>
          <w:sz w:val="24"/>
          <w:szCs w:val="24"/>
        </w:rPr>
        <w:t xml:space="preserve"> </w:t>
      </w:r>
      <w:r w:rsidR="00B06F1A" w:rsidRPr="00CC6764">
        <w:rPr>
          <w:rFonts w:ascii="Arial" w:hAnsi="Arial" w:cs="Arial"/>
          <w:sz w:val="24"/>
          <w:szCs w:val="24"/>
        </w:rPr>
        <w:t>teve-se</w:t>
      </w:r>
      <w:r w:rsidR="00671093" w:rsidRPr="00CC6764">
        <w:rPr>
          <w:rFonts w:ascii="Arial" w:hAnsi="Arial" w:cs="Arial"/>
          <w:sz w:val="24"/>
          <w:szCs w:val="24"/>
        </w:rPr>
        <w:t xml:space="preserve"> também</w:t>
      </w:r>
      <w:r w:rsidR="00537CDC" w:rsidRPr="00CC6764">
        <w:rPr>
          <w:rFonts w:ascii="Arial" w:hAnsi="Arial" w:cs="Arial"/>
          <w:sz w:val="24"/>
          <w:szCs w:val="24"/>
        </w:rPr>
        <w:t xml:space="preserve"> ajuda da antropologia e sociologia </w:t>
      </w:r>
      <w:r w:rsidR="00044396" w:rsidRPr="00CC6764">
        <w:rPr>
          <w:rFonts w:ascii="Arial" w:hAnsi="Arial" w:cs="Arial"/>
          <w:sz w:val="24"/>
          <w:szCs w:val="24"/>
        </w:rPr>
        <w:t>para pensar a educação infantil, que não parou por aí, com o desenvolvimento das tecnologias ocorreram mudanças nas condições existentes na educação dos pequenos, havia uma preocupação em controlar o ambiente da criança para que assim fosse assegurado o bom desenvolvimento psicológico.</w:t>
      </w:r>
    </w:p>
    <w:p w14:paraId="3AED830B" w14:textId="77777777" w:rsidR="00FF5F23" w:rsidRDefault="00FF5F23" w:rsidP="00FF5F23">
      <w:pPr>
        <w:spacing w:after="0" w:line="240" w:lineRule="auto"/>
        <w:ind w:left="2268" w:right="-1"/>
        <w:jc w:val="both"/>
        <w:rPr>
          <w:rFonts w:ascii="Arial" w:hAnsi="Arial" w:cs="Arial"/>
          <w:sz w:val="20"/>
          <w:szCs w:val="20"/>
        </w:rPr>
      </w:pPr>
    </w:p>
    <w:p w14:paraId="28CBF7C9" w14:textId="55AD389E" w:rsidR="003B0A96" w:rsidRPr="00CC6764" w:rsidRDefault="008A2C12" w:rsidP="00FF5F23">
      <w:pPr>
        <w:spacing w:after="0" w:line="240" w:lineRule="auto"/>
        <w:ind w:left="2268" w:right="-1"/>
        <w:jc w:val="both"/>
        <w:rPr>
          <w:rFonts w:ascii="Arial" w:hAnsi="Arial" w:cs="Arial"/>
          <w:sz w:val="20"/>
          <w:szCs w:val="20"/>
        </w:rPr>
      </w:pPr>
      <w:r w:rsidRPr="00CC6764">
        <w:rPr>
          <w:rFonts w:ascii="Arial" w:hAnsi="Arial" w:cs="Arial"/>
          <w:sz w:val="20"/>
          <w:szCs w:val="20"/>
        </w:rPr>
        <w:t>A atual etapa reconhece o direito de toda criança à infância. Trata-a como “sujeito social” ou “ator pedagógico” desde cedo, gene construtor de conhecimentos e sujeito de autodeterminação</w:t>
      </w:r>
      <w:proofErr w:type="gramStart"/>
      <w:r w:rsidRPr="00CC6764">
        <w:rPr>
          <w:rFonts w:ascii="Arial" w:hAnsi="Arial" w:cs="Arial"/>
          <w:sz w:val="20"/>
          <w:szCs w:val="20"/>
        </w:rPr>
        <w:t>.,</w:t>
      </w:r>
      <w:proofErr w:type="gramEnd"/>
      <w:r w:rsidRPr="00CC6764">
        <w:rPr>
          <w:rFonts w:ascii="Arial" w:hAnsi="Arial" w:cs="Arial"/>
          <w:sz w:val="20"/>
          <w:szCs w:val="20"/>
        </w:rPr>
        <w:t xml:space="preserve"> ser ativo na busca do conhecimento, da fantasia e da criatividade, que possui grande capacidade cognitiva e de sociabilidade e escolhe com independência seus itinerários de desenvolvimento</w:t>
      </w:r>
      <w:r w:rsidR="00470558" w:rsidRPr="00CC6764">
        <w:rPr>
          <w:rFonts w:ascii="Arial" w:hAnsi="Arial" w:cs="Arial"/>
          <w:sz w:val="20"/>
          <w:szCs w:val="20"/>
        </w:rPr>
        <w:t>,</w:t>
      </w:r>
      <w:r w:rsidRPr="00CC6764">
        <w:rPr>
          <w:rFonts w:ascii="Arial" w:hAnsi="Arial" w:cs="Arial"/>
          <w:sz w:val="20"/>
          <w:szCs w:val="20"/>
        </w:rPr>
        <w:t xml:space="preserve"> </w:t>
      </w:r>
      <w:r w:rsidR="008C79E9" w:rsidRPr="00CC6764">
        <w:rPr>
          <w:rFonts w:ascii="Arial" w:hAnsi="Arial" w:cs="Arial"/>
          <w:sz w:val="20"/>
          <w:szCs w:val="20"/>
        </w:rPr>
        <w:t>(</w:t>
      </w:r>
      <w:r w:rsidRPr="00CC6764">
        <w:rPr>
          <w:rFonts w:ascii="Arial" w:hAnsi="Arial" w:cs="Arial"/>
          <w:sz w:val="20"/>
          <w:szCs w:val="20"/>
        </w:rPr>
        <w:t>OLIVEIRA</w:t>
      </w:r>
      <w:r w:rsidR="00FF5F23">
        <w:rPr>
          <w:rFonts w:ascii="Arial" w:hAnsi="Arial" w:cs="Arial"/>
          <w:sz w:val="20"/>
          <w:szCs w:val="20"/>
        </w:rPr>
        <w:t>,</w:t>
      </w:r>
      <w:r w:rsidRPr="00CC6764">
        <w:rPr>
          <w:rFonts w:ascii="Arial" w:hAnsi="Arial" w:cs="Arial"/>
          <w:sz w:val="20"/>
          <w:szCs w:val="20"/>
        </w:rPr>
        <w:t xml:space="preserve"> 2011, p</w:t>
      </w:r>
      <w:r w:rsidR="00FF5F23">
        <w:rPr>
          <w:rFonts w:ascii="Arial" w:hAnsi="Arial" w:cs="Arial"/>
          <w:sz w:val="20"/>
          <w:szCs w:val="20"/>
        </w:rPr>
        <w:t>.</w:t>
      </w:r>
      <w:r w:rsidRPr="00CC6764">
        <w:rPr>
          <w:rFonts w:ascii="Arial" w:hAnsi="Arial" w:cs="Arial"/>
          <w:sz w:val="20"/>
          <w:szCs w:val="20"/>
        </w:rPr>
        <w:t xml:space="preserve"> 81</w:t>
      </w:r>
      <w:r w:rsidR="008C79E9" w:rsidRPr="00CC6764">
        <w:rPr>
          <w:rFonts w:ascii="Arial" w:hAnsi="Arial" w:cs="Arial"/>
          <w:sz w:val="20"/>
          <w:szCs w:val="20"/>
        </w:rPr>
        <w:t>)</w:t>
      </w:r>
      <w:r w:rsidRPr="00CC6764">
        <w:rPr>
          <w:rFonts w:ascii="Arial" w:hAnsi="Arial" w:cs="Arial"/>
          <w:sz w:val="20"/>
          <w:szCs w:val="20"/>
        </w:rPr>
        <w:t>.</w:t>
      </w:r>
      <w:r w:rsidR="00682A18" w:rsidRPr="00CC6764">
        <w:rPr>
          <w:rFonts w:ascii="Arial" w:hAnsi="Arial" w:cs="Arial"/>
          <w:sz w:val="20"/>
          <w:szCs w:val="20"/>
        </w:rPr>
        <w:t xml:space="preserve"> </w:t>
      </w:r>
    </w:p>
    <w:p w14:paraId="44C920BA" w14:textId="77777777" w:rsidR="00FF5F23" w:rsidRDefault="00FF5F23" w:rsidP="00FF5F23">
      <w:pPr>
        <w:spacing w:after="0" w:line="360" w:lineRule="auto"/>
        <w:ind w:right="-1" w:firstLine="709"/>
        <w:jc w:val="both"/>
        <w:rPr>
          <w:rFonts w:ascii="Arial" w:hAnsi="Arial" w:cs="Arial"/>
          <w:sz w:val="24"/>
          <w:szCs w:val="24"/>
        </w:rPr>
      </w:pPr>
    </w:p>
    <w:p w14:paraId="33ED8FD2" w14:textId="77777777" w:rsidR="003B0A96" w:rsidRPr="00CC6764" w:rsidRDefault="00F852CE" w:rsidP="00FF5F23">
      <w:pPr>
        <w:spacing w:after="0" w:line="360" w:lineRule="auto"/>
        <w:ind w:right="-1" w:firstLine="709"/>
        <w:jc w:val="both"/>
        <w:rPr>
          <w:rFonts w:ascii="Arial" w:hAnsi="Arial" w:cs="Arial"/>
          <w:sz w:val="24"/>
          <w:szCs w:val="24"/>
        </w:rPr>
      </w:pPr>
      <w:r w:rsidRPr="00CC6764">
        <w:rPr>
          <w:rFonts w:ascii="Arial" w:hAnsi="Arial" w:cs="Arial"/>
          <w:sz w:val="24"/>
          <w:szCs w:val="24"/>
        </w:rPr>
        <w:t>A situação atual da educação infantil na Europa contém uma variação na forma</w:t>
      </w:r>
      <w:r w:rsidR="00ED279C" w:rsidRPr="00CC6764">
        <w:rPr>
          <w:rFonts w:ascii="Arial" w:hAnsi="Arial" w:cs="Arial"/>
          <w:sz w:val="24"/>
          <w:szCs w:val="24"/>
        </w:rPr>
        <w:t xml:space="preserve"> de educar, e na </w:t>
      </w:r>
      <w:r w:rsidRPr="00CC6764">
        <w:rPr>
          <w:rFonts w:ascii="Arial" w:hAnsi="Arial" w:cs="Arial"/>
          <w:sz w:val="24"/>
          <w:szCs w:val="24"/>
        </w:rPr>
        <w:t>maneira de treinamento dos educadores em relação</w:t>
      </w:r>
      <w:r w:rsidR="00812A35" w:rsidRPr="00CC6764">
        <w:rPr>
          <w:rFonts w:ascii="Arial" w:hAnsi="Arial" w:cs="Arial"/>
          <w:sz w:val="24"/>
          <w:szCs w:val="24"/>
        </w:rPr>
        <w:t xml:space="preserve"> de um paí</w:t>
      </w:r>
      <w:r w:rsidRPr="00CC6764">
        <w:rPr>
          <w:rFonts w:ascii="Arial" w:hAnsi="Arial" w:cs="Arial"/>
          <w:sz w:val="24"/>
          <w:szCs w:val="24"/>
        </w:rPr>
        <w:t>s a outro</w:t>
      </w:r>
      <w:r w:rsidR="00ED279C" w:rsidRPr="00CC6764">
        <w:rPr>
          <w:rFonts w:ascii="Arial" w:hAnsi="Arial" w:cs="Arial"/>
          <w:sz w:val="24"/>
          <w:szCs w:val="24"/>
        </w:rPr>
        <w:t>. O limite da idade final de atendimento é definido pelo início da escolaridade obrigatória</w:t>
      </w:r>
      <w:r w:rsidR="00812A35" w:rsidRPr="00CC6764">
        <w:rPr>
          <w:rFonts w:ascii="Arial" w:hAnsi="Arial" w:cs="Arial"/>
          <w:sz w:val="24"/>
          <w:szCs w:val="24"/>
        </w:rPr>
        <w:t xml:space="preserve"> em cada país,</w:t>
      </w:r>
      <w:r w:rsidRPr="00CC6764">
        <w:rPr>
          <w:rFonts w:ascii="Arial" w:hAnsi="Arial" w:cs="Arial"/>
          <w:sz w:val="24"/>
          <w:szCs w:val="24"/>
        </w:rPr>
        <w:t xml:space="preserve"> o único quesito em comum é a preocupação </w:t>
      </w:r>
      <w:r w:rsidRPr="00CC6764">
        <w:rPr>
          <w:rFonts w:ascii="Arial" w:hAnsi="Arial" w:cs="Arial"/>
          <w:sz w:val="24"/>
          <w:szCs w:val="24"/>
        </w:rPr>
        <w:lastRenderedPageBreak/>
        <w:t>para quem é a educação infantil? Como organiza-la p</w:t>
      </w:r>
      <w:r w:rsidR="00ED279C" w:rsidRPr="00CC6764">
        <w:rPr>
          <w:rFonts w:ascii="Arial" w:hAnsi="Arial" w:cs="Arial"/>
          <w:sz w:val="24"/>
          <w:szCs w:val="24"/>
        </w:rPr>
        <w:t xml:space="preserve">ara ser um </w:t>
      </w:r>
      <w:r w:rsidR="00470558" w:rsidRPr="00CC6764">
        <w:rPr>
          <w:rFonts w:ascii="Arial" w:hAnsi="Arial" w:cs="Arial"/>
          <w:sz w:val="24"/>
          <w:szCs w:val="24"/>
        </w:rPr>
        <w:t>processo</w:t>
      </w:r>
      <w:r w:rsidR="00682A18" w:rsidRPr="00CC6764">
        <w:rPr>
          <w:rFonts w:ascii="Arial" w:hAnsi="Arial" w:cs="Arial"/>
          <w:sz w:val="24"/>
          <w:szCs w:val="24"/>
        </w:rPr>
        <w:t>?</w:t>
      </w:r>
      <w:r w:rsidR="00ED279C" w:rsidRPr="00CC6764">
        <w:rPr>
          <w:rFonts w:ascii="Arial" w:hAnsi="Arial" w:cs="Arial"/>
          <w:sz w:val="24"/>
          <w:szCs w:val="24"/>
        </w:rPr>
        <w:t xml:space="preserve"> </w:t>
      </w:r>
      <w:proofErr w:type="gramStart"/>
      <w:r w:rsidR="00ED279C" w:rsidRPr="00CC6764">
        <w:rPr>
          <w:rFonts w:ascii="Arial" w:hAnsi="Arial" w:cs="Arial"/>
          <w:sz w:val="24"/>
          <w:szCs w:val="24"/>
        </w:rPr>
        <w:t>de</w:t>
      </w:r>
      <w:proofErr w:type="gramEnd"/>
      <w:r w:rsidR="00ED279C" w:rsidRPr="00CC6764">
        <w:rPr>
          <w:rFonts w:ascii="Arial" w:hAnsi="Arial" w:cs="Arial"/>
          <w:sz w:val="24"/>
          <w:szCs w:val="24"/>
        </w:rPr>
        <w:t xml:space="preserve"> qualidade. Na atualidade espera-se um desenvolvimento integral do sujeito tanto no aspecto físico, intelectual e afetivo.</w:t>
      </w:r>
      <w:r w:rsidR="00812A35" w:rsidRPr="00CC6764">
        <w:rPr>
          <w:rFonts w:ascii="Arial" w:hAnsi="Arial" w:cs="Arial"/>
          <w:sz w:val="24"/>
          <w:szCs w:val="24"/>
        </w:rPr>
        <w:t xml:space="preserve"> </w:t>
      </w:r>
    </w:p>
    <w:p w14:paraId="1209FE94" w14:textId="77777777" w:rsidR="00FF5F23" w:rsidRDefault="00FF5F23" w:rsidP="00FF5F23">
      <w:pPr>
        <w:spacing w:after="0" w:line="240" w:lineRule="auto"/>
        <w:ind w:left="2268" w:right="-1"/>
        <w:jc w:val="both"/>
        <w:rPr>
          <w:rFonts w:ascii="Arial" w:hAnsi="Arial" w:cs="Arial"/>
          <w:sz w:val="20"/>
          <w:szCs w:val="20"/>
        </w:rPr>
      </w:pPr>
    </w:p>
    <w:p w14:paraId="3BB32ECD" w14:textId="30BFC49C" w:rsidR="00812A35" w:rsidRPr="00CC6764" w:rsidRDefault="00812A35" w:rsidP="00FF5F23">
      <w:pPr>
        <w:spacing w:after="0" w:line="240" w:lineRule="auto"/>
        <w:ind w:left="2268" w:right="-1"/>
        <w:jc w:val="both"/>
        <w:rPr>
          <w:rFonts w:ascii="Arial" w:hAnsi="Arial" w:cs="Arial"/>
          <w:sz w:val="20"/>
          <w:szCs w:val="20"/>
        </w:rPr>
      </w:pPr>
      <w:r w:rsidRPr="00CC6764">
        <w:rPr>
          <w:rFonts w:ascii="Arial" w:hAnsi="Arial" w:cs="Arial"/>
          <w:sz w:val="20"/>
          <w:szCs w:val="20"/>
        </w:rPr>
        <w:t>As crianças pequenas que se beneficiam de um serviço de qualidade tendem a desenvolver mais o raciocínio e a capacidade de solução de problemas, a ser mais cooperativas e atentas aos ou</w:t>
      </w:r>
      <w:r w:rsidR="00037AE2" w:rsidRPr="00CC6764">
        <w:rPr>
          <w:rFonts w:ascii="Arial" w:hAnsi="Arial" w:cs="Arial"/>
          <w:sz w:val="20"/>
          <w:szCs w:val="20"/>
        </w:rPr>
        <w:t>t</w:t>
      </w:r>
      <w:r w:rsidRPr="00CC6764">
        <w:rPr>
          <w:rFonts w:ascii="Arial" w:hAnsi="Arial" w:cs="Arial"/>
          <w:sz w:val="20"/>
          <w:szCs w:val="20"/>
        </w:rPr>
        <w:t xml:space="preserve">ros e a adquirir maior confiança em si. </w:t>
      </w:r>
      <w:proofErr w:type="gramStart"/>
      <w:r w:rsidRPr="00CC6764">
        <w:rPr>
          <w:rFonts w:ascii="Arial" w:hAnsi="Arial" w:cs="Arial"/>
          <w:sz w:val="20"/>
          <w:szCs w:val="20"/>
        </w:rPr>
        <w:t>Grande par</w:t>
      </w:r>
      <w:r w:rsidR="00037AE2" w:rsidRPr="00CC6764">
        <w:rPr>
          <w:rFonts w:ascii="Arial" w:hAnsi="Arial" w:cs="Arial"/>
          <w:sz w:val="20"/>
          <w:szCs w:val="20"/>
        </w:rPr>
        <w:t>t</w:t>
      </w:r>
      <w:r w:rsidRPr="00CC6764">
        <w:rPr>
          <w:rFonts w:ascii="Arial" w:hAnsi="Arial" w:cs="Arial"/>
          <w:sz w:val="20"/>
          <w:szCs w:val="20"/>
        </w:rPr>
        <w:t>e desses efeitos positivos persistem e contribuem</w:t>
      </w:r>
      <w:proofErr w:type="gramEnd"/>
      <w:r w:rsidRPr="00CC6764">
        <w:rPr>
          <w:rFonts w:ascii="Arial" w:hAnsi="Arial" w:cs="Arial"/>
          <w:sz w:val="20"/>
          <w:szCs w:val="20"/>
        </w:rPr>
        <w:t xml:space="preserve"> para suscitar-lhes uma atitude positiva com relação à aprendizagem escolar e favorece-las com o sucesso em seus estudos </w:t>
      </w:r>
      <w:r w:rsidR="00671093" w:rsidRPr="00CC6764">
        <w:rPr>
          <w:rFonts w:ascii="Arial" w:hAnsi="Arial" w:cs="Arial"/>
          <w:sz w:val="20"/>
          <w:szCs w:val="20"/>
        </w:rPr>
        <w:t>posteriores,</w:t>
      </w:r>
      <w:r w:rsidRPr="00CC6764">
        <w:rPr>
          <w:rFonts w:ascii="Arial" w:hAnsi="Arial" w:cs="Arial"/>
          <w:sz w:val="20"/>
          <w:szCs w:val="20"/>
        </w:rPr>
        <w:t xml:space="preserve"> </w:t>
      </w:r>
      <w:r w:rsidR="008C79E9" w:rsidRPr="00CC6764">
        <w:rPr>
          <w:rFonts w:ascii="Arial" w:hAnsi="Arial" w:cs="Arial"/>
          <w:sz w:val="20"/>
          <w:szCs w:val="20"/>
        </w:rPr>
        <w:t>(</w:t>
      </w:r>
      <w:r w:rsidRPr="00CC6764">
        <w:rPr>
          <w:rFonts w:ascii="Arial" w:hAnsi="Arial" w:cs="Arial"/>
          <w:sz w:val="20"/>
          <w:szCs w:val="20"/>
        </w:rPr>
        <w:t>OLIVEIRA 2011, p</w:t>
      </w:r>
      <w:r w:rsidR="00FF5F23">
        <w:rPr>
          <w:rFonts w:ascii="Arial" w:hAnsi="Arial" w:cs="Arial"/>
          <w:sz w:val="20"/>
          <w:szCs w:val="20"/>
        </w:rPr>
        <w:t>.</w:t>
      </w:r>
      <w:r w:rsidRPr="00CC6764">
        <w:rPr>
          <w:rFonts w:ascii="Arial" w:hAnsi="Arial" w:cs="Arial"/>
          <w:sz w:val="20"/>
          <w:szCs w:val="20"/>
        </w:rPr>
        <w:t xml:space="preserve"> 85</w:t>
      </w:r>
      <w:r w:rsidR="008C79E9" w:rsidRPr="00CC6764">
        <w:rPr>
          <w:rFonts w:ascii="Arial" w:hAnsi="Arial" w:cs="Arial"/>
          <w:sz w:val="20"/>
          <w:szCs w:val="20"/>
        </w:rPr>
        <w:t>)</w:t>
      </w:r>
      <w:r w:rsidR="003B0A96" w:rsidRPr="00CC6764">
        <w:rPr>
          <w:rFonts w:ascii="Arial" w:hAnsi="Arial" w:cs="Arial"/>
          <w:sz w:val="20"/>
          <w:szCs w:val="20"/>
        </w:rPr>
        <w:t>.</w:t>
      </w:r>
      <w:r w:rsidR="00682A18" w:rsidRPr="00CC6764">
        <w:rPr>
          <w:rFonts w:ascii="Arial" w:hAnsi="Arial" w:cs="Arial"/>
          <w:sz w:val="20"/>
          <w:szCs w:val="20"/>
        </w:rPr>
        <w:t xml:space="preserve"> </w:t>
      </w:r>
    </w:p>
    <w:p w14:paraId="64173B33" w14:textId="77777777" w:rsidR="00D77158" w:rsidRPr="00CC6764" w:rsidRDefault="00D77158" w:rsidP="00FF5F23">
      <w:pPr>
        <w:spacing w:after="0" w:line="360" w:lineRule="auto"/>
        <w:ind w:right="-1"/>
        <w:rPr>
          <w:rFonts w:ascii="Arial" w:hAnsi="Arial" w:cs="Arial"/>
        </w:rPr>
      </w:pPr>
    </w:p>
    <w:p w14:paraId="6A46ED5D" w14:textId="46C0F06E" w:rsidR="00EC7B21" w:rsidRPr="00FF5F23" w:rsidRDefault="00AC5BCB" w:rsidP="00FF5F23">
      <w:pPr>
        <w:pStyle w:val="Ttulo2"/>
      </w:pPr>
      <w:bookmarkStart w:id="5" w:name="_Toc58522307"/>
      <w:r>
        <w:t>1</w:t>
      </w:r>
      <w:r w:rsidR="00FF5F23">
        <w:t xml:space="preserve">.2 </w:t>
      </w:r>
      <w:r w:rsidR="00682A18" w:rsidRPr="00FF5F23">
        <w:t xml:space="preserve">Os </w:t>
      </w:r>
      <w:r w:rsidR="00671093" w:rsidRPr="00FF5F23">
        <w:t>Primeiros</w:t>
      </w:r>
      <w:r w:rsidR="00682A18" w:rsidRPr="00FF5F23">
        <w:t xml:space="preserve"> Passos da </w:t>
      </w:r>
      <w:r w:rsidR="00671093" w:rsidRPr="00FF5F23">
        <w:t>História</w:t>
      </w:r>
      <w:r w:rsidR="00682A18" w:rsidRPr="00FF5F23">
        <w:t xml:space="preserve"> da Educação </w:t>
      </w:r>
      <w:r w:rsidR="00671093" w:rsidRPr="00FF5F23">
        <w:t>Infantil</w:t>
      </w:r>
      <w:r w:rsidR="00682A18" w:rsidRPr="00FF5F23">
        <w:t xml:space="preserve"> no Brasil</w:t>
      </w:r>
      <w:bookmarkEnd w:id="5"/>
      <w:r w:rsidR="00682A18" w:rsidRPr="00FF5F23">
        <w:t xml:space="preserve"> </w:t>
      </w:r>
    </w:p>
    <w:p w14:paraId="5E58DC58" w14:textId="77777777" w:rsidR="00FF5F23" w:rsidRDefault="00FF5F23" w:rsidP="00FF5F23">
      <w:pPr>
        <w:spacing w:after="0" w:line="360" w:lineRule="auto"/>
        <w:ind w:right="-1" w:firstLine="709"/>
        <w:jc w:val="both"/>
        <w:rPr>
          <w:rFonts w:ascii="Arial" w:hAnsi="Arial" w:cs="Arial"/>
          <w:sz w:val="24"/>
          <w:szCs w:val="24"/>
        </w:rPr>
      </w:pPr>
    </w:p>
    <w:p w14:paraId="13E551AE" w14:textId="77777777" w:rsidR="000E0BBB" w:rsidRPr="00CC6764" w:rsidRDefault="00E316F0" w:rsidP="00FF5F23">
      <w:pPr>
        <w:spacing w:after="0" w:line="360" w:lineRule="auto"/>
        <w:ind w:right="-1" w:firstLine="709"/>
        <w:jc w:val="both"/>
        <w:rPr>
          <w:rFonts w:ascii="Arial" w:hAnsi="Arial" w:cs="Arial"/>
          <w:sz w:val="24"/>
          <w:szCs w:val="24"/>
        </w:rPr>
      </w:pPr>
      <w:r w:rsidRPr="00CC6764">
        <w:rPr>
          <w:rFonts w:ascii="Arial" w:hAnsi="Arial" w:cs="Arial"/>
          <w:sz w:val="24"/>
          <w:szCs w:val="24"/>
        </w:rPr>
        <w:t>C</w:t>
      </w:r>
      <w:r w:rsidR="00B06F1A" w:rsidRPr="00CC6764">
        <w:rPr>
          <w:rFonts w:ascii="Arial" w:hAnsi="Arial" w:cs="Arial"/>
          <w:sz w:val="24"/>
          <w:szCs w:val="24"/>
        </w:rPr>
        <w:t>onforme Oliveira (2011)</w:t>
      </w:r>
      <w:r w:rsidRPr="00CC6764">
        <w:rPr>
          <w:rFonts w:ascii="Arial" w:hAnsi="Arial" w:cs="Arial"/>
          <w:sz w:val="24"/>
          <w:szCs w:val="24"/>
        </w:rPr>
        <w:t>, n</w:t>
      </w:r>
      <w:r w:rsidR="008F72C9" w:rsidRPr="00CC6764">
        <w:rPr>
          <w:rFonts w:ascii="Arial" w:hAnsi="Arial" w:cs="Arial"/>
          <w:sz w:val="24"/>
          <w:szCs w:val="24"/>
        </w:rPr>
        <w:t xml:space="preserve">o Brasil a criança pequena não tinha destaque na sociedade, </w:t>
      </w:r>
      <w:r w:rsidRPr="00CC6764">
        <w:rPr>
          <w:rFonts w:ascii="Arial" w:hAnsi="Arial" w:cs="Arial"/>
          <w:sz w:val="24"/>
          <w:szCs w:val="24"/>
        </w:rPr>
        <w:t xml:space="preserve">no </w:t>
      </w:r>
      <w:r w:rsidR="008F72C9" w:rsidRPr="00CC6764">
        <w:rPr>
          <w:rFonts w:ascii="Arial" w:hAnsi="Arial" w:cs="Arial"/>
          <w:sz w:val="24"/>
          <w:szCs w:val="24"/>
        </w:rPr>
        <w:t>início do século XVIII a responsabilidade de acolher de forma assistencialista os pequenos abandonados nas rodas dos expostos</w:t>
      </w:r>
      <w:r w:rsidR="00470558" w:rsidRPr="00CC6764">
        <w:rPr>
          <w:rFonts w:ascii="Arial" w:hAnsi="Arial" w:cs="Arial"/>
          <w:sz w:val="24"/>
          <w:szCs w:val="24"/>
        </w:rPr>
        <w:t>, ou seja, os sujeitos envolvidos,</w:t>
      </w:r>
      <w:r w:rsidR="008F72C9" w:rsidRPr="00CC6764">
        <w:rPr>
          <w:rFonts w:ascii="Arial" w:hAnsi="Arial" w:cs="Arial"/>
          <w:sz w:val="24"/>
          <w:szCs w:val="24"/>
        </w:rPr>
        <w:t xml:space="preserve"> eram</w:t>
      </w:r>
      <w:r w:rsidR="00884C9E" w:rsidRPr="00CC6764">
        <w:rPr>
          <w:rFonts w:ascii="Arial" w:hAnsi="Arial" w:cs="Arial"/>
          <w:sz w:val="24"/>
          <w:szCs w:val="24"/>
        </w:rPr>
        <w:t xml:space="preserve"> de</w:t>
      </w:r>
      <w:r w:rsidR="008F72C9" w:rsidRPr="00CC6764">
        <w:rPr>
          <w:rFonts w:ascii="Arial" w:hAnsi="Arial" w:cs="Arial"/>
          <w:sz w:val="24"/>
          <w:szCs w:val="24"/>
        </w:rPr>
        <w:t xml:space="preserve"> algumas igrejas, não existia a preocupação de atender crianças com finalidades educativas. </w:t>
      </w:r>
    </w:p>
    <w:p w14:paraId="5F7B4E6F" w14:textId="77777777" w:rsidR="00470558" w:rsidRPr="00CC6764" w:rsidRDefault="008F72C9" w:rsidP="00FF5F23">
      <w:pPr>
        <w:spacing w:after="0" w:line="360" w:lineRule="auto"/>
        <w:ind w:right="-1" w:firstLine="709"/>
        <w:jc w:val="both"/>
        <w:rPr>
          <w:rFonts w:ascii="Arial" w:hAnsi="Arial" w:cs="Arial"/>
          <w:sz w:val="24"/>
          <w:szCs w:val="24"/>
        </w:rPr>
      </w:pPr>
      <w:r w:rsidRPr="00CC6764">
        <w:rPr>
          <w:rFonts w:ascii="Arial" w:hAnsi="Arial" w:cs="Arial"/>
          <w:sz w:val="24"/>
          <w:szCs w:val="24"/>
        </w:rPr>
        <w:t xml:space="preserve">A partir da metade do século XIX veio o período de abolição da escravatura no país, o que seria uma conquista para os escravos acabou tornando-se um grande problema para a sociedade, pois seus filhos já não poderiam ficar </w:t>
      </w:r>
      <w:r w:rsidR="00227485" w:rsidRPr="00CC6764">
        <w:rPr>
          <w:rFonts w:ascii="Arial" w:hAnsi="Arial" w:cs="Arial"/>
          <w:sz w:val="24"/>
          <w:szCs w:val="24"/>
        </w:rPr>
        <w:t xml:space="preserve">nas fazendas onde seus pais </w:t>
      </w:r>
      <w:proofErr w:type="gramStart"/>
      <w:r w:rsidR="00227485" w:rsidRPr="00CC6764">
        <w:rPr>
          <w:rFonts w:ascii="Arial" w:hAnsi="Arial" w:cs="Arial"/>
          <w:sz w:val="24"/>
          <w:szCs w:val="24"/>
        </w:rPr>
        <w:t>trabalhavam,</w:t>
      </w:r>
      <w:proofErr w:type="gramEnd"/>
      <w:r w:rsidR="00227485" w:rsidRPr="00CC6764">
        <w:rPr>
          <w:rFonts w:ascii="Arial" w:hAnsi="Arial" w:cs="Arial"/>
          <w:sz w:val="24"/>
          <w:szCs w:val="24"/>
        </w:rPr>
        <w:t xml:space="preserve"> com tudo isso</w:t>
      </w:r>
      <w:r w:rsidR="00E316F0" w:rsidRPr="00CC6764">
        <w:rPr>
          <w:rFonts w:ascii="Arial" w:hAnsi="Arial" w:cs="Arial"/>
          <w:sz w:val="24"/>
          <w:szCs w:val="24"/>
        </w:rPr>
        <w:t>,</w:t>
      </w:r>
      <w:r w:rsidR="00227485" w:rsidRPr="00CC6764">
        <w:rPr>
          <w:rFonts w:ascii="Arial" w:hAnsi="Arial" w:cs="Arial"/>
          <w:sz w:val="24"/>
          <w:szCs w:val="24"/>
        </w:rPr>
        <w:t xml:space="preserve"> teve um aumento da migração para a zona urbana das grandes cidades</w:t>
      </w:r>
      <w:r w:rsidR="00884C9E" w:rsidRPr="00CC6764">
        <w:rPr>
          <w:rFonts w:ascii="Arial" w:hAnsi="Arial" w:cs="Arial"/>
          <w:sz w:val="24"/>
          <w:szCs w:val="24"/>
        </w:rPr>
        <w:t>, e a quantidade de crianças abandonadas eram alarmantes</w:t>
      </w:r>
      <w:r w:rsidR="00470558" w:rsidRPr="00CC6764">
        <w:rPr>
          <w:rFonts w:ascii="Arial" w:hAnsi="Arial" w:cs="Arial"/>
          <w:sz w:val="24"/>
          <w:szCs w:val="24"/>
        </w:rPr>
        <w:t>.</w:t>
      </w:r>
    </w:p>
    <w:p w14:paraId="187CEA71" w14:textId="19871DB3" w:rsidR="0011157F" w:rsidRPr="00CC6764" w:rsidRDefault="0011157F" w:rsidP="00FF5F23">
      <w:pPr>
        <w:spacing w:after="0" w:line="360" w:lineRule="auto"/>
        <w:ind w:right="-1" w:firstLine="709"/>
        <w:jc w:val="both"/>
        <w:rPr>
          <w:rFonts w:ascii="Arial" w:hAnsi="Arial" w:cs="Arial"/>
          <w:sz w:val="24"/>
          <w:szCs w:val="24"/>
        </w:rPr>
      </w:pPr>
      <w:r w:rsidRPr="00CC6764">
        <w:rPr>
          <w:rFonts w:ascii="Arial" w:hAnsi="Arial" w:cs="Arial"/>
          <w:sz w:val="24"/>
          <w:szCs w:val="24"/>
        </w:rPr>
        <w:t>No final do século XIX</w:t>
      </w:r>
      <w:r w:rsidR="00E316F0" w:rsidRPr="00CC6764">
        <w:rPr>
          <w:rFonts w:ascii="Arial" w:hAnsi="Arial" w:cs="Arial"/>
          <w:sz w:val="24"/>
          <w:szCs w:val="24"/>
        </w:rPr>
        <w:t>,</w:t>
      </w:r>
      <w:r w:rsidRPr="00CC6764">
        <w:rPr>
          <w:rFonts w:ascii="Arial" w:hAnsi="Arial" w:cs="Arial"/>
          <w:sz w:val="24"/>
          <w:szCs w:val="24"/>
        </w:rPr>
        <w:t xml:space="preserve"> começou um debate sobre os jardins de infâncias que </w:t>
      </w:r>
      <w:r w:rsidR="000E6216" w:rsidRPr="00CC6764">
        <w:rPr>
          <w:rFonts w:ascii="Arial" w:hAnsi="Arial" w:cs="Arial"/>
          <w:sz w:val="24"/>
          <w:szCs w:val="24"/>
        </w:rPr>
        <w:t>estavam</w:t>
      </w:r>
      <w:r w:rsidRPr="00CC6764">
        <w:rPr>
          <w:rFonts w:ascii="Arial" w:hAnsi="Arial" w:cs="Arial"/>
          <w:sz w:val="24"/>
          <w:szCs w:val="24"/>
        </w:rPr>
        <w:t xml:space="preserve"> sendo </w:t>
      </w:r>
      <w:proofErr w:type="gramStart"/>
      <w:r w:rsidRPr="00CC6764">
        <w:rPr>
          <w:rFonts w:ascii="Arial" w:hAnsi="Arial" w:cs="Arial"/>
          <w:sz w:val="24"/>
          <w:szCs w:val="24"/>
        </w:rPr>
        <w:t>implantados</w:t>
      </w:r>
      <w:proofErr w:type="gramEnd"/>
      <w:r w:rsidRPr="00CC6764">
        <w:rPr>
          <w:rFonts w:ascii="Arial" w:hAnsi="Arial" w:cs="Arial"/>
          <w:sz w:val="24"/>
          <w:szCs w:val="24"/>
        </w:rPr>
        <w:t xml:space="preserve"> na </w:t>
      </w:r>
      <w:r w:rsidR="000E6216" w:rsidRPr="00CC6764">
        <w:rPr>
          <w:rFonts w:ascii="Arial" w:hAnsi="Arial" w:cs="Arial"/>
          <w:sz w:val="24"/>
          <w:szCs w:val="24"/>
        </w:rPr>
        <w:t>Europa</w:t>
      </w:r>
      <w:r w:rsidRPr="00CC6764">
        <w:rPr>
          <w:rFonts w:ascii="Arial" w:hAnsi="Arial" w:cs="Arial"/>
          <w:sz w:val="24"/>
          <w:szCs w:val="24"/>
        </w:rPr>
        <w:t xml:space="preserve"> e nos </w:t>
      </w:r>
      <w:r w:rsidR="000E6216" w:rsidRPr="00CC6764">
        <w:rPr>
          <w:rFonts w:ascii="Arial" w:hAnsi="Arial" w:cs="Arial"/>
          <w:sz w:val="24"/>
          <w:szCs w:val="24"/>
        </w:rPr>
        <w:t>Estados U</w:t>
      </w:r>
      <w:r w:rsidRPr="00CC6764">
        <w:rPr>
          <w:rFonts w:ascii="Arial" w:hAnsi="Arial" w:cs="Arial"/>
          <w:sz w:val="24"/>
          <w:szCs w:val="24"/>
        </w:rPr>
        <w:t xml:space="preserve">nidos, </w:t>
      </w:r>
      <w:r w:rsidR="000E6216" w:rsidRPr="00CC6764">
        <w:rPr>
          <w:rFonts w:ascii="Arial" w:hAnsi="Arial" w:cs="Arial"/>
          <w:sz w:val="24"/>
          <w:szCs w:val="24"/>
        </w:rPr>
        <w:t>as elites brasileiras aderiram</w:t>
      </w:r>
      <w:r w:rsidRPr="00CC6764">
        <w:rPr>
          <w:rFonts w:ascii="Arial" w:hAnsi="Arial" w:cs="Arial"/>
          <w:sz w:val="24"/>
          <w:szCs w:val="24"/>
        </w:rPr>
        <w:t xml:space="preserve"> a esse movimento </w:t>
      </w:r>
      <w:r w:rsidR="000E6216" w:rsidRPr="00CC6764">
        <w:rPr>
          <w:rFonts w:ascii="Arial" w:hAnsi="Arial" w:cs="Arial"/>
          <w:sz w:val="24"/>
          <w:szCs w:val="24"/>
        </w:rPr>
        <w:t>das Escolas novas, o jardim de infância foi bem recebido por alguns setores sócias, por</w:t>
      </w:r>
      <w:r w:rsidR="00E316F0" w:rsidRPr="00CC6764">
        <w:rPr>
          <w:rFonts w:ascii="Arial" w:hAnsi="Arial" w:cs="Arial"/>
          <w:sz w:val="24"/>
          <w:szCs w:val="24"/>
        </w:rPr>
        <w:t>é</w:t>
      </w:r>
      <w:r w:rsidR="000E6216" w:rsidRPr="00CC6764">
        <w:rPr>
          <w:rFonts w:ascii="Arial" w:hAnsi="Arial" w:cs="Arial"/>
          <w:sz w:val="24"/>
          <w:szCs w:val="24"/>
        </w:rPr>
        <w:t xml:space="preserve">m havia </w:t>
      </w:r>
      <w:r w:rsidR="00470558" w:rsidRPr="00CC6764">
        <w:rPr>
          <w:rFonts w:ascii="Arial" w:hAnsi="Arial" w:cs="Arial"/>
          <w:sz w:val="24"/>
          <w:szCs w:val="24"/>
        </w:rPr>
        <w:t>embates</w:t>
      </w:r>
      <w:r w:rsidR="000E6216" w:rsidRPr="00CC6764">
        <w:rPr>
          <w:rFonts w:ascii="Arial" w:hAnsi="Arial" w:cs="Arial"/>
          <w:sz w:val="24"/>
          <w:szCs w:val="24"/>
        </w:rPr>
        <w:t xml:space="preserve"> em relação esse tema, muitos acreditavam que seria somente para a guarda das crianças e outros afirmavam que teriam benefícios para o desenvolvimento infantil. Outro ponto da pol</w:t>
      </w:r>
      <w:r w:rsidR="00470558" w:rsidRPr="00CC6764">
        <w:rPr>
          <w:rFonts w:ascii="Arial" w:hAnsi="Arial" w:cs="Arial"/>
          <w:sz w:val="24"/>
          <w:szCs w:val="24"/>
        </w:rPr>
        <w:t>ê</w:t>
      </w:r>
      <w:r w:rsidR="000E6216" w:rsidRPr="00CC6764">
        <w:rPr>
          <w:rFonts w:ascii="Arial" w:hAnsi="Arial" w:cs="Arial"/>
          <w:sz w:val="24"/>
          <w:szCs w:val="24"/>
        </w:rPr>
        <w:t>mica estava na destinação do benefício para crianças pobres e que o jardim de infância não deveria ser mantido pelo poder público.</w:t>
      </w:r>
      <w:r w:rsidR="00E316F0" w:rsidRPr="00CC6764">
        <w:rPr>
          <w:rFonts w:ascii="Arial" w:hAnsi="Arial" w:cs="Arial"/>
          <w:sz w:val="24"/>
          <w:szCs w:val="24"/>
        </w:rPr>
        <w:t xml:space="preserve"> Nesta linha de raciocínio, Oliveira </w:t>
      </w:r>
      <w:r w:rsidR="00671093" w:rsidRPr="00CC6764">
        <w:rPr>
          <w:rFonts w:ascii="Arial" w:hAnsi="Arial" w:cs="Arial"/>
          <w:sz w:val="24"/>
          <w:szCs w:val="24"/>
        </w:rPr>
        <w:t>(2011)</w:t>
      </w:r>
      <w:r w:rsidR="00E316F0" w:rsidRPr="00CC6764">
        <w:rPr>
          <w:rFonts w:ascii="Arial" w:hAnsi="Arial" w:cs="Arial"/>
          <w:sz w:val="24"/>
          <w:szCs w:val="24"/>
        </w:rPr>
        <w:t>, afirma que</w:t>
      </w:r>
      <w:r w:rsidR="00470558" w:rsidRPr="00CC6764">
        <w:rPr>
          <w:rFonts w:ascii="Arial" w:hAnsi="Arial" w:cs="Arial"/>
          <w:sz w:val="24"/>
          <w:szCs w:val="24"/>
        </w:rPr>
        <w:t>,</w:t>
      </w:r>
    </w:p>
    <w:p w14:paraId="6F8B0B9B" w14:textId="77777777" w:rsidR="00FF5F23" w:rsidRDefault="00FF5F23" w:rsidP="00FF5F23">
      <w:pPr>
        <w:spacing w:after="0" w:line="240" w:lineRule="auto"/>
        <w:ind w:left="2268" w:right="-1"/>
        <w:jc w:val="both"/>
        <w:rPr>
          <w:rFonts w:ascii="Arial" w:hAnsi="Arial" w:cs="Arial"/>
          <w:sz w:val="20"/>
          <w:szCs w:val="20"/>
        </w:rPr>
      </w:pPr>
    </w:p>
    <w:p w14:paraId="0B3ABD08" w14:textId="6D3EB3DD" w:rsidR="00E35F30" w:rsidRPr="00CC6764" w:rsidRDefault="00470558" w:rsidP="00FF5F23">
      <w:pPr>
        <w:spacing w:after="0" w:line="240" w:lineRule="auto"/>
        <w:ind w:left="2268" w:right="-1"/>
        <w:jc w:val="both"/>
        <w:rPr>
          <w:rFonts w:ascii="Arial" w:hAnsi="Arial" w:cs="Arial"/>
          <w:sz w:val="20"/>
          <w:szCs w:val="20"/>
        </w:rPr>
      </w:pPr>
      <w:proofErr w:type="gramStart"/>
      <w:r w:rsidRPr="00CC6764">
        <w:rPr>
          <w:rFonts w:ascii="Arial" w:hAnsi="Arial" w:cs="Arial"/>
          <w:sz w:val="20"/>
          <w:szCs w:val="20"/>
        </w:rPr>
        <w:t>e</w:t>
      </w:r>
      <w:r w:rsidR="00E35F30" w:rsidRPr="00CC6764">
        <w:rPr>
          <w:rFonts w:ascii="Arial" w:hAnsi="Arial" w:cs="Arial"/>
          <w:sz w:val="20"/>
          <w:szCs w:val="20"/>
        </w:rPr>
        <w:t>nquanto</w:t>
      </w:r>
      <w:proofErr w:type="gramEnd"/>
      <w:r w:rsidR="000E6216" w:rsidRPr="00CC6764">
        <w:rPr>
          <w:rFonts w:ascii="Arial" w:hAnsi="Arial" w:cs="Arial"/>
          <w:sz w:val="20"/>
          <w:szCs w:val="20"/>
        </w:rPr>
        <w:t xml:space="preserve"> a </w:t>
      </w:r>
      <w:r w:rsidR="00E35F30" w:rsidRPr="00CC6764">
        <w:rPr>
          <w:rFonts w:ascii="Arial" w:hAnsi="Arial" w:cs="Arial"/>
          <w:sz w:val="20"/>
          <w:szCs w:val="20"/>
        </w:rPr>
        <w:t>questão</w:t>
      </w:r>
      <w:r w:rsidR="000E6216" w:rsidRPr="00CC6764">
        <w:rPr>
          <w:rFonts w:ascii="Arial" w:hAnsi="Arial" w:cs="Arial"/>
          <w:sz w:val="20"/>
          <w:szCs w:val="20"/>
        </w:rPr>
        <w:t xml:space="preserve"> era </w:t>
      </w:r>
      <w:r w:rsidR="00E35F30" w:rsidRPr="00CC6764">
        <w:rPr>
          <w:rFonts w:ascii="Arial" w:hAnsi="Arial" w:cs="Arial"/>
          <w:sz w:val="20"/>
          <w:szCs w:val="20"/>
        </w:rPr>
        <w:t>debatida</w:t>
      </w:r>
      <w:r w:rsidR="000E6216" w:rsidRPr="00CC6764">
        <w:rPr>
          <w:rFonts w:ascii="Arial" w:hAnsi="Arial" w:cs="Arial"/>
          <w:sz w:val="20"/>
          <w:szCs w:val="20"/>
        </w:rPr>
        <w:t xml:space="preserve">, eram criados, em 1875 no Rio de </w:t>
      </w:r>
      <w:r w:rsidR="00E35F30" w:rsidRPr="00CC6764">
        <w:rPr>
          <w:rFonts w:ascii="Arial" w:hAnsi="Arial" w:cs="Arial"/>
          <w:sz w:val="20"/>
          <w:szCs w:val="20"/>
        </w:rPr>
        <w:t>Janeiro</w:t>
      </w:r>
      <w:r w:rsidR="000E6216" w:rsidRPr="00CC6764">
        <w:rPr>
          <w:rFonts w:ascii="Arial" w:hAnsi="Arial" w:cs="Arial"/>
          <w:sz w:val="20"/>
          <w:szCs w:val="20"/>
        </w:rPr>
        <w:t xml:space="preserve"> e em 1877 em São Paulo, os primeiros jardins de </w:t>
      </w:r>
      <w:r w:rsidR="00E35F30" w:rsidRPr="00CC6764">
        <w:rPr>
          <w:rFonts w:ascii="Arial" w:hAnsi="Arial" w:cs="Arial"/>
          <w:sz w:val="20"/>
          <w:szCs w:val="20"/>
        </w:rPr>
        <w:t>infância</w:t>
      </w:r>
      <w:r w:rsidR="000E6216" w:rsidRPr="00CC6764">
        <w:rPr>
          <w:rFonts w:ascii="Arial" w:hAnsi="Arial" w:cs="Arial"/>
          <w:sz w:val="20"/>
          <w:szCs w:val="20"/>
        </w:rPr>
        <w:t xml:space="preserve"> sob os cuidados de </w:t>
      </w:r>
      <w:r w:rsidR="00E35F30" w:rsidRPr="00CC6764">
        <w:rPr>
          <w:rFonts w:ascii="Arial" w:hAnsi="Arial" w:cs="Arial"/>
          <w:sz w:val="20"/>
          <w:szCs w:val="20"/>
        </w:rPr>
        <w:t>entidades</w:t>
      </w:r>
      <w:r w:rsidR="000E6216" w:rsidRPr="00CC6764">
        <w:rPr>
          <w:rFonts w:ascii="Arial" w:hAnsi="Arial" w:cs="Arial"/>
          <w:sz w:val="20"/>
          <w:szCs w:val="20"/>
        </w:rPr>
        <w:t xml:space="preserve"> privadas e, apenas alguns anos depois, os primeiros jardins de </w:t>
      </w:r>
      <w:r w:rsidR="00E35F30" w:rsidRPr="00CC6764">
        <w:rPr>
          <w:rFonts w:ascii="Arial" w:hAnsi="Arial" w:cs="Arial"/>
          <w:sz w:val="20"/>
          <w:szCs w:val="20"/>
        </w:rPr>
        <w:t>infância</w:t>
      </w:r>
      <w:r w:rsidR="000E6216" w:rsidRPr="00CC6764">
        <w:rPr>
          <w:rFonts w:ascii="Arial" w:hAnsi="Arial" w:cs="Arial"/>
          <w:sz w:val="20"/>
          <w:szCs w:val="20"/>
        </w:rPr>
        <w:t xml:space="preserve"> </w:t>
      </w:r>
      <w:r w:rsidR="00E35F30" w:rsidRPr="00CC6764">
        <w:rPr>
          <w:rFonts w:ascii="Arial" w:hAnsi="Arial" w:cs="Arial"/>
          <w:sz w:val="20"/>
          <w:szCs w:val="20"/>
        </w:rPr>
        <w:t>públicos</w:t>
      </w:r>
      <w:r w:rsidR="000E6216" w:rsidRPr="00CC6764">
        <w:rPr>
          <w:rFonts w:ascii="Arial" w:hAnsi="Arial" w:cs="Arial"/>
          <w:sz w:val="20"/>
          <w:szCs w:val="20"/>
        </w:rPr>
        <w:t xml:space="preserve">, </w:t>
      </w:r>
      <w:r w:rsidR="00E35F30" w:rsidRPr="00CC6764">
        <w:rPr>
          <w:rFonts w:ascii="Arial" w:hAnsi="Arial" w:cs="Arial"/>
          <w:sz w:val="20"/>
          <w:szCs w:val="20"/>
        </w:rPr>
        <w:t>que,</w:t>
      </w:r>
      <w:r w:rsidR="000E6216" w:rsidRPr="00CC6764">
        <w:rPr>
          <w:rFonts w:ascii="Arial" w:hAnsi="Arial" w:cs="Arial"/>
          <w:sz w:val="20"/>
          <w:szCs w:val="20"/>
        </w:rPr>
        <w:t xml:space="preserve"> </w:t>
      </w:r>
      <w:r w:rsidR="00E35F30" w:rsidRPr="00CC6764">
        <w:rPr>
          <w:rFonts w:ascii="Arial" w:hAnsi="Arial" w:cs="Arial"/>
          <w:sz w:val="20"/>
          <w:szCs w:val="20"/>
        </w:rPr>
        <w:t>contudo</w:t>
      </w:r>
      <w:r w:rsidR="000E6216" w:rsidRPr="00CC6764">
        <w:rPr>
          <w:rFonts w:ascii="Arial" w:hAnsi="Arial" w:cs="Arial"/>
          <w:sz w:val="20"/>
          <w:szCs w:val="20"/>
        </w:rPr>
        <w:t xml:space="preserve">, dirigiam seu </w:t>
      </w:r>
      <w:r w:rsidR="00E35F30" w:rsidRPr="00CC6764">
        <w:rPr>
          <w:rFonts w:ascii="Arial" w:hAnsi="Arial" w:cs="Arial"/>
          <w:sz w:val="20"/>
          <w:szCs w:val="20"/>
        </w:rPr>
        <w:t>atendimento</w:t>
      </w:r>
      <w:r w:rsidR="000E6216" w:rsidRPr="00CC6764">
        <w:rPr>
          <w:rFonts w:ascii="Arial" w:hAnsi="Arial" w:cs="Arial"/>
          <w:sz w:val="20"/>
          <w:szCs w:val="20"/>
        </w:rPr>
        <w:t xml:space="preserve"> para as crianças </w:t>
      </w:r>
      <w:r w:rsidR="000E6216" w:rsidRPr="00CC6764">
        <w:rPr>
          <w:rFonts w:ascii="Arial" w:hAnsi="Arial" w:cs="Arial"/>
          <w:sz w:val="20"/>
          <w:szCs w:val="20"/>
        </w:rPr>
        <w:lastRenderedPageBreak/>
        <w:t xml:space="preserve">dos </w:t>
      </w:r>
      <w:r w:rsidR="00E35F30" w:rsidRPr="00CC6764">
        <w:rPr>
          <w:rFonts w:ascii="Arial" w:hAnsi="Arial" w:cs="Arial"/>
          <w:sz w:val="20"/>
          <w:szCs w:val="20"/>
        </w:rPr>
        <w:t>extratos</w:t>
      </w:r>
      <w:r w:rsidR="000E6216" w:rsidRPr="00CC6764">
        <w:rPr>
          <w:rFonts w:ascii="Arial" w:hAnsi="Arial" w:cs="Arial"/>
          <w:sz w:val="20"/>
          <w:szCs w:val="20"/>
        </w:rPr>
        <w:t xml:space="preserve"> sociais mais afortunados, com o </w:t>
      </w:r>
      <w:r w:rsidR="00E35F30" w:rsidRPr="00CC6764">
        <w:rPr>
          <w:rFonts w:ascii="Arial" w:hAnsi="Arial" w:cs="Arial"/>
          <w:sz w:val="20"/>
          <w:szCs w:val="20"/>
        </w:rPr>
        <w:t>desenvolvimento</w:t>
      </w:r>
      <w:r w:rsidR="000E6216" w:rsidRPr="00CC6764">
        <w:rPr>
          <w:rFonts w:ascii="Arial" w:hAnsi="Arial" w:cs="Arial"/>
          <w:sz w:val="20"/>
          <w:szCs w:val="20"/>
        </w:rPr>
        <w:t xml:space="preserve"> de </w:t>
      </w:r>
      <w:r w:rsidR="00E35F30" w:rsidRPr="00CC6764">
        <w:rPr>
          <w:rFonts w:ascii="Arial" w:hAnsi="Arial" w:cs="Arial"/>
          <w:sz w:val="20"/>
          <w:szCs w:val="20"/>
        </w:rPr>
        <w:t>uma programação pedagógica inspirada</w:t>
      </w:r>
      <w:r w:rsidR="000E6216" w:rsidRPr="00CC6764">
        <w:rPr>
          <w:rFonts w:ascii="Arial" w:hAnsi="Arial" w:cs="Arial"/>
          <w:sz w:val="20"/>
          <w:szCs w:val="20"/>
        </w:rPr>
        <w:t xml:space="preserve"> em </w:t>
      </w:r>
      <w:proofErr w:type="spellStart"/>
      <w:r w:rsidR="000E6216" w:rsidRPr="00CC6764">
        <w:rPr>
          <w:rFonts w:ascii="Arial" w:hAnsi="Arial" w:cs="Arial"/>
          <w:sz w:val="20"/>
          <w:szCs w:val="20"/>
        </w:rPr>
        <w:t>Frobel</w:t>
      </w:r>
      <w:proofErr w:type="spellEnd"/>
      <w:r w:rsidR="00FF5F23">
        <w:rPr>
          <w:rFonts w:ascii="Arial" w:hAnsi="Arial" w:cs="Arial"/>
          <w:sz w:val="20"/>
          <w:szCs w:val="20"/>
        </w:rPr>
        <w:t>, (OLIVEIRA, 2011, p. 93)</w:t>
      </w:r>
      <w:r w:rsidR="00E35F30" w:rsidRPr="00CC6764">
        <w:rPr>
          <w:rFonts w:ascii="Arial" w:hAnsi="Arial" w:cs="Arial"/>
          <w:sz w:val="20"/>
          <w:szCs w:val="20"/>
        </w:rPr>
        <w:t xml:space="preserve">. </w:t>
      </w:r>
    </w:p>
    <w:p w14:paraId="44492043" w14:textId="77777777" w:rsidR="00FF5F23" w:rsidRDefault="00FF5F23" w:rsidP="00FF5F23">
      <w:pPr>
        <w:pStyle w:val="PargrafodaLista"/>
        <w:spacing w:after="0" w:line="360" w:lineRule="auto"/>
        <w:ind w:left="170" w:right="-1" w:firstLine="709"/>
        <w:contextualSpacing w:val="0"/>
        <w:jc w:val="both"/>
        <w:rPr>
          <w:rFonts w:ascii="Arial" w:hAnsi="Arial" w:cs="Arial"/>
          <w:sz w:val="24"/>
          <w:szCs w:val="24"/>
        </w:rPr>
      </w:pPr>
    </w:p>
    <w:p w14:paraId="6772966C" w14:textId="6903B1EA" w:rsidR="00B60C0E" w:rsidRPr="00CC6764" w:rsidRDefault="00E35F30" w:rsidP="00FF5F23">
      <w:pPr>
        <w:pStyle w:val="PargrafodaLista"/>
        <w:spacing w:after="0" w:line="360" w:lineRule="auto"/>
        <w:ind w:left="170" w:right="-1" w:firstLine="709"/>
        <w:contextualSpacing w:val="0"/>
        <w:jc w:val="both"/>
        <w:rPr>
          <w:rFonts w:ascii="Arial" w:hAnsi="Arial" w:cs="Arial"/>
          <w:sz w:val="24"/>
          <w:szCs w:val="24"/>
          <w:shd w:val="clear" w:color="auto" w:fill="FFFFFF"/>
        </w:rPr>
      </w:pPr>
      <w:r w:rsidRPr="00CC6764">
        <w:rPr>
          <w:rFonts w:ascii="Arial" w:hAnsi="Arial" w:cs="Arial"/>
          <w:sz w:val="24"/>
          <w:szCs w:val="24"/>
        </w:rPr>
        <w:t xml:space="preserve">Com </w:t>
      </w:r>
      <w:r w:rsidRPr="00CC6764">
        <w:rPr>
          <w:rFonts w:ascii="Arial" w:hAnsi="Arial" w:cs="Arial"/>
          <w:sz w:val="24"/>
          <w:szCs w:val="24"/>
          <w:shd w:val="clear" w:color="auto" w:fill="FFFFFF"/>
        </w:rPr>
        <w:t>a proclamação da República em 1889, o Brasil começou a passar por um processo de grande modernização e industrialização</w:t>
      </w:r>
      <w:r w:rsidR="00B60C0E" w:rsidRPr="00CC6764">
        <w:rPr>
          <w:rFonts w:ascii="Arial" w:hAnsi="Arial" w:cs="Arial"/>
          <w:sz w:val="24"/>
          <w:szCs w:val="24"/>
          <w:shd w:val="clear" w:color="auto" w:fill="FFFFFF"/>
        </w:rPr>
        <w:t xml:space="preserve"> e renovação ideológica</w:t>
      </w:r>
      <w:r w:rsidRPr="00CC6764">
        <w:rPr>
          <w:rFonts w:ascii="Arial" w:hAnsi="Arial" w:cs="Arial"/>
          <w:sz w:val="24"/>
          <w:szCs w:val="24"/>
          <w:shd w:val="clear" w:color="auto" w:fill="FFFFFF"/>
        </w:rPr>
        <w:t xml:space="preserve">. As mulheres passaram a fazer parte do mercado de trabalho e as crianças não tinham </w:t>
      </w:r>
      <w:r w:rsidR="00B60C0E" w:rsidRPr="00CC6764">
        <w:rPr>
          <w:rFonts w:ascii="Arial" w:hAnsi="Arial" w:cs="Arial"/>
          <w:sz w:val="24"/>
          <w:szCs w:val="24"/>
          <w:shd w:val="clear" w:color="auto" w:fill="FFFFFF"/>
        </w:rPr>
        <w:t>p</w:t>
      </w:r>
      <w:r w:rsidR="00940E2A" w:rsidRPr="00CC6764">
        <w:rPr>
          <w:rFonts w:ascii="Arial" w:hAnsi="Arial" w:cs="Arial"/>
          <w:sz w:val="24"/>
          <w:szCs w:val="24"/>
          <w:shd w:val="clear" w:color="auto" w:fill="FFFFFF"/>
        </w:rPr>
        <w:t xml:space="preserve">ara onde ir. Surgiram então </w:t>
      </w:r>
      <w:proofErr w:type="gramStart"/>
      <w:r w:rsidR="00940E2A" w:rsidRPr="00CC6764">
        <w:rPr>
          <w:rFonts w:ascii="Arial" w:hAnsi="Arial" w:cs="Arial"/>
          <w:sz w:val="24"/>
          <w:szCs w:val="24"/>
          <w:shd w:val="clear" w:color="auto" w:fill="FFFFFF"/>
        </w:rPr>
        <w:t>as</w:t>
      </w:r>
      <w:proofErr w:type="gramEnd"/>
      <w:r w:rsidR="00940E2A" w:rsidRPr="00CC6764">
        <w:rPr>
          <w:rFonts w:ascii="Arial" w:hAnsi="Arial" w:cs="Arial"/>
          <w:sz w:val="24"/>
          <w:szCs w:val="24"/>
          <w:shd w:val="clear" w:color="auto" w:fill="FFFFFF"/>
        </w:rPr>
        <w:t xml:space="preserve"> </w:t>
      </w:r>
      <w:r w:rsidR="00B60C0E" w:rsidRPr="00CC6764">
        <w:rPr>
          <w:rFonts w:ascii="Arial" w:hAnsi="Arial" w:cs="Arial"/>
          <w:sz w:val="24"/>
          <w:szCs w:val="24"/>
          <w:shd w:val="clear" w:color="auto" w:fill="FFFFFF"/>
        </w:rPr>
        <w:t>criadeiras, ama</w:t>
      </w:r>
      <w:r w:rsidR="00940E2A" w:rsidRPr="00CC6764">
        <w:rPr>
          <w:rFonts w:ascii="Arial" w:hAnsi="Arial" w:cs="Arial"/>
          <w:sz w:val="24"/>
          <w:szCs w:val="24"/>
          <w:shd w:val="clear" w:color="auto" w:fill="FFFFFF"/>
        </w:rPr>
        <w:t xml:space="preserve">s de leite ou mães mercenárias </w:t>
      </w:r>
      <w:r w:rsidR="00B60C0E" w:rsidRPr="00CC6764">
        <w:rPr>
          <w:rFonts w:ascii="Arial" w:hAnsi="Arial" w:cs="Arial"/>
          <w:sz w:val="24"/>
          <w:szCs w:val="24"/>
          <w:shd w:val="clear" w:color="auto" w:fill="FFFFFF"/>
        </w:rPr>
        <w:t xml:space="preserve">que cuidavam de várias crianças juntas em um mesmo local. Nesse período, aumentou-se o número de mortalidade infantil devido </w:t>
      </w:r>
      <w:r w:rsidR="00940E2A" w:rsidRPr="00CC6764">
        <w:rPr>
          <w:rFonts w:ascii="Arial" w:hAnsi="Arial" w:cs="Arial"/>
          <w:sz w:val="24"/>
          <w:szCs w:val="24"/>
          <w:shd w:val="clear" w:color="auto" w:fill="FFFFFF"/>
        </w:rPr>
        <w:t>à</w:t>
      </w:r>
      <w:r w:rsidR="00B60C0E" w:rsidRPr="00CC6764">
        <w:rPr>
          <w:rFonts w:ascii="Arial" w:hAnsi="Arial" w:cs="Arial"/>
          <w:sz w:val="24"/>
          <w:szCs w:val="24"/>
          <w:shd w:val="clear" w:color="auto" w:fill="FFFFFF"/>
        </w:rPr>
        <w:t xml:space="preserve">s péssimas condições de higiene nas casas onde as crianças ficavam e também a ausência da mãe tornava a criança mais triste e vulnerável. </w:t>
      </w:r>
      <w:r w:rsidR="00233154" w:rsidRPr="00CC6764">
        <w:rPr>
          <w:rFonts w:ascii="Arial" w:hAnsi="Arial" w:cs="Arial"/>
          <w:sz w:val="24"/>
          <w:szCs w:val="24"/>
          <w:shd w:val="clear" w:color="auto" w:fill="FFFFFF"/>
        </w:rPr>
        <w:t>Segundo Oliveira (2011),</w:t>
      </w:r>
    </w:p>
    <w:p w14:paraId="4DCD4C9A" w14:textId="77777777" w:rsidR="005A502B" w:rsidRDefault="005A502B" w:rsidP="00FF5F23">
      <w:pPr>
        <w:pStyle w:val="PargrafodaLista"/>
        <w:spacing w:after="0" w:line="240" w:lineRule="auto"/>
        <w:ind w:left="2268" w:right="-1"/>
        <w:contextualSpacing w:val="0"/>
        <w:jc w:val="both"/>
        <w:rPr>
          <w:rFonts w:ascii="Arial" w:hAnsi="Arial" w:cs="Arial"/>
          <w:sz w:val="20"/>
          <w:szCs w:val="20"/>
          <w:shd w:val="clear" w:color="auto" w:fill="FFFFFF"/>
        </w:rPr>
      </w:pPr>
    </w:p>
    <w:p w14:paraId="049B5C8C" w14:textId="4CB57985" w:rsidR="00E35F30" w:rsidRPr="00CC6764" w:rsidRDefault="00B60C0E" w:rsidP="00FF5F23">
      <w:pPr>
        <w:pStyle w:val="PargrafodaLista"/>
        <w:spacing w:after="0" w:line="240" w:lineRule="auto"/>
        <w:ind w:left="2268" w:right="-1"/>
        <w:contextualSpacing w:val="0"/>
        <w:jc w:val="both"/>
        <w:rPr>
          <w:rFonts w:ascii="Arial" w:hAnsi="Arial" w:cs="Arial"/>
          <w:sz w:val="20"/>
          <w:szCs w:val="20"/>
          <w:shd w:val="clear" w:color="auto" w:fill="FFFFFF"/>
        </w:rPr>
      </w:pPr>
      <w:r w:rsidRPr="00CC6764">
        <w:rPr>
          <w:rFonts w:ascii="Arial" w:hAnsi="Arial" w:cs="Arial"/>
          <w:sz w:val="20"/>
          <w:szCs w:val="20"/>
          <w:shd w:val="clear" w:color="auto" w:fill="FFFFFF"/>
        </w:rPr>
        <w:t>As “criadeiras”, como eram chamadas foram estigmatizadas como “fazedoras de anjos”, em consequência da al</w:t>
      </w:r>
      <w:r w:rsidR="00037AE2" w:rsidRPr="00CC6764">
        <w:rPr>
          <w:rFonts w:ascii="Arial" w:hAnsi="Arial" w:cs="Arial"/>
          <w:sz w:val="20"/>
          <w:szCs w:val="20"/>
          <w:shd w:val="clear" w:color="auto" w:fill="FFFFFF"/>
        </w:rPr>
        <w:t>t</w:t>
      </w:r>
      <w:r w:rsidRPr="00CC6764">
        <w:rPr>
          <w:rFonts w:ascii="Arial" w:hAnsi="Arial" w:cs="Arial"/>
          <w:sz w:val="20"/>
          <w:szCs w:val="20"/>
          <w:shd w:val="clear" w:color="auto" w:fill="FFFFFF"/>
        </w:rPr>
        <w:t>a mor</w:t>
      </w:r>
      <w:r w:rsidR="00037AE2" w:rsidRPr="00CC6764">
        <w:rPr>
          <w:rFonts w:ascii="Arial" w:hAnsi="Arial" w:cs="Arial"/>
          <w:sz w:val="20"/>
          <w:szCs w:val="20"/>
          <w:shd w:val="clear" w:color="auto" w:fill="FFFFFF"/>
        </w:rPr>
        <w:t>t</w:t>
      </w:r>
      <w:r w:rsidRPr="00CC6764">
        <w:rPr>
          <w:rFonts w:ascii="Arial" w:hAnsi="Arial" w:cs="Arial"/>
          <w:sz w:val="20"/>
          <w:szCs w:val="20"/>
          <w:shd w:val="clear" w:color="auto" w:fill="FFFFFF"/>
        </w:rPr>
        <w:t xml:space="preserve">alidade das crianças por elas atendidas, explicada na época pela precariedade de condições higiênicas e materiais e acrescentaríamos hoje- pelos problemas psicológicos advindos de inadequada separação da criança pequena de sua </w:t>
      </w:r>
      <w:r w:rsidR="00671093" w:rsidRPr="00CC6764">
        <w:rPr>
          <w:rFonts w:ascii="Arial" w:hAnsi="Arial" w:cs="Arial"/>
          <w:sz w:val="20"/>
          <w:szCs w:val="20"/>
          <w:shd w:val="clear" w:color="auto" w:fill="FFFFFF"/>
        </w:rPr>
        <w:t>família</w:t>
      </w:r>
      <w:r w:rsidR="005A502B">
        <w:rPr>
          <w:rFonts w:ascii="Arial" w:hAnsi="Arial" w:cs="Arial"/>
          <w:sz w:val="20"/>
          <w:szCs w:val="20"/>
          <w:shd w:val="clear" w:color="auto" w:fill="FFFFFF"/>
        </w:rPr>
        <w:t xml:space="preserve"> (OLIVEIRA, 2011, p. 95)</w:t>
      </w:r>
      <w:r w:rsidR="00233154" w:rsidRPr="00CC6764">
        <w:rPr>
          <w:rFonts w:ascii="Arial" w:hAnsi="Arial" w:cs="Arial"/>
          <w:sz w:val="20"/>
          <w:szCs w:val="20"/>
          <w:shd w:val="clear" w:color="auto" w:fill="FFFFFF"/>
        </w:rPr>
        <w:t>.</w:t>
      </w:r>
    </w:p>
    <w:p w14:paraId="58008DAE"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p>
    <w:p w14:paraId="68DAE064" w14:textId="37D69F58" w:rsidR="000E0BBB" w:rsidRPr="00CC6764" w:rsidRDefault="000A07F6"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Com a chegada dos imigrantes politizados no Brasil, as indústrias optaram por mão de obra qualificada, esses por estarem em contato </w:t>
      </w:r>
      <w:r w:rsidR="003078F2" w:rsidRPr="00CC6764">
        <w:rPr>
          <w:rFonts w:ascii="Arial" w:hAnsi="Arial" w:cs="Arial"/>
          <w:sz w:val="24"/>
          <w:szCs w:val="24"/>
          <w:shd w:val="clear" w:color="auto" w:fill="FFFFFF"/>
        </w:rPr>
        <w:t>com os</w:t>
      </w:r>
      <w:r w:rsidRPr="00CC6764">
        <w:rPr>
          <w:rFonts w:ascii="Arial" w:hAnsi="Arial" w:cs="Arial"/>
          <w:sz w:val="24"/>
          <w:szCs w:val="24"/>
          <w:shd w:val="clear" w:color="auto" w:fill="FFFFFF"/>
        </w:rPr>
        <w:t xml:space="preserve"> movimentos ocorridos na Europa reivindicavam aqui no </w:t>
      </w:r>
      <w:r w:rsidR="00671093" w:rsidRPr="00CC6764">
        <w:rPr>
          <w:rFonts w:ascii="Arial" w:hAnsi="Arial" w:cs="Arial"/>
          <w:sz w:val="24"/>
          <w:szCs w:val="24"/>
          <w:shd w:val="clear" w:color="auto" w:fill="FFFFFF"/>
        </w:rPr>
        <w:t>B</w:t>
      </w:r>
      <w:r w:rsidRPr="00CC6764">
        <w:rPr>
          <w:rFonts w:ascii="Arial" w:hAnsi="Arial" w:cs="Arial"/>
          <w:sz w:val="24"/>
          <w:szCs w:val="24"/>
          <w:shd w:val="clear" w:color="auto" w:fill="FFFFFF"/>
        </w:rPr>
        <w:t xml:space="preserve">rasil </w:t>
      </w:r>
      <w:r w:rsidR="00B737FC" w:rsidRPr="00CC6764">
        <w:rPr>
          <w:rFonts w:ascii="Arial" w:hAnsi="Arial" w:cs="Arial"/>
          <w:sz w:val="24"/>
          <w:szCs w:val="24"/>
          <w:shd w:val="clear" w:color="auto" w:fill="FFFFFF"/>
        </w:rPr>
        <w:t xml:space="preserve">com muita luta </w:t>
      </w:r>
      <w:r w:rsidRPr="00CC6764">
        <w:rPr>
          <w:rFonts w:ascii="Arial" w:hAnsi="Arial" w:cs="Arial"/>
          <w:sz w:val="24"/>
          <w:szCs w:val="24"/>
          <w:shd w:val="clear" w:color="auto" w:fill="FFFFFF"/>
        </w:rPr>
        <w:t xml:space="preserve">os seus diretos por meio dos sindicatos que eram combatidos pelas associações patronais, alguns empresários foram mudando de opinião e aceitando </w:t>
      </w:r>
      <w:r w:rsidR="003078F2" w:rsidRPr="00CC6764">
        <w:rPr>
          <w:rFonts w:ascii="Arial" w:hAnsi="Arial" w:cs="Arial"/>
          <w:sz w:val="24"/>
          <w:szCs w:val="24"/>
          <w:shd w:val="clear" w:color="auto" w:fill="FFFFFF"/>
        </w:rPr>
        <w:t>algumas das</w:t>
      </w:r>
      <w:r w:rsidRPr="00CC6764">
        <w:rPr>
          <w:rFonts w:ascii="Arial" w:hAnsi="Arial" w:cs="Arial"/>
          <w:sz w:val="24"/>
          <w:szCs w:val="24"/>
          <w:shd w:val="clear" w:color="auto" w:fill="FFFFFF"/>
        </w:rPr>
        <w:t xml:space="preserve"> reivindicações dos trabalhadores com o intuito de </w:t>
      </w:r>
      <w:r w:rsidR="003078F2" w:rsidRPr="00CC6764">
        <w:rPr>
          <w:rFonts w:ascii="Arial" w:hAnsi="Arial" w:cs="Arial"/>
          <w:sz w:val="24"/>
          <w:szCs w:val="24"/>
          <w:shd w:val="clear" w:color="auto" w:fill="FFFFFF"/>
        </w:rPr>
        <w:t xml:space="preserve">obter </w:t>
      </w:r>
      <w:r w:rsidRPr="00CC6764">
        <w:rPr>
          <w:rFonts w:ascii="Arial" w:hAnsi="Arial" w:cs="Arial"/>
          <w:sz w:val="24"/>
          <w:szCs w:val="24"/>
          <w:shd w:val="clear" w:color="auto" w:fill="FFFFFF"/>
        </w:rPr>
        <w:t xml:space="preserve">uma maior produção de serviço </w:t>
      </w:r>
      <w:r w:rsidR="003078F2" w:rsidRPr="00CC6764">
        <w:rPr>
          <w:rFonts w:ascii="Arial" w:hAnsi="Arial" w:cs="Arial"/>
          <w:sz w:val="24"/>
          <w:szCs w:val="24"/>
          <w:shd w:val="clear" w:color="auto" w:fill="FFFFFF"/>
        </w:rPr>
        <w:t xml:space="preserve">correspondente </w:t>
      </w:r>
      <w:r w:rsidRPr="00CC6764">
        <w:rPr>
          <w:rFonts w:ascii="Arial" w:hAnsi="Arial" w:cs="Arial"/>
          <w:sz w:val="24"/>
          <w:szCs w:val="24"/>
          <w:shd w:val="clear" w:color="auto" w:fill="FFFFFF"/>
        </w:rPr>
        <w:t>a satisfação dos empregados.</w:t>
      </w:r>
      <w:r w:rsidR="003078F2" w:rsidRPr="00CC6764">
        <w:rPr>
          <w:rFonts w:ascii="Arial" w:hAnsi="Arial" w:cs="Arial"/>
          <w:sz w:val="24"/>
          <w:szCs w:val="24"/>
          <w:shd w:val="clear" w:color="auto" w:fill="FFFFFF"/>
        </w:rPr>
        <w:t xml:space="preserve"> Nesse período foram criadas vilas operarias, clubes esportivos e algumas creches e escolas maternais para os filhos dos operários.</w:t>
      </w:r>
      <w:r w:rsidR="00C741D4" w:rsidRPr="00CC6764">
        <w:rPr>
          <w:rFonts w:ascii="Arial" w:hAnsi="Arial" w:cs="Arial"/>
          <w:sz w:val="24"/>
          <w:szCs w:val="24"/>
          <w:shd w:val="clear" w:color="auto" w:fill="FFFFFF"/>
        </w:rPr>
        <w:t xml:space="preserve"> </w:t>
      </w:r>
      <w:proofErr w:type="gramStart"/>
      <w:r w:rsidR="00B737FC" w:rsidRPr="00CC6764">
        <w:rPr>
          <w:rFonts w:ascii="Arial" w:hAnsi="Arial" w:cs="Arial"/>
          <w:sz w:val="24"/>
          <w:szCs w:val="24"/>
          <w:shd w:val="clear" w:color="auto" w:fill="FFFFFF"/>
        </w:rPr>
        <w:t>As poucas conquistas ocorridas em algumas regiões operarias</w:t>
      </w:r>
      <w:proofErr w:type="gramEnd"/>
      <w:r w:rsidR="00B737FC" w:rsidRPr="00CC6764">
        <w:rPr>
          <w:rFonts w:ascii="Arial" w:hAnsi="Arial" w:cs="Arial"/>
          <w:sz w:val="24"/>
          <w:szCs w:val="24"/>
          <w:shd w:val="clear" w:color="auto" w:fill="FFFFFF"/>
        </w:rPr>
        <w:t xml:space="preserve"> não se deram sem conflitos. </w:t>
      </w:r>
      <w:proofErr w:type="gramStart"/>
      <w:r w:rsidR="00B737FC" w:rsidRPr="00CC6764">
        <w:rPr>
          <w:rFonts w:ascii="Arial" w:hAnsi="Arial" w:cs="Arial"/>
          <w:sz w:val="24"/>
          <w:szCs w:val="24"/>
          <w:shd w:val="clear" w:color="auto" w:fill="FFFFFF"/>
        </w:rPr>
        <w:t>As reivindicações operarias</w:t>
      </w:r>
      <w:proofErr w:type="gramEnd"/>
      <w:r w:rsidR="00B737FC" w:rsidRPr="00CC6764">
        <w:rPr>
          <w:rFonts w:ascii="Arial" w:hAnsi="Arial" w:cs="Arial"/>
          <w:sz w:val="24"/>
          <w:szCs w:val="24"/>
          <w:shd w:val="clear" w:color="auto" w:fill="FFFFFF"/>
        </w:rPr>
        <w:t>, dirigidas inicialmente aos donos de indústrias, fo</w:t>
      </w:r>
      <w:r w:rsidR="00DB5BC0" w:rsidRPr="00CC6764">
        <w:rPr>
          <w:rFonts w:ascii="Arial" w:hAnsi="Arial" w:cs="Arial"/>
          <w:sz w:val="24"/>
          <w:szCs w:val="24"/>
          <w:shd w:val="clear" w:color="auto" w:fill="FFFFFF"/>
        </w:rPr>
        <w:t>ram</w:t>
      </w:r>
      <w:r w:rsidR="00B737FC" w:rsidRPr="00CC6764">
        <w:rPr>
          <w:rFonts w:ascii="Arial" w:hAnsi="Arial" w:cs="Arial"/>
          <w:sz w:val="24"/>
          <w:szCs w:val="24"/>
          <w:shd w:val="clear" w:color="auto" w:fill="FFFFFF"/>
        </w:rPr>
        <w:t xml:space="preserve"> sendo, canalizadas para o Estado e atuaram como força de pressão pela criação de creches, escolas maternais e parques </w:t>
      </w:r>
      <w:r w:rsidR="00CD1A5D" w:rsidRPr="00CC6764">
        <w:rPr>
          <w:rFonts w:ascii="Arial" w:hAnsi="Arial" w:cs="Arial"/>
          <w:sz w:val="24"/>
          <w:szCs w:val="24"/>
          <w:shd w:val="clear" w:color="auto" w:fill="FFFFFF"/>
        </w:rPr>
        <w:t>infantis</w:t>
      </w:r>
      <w:r w:rsidR="00B737FC" w:rsidRPr="00CC6764">
        <w:rPr>
          <w:rFonts w:ascii="Arial" w:hAnsi="Arial" w:cs="Arial"/>
          <w:sz w:val="24"/>
          <w:szCs w:val="24"/>
          <w:shd w:val="clear" w:color="auto" w:fill="FFFFFF"/>
        </w:rPr>
        <w:t xml:space="preserve"> por</w:t>
      </w:r>
      <w:r w:rsidR="00CD1A5D" w:rsidRPr="00CC6764">
        <w:rPr>
          <w:rFonts w:ascii="Arial" w:hAnsi="Arial" w:cs="Arial"/>
          <w:sz w:val="24"/>
          <w:szCs w:val="24"/>
          <w:shd w:val="clear" w:color="auto" w:fill="FFFFFF"/>
        </w:rPr>
        <w:t xml:space="preserve"> </w:t>
      </w:r>
      <w:r w:rsidR="00B737FC" w:rsidRPr="00CC6764">
        <w:rPr>
          <w:rFonts w:ascii="Arial" w:hAnsi="Arial" w:cs="Arial"/>
          <w:sz w:val="24"/>
          <w:szCs w:val="24"/>
          <w:shd w:val="clear" w:color="auto" w:fill="FFFFFF"/>
        </w:rPr>
        <w:t>par</w:t>
      </w:r>
      <w:r w:rsidR="00CD1A5D" w:rsidRPr="00CC6764">
        <w:rPr>
          <w:rFonts w:ascii="Arial" w:hAnsi="Arial" w:cs="Arial"/>
          <w:sz w:val="24"/>
          <w:szCs w:val="24"/>
          <w:shd w:val="clear" w:color="auto" w:fill="FFFFFF"/>
        </w:rPr>
        <w:t>t</w:t>
      </w:r>
      <w:r w:rsidR="00B737FC" w:rsidRPr="00CC6764">
        <w:rPr>
          <w:rFonts w:ascii="Arial" w:hAnsi="Arial" w:cs="Arial"/>
          <w:sz w:val="24"/>
          <w:szCs w:val="24"/>
          <w:shd w:val="clear" w:color="auto" w:fill="FFFFFF"/>
        </w:rPr>
        <w:t>e dos órgãos governamentais.</w:t>
      </w:r>
    </w:p>
    <w:p w14:paraId="2FDF3BF0" w14:textId="743EA300" w:rsidR="00851878" w:rsidRPr="00CC6764" w:rsidRDefault="00B737FC"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Em 1923, a primeira </w:t>
      </w:r>
      <w:r w:rsidR="00CD1A5D" w:rsidRPr="00CC6764">
        <w:rPr>
          <w:rFonts w:ascii="Arial" w:hAnsi="Arial" w:cs="Arial"/>
          <w:sz w:val="24"/>
          <w:szCs w:val="24"/>
          <w:shd w:val="clear" w:color="auto" w:fill="FFFFFF"/>
        </w:rPr>
        <w:t>regulamentação</w:t>
      </w:r>
      <w:r w:rsidRPr="00CC6764">
        <w:rPr>
          <w:rFonts w:ascii="Arial" w:hAnsi="Arial" w:cs="Arial"/>
          <w:sz w:val="24"/>
          <w:szCs w:val="24"/>
          <w:shd w:val="clear" w:color="auto" w:fill="FFFFFF"/>
        </w:rPr>
        <w:t xml:space="preserve"> sobre o </w:t>
      </w:r>
      <w:r w:rsidR="00CD1A5D" w:rsidRPr="00CC6764">
        <w:rPr>
          <w:rFonts w:ascii="Arial" w:hAnsi="Arial" w:cs="Arial"/>
          <w:sz w:val="24"/>
          <w:szCs w:val="24"/>
          <w:shd w:val="clear" w:color="auto" w:fill="FFFFFF"/>
        </w:rPr>
        <w:t>trabalho</w:t>
      </w:r>
      <w:r w:rsidRPr="00CC6764">
        <w:rPr>
          <w:rFonts w:ascii="Arial" w:hAnsi="Arial" w:cs="Arial"/>
          <w:sz w:val="24"/>
          <w:szCs w:val="24"/>
          <w:shd w:val="clear" w:color="auto" w:fill="FFFFFF"/>
        </w:rPr>
        <w:t xml:space="preserve"> da mulher previa a instalação de creches e salas de </w:t>
      </w:r>
      <w:r w:rsidR="00CD1A5D" w:rsidRPr="00CC6764">
        <w:rPr>
          <w:rFonts w:ascii="Arial" w:hAnsi="Arial" w:cs="Arial"/>
          <w:sz w:val="24"/>
          <w:szCs w:val="24"/>
          <w:shd w:val="clear" w:color="auto" w:fill="FFFFFF"/>
        </w:rPr>
        <w:t>amamentação</w:t>
      </w:r>
      <w:r w:rsidRPr="00CC6764">
        <w:rPr>
          <w:rFonts w:ascii="Arial" w:hAnsi="Arial" w:cs="Arial"/>
          <w:sz w:val="24"/>
          <w:szCs w:val="24"/>
          <w:shd w:val="clear" w:color="auto" w:fill="FFFFFF"/>
        </w:rPr>
        <w:t xml:space="preserve"> próximas do</w:t>
      </w:r>
      <w:r w:rsidR="00CD1A5D" w:rsidRPr="00CC6764">
        <w:rPr>
          <w:rFonts w:ascii="Arial" w:hAnsi="Arial" w:cs="Arial"/>
          <w:sz w:val="24"/>
          <w:szCs w:val="24"/>
          <w:shd w:val="clear" w:color="auto" w:fill="FFFFFF"/>
        </w:rPr>
        <w:t xml:space="preserve"> ambiente</w:t>
      </w:r>
      <w:r w:rsidRPr="00CC6764">
        <w:rPr>
          <w:rFonts w:ascii="Arial" w:hAnsi="Arial" w:cs="Arial"/>
          <w:sz w:val="24"/>
          <w:szCs w:val="24"/>
          <w:shd w:val="clear" w:color="auto" w:fill="FFFFFF"/>
        </w:rPr>
        <w:t xml:space="preserve"> de trabalho e que estabelecimentos </w:t>
      </w:r>
      <w:r w:rsidR="00CD1A5D" w:rsidRPr="00CC6764">
        <w:rPr>
          <w:rFonts w:ascii="Arial" w:hAnsi="Arial" w:cs="Arial"/>
          <w:sz w:val="24"/>
          <w:szCs w:val="24"/>
          <w:shd w:val="clear" w:color="auto" w:fill="FFFFFF"/>
        </w:rPr>
        <w:t>comerciais</w:t>
      </w:r>
      <w:r w:rsidRPr="00CC6764">
        <w:rPr>
          <w:rFonts w:ascii="Arial" w:hAnsi="Arial" w:cs="Arial"/>
          <w:sz w:val="24"/>
          <w:szCs w:val="24"/>
          <w:shd w:val="clear" w:color="auto" w:fill="FFFFFF"/>
        </w:rPr>
        <w:t xml:space="preserve"> industriais deveriam </w:t>
      </w:r>
      <w:r w:rsidR="00CD1A5D" w:rsidRPr="00CC6764">
        <w:rPr>
          <w:rFonts w:ascii="Arial" w:hAnsi="Arial" w:cs="Arial"/>
          <w:sz w:val="24"/>
          <w:szCs w:val="24"/>
          <w:shd w:val="clear" w:color="auto" w:fill="FFFFFF"/>
        </w:rPr>
        <w:t xml:space="preserve">facilitar </w:t>
      </w:r>
      <w:r w:rsidRPr="00CC6764">
        <w:rPr>
          <w:rFonts w:ascii="Arial" w:hAnsi="Arial" w:cs="Arial"/>
          <w:sz w:val="24"/>
          <w:szCs w:val="24"/>
          <w:shd w:val="clear" w:color="auto" w:fill="FFFFFF"/>
        </w:rPr>
        <w:t xml:space="preserve">a </w:t>
      </w:r>
      <w:r w:rsidR="00CD1A5D" w:rsidRPr="00CC6764">
        <w:rPr>
          <w:rFonts w:ascii="Arial" w:hAnsi="Arial" w:cs="Arial"/>
          <w:sz w:val="24"/>
          <w:szCs w:val="24"/>
          <w:shd w:val="clear" w:color="auto" w:fill="FFFFFF"/>
        </w:rPr>
        <w:t>amamentação</w:t>
      </w:r>
      <w:r w:rsidRPr="00CC6764">
        <w:rPr>
          <w:rFonts w:ascii="Arial" w:hAnsi="Arial" w:cs="Arial"/>
          <w:sz w:val="24"/>
          <w:szCs w:val="24"/>
          <w:shd w:val="clear" w:color="auto" w:fill="FFFFFF"/>
        </w:rPr>
        <w:t xml:space="preserve"> durante a jornada das empregadas</w:t>
      </w:r>
      <w:r w:rsidR="00C741D4" w:rsidRPr="00CC6764">
        <w:rPr>
          <w:rFonts w:ascii="Arial" w:hAnsi="Arial" w:cs="Arial"/>
          <w:sz w:val="24"/>
          <w:szCs w:val="24"/>
          <w:shd w:val="clear" w:color="auto" w:fill="FFFFFF"/>
        </w:rPr>
        <w:t xml:space="preserve">, </w:t>
      </w:r>
      <w:r w:rsidR="00671093" w:rsidRPr="00CC6764">
        <w:rPr>
          <w:rFonts w:ascii="Arial" w:hAnsi="Arial" w:cs="Arial"/>
          <w:sz w:val="24"/>
          <w:szCs w:val="24"/>
          <w:shd w:val="clear" w:color="auto" w:fill="FFFFFF"/>
        </w:rPr>
        <w:t>(OLIVEIRA</w:t>
      </w:r>
      <w:r w:rsidR="005A502B">
        <w:rPr>
          <w:rFonts w:ascii="Arial" w:hAnsi="Arial" w:cs="Arial"/>
          <w:sz w:val="24"/>
          <w:szCs w:val="24"/>
          <w:shd w:val="clear" w:color="auto" w:fill="FFFFFF"/>
        </w:rPr>
        <w:t>,</w:t>
      </w:r>
      <w:r w:rsidR="00C741D4" w:rsidRPr="00CC6764">
        <w:rPr>
          <w:rFonts w:ascii="Arial" w:hAnsi="Arial" w:cs="Arial"/>
          <w:sz w:val="24"/>
          <w:szCs w:val="24"/>
          <w:shd w:val="clear" w:color="auto" w:fill="FFFFFF"/>
        </w:rPr>
        <w:t xml:space="preserve"> </w:t>
      </w:r>
      <w:r w:rsidR="00671093" w:rsidRPr="00CC6764">
        <w:rPr>
          <w:rFonts w:ascii="Arial" w:hAnsi="Arial" w:cs="Arial"/>
          <w:sz w:val="24"/>
          <w:szCs w:val="24"/>
          <w:shd w:val="clear" w:color="auto" w:fill="FFFFFF"/>
        </w:rPr>
        <w:t>2011)</w:t>
      </w:r>
      <w:r w:rsidR="00C741D4" w:rsidRPr="00CC6764">
        <w:rPr>
          <w:rFonts w:ascii="Arial" w:hAnsi="Arial" w:cs="Arial"/>
          <w:sz w:val="24"/>
          <w:szCs w:val="24"/>
          <w:shd w:val="clear" w:color="auto" w:fill="FFFFFF"/>
        </w:rPr>
        <w:t>.</w:t>
      </w:r>
    </w:p>
    <w:p w14:paraId="220B3756" w14:textId="77777777" w:rsidR="008935C2" w:rsidRPr="00CC6764" w:rsidRDefault="008935C2" w:rsidP="00FF5F23">
      <w:pPr>
        <w:pStyle w:val="PargrafodaLista"/>
        <w:spacing w:after="0" w:line="240" w:lineRule="auto"/>
        <w:ind w:left="2268" w:right="-1" w:firstLine="709"/>
        <w:contextualSpacing w:val="0"/>
        <w:jc w:val="both"/>
        <w:rPr>
          <w:rFonts w:ascii="Arial" w:hAnsi="Arial" w:cs="Arial"/>
          <w:sz w:val="20"/>
          <w:szCs w:val="20"/>
          <w:shd w:val="clear" w:color="auto" w:fill="FFFFFF"/>
        </w:rPr>
      </w:pPr>
    </w:p>
    <w:p w14:paraId="2356AD38" w14:textId="77777777" w:rsidR="008935C2" w:rsidRPr="00CC6764" w:rsidRDefault="001E0BA1"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lastRenderedPageBreak/>
        <w:t>Em 1923, surgiu um marco impo</w:t>
      </w:r>
      <w:r w:rsidR="00470558" w:rsidRPr="00CC6764">
        <w:rPr>
          <w:rFonts w:ascii="Arial" w:hAnsi="Arial" w:cs="Arial"/>
          <w:sz w:val="24"/>
          <w:szCs w:val="24"/>
          <w:shd w:val="clear" w:color="auto" w:fill="FFFFFF"/>
        </w:rPr>
        <w:t>rtante para educação brasileira, foi</w:t>
      </w:r>
      <w:r w:rsidRPr="00CC6764">
        <w:rPr>
          <w:rFonts w:ascii="Arial" w:hAnsi="Arial" w:cs="Arial"/>
          <w:sz w:val="24"/>
          <w:szCs w:val="24"/>
          <w:shd w:val="clear" w:color="auto" w:fill="FFFFFF"/>
        </w:rPr>
        <w:t xml:space="preserve"> </w:t>
      </w:r>
      <w:r w:rsidR="00470558" w:rsidRPr="00CC6764">
        <w:rPr>
          <w:rFonts w:ascii="Arial" w:hAnsi="Arial" w:cs="Arial"/>
          <w:sz w:val="24"/>
          <w:szCs w:val="24"/>
          <w:shd w:val="clear" w:color="auto" w:fill="FFFFFF"/>
        </w:rPr>
        <w:t>o</w:t>
      </w:r>
      <w:r w:rsidRPr="00CC6764">
        <w:rPr>
          <w:rFonts w:ascii="Arial" w:hAnsi="Arial" w:cs="Arial"/>
          <w:sz w:val="24"/>
          <w:szCs w:val="24"/>
          <w:shd w:val="clear" w:color="auto" w:fill="FFFFFF"/>
        </w:rPr>
        <w:t xml:space="preserve"> Manifesto dos Pioneiros da Educação </w:t>
      </w:r>
      <w:r w:rsidR="002633FC" w:rsidRPr="00CC6764">
        <w:rPr>
          <w:rFonts w:ascii="Arial" w:hAnsi="Arial" w:cs="Arial"/>
          <w:sz w:val="24"/>
          <w:szCs w:val="24"/>
          <w:shd w:val="clear" w:color="auto" w:fill="FFFFFF"/>
        </w:rPr>
        <w:t xml:space="preserve">que </w:t>
      </w:r>
      <w:r w:rsidRPr="00CC6764">
        <w:rPr>
          <w:rFonts w:ascii="Arial" w:hAnsi="Arial" w:cs="Arial"/>
          <w:sz w:val="24"/>
          <w:szCs w:val="24"/>
          <w:shd w:val="clear" w:color="auto" w:fill="FFFFFF"/>
        </w:rPr>
        <w:t xml:space="preserve">contribuiu para a renovação do pensamento educacional, foi nesse momento que alguns educadores destacaram a pré-escola como educação base do sistema escolar, sugeriu a criação de praças de jogos semelhantes aos jardins de infância de </w:t>
      </w:r>
      <w:proofErr w:type="spellStart"/>
      <w:r w:rsidRPr="00CC6764">
        <w:rPr>
          <w:rFonts w:ascii="Arial" w:hAnsi="Arial" w:cs="Arial"/>
          <w:sz w:val="24"/>
          <w:szCs w:val="24"/>
          <w:shd w:val="clear" w:color="auto" w:fill="FFFFFF"/>
        </w:rPr>
        <w:t>Frobel</w:t>
      </w:r>
      <w:proofErr w:type="spellEnd"/>
      <w:r w:rsidRPr="00CC6764">
        <w:rPr>
          <w:rFonts w:ascii="Arial" w:hAnsi="Arial" w:cs="Arial"/>
          <w:sz w:val="24"/>
          <w:szCs w:val="24"/>
          <w:shd w:val="clear" w:color="auto" w:fill="FFFFFF"/>
        </w:rPr>
        <w:t>, nesse momento o foco era as crianças dos grupos sócias de prestígio, surgiam novos jardins e cursos para formar seus professores, nenhum voltado ao atendimento prioritário das crianças das classes populares.</w:t>
      </w:r>
    </w:p>
    <w:p w14:paraId="22003F12" w14:textId="77777777" w:rsidR="005A502B" w:rsidRDefault="005A502B" w:rsidP="00FF5F23">
      <w:pPr>
        <w:pStyle w:val="PargrafodaLista"/>
        <w:spacing w:after="0" w:line="240" w:lineRule="auto"/>
        <w:ind w:left="2268" w:right="-1"/>
        <w:contextualSpacing w:val="0"/>
        <w:jc w:val="both"/>
        <w:rPr>
          <w:rFonts w:ascii="Arial" w:hAnsi="Arial" w:cs="Arial"/>
          <w:sz w:val="20"/>
          <w:szCs w:val="20"/>
          <w:shd w:val="clear" w:color="auto" w:fill="FFFFFF"/>
        </w:rPr>
      </w:pPr>
    </w:p>
    <w:p w14:paraId="4F40020D" w14:textId="7BCE3607" w:rsidR="00851878" w:rsidRPr="00CC6764" w:rsidRDefault="00851878" w:rsidP="00FF5F23">
      <w:pPr>
        <w:pStyle w:val="PargrafodaLista"/>
        <w:spacing w:after="0" w:line="240" w:lineRule="auto"/>
        <w:ind w:left="2268" w:right="-1"/>
        <w:contextualSpacing w:val="0"/>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Em 1923, surgiu o Movimento dos Pioneiros a Educação Nova, documento que defendia amplo leque de ponto: a educação como função pública, a existência de uma escola única e da coeducação de meninos e meninas, a necessidade de um ensino ativo nas salas de aula e de o ensino elementar ser laico, gratuito e obrigatório. As intervenções educacionais propostas seriam parede um processo de lua pela cultura historicamente </w:t>
      </w:r>
      <w:r w:rsidR="002633FC" w:rsidRPr="00CC6764">
        <w:rPr>
          <w:rFonts w:ascii="Arial" w:hAnsi="Arial" w:cs="Arial"/>
          <w:sz w:val="20"/>
          <w:szCs w:val="20"/>
          <w:shd w:val="clear" w:color="auto" w:fill="FFFFFF"/>
        </w:rPr>
        <w:t>elaborada,</w:t>
      </w:r>
      <w:r w:rsidRPr="00CC6764">
        <w:rPr>
          <w:rFonts w:ascii="Arial" w:hAnsi="Arial" w:cs="Arial"/>
          <w:sz w:val="20"/>
          <w:szCs w:val="20"/>
          <w:shd w:val="clear" w:color="auto" w:fill="FFFFFF"/>
        </w:rPr>
        <w:t xml:space="preserve"> </w:t>
      </w:r>
      <w:r w:rsidR="008C79E9" w:rsidRPr="00CC6764">
        <w:rPr>
          <w:rFonts w:ascii="Arial" w:hAnsi="Arial" w:cs="Arial"/>
          <w:sz w:val="20"/>
          <w:szCs w:val="20"/>
          <w:shd w:val="clear" w:color="auto" w:fill="FFFFFF"/>
        </w:rPr>
        <w:t>(</w:t>
      </w:r>
      <w:r w:rsidR="00671093" w:rsidRPr="00CC6764">
        <w:rPr>
          <w:rFonts w:ascii="Arial" w:hAnsi="Arial" w:cs="Arial"/>
          <w:sz w:val="20"/>
          <w:szCs w:val="20"/>
          <w:shd w:val="clear" w:color="auto" w:fill="FFFFFF"/>
        </w:rPr>
        <w:t>OLIVEIRA</w:t>
      </w:r>
      <w:r w:rsidR="005A502B">
        <w:rPr>
          <w:rFonts w:ascii="Arial" w:hAnsi="Arial" w:cs="Arial"/>
          <w:sz w:val="20"/>
          <w:szCs w:val="20"/>
          <w:shd w:val="clear" w:color="auto" w:fill="FFFFFF"/>
        </w:rPr>
        <w:t>,</w:t>
      </w:r>
      <w:r w:rsidR="002633FC" w:rsidRPr="00CC6764">
        <w:rPr>
          <w:rFonts w:ascii="Arial" w:hAnsi="Arial" w:cs="Arial"/>
          <w:sz w:val="20"/>
          <w:szCs w:val="20"/>
          <w:shd w:val="clear" w:color="auto" w:fill="FFFFFF"/>
        </w:rPr>
        <w:t xml:space="preserve"> 2011, p</w:t>
      </w:r>
      <w:r w:rsidR="005A502B">
        <w:rPr>
          <w:rFonts w:ascii="Arial" w:hAnsi="Arial" w:cs="Arial"/>
          <w:sz w:val="20"/>
          <w:szCs w:val="20"/>
          <w:shd w:val="clear" w:color="auto" w:fill="FFFFFF"/>
        </w:rPr>
        <w:t xml:space="preserve">. </w:t>
      </w:r>
      <w:r w:rsidR="00671093" w:rsidRPr="00CC6764">
        <w:rPr>
          <w:rFonts w:ascii="Arial" w:hAnsi="Arial" w:cs="Arial"/>
          <w:sz w:val="20"/>
          <w:szCs w:val="20"/>
          <w:shd w:val="clear" w:color="auto" w:fill="FFFFFF"/>
        </w:rPr>
        <w:t>98</w:t>
      </w:r>
      <w:r w:rsidR="008C79E9" w:rsidRPr="00CC6764">
        <w:rPr>
          <w:rFonts w:ascii="Arial" w:hAnsi="Arial" w:cs="Arial"/>
          <w:sz w:val="20"/>
          <w:szCs w:val="20"/>
          <w:shd w:val="clear" w:color="auto" w:fill="FFFFFF"/>
        </w:rPr>
        <w:t>).</w:t>
      </w:r>
    </w:p>
    <w:p w14:paraId="30FBAC78"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p>
    <w:p w14:paraId="1DC4CE9D" w14:textId="2EAA82B4" w:rsidR="009943B6" w:rsidRPr="00CC6764" w:rsidRDefault="001B6C8F"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No governo de Vargas (1930-1945) foi </w:t>
      </w:r>
      <w:r w:rsidR="009943B6" w:rsidRPr="00CC6764">
        <w:rPr>
          <w:rFonts w:ascii="Arial" w:hAnsi="Arial" w:cs="Arial"/>
          <w:sz w:val="24"/>
          <w:szCs w:val="24"/>
          <w:shd w:val="clear" w:color="auto" w:fill="FFFFFF"/>
        </w:rPr>
        <w:t xml:space="preserve">Consolidada Lei do Trabalho </w:t>
      </w:r>
      <w:r w:rsidR="009078C6" w:rsidRPr="00CC6764">
        <w:rPr>
          <w:rFonts w:ascii="Arial" w:hAnsi="Arial" w:cs="Arial"/>
          <w:sz w:val="24"/>
          <w:szCs w:val="24"/>
          <w:shd w:val="clear" w:color="auto" w:fill="FFFFFF"/>
        </w:rPr>
        <w:t>- CLT</w:t>
      </w:r>
      <w:proofErr w:type="gramStart"/>
      <w:r w:rsidRPr="00CC6764">
        <w:rPr>
          <w:rFonts w:ascii="Arial" w:hAnsi="Arial" w:cs="Arial"/>
          <w:sz w:val="24"/>
          <w:szCs w:val="24"/>
          <w:shd w:val="clear" w:color="auto" w:fill="FFFFFF"/>
        </w:rPr>
        <w:t>,</w:t>
      </w:r>
      <w:r w:rsidR="002633FC" w:rsidRPr="00CC6764">
        <w:rPr>
          <w:rFonts w:ascii="Arial" w:hAnsi="Arial" w:cs="Arial"/>
          <w:sz w:val="24"/>
          <w:szCs w:val="24"/>
          <w:shd w:val="clear" w:color="auto" w:fill="FFFFFF"/>
        </w:rPr>
        <w:t xml:space="preserve"> </w:t>
      </w:r>
      <w:r w:rsidR="009943B6" w:rsidRPr="00CC6764">
        <w:rPr>
          <w:rFonts w:ascii="Arial" w:hAnsi="Arial" w:cs="Arial"/>
          <w:sz w:val="24"/>
          <w:szCs w:val="24"/>
          <w:shd w:val="clear" w:color="auto" w:fill="FFFFFF"/>
        </w:rPr>
        <w:t>foi</w:t>
      </w:r>
      <w:proofErr w:type="gramEnd"/>
      <w:r w:rsidR="009943B6"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advindo de vários protestos entre trabalhadores e patrões, a lei reconhecia alguns direitos políticos dos trabalhadores</w:t>
      </w:r>
      <w:r w:rsidR="00E02AE9"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entre eles o atendimento dos filhos das </w:t>
      </w:r>
      <w:r w:rsidR="00E02AE9" w:rsidRPr="00CC6764">
        <w:rPr>
          <w:rFonts w:ascii="Arial" w:hAnsi="Arial" w:cs="Arial"/>
          <w:sz w:val="24"/>
          <w:szCs w:val="24"/>
          <w:shd w:val="clear" w:color="auto" w:fill="FFFFFF"/>
        </w:rPr>
        <w:t>trabalhadoras</w:t>
      </w:r>
      <w:r w:rsidRPr="00CC6764">
        <w:rPr>
          <w:rFonts w:ascii="Arial" w:hAnsi="Arial" w:cs="Arial"/>
          <w:sz w:val="24"/>
          <w:szCs w:val="24"/>
          <w:shd w:val="clear" w:color="auto" w:fill="FFFFFF"/>
        </w:rPr>
        <w:t xml:space="preserve"> com </w:t>
      </w:r>
      <w:r w:rsidR="00E02AE9" w:rsidRPr="00CC6764">
        <w:rPr>
          <w:rFonts w:ascii="Arial" w:hAnsi="Arial" w:cs="Arial"/>
          <w:sz w:val="24"/>
          <w:szCs w:val="24"/>
          <w:shd w:val="clear" w:color="auto" w:fill="FFFFFF"/>
        </w:rPr>
        <w:t>objetivo</w:t>
      </w:r>
      <w:r w:rsidRPr="00CC6764">
        <w:rPr>
          <w:rFonts w:ascii="Arial" w:hAnsi="Arial" w:cs="Arial"/>
          <w:sz w:val="24"/>
          <w:szCs w:val="24"/>
          <w:shd w:val="clear" w:color="auto" w:fill="FFFFFF"/>
        </w:rPr>
        <w:t xml:space="preserve"> de </w:t>
      </w:r>
      <w:r w:rsidR="00E02AE9" w:rsidRPr="00CC6764">
        <w:rPr>
          <w:rFonts w:ascii="Arial" w:hAnsi="Arial" w:cs="Arial"/>
          <w:sz w:val="24"/>
          <w:szCs w:val="24"/>
          <w:shd w:val="clear" w:color="auto" w:fill="FFFFFF"/>
        </w:rPr>
        <w:t>facilitar</w:t>
      </w:r>
      <w:r w:rsidRPr="00CC6764">
        <w:rPr>
          <w:rFonts w:ascii="Arial" w:hAnsi="Arial" w:cs="Arial"/>
          <w:sz w:val="24"/>
          <w:szCs w:val="24"/>
          <w:shd w:val="clear" w:color="auto" w:fill="FFFFFF"/>
        </w:rPr>
        <w:t xml:space="preserve"> a </w:t>
      </w:r>
      <w:r w:rsidR="00E02AE9" w:rsidRPr="00CC6764">
        <w:rPr>
          <w:rFonts w:ascii="Arial" w:hAnsi="Arial" w:cs="Arial"/>
          <w:sz w:val="24"/>
          <w:szCs w:val="24"/>
          <w:shd w:val="clear" w:color="auto" w:fill="FFFFFF"/>
        </w:rPr>
        <w:t>amamentação</w:t>
      </w:r>
      <w:r w:rsidRPr="00CC6764">
        <w:rPr>
          <w:rFonts w:ascii="Arial" w:hAnsi="Arial" w:cs="Arial"/>
          <w:sz w:val="24"/>
          <w:szCs w:val="24"/>
          <w:shd w:val="clear" w:color="auto" w:fill="FFFFFF"/>
        </w:rPr>
        <w:t xml:space="preserve"> </w:t>
      </w:r>
      <w:r w:rsidR="00E02AE9" w:rsidRPr="00CC6764">
        <w:rPr>
          <w:rFonts w:ascii="Arial" w:hAnsi="Arial" w:cs="Arial"/>
          <w:sz w:val="24"/>
          <w:szCs w:val="24"/>
          <w:shd w:val="clear" w:color="auto" w:fill="FFFFFF"/>
        </w:rPr>
        <w:t>durante</w:t>
      </w:r>
      <w:r w:rsidRPr="00CC6764">
        <w:rPr>
          <w:rFonts w:ascii="Arial" w:hAnsi="Arial" w:cs="Arial"/>
          <w:sz w:val="24"/>
          <w:szCs w:val="24"/>
          <w:shd w:val="clear" w:color="auto" w:fill="FFFFFF"/>
        </w:rPr>
        <w:t xml:space="preserve"> a jornada. </w:t>
      </w:r>
    </w:p>
    <w:p w14:paraId="22370E57" w14:textId="77777777" w:rsidR="000E0BBB" w:rsidRPr="00CC6764" w:rsidRDefault="00671093"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Em 1940 </w:t>
      </w:r>
      <w:r w:rsidR="001B6C8F" w:rsidRPr="00CC6764">
        <w:rPr>
          <w:rFonts w:ascii="Arial" w:hAnsi="Arial" w:cs="Arial"/>
          <w:sz w:val="24"/>
          <w:szCs w:val="24"/>
          <w:shd w:val="clear" w:color="auto" w:fill="FFFFFF"/>
        </w:rPr>
        <w:t xml:space="preserve">as </w:t>
      </w:r>
      <w:r w:rsidR="00E02AE9" w:rsidRPr="00CC6764">
        <w:rPr>
          <w:rFonts w:ascii="Arial" w:hAnsi="Arial" w:cs="Arial"/>
          <w:sz w:val="24"/>
          <w:szCs w:val="24"/>
          <w:shd w:val="clear" w:color="auto" w:fill="FFFFFF"/>
        </w:rPr>
        <w:t>iniciativas</w:t>
      </w:r>
      <w:r w:rsidR="001B6C8F" w:rsidRPr="00CC6764">
        <w:rPr>
          <w:rFonts w:ascii="Arial" w:hAnsi="Arial" w:cs="Arial"/>
          <w:sz w:val="24"/>
          <w:szCs w:val="24"/>
          <w:shd w:val="clear" w:color="auto" w:fill="FFFFFF"/>
        </w:rPr>
        <w:t xml:space="preserve"> governamentais prosperaram na área da saúde, previdência e </w:t>
      </w:r>
      <w:r w:rsidR="00E02AE9" w:rsidRPr="00CC6764">
        <w:rPr>
          <w:rFonts w:ascii="Arial" w:hAnsi="Arial" w:cs="Arial"/>
          <w:sz w:val="24"/>
          <w:szCs w:val="24"/>
          <w:shd w:val="clear" w:color="auto" w:fill="FFFFFF"/>
        </w:rPr>
        <w:t>assistência</w:t>
      </w:r>
      <w:r w:rsidR="001B6C8F" w:rsidRPr="00CC6764">
        <w:rPr>
          <w:rFonts w:ascii="Arial" w:hAnsi="Arial" w:cs="Arial"/>
          <w:sz w:val="24"/>
          <w:szCs w:val="24"/>
          <w:shd w:val="clear" w:color="auto" w:fill="FFFFFF"/>
        </w:rPr>
        <w:t xml:space="preserve">. </w:t>
      </w:r>
      <w:r w:rsidR="00E02AE9" w:rsidRPr="00CC6764">
        <w:rPr>
          <w:rFonts w:ascii="Arial" w:hAnsi="Arial" w:cs="Arial"/>
          <w:sz w:val="24"/>
          <w:szCs w:val="24"/>
          <w:shd w:val="clear" w:color="auto" w:fill="FFFFFF"/>
        </w:rPr>
        <w:t>A educação das crianças pequenas era</w:t>
      </w:r>
      <w:r w:rsidR="001B6C8F" w:rsidRPr="00CC6764">
        <w:rPr>
          <w:rFonts w:ascii="Arial" w:hAnsi="Arial" w:cs="Arial"/>
          <w:sz w:val="24"/>
          <w:szCs w:val="24"/>
          <w:shd w:val="clear" w:color="auto" w:fill="FFFFFF"/>
        </w:rPr>
        <w:t xml:space="preserve"> </w:t>
      </w:r>
      <w:r w:rsidR="00E02AE9" w:rsidRPr="00CC6764">
        <w:rPr>
          <w:rFonts w:ascii="Arial" w:hAnsi="Arial" w:cs="Arial"/>
          <w:sz w:val="24"/>
          <w:szCs w:val="24"/>
          <w:shd w:val="clear" w:color="auto" w:fill="FFFFFF"/>
        </w:rPr>
        <w:t>vinculada</w:t>
      </w:r>
      <w:r w:rsidR="001B6C8F" w:rsidRPr="00CC6764">
        <w:rPr>
          <w:rFonts w:ascii="Arial" w:hAnsi="Arial" w:cs="Arial"/>
          <w:sz w:val="24"/>
          <w:szCs w:val="24"/>
          <w:shd w:val="clear" w:color="auto" w:fill="FFFFFF"/>
        </w:rPr>
        <w:t xml:space="preserve"> a </w:t>
      </w:r>
      <w:r w:rsidR="00E02AE9" w:rsidRPr="00CC6764">
        <w:rPr>
          <w:rFonts w:ascii="Arial" w:hAnsi="Arial" w:cs="Arial"/>
          <w:sz w:val="24"/>
          <w:szCs w:val="24"/>
          <w:shd w:val="clear" w:color="auto" w:fill="FFFFFF"/>
        </w:rPr>
        <w:t>questões</w:t>
      </w:r>
      <w:r w:rsidR="001B6C8F" w:rsidRPr="00CC6764">
        <w:rPr>
          <w:rFonts w:ascii="Arial" w:hAnsi="Arial" w:cs="Arial"/>
          <w:sz w:val="24"/>
          <w:szCs w:val="24"/>
          <w:shd w:val="clear" w:color="auto" w:fill="FFFFFF"/>
        </w:rPr>
        <w:t xml:space="preserve"> de saúde. A </w:t>
      </w:r>
      <w:r w:rsidR="00E02AE9" w:rsidRPr="00CC6764">
        <w:rPr>
          <w:rFonts w:ascii="Arial" w:hAnsi="Arial" w:cs="Arial"/>
          <w:sz w:val="24"/>
          <w:szCs w:val="24"/>
          <w:shd w:val="clear" w:color="auto" w:fill="FFFFFF"/>
        </w:rPr>
        <w:t>intenção</w:t>
      </w:r>
      <w:r w:rsidR="001B6C8F" w:rsidRPr="00CC6764">
        <w:rPr>
          <w:rFonts w:ascii="Arial" w:hAnsi="Arial" w:cs="Arial"/>
          <w:sz w:val="24"/>
          <w:szCs w:val="24"/>
          <w:shd w:val="clear" w:color="auto" w:fill="FFFFFF"/>
        </w:rPr>
        <w:t xml:space="preserve"> era combater a moralidade </w:t>
      </w:r>
      <w:r w:rsidR="00E02AE9" w:rsidRPr="00CC6764">
        <w:rPr>
          <w:rFonts w:ascii="Arial" w:hAnsi="Arial" w:cs="Arial"/>
          <w:sz w:val="24"/>
          <w:szCs w:val="24"/>
          <w:shd w:val="clear" w:color="auto" w:fill="FFFFFF"/>
        </w:rPr>
        <w:t>infantil</w:t>
      </w:r>
      <w:r w:rsidR="001B6C8F" w:rsidRPr="00CC6764">
        <w:rPr>
          <w:rFonts w:ascii="Arial" w:hAnsi="Arial" w:cs="Arial"/>
          <w:sz w:val="24"/>
          <w:szCs w:val="24"/>
          <w:shd w:val="clear" w:color="auto" w:fill="FFFFFF"/>
        </w:rPr>
        <w:t xml:space="preserve"> </w:t>
      </w:r>
      <w:r w:rsidR="00E02AE9" w:rsidRPr="00CC6764">
        <w:rPr>
          <w:rFonts w:ascii="Arial" w:hAnsi="Arial" w:cs="Arial"/>
          <w:sz w:val="24"/>
          <w:szCs w:val="24"/>
          <w:shd w:val="clear" w:color="auto" w:fill="FFFFFF"/>
        </w:rPr>
        <w:t xml:space="preserve">por meio de investimentos filantrópicos para promover o aleitamento materno. Com o </w:t>
      </w:r>
      <w:r w:rsidRPr="00CC6764">
        <w:rPr>
          <w:rFonts w:ascii="Arial" w:hAnsi="Arial" w:cs="Arial"/>
          <w:sz w:val="24"/>
          <w:szCs w:val="24"/>
          <w:shd w:val="clear" w:color="auto" w:fill="FFFFFF"/>
        </w:rPr>
        <w:t>t</w:t>
      </w:r>
      <w:r w:rsidR="00E02AE9" w:rsidRPr="00CC6764">
        <w:rPr>
          <w:rFonts w:ascii="Arial" w:hAnsi="Arial" w:cs="Arial"/>
          <w:sz w:val="24"/>
          <w:szCs w:val="24"/>
          <w:shd w:val="clear" w:color="auto" w:fill="FFFFFF"/>
        </w:rPr>
        <w:t xml:space="preserve">empo as entidades filantrópicas </w:t>
      </w:r>
      <w:r w:rsidR="00B56F59" w:rsidRPr="00CC6764">
        <w:rPr>
          <w:rFonts w:ascii="Arial" w:hAnsi="Arial" w:cs="Arial"/>
          <w:sz w:val="24"/>
          <w:szCs w:val="24"/>
          <w:shd w:val="clear" w:color="auto" w:fill="FFFFFF"/>
        </w:rPr>
        <w:t>religiosas passaram</w:t>
      </w:r>
      <w:r w:rsidR="00E02AE9" w:rsidRPr="00CC6764">
        <w:rPr>
          <w:rFonts w:ascii="Arial" w:hAnsi="Arial" w:cs="Arial"/>
          <w:sz w:val="24"/>
          <w:szCs w:val="24"/>
          <w:shd w:val="clear" w:color="auto" w:fill="FFFFFF"/>
        </w:rPr>
        <w:t xml:space="preserve"> a receber ajuda governamental para desenvolver o trabalho de assistencial – protetoral, que dedicava ao cuidar da higiene e segurança física não</w:t>
      </w:r>
      <w:r w:rsidR="00B56F59" w:rsidRPr="00CC6764">
        <w:rPr>
          <w:rFonts w:ascii="Arial" w:hAnsi="Arial" w:cs="Arial"/>
          <w:sz w:val="24"/>
          <w:szCs w:val="24"/>
          <w:shd w:val="clear" w:color="auto" w:fill="FFFFFF"/>
        </w:rPr>
        <w:t xml:space="preserve"> tinha a preocupação com</w:t>
      </w:r>
      <w:r w:rsidR="00E02AE9" w:rsidRPr="00CC6764">
        <w:rPr>
          <w:rFonts w:ascii="Arial" w:hAnsi="Arial" w:cs="Arial"/>
          <w:sz w:val="24"/>
          <w:szCs w:val="24"/>
          <w:shd w:val="clear" w:color="auto" w:fill="FFFFFF"/>
        </w:rPr>
        <w:t xml:space="preserve"> higiene </w:t>
      </w:r>
      <w:r w:rsidR="00B56F59" w:rsidRPr="00CC6764">
        <w:rPr>
          <w:rFonts w:ascii="Arial" w:hAnsi="Arial" w:cs="Arial"/>
          <w:sz w:val="24"/>
          <w:szCs w:val="24"/>
          <w:shd w:val="clear" w:color="auto" w:fill="FFFFFF"/>
        </w:rPr>
        <w:t>mental da criança.</w:t>
      </w:r>
      <w:r w:rsidRPr="00CC6764">
        <w:rPr>
          <w:rFonts w:ascii="Arial" w:hAnsi="Arial" w:cs="Arial"/>
          <w:sz w:val="24"/>
          <w:szCs w:val="24"/>
          <w:shd w:val="clear" w:color="auto" w:fill="FFFFFF"/>
        </w:rPr>
        <w:t xml:space="preserve"> </w:t>
      </w:r>
    </w:p>
    <w:p w14:paraId="352DE703" w14:textId="59B79934" w:rsidR="00851878" w:rsidRPr="00CC6764" w:rsidRDefault="00671093"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De acordo com </w:t>
      </w:r>
      <w:r w:rsidR="00233154" w:rsidRPr="00CC6764">
        <w:rPr>
          <w:rFonts w:ascii="Arial" w:hAnsi="Arial" w:cs="Arial"/>
          <w:sz w:val="24"/>
          <w:szCs w:val="24"/>
          <w:shd w:val="clear" w:color="auto" w:fill="FFFFFF"/>
        </w:rPr>
        <w:t>O</w:t>
      </w:r>
      <w:r w:rsidRPr="00CC6764">
        <w:rPr>
          <w:rFonts w:ascii="Arial" w:hAnsi="Arial" w:cs="Arial"/>
          <w:sz w:val="24"/>
          <w:szCs w:val="24"/>
          <w:shd w:val="clear" w:color="auto" w:fill="FFFFFF"/>
        </w:rPr>
        <w:t xml:space="preserve">liveira </w:t>
      </w:r>
      <w:r w:rsidR="00233154" w:rsidRPr="00CC6764">
        <w:rPr>
          <w:rFonts w:ascii="Arial" w:hAnsi="Arial" w:cs="Arial"/>
          <w:sz w:val="24"/>
          <w:szCs w:val="24"/>
          <w:shd w:val="clear" w:color="auto" w:fill="FFFFFF"/>
        </w:rPr>
        <w:t>(</w:t>
      </w:r>
      <w:r w:rsidRPr="00CC6764">
        <w:rPr>
          <w:rFonts w:ascii="Arial" w:hAnsi="Arial" w:cs="Arial"/>
          <w:sz w:val="24"/>
          <w:szCs w:val="24"/>
          <w:shd w:val="clear" w:color="auto" w:fill="FFFFFF"/>
        </w:rPr>
        <w:t>2011</w:t>
      </w:r>
      <w:r w:rsidR="00233154" w:rsidRPr="00CC6764">
        <w:rPr>
          <w:rFonts w:ascii="Arial" w:hAnsi="Arial" w:cs="Arial"/>
          <w:sz w:val="24"/>
          <w:szCs w:val="24"/>
          <w:shd w:val="clear" w:color="auto" w:fill="FFFFFF"/>
        </w:rPr>
        <w:t>),</w:t>
      </w:r>
    </w:p>
    <w:p w14:paraId="737D5646" w14:textId="77777777" w:rsidR="005A502B" w:rsidRDefault="005A502B" w:rsidP="00FF5F23">
      <w:pPr>
        <w:pStyle w:val="PargrafodaLista"/>
        <w:spacing w:after="0" w:line="240" w:lineRule="auto"/>
        <w:ind w:left="2268" w:right="-1"/>
        <w:contextualSpacing w:val="0"/>
        <w:jc w:val="both"/>
        <w:rPr>
          <w:rFonts w:ascii="Arial" w:hAnsi="Arial" w:cs="Arial"/>
          <w:sz w:val="20"/>
          <w:szCs w:val="20"/>
          <w:shd w:val="clear" w:color="auto" w:fill="FFFFFF"/>
        </w:rPr>
      </w:pPr>
    </w:p>
    <w:p w14:paraId="3D043BE7" w14:textId="5B54A7D6" w:rsidR="00B56F59" w:rsidRPr="00CC6764" w:rsidRDefault="00B56F59" w:rsidP="00FF5F23">
      <w:pPr>
        <w:pStyle w:val="PargrafodaLista"/>
        <w:spacing w:after="0" w:line="240" w:lineRule="auto"/>
        <w:ind w:left="2268" w:right="-1"/>
        <w:contextualSpacing w:val="0"/>
        <w:jc w:val="both"/>
        <w:rPr>
          <w:rFonts w:ascii="Arial" w:hAnsi="Arial" w:cs="Arial"/>
          <w:sz w:val="20"/>
          <w:szCs w:val="20"/>
          <w:shd w:val="clear" w:color="auto" w:fill="FFFFFF"/>
        </w:rPr>
      </w:pPr>
      <w:r w:rsidRPr="00CC6764">
        <w:rPr>
          <w:rFonts w:ascii="Arial" w:hAnsi="Arial" w:cs="Arial"/>
          <w:sz w:val="20"/>
          <w:szCs w:val="20"/>
          <w:shd w:val="clear" w:color="auto" w:fill="FFFFFF"/>
        </w:rPr>
        <w:t>[...</w:t>
      </w:r>
      <w:r w:rsidR="005A502B">
        <w:rPr>
          <w:rFonts w:ascii="Arial" w:hAnsi="Arial" w:cs="Arial"/>
          <w:sz w:val="20"/>
          <w:szCs w:val="20"/>
          <w:shd w:val="clear" w:color="auto" w:fill="FFFFFF"/>
        </w:rPr>
        <w:t>]</w:t>
      </w:r>
      <w:r w:rsidRPr="00CC6764">
        <w:rPr>
          <w:rFonts w:ascii="Arial" w:hAnsi="Arial" w:cs="Arial"/>
          <w:sz w:val="20"/>
          <w:szCs w:val="20"/>
          <w:shd w:val="clear" w:color="auto" w:fill="FFFFFF"/>
        </w:rPr>
        <w:t xml:space="preserve"> O surgimento, na década de 40, de psicólogo para trabalhar em parques infantis então existentes em algumas cidades reforçou o enfoque de higiene mental, de influência norte-americana, que foi usado como justificativa para o trabalho nessa nova modalidade de atendimento pré-escolar e punha ênfase na possibilidade de as crianças matriculadas apresentarem desajustes de personalidade e ou</w:t>
      </w:r>
      <w:r w:rsidR="0023425D" w:rsidRPr="00CC6764">
        <w:rPr>
          <w:rFonts w:ascii="Arial" w:hAnsi="Arial" w:cs="Arial"/>
          <w:sz w:val="20"/>
          <w:szCs w:val="20"/>
          <w:shd w:val="clear" w:color="auto" w:fill="FFFFFF"/>
        </w:rPr>
        <w:t>t</w:t>
      </w:r>
      <w:r w:rsidRPr="00CC6764">
        <w:rPr>
          <w:rFonts w:ascii="Arial" w:hAnsi="Arial" w:cs="Arial"/>
          <w:sz w:val="20"/>
          <w:szCs w:val="20"/>
          <w:shd w:val="clear" w:color="auto" w:fill="FFFFFF"/>
        </w:rPr>
        <w:t xml:space="preserve">ros problemas de desenvolvimento. Essas perspectivas apontavam as vantagens das creches e parques infantis como agências promotoras da segurança e da saúde sem, contudo, </w:t>
      </w:r>
      <w:proofErr w:type="gramStart"/>
      <w:r w:rsidRPr="00CC6764">
        <w:rPr>
          <w:rFonts w:ascii="Arial" w:hAnsi="Arial" w:cs="Arial"/>
          <w:sz w:val="20"/>
          <w:szCs w:val="20"/>
          <w:shd w:val="clear" w:color="auto" w:fill="FFFFFF"/>
        </w:rPr>
        <w:t>aprofundar-se</w:t>
      </w:r>
      <w:proofErr w:type="gramEnd"/>
      <w:r w:rsidRPr="00CC6764">
        <w:rPr>
          <w:rFonts w:ascii="Arial" w:hAnsi="Arial" w:cs="Arial"/>
          <w:sz w:val="20"/>
          <w:szCs w:val="20"/>
          <w:shd w:val="clear" w:color="auto" w:fill="FFFFFF"/>
        </w:rPr>
        <w:t xml:space="preserve"> na análise crítica dos fatores econômicos, políticos e sociais presentes nas condições de vida da população mais </w:t>
      </w:r>
      <w:r w:rsidR="00F74EBB" w:rsidRPr="00CC6764">
        <w:rPr>
          <w:rFonts w:ascii="Arial" w:hAnsi="Arial" w:cs="Arial"/>
          <w:sz w:val="20"/>
          <w:szCs w:val="20"/>
          <w:shd w:val="clear" w:color="auto" w:fill="FFFFFF"/>
        </w:rPr>
        <w:t>pobre</w:t>
      </w:r>
      <w:r w:rsidR="005A502B">
        <w:rPr>
          <w:rFonts w:ascii="Arial" w:hAnsi="Arial" w:cs="Arial"/>
          <w:sz w:val="20"/>
          <w:szCs w:val="20"/>
          <w:shd w:val="clear" w:color="auto" w:fill="FFFFFF"/>
        </w:rPr>
        <w:t>, (OLIVEIRA,. 2011, p. 101).</w:t>
      </w:r>
    </w:p>
    <w:p w14:paraId="2A63BB55"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p>
    <w:p w14:paraId="109518F3" w14:textId="2E70B161" w:rsidR="003078F2" w:rsidRPr="00CC6764" w:rsidRDefault="00F74EB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lastRenderedPageBreak/>
        <w:t xml:space="preserve">Na metade do século XX o Brasil continuou concentrado no capitalismo </w:t>
      </w:r>
      <w:r w:rsidR="00CC71F3" w:rsidRPr="00CC6764">
        <w:rPr>
          <w:rFonts w:ascii="Arial" w:hAnsi="Arial" w:cs="Arial"/>
          <w:sz w:val="24"/>
          <w:szCs w:val="24"/>
          <w:shd w:val="clear" w:color="auto" w:fill="FFFFFF"/>
        </w:rPr>
        <w:t>e</w:t>
      </w:r>
      <w:r w:rsidRPr="00CC6764">
        <w:rPr>
          <w:rFonts w:ascii="Arial" w:hAnsi="Arial" w:cs="Arial"/>
          <w:sz w:val="24"/>
          <w:szCs w:val="24"/>
          <w:shd w:val="clear" w:color="auto" w:fill="FFFFFF"/>
        </w:rPr>
        <w:t xml:space="preserve"> no acumulo de riquezas</w:t>
      </w:r>
      <w:r w:rsidR="00CC71F3"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impedindo </w:t>
      </w:r>
      <w:r w:rsidR="00CC71F3" w:rsidRPr="00CC6764">
        <w:rPr>
          <w:rFonts w:ascii="Arial" w:hAnsi="Arial" w:cs="Arial"/>
          <w:sz w:val="24"/>
          <w:szCs w:val="24"/>
          <w:shd w:val="clear" w:color="auto" w:fill="FFFFFF"/>
        </w:rPr>
        <w:t xml:space="preserve">que </w:t>
      </w:r>
      <w:r w:rsidRPr="00CC6764">
        <w:rPr>
          <w:rFonts w:ascii="Arial" w:hAnsi="Arial" w:cs="Arial"/>
          <w:sz w:val="24"/>
          <w:szCs w:val="24"/>
          <w:shd w:val="clear" w:color="auto" w:fill="FFFFFF"/>
        </w:rPr>
        <w:t xml:space="preserve">a polução </w:t>
      </w:r>
      <w:r w:rsidR="00CC71F3" w:rsidRPr="00CC6764">
        <w:rPr>
          <w:rFonts w:ascii="Arial" w:hAnsi="Arial" w:cs="Arial"/>
          <w:sz w:val="24"/>
          <w:szCs w:val="24"/>
          <w:shd w:val="clear" w:color="auto" w:fill="FFFFFF"/>
        </w:rPr>
        <w:t>tivesse</w:t>
      </w:r>
      <w:r w:rsidRPr="00CC6764">
        <w:rPr>
          <w:rFonts w:ascii="Arial" w:hAnsi="Arial" w:cs="Arial"/>
          <w:sz w:val="24"/>
          <w:szCs w:val="24"/>
          <w:shd w:val="clear" w:color="auto" w:fill="FFFFFF"/>
        </w:rPr>
        <w:t xml:space="preserve"> melhores condições de vida. Com esse aumento do capitalismo as mulheres eram necessárias no mercado de trabalho, </w:t>
      </w:r>
      <w:r w:rsidR="00CC71F3" w:rsidRPr="00CC6764">
        <w:rPr>
          <w:rFonts w:ascii="Arial" w:hAnsi="Arial" w:cs="Arial"/>
          <w:sz w:val="24"/>
          <w:szCs w:val="24"/>
          <w:shd w:val="clear" w:color="auto" w:fill="FFFFFF"/>
        </w:rPr>
        <w:t>a</w:t>
      </w:r>
      <w:r w:rsidR="00453281" w:rsidRPr="00CC6764">
        <w:rPr>
          <w:rFonts w:ascii="Arial" w:hAnsi="Arial" w:cs="Arial"/>
          <w:sz w:val="24"/>
          <w:szCs w:val="24"/>
          <w:shd w:val="clear" w:color="auto" w:fill="FFFFFF"/>
        </w:rPr>
        <w:t>s</w:t>
      </w:r>
      <w:r w:rsidR="00CC71F3" w:rsidRPr="00CC6764">
        <w:rPr>
          <w:rFonts w:ascii="Arial" w:hAnsi="Arial" w:cs="Arial"/>
          <w:sz w:val="24"/>
          <w:szCs w:val="24"/>
          <w:shd w:val="clear" w:color="auto" w:fill="FFFFFF"/>
        </w:rPr>
        <w:t xml:space="preserve"> creche</w:t>
      </w:r>
      <w:r w:rsidR="00453281" w:rsidRPr="00CC6764">
        <w:rPr>
          <w:rFonts w:ascii="Arial" w:hAnsi="Arial" w:cs="Arial"/>
          <w:sz w:val="24"/>
          <w:szCs w:val="24"/>
          <w:shd w:val="clear" w:color="auto" w:fill="FFFFFF"/>
        </w:rPr>
        <w:t>s</w:t>
      </w:r>
      <w:r w:rsidR="00CC71F3" w:rsidRPr="00CC6764">
        <w:rPr>
          <w:rFonts w:ascii="Arial" w:hAnsi="Arial" w:cs="Arial"/>
          <w:sz w:val="24"/>
          <w:szCs w:val="24"/>
          <w:shd w:val="clear" w:color="auto" w:fill="FFFFFF"/>
        </w:rPr>
        <w:t xml:space="preserve"> em período integral pass</w:t>
      </w:r>
      <w:r w:rsidR="00453281" w:rsidRPr="00CC6764">
        <w:rPr>
          <w:rFonts w:ascii="Arial" w:hAnsi="Arial" w:cs="Arial"/>
          <w:sz w:val="24"/>
          <w:szCs w:val="24"/>
          <w:shd w:val="clear" w:color="auto" w:fill="FFFFFF"/>
        </w:rPr>
        <w:t>aram</w:t>
      </w:r>
      <w:r w:rsidRPr="00CC6764">
        <w:rPr>
          <w:rFonts w:ascii="Arial" w:hAnsi="Arial" w:cs="Arial"/>
          <w:sz w:val="24"/>
          <w:szCs w:val="24"/>
          <w:shd w:val="clear" w:color="auto" w:fill="FFFFFF"/>
        </w:rPr>
        <w:t xml:space="preserve"> a ser procuradas</w:t>
      </w:r>
      <w:r w:rsidR="007227C1" w:rsidRPr="00CC6764">
        <w:rPr>
          <w:rFonts w:ascii="Arial" w:hAnsi="Arial" w:cs="Arial"/>
          <w:sz w:val="24"/>
          <w:szCs w:val="24"/>
          <w:shd w:val="clear" w:color="auto" w:fill="FFFFFF"/>
        </w:rPr>
        <w:t xml:space="preserve"> tanto</w:t>
      </w:r>
      <w:r w:rsidRPr="00CC6764">
        <w:rPr>
          <w:rFonts w:ascii="Arial" w:hAnsi="Arial" w:cs="Arial"/>
          <w:sz w:val="24"/>
          <w:szCs w:val="24"/>
          <w:shd w:val="clear" w:color="auto" w:fill="FFFFFF"/>
        </w:rPr>
        <w:t xml:space="preserve"> por funcionários públicos</w:t>
      </w:r>
      <w:r w:rsidR="007227C1" w:rsidRPr="00CC6764">
        <w:rPr>
          <w:rFonts w:ascii="Arial" w:hAnsi="Arial" w:cs="Arial"/>
          <w:sz w:val="24"/>
          <w:szCs w:val="24"/>
          <w:shd w:val="clear" w:color="auto" w:fill="FFFFFF"/>
        </w:rPr>
        <w:t xml:space="preserve"> como</w:t>
      </w:r>
      <w:r w:rsidRPr="00CC6764">
        <w:rPr>
          <w:rFonts w:ascii="Arial" w:hAnsi="Arial" w:cs="Arial"/>
          <w:sz w:val="24"/>
          <w:szCs w:val="24"/>
          <w:shd w:val="clear" w:color="auto" w:fill="FFFFFF"/>
        </w:rPr>
        <w:t xml:space="preserve"> do com</w:t>
      </w:r>
      <w:r w:rsidR="009943B6" w:rsidRPr="00CC6764">
        <w:rPr>
          <w:rFonts w:ascii="Arial" w:hAnsi="Arial" w:cs="Arial"/>
          <w:sz w:val="24"/>
          <w:szCs w:val="24"/>
          <w:shd w:val="clear" w:color="auto" w:fill="FFFFFF"/>
        </w:rPr>
        <w:t>é</w:t>
      </w:r>
      <w:r w:rsidRPr="00CC6764">
        <w:rPr>
          <w:rFonts w:ascii="Arial" w:hAnsi="Arial" w:cs="Arial"/>
          <w:sz w:val="24"/>
          <w:szCs w:val="24"/>
          <w:shd w:val="clear" w:color="auto" w:fill="FFFFFF"/>
        </w:rPr>
        <w:t xml:space="preserve">rcio. Com </w:t>
      </w:r>
      <w:r w:rsidR="00CC71F3" w:rsidRPr="00CC6764">
        <w:rPr>
          <w:rFonts w:ascii="Arial" w:hAnsi="Arial" w:cs="Arial"/>
          <w:sz w:val="24"/>
          <w:szCs w:val="24"/>
          <w:shd w:val="clear" w:color="auto" w:fill="FFFFFF"/>
        </w:rPr>
        <w:t>t</w:t>
      </w:r>
      <w:r w:rsidRPr="00CC6764">
        <w:rPr>
          <w:rFonts w:ascii="Arial" w:hAnsi="Arial" w:cs="Arial"/>
          <w:sz w:val="24"/>
          <w:szCs w:val="24"/>
          <w:shd w:val="clear" w:color="auto" w:fill="FFFFFF"/>
        </w:rPr>
        <w:t>an</w:t>
      </w:r>
      <w:r w:rsidR="00CC71F3" w:rsidRPr="00CC6764">
        <w:rPr>
          <w:rFonts w:ascii="Arial" w:hAnsi="Arial" w:cs="Arial"/>
          <w:sz w:val="24"/>
          <w:szCs w:val="24"/>
          <w:shd w:val="clear" w:color="auto" w:fill="FFFFFF"/>
        </w:rPr>
        <w:t>t</w:t>
      </w:r>
      <w:r w:rsidRPr="00CC6764">
        <w:rPr>
          <w:rFonts w:ascii="Arial" w:hAnsi="Arial" w:cs="Arial"/>
          <w:sz w:val="24"/>
          <w:szCs w:val="24"/>
          <w:shd w:val="clear" w:color="auto" w:fill="FFFFFF"/>
        </w:rPr>
        <w:t xml:space="preserve">as mudanças </w:t>
      </w:r>
      <w:r w:rsidR="00CC71F3" w:rsidRPr="00CC6764">
        <w:rPr>
          <w:rFonts w:ascii="Arial" w:hAnsi="Arial" w:cs="Arial"/>
          <w:sz w:val="24"/>
          <w:szCs w:val="24"/>
          <w:shd w:val="clear" w:color="auto" w:fill="FFFFFF"/>
        </w:rPr>
        <w:t>acontecendo</w:t>
      </w:r>
      <w:r w:rsidRPr="00CC6764">
        <w:rPr>
          <w:rFonts w:ascii="Arial" w:hAnsi="Arial" w:cs="Arial"/>
          <w:sz w:val="24"/>
          <w:szCs w:val="24"/>
          <w:shd w:val="clear" w:color="auto" w:fill="FFFFFF"/>
        </w:rPr>
        <w:t xml:space="preserve"> nesse </w:t>
      </w:r>
      <w:r w:rsidR="00CC71F3" w:rsidRPr="00CC6764">
        <w:rPr>
          <w:rFonts w:ascii="Arial" w:hAnsi="Arial" w:cs="Arial"/>
          <w:sz w:val="24"/>
          <w:szCs w:val="24"/>
          <w:shd w:val="clear" w:color="auto" w:fill="FFFFFF"/>
        </w:rPr>
        <w:t>contexto</w:t>
      </w:r>
      <w:r w:rsidRPr="00CC6764">
        <w:rPr>
          <w:rFonts w:ascii="Arial" w:hAnsi="Arial" w:cs="Arial"/>
          <w:sz w:val="24"/>
          <w:szCs w:val="24"/>
          <w:shd w:val="clear" w:color="auto" w:fill="FFFFFF"/>
        </w:rPr>
        <w:t xml:space="preserve"> da educação </w:t>
      </w:r>
      <w:r w:rsidR="00CC71F3" w:rsidRPr="00CC6764">
        <w:rPr>
          <w:rFonts w:ascii="Arial" w:hAnsi="Arial" w:cs="Arial"/>
          <w:sz w:val="24"/>
          <w:szCs w:val="24"/>
          <w:shd w:val="clear" w:color="auto" w:fill="FFFFFF"/>
        </w:rPr>
        <w:t xml:space="preserve">infantil a Lei de Diretrizes e Bases da Educação </w:t>
      </w:r>
      <w:r w:rsidR="00453281" w:rsidRPr="00CC6764">
        <w:rPr>
          <w:rFonts w:ascii="Arial" w:hAnsi="Arial" w:cs="Arial"/>
          <w:sz w:val="24"/>
          <w:szCs w:val="24"/>
          <w:shd w:val="clear" w:color="auto" w:fill="FFFFFF"/>
        </w:rPr>
        <w:t>N</w:t>
      </w:r>
      <w:r w:rsidR="00CC71F3" w:rsidRPr="00CC6764">
        <w:rPr>
          <w:rFonts w:ascii="Arial" w:hAnsi="Arial" w:cs="Arial"/>
          <w:sz w:val="24"/>
          <w:szCs w:val="24"/>
          <w:shd w:val="clear" w:color="auto" w:fill="FFFFFF"/>
        </w:rPr>
        <w:t xml:space="preserve">acional aprovada em 1961 (Lei 4024/61) aprofundou nas perspectivas </w:t>
      </w:r>
      <w:r w:rsidR="00671093" w:rsidRPr="00CC6764">
        <w:rPr>
          <w:rFonts w:ascii="Arial" w:hAnsi="Arial" w:cs="Arial"/>
          <w:sz w:val="24"/>
          <w:szCs w:val="24"/>
          <w:shd w:val="clear" w:color="auto" w:fill="FFFFFF"/>
        </w:rPr>
        <w:t xml:space="preserve">que </w:t>
      </w:r>
      <w:r w:rsidR="00CC71F3" w:rsidRPr="00CC6764">
        <w:rPr>
          <w:rFonts w:ascii="Arial" w:hAnsi="Arial" w:cs="Arial"/>
          <w:sz w:val="24"/>
          <w:szCs w:val="24"/>
          <w:shd w:val="clear" w:color="auto" w:fill="FFFFFF"/>
        </w:rPr>
        <w:t>se tinham para a educação de crianças pequenas.</w:t>
      </w:r>
      <w:r w:rsidR="009943B6" w:rsidRPr="00CC6764">
        <w:rPr>
          <w:rFonts w:ascii="Arial" w:hAnsi="Arial" w:cs="Arial"/>
          <w:sz w:val="24"/>
          <w:szCs w:val="24"/>
          <w:shd w:val="clear" w:color="auto" w:fill="FFFFFF"/>
        </w:rPr>
        <w:t xml:space="preserve"> </w:t>
      </w:r>
      <w:r w:rsidR="00CC71F3" w:rsidRPr="00CC6764">
        <w:rPr>
          <w:rFonts w:ascii="Arial" w:hAnsi="Arial" w:cs="Arial"/>
          <w:sz w:val="24"/>
          <w:szCs w:val="24"/>
          <w:shd w:val="clear" w:color="auto" w:fill="FFFFFF"/>
        </w:rPr>
        <w:t>Ar</w:t>
      </w:r>
      <w:r w:rsidR="005A502B">
        <w:rPr>
          <w:rFonts w:ascii="Arial" w:hAnsi="Arial" w:cs="Arial"/>
          <w:sz w:val="24"/>
          <w:szCs w:val="24"/>
          <w:shd w:val="clear" w:color="auto" w:fill="FFFFFF"/>
        </w:rPr>
        <w:t>t</w:t>
      </w:r>
      <w:r w:rsidR="00CC71F3" w:rsidRPr="00CC6764">
        <w:rPr>
          <w:rFonts w:ascii="Arial" w:hAnsi="Arial" w:cs="Arial"/>
          <w:sz w:val="24"/>
          <w:szCs w:val="24"/>
          <w:shd w:val="clear" w:color="auto" w:fill="FFFFFF"/>
        </w:rPr>
        <w:t xml:space="preserve">. 23 – </w:t>
      </w:r>
      <w:r w:rsidR="009078C6" w:rsidRPr="00CC6764">
        <w:rPr>
          <w:rFonts w:ascii="Arial" w:hAnsi="Arial" w:cs="Arial"/>
          <w:sz w:val="24"/>
          <w:szCs w:val="24"/>
          <w:shd w:val="clear" w:color="auto" w:fill="FFFFFF"/>
        </w:rPr>
        <w:t>“A</w:t>
      </w:r>
      <w:r w:rsidR="00CC71F3" w:rsidRPr="00CC6764">
        <w:rPr>
          <w:rFonts w:ascii="Arial" w:hAnsi="Arial" w:cs="Arial"/>
          <w:sz w:val="24"/>
          <w:szCs w:val="24"/>
          <w:shd w:val="clear" w:color="auto" w:fill="FFFFFF"/>
        </w:rPr>
        <w:t xml:space="preserve"> educação pré-primária destinasse aos menores de até </w:t>
      </w:r>
      <w:proofErr w:type="gramStart"/>
      <w:r w:rsidR="00CC71F3" w:rsidRPr="00CC6764">
        <w:rPr>
          <w:rFonts w:ascii="Arial" w:hAnsi="Arial" w:cs="Arial"/>
          <w:sz w:val="24"/>
          <w:szCs w:val="24"/>
          <w:shd w:val="clear" w:color="auto" w:fill="FFFFFF"/>
        </w:rPr>
        <w:t>7</w:t>
      </w:r>
      <w:proofErr w:type="gramEnd"/>
      <w:r w:rsidR="00CC71F3" w:rsidRPr="00CC6764">
        <w:rPr>
          <w:rFonts w:ascii="Arial" w:hAnsi="Arial" w:cs="Arial"/>
          <w:sz w:val="24"/>
          <w:szCs w:val="24"/>
          <w:shd w:val="clear" w:color="auto" w:fill="FFFFFF"/>
        </w:rPr>
        <w:t xml:space="preserve"> anos, e será ministrada em escolas maternais ou jardins de infância”.</w:t>
      </w:r>
      <w:r w:rsidR="000E0BBB" w:rsidRPr="00CC6764">
        <w:rPr>
          <w:rFonts w:ascii="Arial" w:hAnsi="Arial" w:cs="Arial"/>
          <w:sz w:val="24"/>
          <w:szCs w:val="24"/>
          <w:shd w:val="clear" w:color="auto" w:fill="FFFFFF"/>
        </w:rPr>
        <w:t xml:space="preserve"> </w:t>
      </w:r>
      <w:r w:rsidR="00CC71F3" w:rsidRPr="00CC6764">
        <w:rPr>
          <w:rFonts w:ascii="Arial" w:hAnsi="Arial" w:cs="Arial"/>
          <w:sz w:val="24"/>
          <w:szCs w:val="24"/>
          <w:shd w:val="clear" w:color="auto" w:fill="FFFFFF"/>
        </w:rPr>
        <w:t>Ar</w:t>
      </w:r>
      <w:r w:rsidR="005A502B">
        <w:rPr>
          <w:rFonts w:ascii="Arial" w:hAnsi="Arial" w:cs="Arial"/>
          <w:sz w:val="24"/>
          <w:szCs w:val="24"/>
          <w:shd w:val="clear" w:color="auto" w:fill="FFFFFF"/>
        </w:rPr>
        <w:t>t</w:t>
      </w:r>
      <w:r w:rsidR="00CC71F3" w:rsidRPr="00CC6764">
        <w:rPr>
          <w:rFonts w:ascii="Arial" w:hAnsi="Arial" w:cs="Arial"/>
          <w:sz w:val="24"/>
          <w:szCs w:val="24"/>
          <w:shd w:val="clear" w:color="auto" w:fill="FFFFFF"/>
        </w:rPr>
        <w:t xml:space="preserve">. 24 – </w:t>
      </w:r>
      <w:r w:rsidR="00453281" w:rsidRPr="00CC6764">
        <w:rPr>
          <w:rFonts w:ascii="Arial" w:hAnsi="Arial" w:cs="Arial"/>
          <w:sz w:val="24"/>
          <w:szCs w:val="24"/>
          <w:shd w:val="clear" w:color="auto" w:fill="FFFFFF"/>
        </w:rPr>
        <w:t>“As</w:t>
      </w:r>
      <w:r w:rsidR="00CC71F3" w:rsidRPr="00CC6764">
        <w:rPr>
          <w:rFonts w:ascii="Arial" w:hAnsi="Arial" w:cs="Arial"/>
          <w:sz w:val="24"/>
          <w:szCs w:val="24"/>
          <w:shd w:val="clear" w:color="auto" w:fill="FFFFFF"/>
        </w:rPr>
        <w:t xml:space="preserve"> empresas que tenham a seu serviço mães de menores de sete anos serão estimuladas a organizar e man</w:t>
      </w:r>
      <w:r w:rsidR="00453281" w:rsidRPr="00CC6764">
        <w:rPr>
          <w:rFonts w:ascii="Arial" w:hAnsi="Arial" w:cs="Arial"/>
          <w:sz w:val="24"/>
          <w:szCs w:val="24"/>
          <w:shd w:val="clear" w:color="auto" w:fill="FFFFFF"/>
        </w:rPr>
        <w:t>t</w:t>
      </w:r>
      <w:r w:rsidR="00CC71F3" w:rsidRPr="00CC6764">
        <w:rPr>
          <w:rFonts w:ascii="Arial" w:hAnsi="Arial" w:cs="Arial"/>
          <w:sz w:val="24"/>
          <w:szCs w:val="24"/>
          <w:shd w:val="clear" w:color="auto" w:fill="FFFFFF"/>
        </w:rPr>
        <w:t>e</w:t>
      </w:r>
      <w:r w:rsidR="00453281" w:rsidRPr="00CC6764">
        <w:rPr>
          <w:rFonts w:ascii="Arial" w:hAnsi="Arial" w:cs="Arial"/>
          <w:sz w:val="24"/>
          <w:szCs w:val="24"/>
          <w:shd w:val="clear" w:color="auto" w:fill="FFFFFF"/>
        </w:rPr>
        <w:t>r</w:t>
      </w:r>
      <w:r w:rsidR="00CC71F3" w:rsidRPr="00CC6764">
        <w:rPr>
          <w:rFonts w:ascii="Arial" w:hAnsi="Arial" w:cs="Arial"/>
          <w:sz w:val="24"/>
          <w:szCs w:val="24"/>
          <w:shd w:val="clear" w:color="auto" w:fill="FFFFFF"/>
        </w:rPr>
        <w:t>, por iniciativa própria ou em cooperação com os poderes públicos, intuições de educação pré-primária”.</w:t>
      </w:r>
    </w:p>
    <w:p w14:paraId="28237A51" w14:textId="6E276AAE" w:rsidR="00FE07C7" w:rsidRPr="00CC6764" w:rsidRDefault="003059D0"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Oliveira</w:t>
      </w:r>
      <w:r w:rsidR="00453281" w:rsidRPr="00CC6764">
        <w:rPr>
          <w:rFonts w:ascii="Arial" w:hAnsi="Arial" w:cs="Arial"/>
          <w:sz w:val="24"/>
          <w:szCs w:val="24"/>
          <w:shd w:val="clear" w:color="auto" w:fill="FFFFFF"/>
        </w:rPr>
        <w:t xml:space="preserve"> (2011)</w:t>
      </w:r>
      <w:proofErr w:type="gramStart"/>
      <w:r w:rsidR="00453281" w:rsidRPr="00CC6764">
        <w:rPr>
          <w:rFonts w:ascii="Arial" w:hAnsi="Arial" w:cs="Arial"/>
          <w:sz w:val="24"/>
          <w:szCs w:val="24"/>
          <w:shd w:val="clear" w:color="auto" w:fill="FFFFFF"/>
        </w:rPr>
        <w:t>, destaca</w:t>
      </w:r>
      <w:proofErr w:type="gramEnd"/>
      <w:r w:rsidR="00453281" w:rsidRPr="00CC6764">
        <w:rPr>
          <w:rFonts w:ascii="Arial" w:hAnsi="Arial" w:cs="Arial"/>
          <w:sz w:val="24"/>
          <w:szCs w:val="24"/>
          <w:shd w:val="clear" w:color="auto" w:fill="FFFFFF"/>
        </w:rPr>
        <w:t xml:space="preserve"> a nova legislação sobre o ensino formulada em 1971 (Lei 5692) que trazia novidades para a área da educação infantil</w:t>
      </w:r>
      <w:r w:rsidR="008F3C8C" w:rsidRPr="00CC6764">
        <w:rPr>
          <w:rFonts w:ascii="Arial" w:hAnsi="Arial" w:cs="Arial"/>
          <w:sz w:val="24"/>
          <w:szCs w:val="24"/>
          <w:shd w:val="clear" w:color="auto" w:fill="FFFFFF"/>
        </w:rPr>
        <w:t xml:space="preserve">. “Os sistemas velarão para que as crianças de idade inferior a </w:t>
      </w:r>
      <w:proofErr w:type="gramStart"/>
      <w:r w:rsidR="008F3C8C" w:rsidRPr="00CC6764">
        <w:rPr>
          <w:rFonts w:ascii="Arial" w:hAnsi="Arial" w:cs="Arial"/>
          <w:sz w:val="24"/>
          <w:szCs w:val="24"/>
          <w:shd w:val="clear" w:color="auto" w:fill="FFFFFF"/>
        </w:rPr>
        <w:t>7</w:t>
      </w:r>
      <w:proofErr w:type="gramEnd"/>
      <w:r w:rsidR="008F3C8C" w:rsidRPr="00CC6764">
        <w:rPr>
          <w:rFonts w:ascii="Arial" w:hAnsi="Arial" w:cs="Arial"/>
          <w:sz w:val="24"/>
          <w:szCs w:val="24"/>
          <w:shd w:val="clear" w:color="auto" w:fill="FFFFFF"/>
        </w:rPr>
        <w:t xml:space="preserve"> anos recebam educação em escolas maternais, jardins de infância ou instituições equivalentes”.  Isso se deu a partir do progresso dos centros urbanos, do trafego, do comercio e do ramo imobiliário. Devido a estes fatos, as crianças perdiam</w:t>
      </w:r>
      <w:r w:rsidR="00FE07C7" w:rsidRPr="00CC6764">
        <w:rPr>
          <w:rFonts w:ascii="Arial" w:hAnsi="Arial" w:cs="Arial"/>
          <w:sz w:val="24"/>
          <w:szCs w:val="24"/>
          <w:shd w:val="clear" w:color="auto" w:fill="FFFFFF"/>
        </w:rPr>
        <w:t xml:space="preserve"> espaços aonde poderiam brincar e passar o dia, alguns segmentos sociais preocupados com a segurança dos pequenos defendiam a necessidade das creches e da pré-escola. </w:t>
      </w:r>
    </w:p>
    <w:p w14:paraId="1F996A49" w14:textId="34519ED8" w:rsidR="005A1DF5" w:rsidRPr="00CC6764" w:rsidRDefault="00FE07C7"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Durante a década de </w:t>
      </w:r>
      <w:r w:rsidR="00E6273D" w:rsidRPr="00CC6764">
        <w:rPr>
          <w:rFonts w:ascii="Arial" w:hAnsi="Arial" w:cs="Arial"/>
          <w:sz w:val="24"/>
          <w:szCs w:val="24"/>
          <w:shd w:val="clear" w:color="auto" w:fill="FFFFFF"/>
        </w:rPr>
        <w:t>19</w:t>
      </w:r>
      <w:r w:rsidRPr="00CC6764">
        <w:rPr>
          <w:rFonts w:ascii="Arial" w:hAnsi="Arial" w:cs="Arial"/>
          <w:sz w:val="24"/>
          <w:szCs w:val="24"/>
          <w:shd w:val="clear" w:color="auto" w:fill="FFFFFF"/>
        </w:rPr>
        <w:t>70</w:t>
      </w:r>
      <w:r w:rsidR="00AE7AEF" w:rsidRPr="00CC6764">
        <w:rPr>
          <w:rFonts w:ascii="Arial" w:hAnsi="Arial" w:cs="Arial"/>
          <w:sz w:val="24"/>
          <w:szCs w:val="24"/>
          <w:shd w:val="clear" w:color="auto" w:fill="FFFFFF"/>
        </w:rPr>
        <w:t>, era grande a demanda por creches e pré-escola, foi nesse período que houve o processo de municipalização da educação diminuindo as vagas nas redes estaduais e ampliando as vagas nas redes municipais. Em 1974 o ministério de Educação e Cultura criou o Serviço de Educação Pré-escolar, e a Coordenadoria de Ensino Pré-escolar em 1975.</w:t>
      </w:r>
      <w:r w:rsidRPr="00CC6764">
        <w:rPr>
          <w:rFonts w:ascii="Arial" w:hAnsi="Arial" w:cs="Arial"/>
          <w:sz w:val="24"/>
          <w:szCs w:val="24"/>
          <w:shd w:val="clear" w:color="auto" w:fill="FFFFFF"/>
        </w:rPr>
        <w:t xml:space="preserve"> </w:t>
      </w:r>
      <w:r w:rsidR="00AE7AEF" w:rsidRPr="00CC6764">
        <w:rPr>
          <w:rFonts w:ascii="Arial" w:hAnsi="Arial" w:cs="Arial"/>
          <w:sz w:val="24"/>
          <w:szCs w:val="24"/>
          <w:shd w:val="clear" w:color="auto" w:fill="FFFFFF"/>
        </w:rPr>
        <w:t xml:space="preserve">Em 1977 a Legião Brasileira de Assistência criou um programa nacional </w:t>
      </w:r>
      <w:r w:rsidR="005A1DF5" w:rsidRPr="00CC6764">
        <w:rPr>
          <w:rFonts w:ascii="Arial" w:hAnsi="Arial" w:cs="Arial"/>
          <w:sz w:val="24"/>
          <w:szCs w:val="24"/>
          <w:shd w:val="clear" w:color="auto" w:fill="FFFFFF"/>
        </w:rPr>
        <w:t>de educação</w:t>
      </w:r>
      <w:r w:rsidR="00AE7AEF" w:rsidRPr="00CC6764">
        <w:rPr>
          <w:rFonts w:ascii="Arial" w:hAnsi="Arial" w:cs="Arial"/>
          <w:sz w:val="24"/>
          <w:szCs w:val="24"/>
          <w:shd w:val="clear" w:color="auto" w:fill="FFFFFF"/>
        </w:rPr>
        <w:t xml:space="preserve"> pré-escolar em massa (Projeto Casulo), que possibilitava </w:t>
      </w:r>
      <w:r w:rsidR="005A1DF5" w:rsidRPr="00CC6764">
        <w:rPr>
          <w:rFonts w:ascii="Arial" w:hAnsi="Arial" w:cs="Arial"/>
          <w:sz w:val="24"/>
          <w:szCs w:val="24"/>
          <w:shd w:val="clear" w:color="auto" w:fill="FFFFFF"/>
        </w:rPr>
        <w:t>que as mulheres com filhos pequenos pudessem sair para trabalhar e ajudar na renda familiar. O projeto acolhia uma enorme quantidade de crianças em um período de quatro ou oito horas diárias no combate à desnutrição.</w:t>
      </w:r>
    </w:p>
    <w:p w14:paraId="37378F28" w14:textId="3A479EAF" w:rsidR="005A1DF5" w:rsidRPr="00CC6764" w:rsidRDefault="008F197D"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Oliveira (2011)</w:t>
      </w:r>
      <w:proofErr w:type="gramStart"/>
      <w:r w:rsidRPr="00CC6764">
        <w:rPr>
          <w:rFonts w:ascii="Arial" w:hAnsi="Arial" w:cs="Arial"/>
          <w:sz w:val="24"/>
          <w:szCs w:val="24"/>
          <w:shd w:val="clear" w:color="auto" w:fill="FFFFFF"/>
        </w:rPr>
        <w:t>, descreve</w:t>
      </w:r>
      <w:proofErr w:type="gramEnd"/>
      <w:r w:rsidRPr="00CC6764">
        <w:rPr>
          <w:rFonts w:ascii="Arial" w:hAnsi="Arial" w:cs="Arial"/>
          <w:sz w:val="24"/>
          <w:szCs w:val="24"/>
          <w:shd w:val="clear" w:color="auto" w:fill="FFFFFF"/>
        </w:rPr>
        <w:t xml:space="preserve"> a década de 80 com muitos movimentos</w:t>
      </w:r>
      <w:r w:rsidR="00BA58AC" w:rsidRPr="00CC6764">
        <w:rPr>
          <w:rFonts w:ascii="Arial" w:hAnsi="Arial" w:cs="Arial"/>
          <w:sz w:val="24"/>
          <w:szCs w:val="24"/>
          <w:shd w:val="clear" w:color="auto" w:fill="FFFFFF"/>
        </w:rPr>
        <w:t xml:space="preserve"> da população,</w:t>
      </w:r>
      <w:r w:rsidRPr="00CC6764">
        <w:rPr>
          <w:rFonts w:ascii="Arial" w:hAnsi="Arial" w:cs="Arial"/>
          <w:sz w:val="24"/>
          <w:szCs w:val="24"/>
          <w:shd w:val="clear" w:color="auto" w:fill="FFFFFF"/>
        </w:rPr>
        <w:t xml:space="preserve"> de operários e feministas na luta pela democratização do país e do combate </w:t>
      </w:r>
      <w:r w:rsidR="009078C6" w:rsidRPr="00CC6764">
        <w:rPr>
          <w:rFonts w:ascii="Arial" w:hAnsi="Arial" w:cs="Arial"/>
          <w:sz w:val="24"/>
          <w:szCs w:val="24"/>
          <w:shd w:val="clear" w:color="auto" w:fill="FFFFFF"/>
        </w:rPr>
        <w:t>às</w:t>
      </w:r>
      <w:r w:rsidRPr="00CC6764">
        <w:rPr>
          <w:rFonts w:ascii="Arial" w:hAnsi="Arial" w:cs="Arial"/>
          <w:sz w:val="24"/>
          <w:szCs w:val="24"/>
          <w:shd w:val="clear" w:color="auto" w:fill="FFFFFF"/>
        </w:rPr>
        <w:t xml:space="preserve"> desigualdades sociais. </w:t>
      </w:r>
      <w:r w:rsidR="00654C9C" w:rsidRPr="00CC6764">
        <w:rPr>
          <w:rFonts w:ascii="Arial" w:hAnsi="Arial" w:cs="Arial"/>
          <w:sz w:val="24"/>
          <w:szCs w:val="24"/>
          <w:shd w:val="clear" w:color="auto" w:fill="FFFFFF"/>
        </w:rPr>
        <w:t xml:space="preserve">Grande parte da população reivindicava creches e pré-escolas para deixar seus filhos enquanto </w:t>
      </w:r>
      <w:r w:rsidR="00BA58AC" w:rsidRPr="00CC6764">
        <w:rPr>
          <w:rFonts w:ascii="Arial" w:hAnsi="Arial" w:cs="Arial"/>
          <w:sz w:val="24"/>
          <w:szCs w:val="24"/>
          <w:shd w:val="clear" w:color="auto" w:fill="FFFFFF"/>
        </w:rPr>
        <w:t xml:space="preserve">eles </w:t>
      </w:r>
      <w:r w:rsidR="00654C9C" w:rsidRPr="00CC6764">
        <w:rPr>
          <w:rFonts w:ascii="Arial" w:hAnsi="Arial" w:cs="Arial"/>
          <w:sz w:val="24"/>
          <w:szCs w:val="24"/>
          <w:shd w:val="clear" w:color="auto" w:fill="FFFFFF"/>
        </w:rPr>
        <w:t xml:space="preserve">trabalhavam com a pressão dos movimentos o poder público aumentou o número de creches, tanto aquelas </w:t>
      </w:r>
      <w:r w:rsidR="00654C9C" w:rsidRPr="00CC6764">
        <w:rPr>
          <w:rFonts w:ascii="Arial" w:hAnsi="Arial" w:cs="Arial"/>
          <w:sz w:val="24"/>
          <w:szCs w:val="24"/>
          <w:shd w:val="clear" w:color="auto" w:fill="FFFFFF"/>
        </w:rPr>
        <w:lastRenderedPageBreak/>
        <w:t>mantidas diretamente pela administração pública como as creches particulares conveniadas com o governo municipal, estadual e federal.</w:t>
      </w:r>
      <w:r w:rsidR="00565FDD" w:rsidRPr="00CC6764">
        <w:rPr>
          <w:rFonts w:ascii="Arial" w:hAnsi="Arial" w:cs="Arial"/>
          <w:sz w:val="24"/>
          <w:szCs w:val="24"/>
          <w:shd w:val="clear" w:color="auto" w:fill="FFFFFF"/>
        </w:rPr>
        <w:t xml:space="preserve"> Embora o poder </w:t>
      </w:r>
      <w:r w:rsidR="009078C6" w:rsidRPr="00CC6764">
        <w:rPr>
          <w:rFonts w:ascii="Arial" w:hAnsi="Arial" w:cs="Arial"/>
          <w:sz w:val="24"/>
          <w:szCs w:val="24"/>
          <w:shd w:val="clear" w:color="auto" w:fill="FFFFFF"/>
        </w:rPr>
        <w:t>público</w:t>
      </w:r>
      <w:r w:rsidR="00565FDD" w:rsidRPr="00CC6764">
        <w:rPr>
          <w:rFonts w:ascii="Arial" w:hAnsi="Arial" w:cs="Arial"/>
          <w:sz w:val="24"/>
          <w:szCs w:val="24"/>
          <w:shd w:val="clear" w:color="auto" w:fill="FFFFFF"/>
        </w:rPr>
        <w:t xml:space="preserve"> </w:t>
      </w:r>
      <w:proofErr w:type="gramStart"/>
      <w:r w:rsidR="00565FDD" w:rsidRPr="00CC6764">
        <w:rPr>
          <w:rFonts w:ascii="Arial" w:hAnsi="Arial" w:cs="Arial"/>
          <w:sz w:val="24"/>
          <w:szCs w:val="24"/>
          <w:shd w:val="clear" w:color="auto" w:fill="FFFFFF"/>
        </w:rPr>
        <w:t>tinha</w:t>
      </w:r>
      <w:proofErr w:type="gramEnd"/>
      <w:r w:rsidR="00565FDD" w:rsidRPr="00CC6764">
        <w:rPr>
          <w:rFonts w:ascii="Arial" w:hAnsi="Arial" w:cs="Arial"/>
          <w:sz w:val="24"/>
          <w:szCs w:val="24"/>
          <w:shd w:val="clear" w:color="auto" w:fill="FFFFFF"/>
        </w:rPr>
        <w:t xml:space="preserve"> aumentado o número de creches e pré-escolas não era suficiente para a quantidade de crianças, levando o governo a incentivar outras iniciativas de atendimento à criança pequena como</w:t>
      </w:r>
      <w:r w:rsidR="00BA58AC" w:rsidRPr="00CC6764">
        <w:rPr>
          <w:rFonts w:ascii="Arial" w:hAnsi="Arial" w:cs="Arial"/>
          <w:sz w:val="24"/>
          <w:szCs w:val="24"/>
          <w:shd w:val="clear" w:color="auto" w:fill="FFFFFF"/>
        </w:rPr>
        <w:t>;</w:t>
      </w:r>
      <w:r w:rsidR="00565FDD" w:rsidRPr="00CC6764">
        <w:rPr>
          <w:rFonts w:ascii="Arial" w:hAnsi="Arial" w:cs="Arial"/>
          <w:sz w:val="24"/>
          <w:szCs w:val="24"/>
          <w:shd w:val="clear" w:color="auto" w:fill="FFFFFF"/>
        </w:rPr>
        <w:t xml:space="preserve"> as mães </w:t>
      </w:r>
      <w:proofErr w:type="spellStart"/>
      <w:r w:rsidR="00565FDD" w:rsidRPr="00CC6764">
        <w:rPr>
          <w:rFonts w:ascii="Arial" w:hAnsi="Arial" w:cs="Arial"/>
          <w:sz w:val="24"/>
          <w:szCs w:val="24"/>
          <w:shd w:val="clear" w:color="auto" w:fill="FFFFFF"/>
        </w:rPr>
        <w:t>crecheiras</w:t>
      </w:r>
      <w:proofErr w:type="spellEnd"/>
      <w:r w:rsidR="00565FDD" w:rsidRPr="00CC6764">
        <w:rPr>
          <w:rFonts w:ascii="Arial" w:hAnsi="Arial" w:cs="Arial"/>
          <w:sz w:val="24"/>
          <w:szCs w:val="24"/>
          <w:shd w:val="clear" w:color="auto" w:fill="FFFFFF"/>
        </w:rPr>
        <w:t>, os lares vicinais, creches domiciliares ou creches lares</w:t>
      </w:r>
      <w:r w:rsidR="00BA58AC" w:rsidRPr="00CC6764">
        <w:rPr>
          <w:rFonts w:ascii="Arial" w:hAnsi="Arial" w:cs="Arial"/>
          <w:sz w:val="24"/>
          <w:szCs w:val="24"/>
          <w:shd w:val="clear" w:color="auto" w:fill="FFFFFF"/>
        </w:rPr>
        <w:t xml:space="preserve">, </w:t>
      </w:r>
      <w:r w:rsidR="00565FDD" w:rsidRPr="00CC6764">
        <w:rPr>
          <w:rFonts w:ascii="Arial" w:hAnsi="Arial" w:cs="Arial"/>
          <w:sz w:val="24"/>
          <w:szCs w:val="24"/>
          <w:shd w:val="clear" w:color="auto" w:fill="FFFFFF"/>
        </w:rPr>
        <w:t xml:space="preserve"> que eram subsidiado por programas assistenciais de baixo custo. Pod</w:t>
      </w:r>
      <w:r w:rsidR="00BA58AC" w:rsidRPr="00CC6764">
        <w:rPr>
          <w:rFonts w:ascii="Arial" w:hAnsi="Arial" w:cs="Arial"/>
          <w:sz w:val="24"/>
          <w:szCs w:val="24"/>
          <w:shd w:val="clear" w:color="auto" w:fill="FFFFFF"/>
        </w:rPr>
        <w:t>e-se</w:t>
      </w:r>
      <w:r w:rsidR="00565FDD" w:rsidRPr="00CC6764">
        <w:rPr>
          <w:rFonts w:ascii="Arial" w:hAnsi="Arial" w:cs="Arial"/>
          <w:sz w:val="24"/>
          <w:szCs w:val="24"/>
          <w:shd w:val="clear" w:color="auto" w:fill="FFFFFF"/>
        </w:rPr>
        <w:t xml:space="preserve"> deduzir que esses atendimentos não atendiam as necessidades </w:t>
      </w:r>
      <w:r w:rsidR="00BA58AC" w:rsidRPr="00CC6764">
        <w:rPr>
          <w:rFonts w:ascii="Arial" w:hAnsi="Arial" w:cs="Arial"/>
          <w:sz w:val="24"/>
          <w:szCs w:val="24"/>
          <w:shd w:val="clear" w:color="auto" w:fill="FFFFFF"/>
        </w:rPr>
        <w:t xml:space="preserve">essenciais, porque continuavam com práticas assistencialistas. </w:t>
      </w:r>
    </w:p>
    <w:p w14:paraId="579412B5" w14:textId="3B6086A6" w:rsidR="00FB1399" w:rsidRPr="00CC6764" w:rsidRDefault="00BA58AC"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Ainda nessa mesma década</w:t>
      </w:r>
      <w:r w:rsidR="00CA78E2" w:rsidRPr="00CC6764">
        <w:rPr>
          <w:rFonts w:ascii="Arial" w:hAnsi="Arial" w:cs="Arial"/>
          <w:sz w:val="24"/>
          <w:szCs w:val="24"/>
          <w:shd w:val="clear" w:color="auto" w:fill="FFFFFF"/>
        </w:rPr>
        <w:t xml:space="preserve">, destaca-se </w:t>
      </w:r>
      <w:r w:rsidRPr="00CC6764">
        <w:rPr>
          <w:rFonts w:ascii="Arial" w:hAnsi="Arial" w:cs="Arial"/>
          <w:sz w:val="24"/>
          <w:szCs w:val="24"/>
          <w:shd w:val="clear" w:color="auto" w:fill="FFFFFF"/>
        </w:rPr>
        <w:t>o termino do período militar em 1985,</w:t>
      </w:r>
      <w:r w:rsidR="00CA78E2" w:rsidRPr="00CC6764">
        <w:rPr>
          <w:rFonts w:ascii="Arial" w:hAnsi="Arial" w:cs="Arial"/>
          <w:sz w:val="24"/>
          <w:szCs w:val="24"/>
          <w:shd w:val="clear" w:color="auto" w:fill="FFFFFF"/>
        </w:rPr>
        <w:t xml:space="preserve"> com</w:t>
      </w:r>
      <w:r w:rsidRPr="00CC6764">
        <w:rPr>
          <w:rFonts w:ascii="Arial" w:hAnsi="Arial" w:cs="Arial"/>
          <w:sz w:val="24"/>
          <w:szCs w:val="24"/>
          <w:shd w:val="clear" w:color="auto" w:fill="FFFFFF"/>
        </w:rPr>
        <w:t xml:space="preserve"> </w:t>
      </w:r>
      <w:r w:rsidR="00CA78E2" w:rsidRPr="00CC6764">
        <w:rPr>
          <w:rFonts w:ascii="Arial" w:hAnsi="Arial" w:cs="Arial"/>
          <w:sz w:val="24"/>
          <w:szCs w:val="24"/>
          <w:shd w:val="clear" w:color="auto" w:fill="FFFFFF"/>
        </w:rPr>
        <w:t xml:space="preserve">novas políticas ficou em evidência que o cuidado da criança não </w:t>
      </w:r>
      <w:r w:rsidR="00D133EE" w:rsidRPr="00CC6764">
        <w:rPr>
          <w:rFonts w:ascii="Arial" w:hAnsi="Arial" w:cs="Arial"/>
          <w:sz w:val="24"/>
          <w:szCs w:val="24"/>
          <w:shd w:val="clear" w:color="auto" w:fill="FFFFFF"/>
        </w:rPr>
        <w:t>era responsabilidade somente</w:t>
      </w:r>
      <w:r w:rsidR="00CA78E2" w:rsidRPr="00CC6764">
        <w:rPr>
          <w:rFonts w:ascii="Arial" w:hAnsi="Arial" w:cs="Arial"/>
          <w:sz w:val="24"/>
          <w:szCs w:val="24"/>
          <w:shd w:val="clear" w:color="auto" w:fill="FFFFFF"/>
        </w:rPr>
        <w:t xml:space="preserve"> da mãe e da família, mas também ao Estado e das empresas. </w:t>
      </w:r>
      <w:proofErr w:type="gramStart"/>
      <w:r w:rsidR="00CA78E2" w:rsidRPr="00CC6764">
        <w:rPr>
          <w:rFonts w:ascii="Arial" w:hAnsi="Arial" w:cs="Arial"/>
          <w:sz w:val="24"/>
          <w:szCs w:val="24"/>
          <w:shd w:val="clear" w:color="auto" w:fill="FFFFFF"/>
        </w:rPr>
        <w:t>foi</w:t>
      </w:r>
      <w:proofErr w:type="gramEnd"/>
      <w:r w:rsidR="00CA78E2" w:rsidRPr="00CC6764">
        <w:rPr>
          <w:rFonts w:ascii="Arial" w:hAnsi="Arial" w:cs="Arial"/>
          <w:sz w:val="24"/>
          <w:szCs w:val="24"/>
          <w:shd w:val="clear" w:color="auto" w:fill="FFFFFF"/>
        </w:rPr>
        <w:t xml:space="preserve"> com muita luta que a educação infantil foi reconhecida na Constituição </w:t>
      </w:r>
      <w:r w:rsidR="00FB1399" w:rsidRPr="00CC6764">
        <w:rPr>
          <w:rFonts w:ascii="Arial" w:hAnsi="Arial" w:cs="Arial"/>
          <w:sz w:val="24"/>
          <w:szCs w:val="24"/>
          <w:shd w:val="clear" w:color="auto" w:fill="FFFFFF"/>
        </w:rPr>
        <w:t>1988, como</w:t>
      </w:r>
      <w:r w:rsidR="00CA78E2" w:rsidRPr="00CC6764">
        <w:rPr>
          <w:rFonts w:ascii="Arial" w:hAnsi="Arial" w:cs="Arial"/>
          <w:sz w:val="24"/>
          <w:szCs w:val="24"/>
          <w:shd w:val="clear" w:color="auto" w:fill="FFFFFF"/>
        </w:rPr>
        <w:t xml:space="preserve"> um direito da criança e um dever do Estado a ser cumprido nos sistemas de ensino. “o dever do Estado com educação será efetivado mediante a garantia de:</w:t>
      </w:r>
      <w:r w:rsidR="00FB1399" w:rsidRPr="00CC6764">
        <w:rPr>
          <w:rFonts w:ascii="Arial" w:hAnsi="Arial" w:cs="Arial"/>
          <w:sz w:val="24"/>
          <w:szCs w:val="24"/>
          <w:shd w:val="clear" w:color="auto" w:fill="FFFFFF"/>
        </w:rPr>
        <w:t xml:space="preserve"> </w:t>
      </w:r>
      <w:r w:rsidR="005A502B">
        <w:rPr>
          <w:rFonts w:ascii="Arial" w:hAnsi="Arial" w:cs="Arial"/>
          <w:sz w:val="24"/>
          <w:szCs w:val="24"/>
          <w:shd w:val="clear" w:color="auto" w:fill="FFFFFF"/>
        </w:rPr>
        <w:t>[</w:t>
      </w:r>
      <w:r w:rsidR="00FB1399" w:rsidRPr="00CC6764">
        <w:rPr>
          <w:rFonts w:ascii="Arial" w:hAnsi="Arial" w:cs="Arial"/>
          <w:sz w:val="24"/>
          <w:szCs w:val="24"/>
          <w:shd w:val="clear" w:color="auto" w:fill="FFFFFF"/>
        </w:rPr>
        <w:t>...</w:t>
      </w:r>
      <w:r w:rsidR="005A502B">
        <w:rPr>
          <w:rFonts w:ascii="Arial" w:hAnsi="Arial" w:cs="Arial"/>
          <w:sz w:val="24"/>
          <w:szCs w:val="24"/>
          <w:shd w:val="clear" w:color="auto" w:fill="FFFFFF"/>
        </w:rPr>
        <w:t>]</w:t>
      </w:r>
      <w:r w:rsidR="00FB1399" w:rsidRPr="00CC6764">
        <w:rPr>
          <w:rFonts w:ascii="Arial" w:hAnsi="Arial" w:cs="Arial"/>
          <w:sz w:val="24"/>
          <w:szCs w:val="24"/>
          <w:shd w:val="clear" w:color="auto" w:fill="FFFFFF"/>
        </w:rPr>
        <w:t xml:space="preserve"> </w:t>
      </w:r>
      <w:r w:rsidR="00D133EE" w:rsidRPr="00CC6764">
        <w:rPr>
          <w:rFonts w:ascii="Arial" w:hAnsi="Arial" w:cs="Arial"/>
          <w:sz w:val="24"/>
          <w:szCs w:val="24"/>
          <w:shd w:val="clear" w:color="auto" w:fill="FFFFFF"/>
        </w:rPr>
        <w:t xml:space="preserve">IV - Educação infantil, em creche e pré-escola, às crianças até </w:t>
      </w:r>
      <w:proofErr w:type="gramStart"/>
      <w:r w:rsidR="00D133EE" w:rsidRPr="00CC6764">
        <w:rPr>
          <w:rFonts w:ascii="Arial" w:hAnsi="Arial" w:cs="Arial"/>
          <w:sz w:val="24"/>
          <w:szCs w:val="24"/>
          <w:shd w:val="clear" w:color="auto" w:fill="FFFFFF"/>
        </w:rPr>
        <w:t>5</w:t>
      </w:r>
      <w:proofErr w:type="gramEnd"/>
      <w:r w:rsidR="00D133EE" w:rsidRPr="00CC6764">
        <w:rPr>
          <w:rFonts w:ascii="Arial" w:hAnsi="Arial" w:cs="Arial"/>
          <w:sz w:val="24"/>
          <w:szCs w:val="24"/>
          <w:shd w:val="clear" w:color="auto" w:fill="FFFFFF"/>
        </w:rPr>
        <w:t xml:space="preserve"> (cinco) anos de idade;</w:t>
      </w:r>
      <w:r w:rsidR="00FB1399" w:rsidRPr="00CC6764">
        <w:rPr>
          <w:rFonts w:ascii="Arial" w:hAnsi="Arial" w:cs="Arial"/>
          <w:sz w:val="24"/>
          <w:szCs w:val="24"/>
          <w:shd w:val="clear" w:color="auto" w:fill="FFFFFF"/>
        </w:rPr>
        <w:t xml:space="preserve"> (</w:t>
      </w:r>
      <w:r w:rsidR="005A502B">
        <w:rPr>
          <w:rFonts w:ascii="Arial" w:hAnsi="Arial" w:cs="Arial"/>
          <w:sz w:val="24"/>
          <w:szCs w:val="24"/>
          <w:shd w:val="clear" w:color="auto" w:fill="FFFFFF"/>
        </w:rPr>
        <w:t>BRASIL</w:t>
      </w:r>
      <w:r w:rsidR="00FB1399" w:rsidRPr="00CC6764">
        <w:rPr>
          <w:rFonts w:ascii="Arial" w:hAnsi="Arial" w:cs="Arial"/>
          <w:sz w:val="24"/>
          <w:szCs w:val="24"/>
          <w:shd w:val="clear" w:color="auto" w:fill="FFFFFF"/>
        </w:rPr>
        <w:t>, 1988</w:t>
      </w:r>
      <w:r w:rsidR="005A502B">
        <w:rPr>
          <w:rFonts w:ascii="Arial" w:hAnsi="Arial" w:cs="Arial"/>
          <w:sz w:val="24"/>
          <w:szCs w:val="24"/>
          <w:shd w:val="clear" w:color="auto" w:fill="FFFFFF"/>
        </w:rPr>
        <w:t xml:space="preserve">, </w:t>
      </w:r>
      <w:r w:rsidR="005A502B" w:rsidRPr="00CC6764">
        <w:rPr>
          <w:rFonts w:ascii="Arial" w:hAnsi="Arial" w:cs="Arial"/>
          <w:sz w:val="24"/>
          <w:szCs w:val="24"/>
          <w:shd w:val="clear" w:color="auto" w:fill="FFFFFF"/>
        </w:rPr>
        <w:t>art</w:t>
      </w:r>
      <w:r w:rsidR="005A502B">
        <w:rPr>
          <w:rFonts w:ascii="Arial" w:hAnsi="Arial" w:cs="Arial"/>
          <w:sz w:val="24"/>
          <w:szCs w:val="24"/>
          <w:shd w:val="clear" w:color="auto" w:fill="FFFFFF"/>
        </w:rPr>
        <w:t>.</w:t>
      </w:r>
      <w:r w:rsidR="005A502B" w:rsidRPr="00CC6764">
        <w:rPr>
          <w:rFonts w:ascii="Arial" w:hAnsi="Arial" w:cs="Arial"/>
          <w:sz w:val="24"/>
          <w:szCs w:val="24"/>
          <w:shd w:val="clear" w:color="auto" w:fill="FFFFFF"/>
        </w:rPr>
        <w:t xml:space="preserve"> 208</w:t>
      </w:r>
      <w:r w:rsidR="00FB1399" w:rsidRPr="00CC6764">
        <w:rPr>
          <w:rFonts w:ascii="Arial" w:hAnsi="Arial" w:cs="Arial"/>
          <w:sz w:val="24"/>
          <w:szCs w:val="24"/>
          <w:shd w:val="clear" w:color="auto" w:fill="FFFFFF"/>
        </w:rPr>
        <w:t>)</w:t>
      </w:r>
      <w:r w:rsidR="00F332D6" w:rsidRPr="00CC6764">
        <w:rPr>
          <w:rFonts w:ascii="Arial" w:hAnsi="Arial" w:cs="Arial"/>
          <w:sz w:val="24"/>
          <w:szCs w:val="24"/>
          <w:shd w:val="clear" w:color="auto" w:fill="FFFFFF"/>
        </w:rPr>
        <w:t>.</w:t>
      </w:r>
    </w:p>
    <w:p w14:paraId="05F8A748" w14:textId="776C7E49" w:rsidR="00CE6706" w:rsidRPr="00CC6764" w:rsidRDefault="00F332D6"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Em 1990 houve um marco importante na história da Educação Infantil, </w:t>
      </w:r>
      <w:r w:rsidR="006A7DDC" w:rsidRPr="00CC6764">
        <w:rPr>
          <w:rFonts w:ascii="Arial" w:hAnsi="Arial" w:cs="Arial"/>
          <w:sz w:val="24"/>
          <w:szCs w:val="24"/>
          <w:shd w:val="clear" w:color="auto" w:fill="FFFFFF"/>
        </w:rPr>
        <w:t>no dia 13 de julho de 1990, era criado a nova lei de proteção ao cidadão menor, Lei nº 8.069, Estatuto da Criança e do Adolescente (ECA</w:t>
      </w:r>
      <w:r w:rsidR="00CE6706" w:rsidRPr="00CC6764">
        <w:rPr>
          <w:rFonts w:ascii="Arial" w:hAnsi="Arial" w:cs="Arial"/>
          <w:sz w:val="24"/>
          <w:szCs w:val="24"/>
          <w:shd w:val="clear" w:color="auto" w:fill="FFFFFF"/>
        </w:rPr>
        <w:t>),</w:t>
      </w:r>
      <w:r w:rsidR="003059D0" w:rsidRPr="00CC6764">
        <w:rPr>
          <w:rFonts w:ascii="Arial" w:hAnsi="Arial" w:cs="Arial"/>
          <w:sz w:val="24"/>
          <w:szCs w:val="24"/>
          <w:shd w:val="clear" w:color="auto" w:fill="FFFFFF"/>
        </w:rPr>
        <w:t xml:space="preserve"> que</w:t>
      </w:r>
      <w:r w:rsidR="00CE6706" w:rsidRPr="00CC6764">
        <w:rPr>
          <w:rFonts w:ascii="Arial" w:hAnsi="Arial" w:cs="Arial"/>
          <w:sz w:val="24"/>
          <w:szCs w:val="24"/>
          <w:shd w:val="clear" w:color="auto" w:fill="FFFFFF"/>
        </w:rPr>
        <w:t xml:space="preserve"> reafirmou os direitos constitucionais em relação </w:t>
      </w:r>
      <w:proofErr w:type="gramStart"/>
      <w:r w:rsidR="00CE6706" w:rsidRPr="00CC6764">
        <w:rPr>
          <w:rFonts w:ascii="Arial" w:hAnsi="Arial" w:cs="Arial"/>
          <w:sz w:val="24"/>
          <w:szCs w:val="24"/>
          <w:shd w:val="clear" w:color="auto" w:fill="FFFFFF"/>
        </w:rPr>
        <w:t>a</w:t>
      </w:r>
      <w:proofErr w:type="gramEnd"/>
      <w:r w:rsidR="00CE6706" w:rsidRPr="00CC6764">
        <w:rPr>
          <w:rFonts w:ascii="Arial" w:hAnsi="Arial" w:cs="Arial"/>
          <w:sz w:val="24"/>
          <w:szCs w:val="24"/>
          <w:shd w:val="clear" w:color="auto" w:fill="FFFFFF"/>
        </w:rPr>
        <w:t xml:space="preserve"> educação infantil, em 1994  o MEC estabeleceu metas como a expansão de vagas e políticas de melhoria da qualidade no atendimento às crianças, “É dever do Estado assegurar à criança e ao adolescente:</w:t>
      </w:r>
      <w:r w:rsidR="005A502B">
        <w:rPr>
          <w:rFonts w:ascii="Arial" w:hAnsi="Arial" w:cs="Arial"/>
          <w:sz w:val="24"/>
          <w:szCs w:val="24"/>
          <w:shd w:val="clear" w:color="auto" w:fill="FFFFFF"/>
        </w:rPr>
        <w:t xml:space="preserve"> [</w:t>
      </w:r>
      <w:r w:rsidR="00CE6706" w:rsidRPr="00CC6764">
        <w:rPr>
          <w:rFonts w:ascii="Arial" w:hAnsi="Arial" w:cs="Arial"/>
          <w:sz w:val="24"/>
          <w:szCs w:val="24"/>
          <w:shd w:val="clear" w:color="auto" w:fill="FFFFFF"/>
        </w:rPr>
        <w:t>...</w:t>
      </w:r>
      <w:r w:rsidR="005A502B">
        <w:rPr>
          <w:rFonts w:ascii="Arial" w:hAnsi="Arial" w:cs="Arial"/>
          <w:sz w:val="24"/>
          <w:szCs w:val="24"/>
          <w:shd w:val="clear" w:color="auto" w:fill="FFFFFF"/>
        </w:rPr>
        <w:t>]</w:t>
      </w:r>
      <w:r w:rsidR="00CE6706" w:rsidRPr="00CC6764">
        <w:rPr>
          <w:rFonts w:ascii="Arial" w:hAnsi="Arial" w:cs="Arial"/>
          <w:sz w:val="24"/>
          <w:szCs w:val="24"/>
          <w:shd w:val="clear" w:color="auto" w:fill="FFFFFF"/>
        </w:rPr>
        <w:t xml:space="preserve"> </w:t>
      </w:r>
      <w:r w:rsidR="003059D0" w:rsidRPr="00CC6764">
        <w:rPr>
          <w:rFonts w:ascii="Arial" w:hAnsi="Arial" w:cs="Arial"/>
          <w:sz w:val="24"/>
          <w:szCs w:val="24"/>
          <w:shd w:val="clear" w:color="auto" w:fill="FFFFFF"/>
        </w:rPr>
        <w:t xml:space="preserve">IV - atendimento em creche e pré-escola às crianças de zero a seis anos de idade; (Estatuto da criança e adolescente, artigo 54, 1990).  </w:t>
      </w:r>
    </w:p>
    <w:p w14:paraId="62042BA4" w14:textId="0AA81AF1" w:rsidR="003114A2" w:rsidRPr="00CC6764" w:rsidRDefault="00502864"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Essas conquistas anteriormente citadas contribuíram para a aprovação da nova Lei de Diretrizes e Base (LDB), Lei 9394/96, estabelecendo a educação infantil como etapa inicial da educação básica, </w:t>
      </w:r>
      <w:r w:rsidR="007C3D8B" w:rsidRPr="00CC6764">
        <w:rPr>
          <w:rFonts w:ascii="Arial" w:hAnsi="Arial" w:cs="Arial"/>
          <w:sz w:val="24"/>
          <w:szCs w:val="24"/>
          <w:shd w:val="clear" w:color="auto" w:fill="FFFFFF"/>
        </w:rPr>
        <w:t xml:space="preserve">essa sem </w:t>
      </w:r>
      <w:r w:rsidR="00003D8A" w:rsidRPr="00CC6764">
        <w:rPr>
          <w:rFonts w:ascii="Arial" w:hAnsi="Arial" w:cs="Arial"/>
          <w:sz w:val="24"/>
          <w:szCs w:val="24"/>
          <w:shd w:val="clear" w:color="auto" w:fill="FFFFFF"/>
        </w:rPr>
        <w:t>dúvida</w:t>
      </w:r>
      <w:r w:rsidR="007C3D8B" w:rsidRPr="00CC6764">
        <w:rPr>
          <w:rFonts w:ascii="Arial" w:hAnsi="Arial" w:cs="Arial"/>
          <w:sz w:val="24"/>
          <w:szCs w:val="24"/>
          <w:shd w:val="clear" w:color="auto" w:fill="FFFFFF"/>
        </w:rPr>
        <w:t xml:space="preserve"> foi uma grande conquista. As crianças carentes deixam de ser assistidas por instituições que são ligadas a órgãos de assistência social e passam a ser educadas como sujeitos de direitos em desenvolvimento, pensantes e passiveis de uma educação formal</w:t>
      </w:r>
      <w:r w:rsidR="00EB1542" w:rsidRPr="00CC6764">
        <w:rPr>
          <w:rFonts w:ascii="Arial" w:hAnsi="Arial" w:cs="Arial"/>
          <w:sz w:val="24"/>
          <w:szCs w:val="24"/>
          <w:shd w:val="clear" w:color="auto" w:fill="FFFFFF"/>
        </w:rPr>
        <w:t xml:space="preserve">, além disso, a lei dispõe princípios de valorização dos profissionais da educação e estabelece critérios para o uso de verbas </w:t>
      </w:r>
      <w:r w:rsidR="00D37C58" w:rsidRPr="00CC6764">
        <w:rPr>
          <w:rFonts w:ascii="Arial" w:hAnsi="Arial" w:cs="Arial"/>
          <w:sz w:val="24"/>
          <w:szCs w:val="24"/>
          <w:shd w:val="clear" w:color="auto" w:fill="FFFFFF"/>
        </w:rPr>
        <w:t>educacionais</w:t>
      </w:r>
      <w:r w:rsidR="00EB1542" w:rsidRPr="00CC6764">
        <w:rPr>
          <w:rFonts w:ascii="Arial" w:hAnsi="Arial" w:cs="Arial"/>
          <w:sz w:val="24"/>
          <w:szCs w:val="24"/>
          <w:shd w:val="clear" w:color="auto" w:fill="FFFFFF"/>
        </w:rPr>
        <w:t>.</w:t>
      </w:r>
      <w:r w:rsidR="007C3D8B" w:rsidRPr="00CC6764">
        <w:rPr>
          <w:rFonts w:ascii="Arial" w:hAnsi="Arial" w:cs="Arial"/>
          <w:sz w:val="24"/>
          <w:szCs w:val="24"/>
          <w:shd w:val="clear" w:color="auto" w:fill="FFFFFF"/>
        </w:rPr>
        <w:t xml:space="preserve"> </w:t>
      </w:r>
      <w:r w:rsidR="00E605B2" w:rsidRPr="00CC6764">
        <w:rPr>
          <w:rFonts w:ascii="Arial" w:hAnsi="Arial" w:cs="Arial"/>
          <w:sz w:val="24"/>
          <w:szCs w:val="24"/>
          <w:shd w:val="clear" w:color="auto" w:fill="FFFFFF"/>
        </w:rPr>
        <w:t>Neste</w:t>
      </w:r>
      <w:r w:rsidR="00E6273D" w:rsidRPr="00CC6764">
        <w:rPr>
          <w:rFonts w:ascii="Arial" w:hAnsi="Arial" w:cs="Arial"/>
          <w:sz w:val="24"/>
          <w:szCs w:val="24"/>
          <w:shd w:val="clear" w:color="auto" w:fill="FFFFFF"/>
        </w:rPr>
        <w:t xml:space="preserve"> contexto, Oliveira </w:t>
      </w:r>
      <w:r w:rsidR="00DF5D65" w:rsidRPr="00CC6764">
        <w:rPr>
          <w:rFonts w:ascii="Arial" w:hAnsi="Arial" w:cs="Arial"/>
          <w:sz w:val="24"/>
          <w:szCs w:val="24"/>
          <w:shd w:val="clear" w:color="auto" w:fill="FFFFFF"/>
        </w:rPr>
        <w:t>(2011)</w:t>
      </w:r>
      <w:r w:rsidR="00E6273D" w:rsidRPr="00CC6764">
        <w:rPr>
          <w:rFonts w:ascii="Arial" w:hAnsi="Arial" w:cs="Arial"/>
          <w:sz w:val="24"/>
          <w:szCs w:val="24"/>
          <w:shd w:val="clear" w:color="auto" w:fill="FFFFFF"/>
        </w:rPr>
        <w:t>, destaca que,</w:t>
      </w:r>
      <w:r w:rsidR="007C3D8B" w:rsidRPr="00CC6764">
        <w:rPr>
          <w:rFonts w:ascii="Arial" w:hAnsi="Arial" w:cs="Arial"/>
          <w:sz w:val="24"/>
          <w:szCs w:val="24"/>
          <w:shd w:val="clear" w:color="auto" w:fill="FFFFFF"/>
        </w:rPr>
        <w:t xml:space="preserve"> </w:t>
      </w:r>
    </w:p>
    <w:p w14:paraId="6E1E3B28" w14:textId="77777777" w:rsidR="005A502B" w:rsidRDefault="005A502B" w:rsidP="00FF5F23">
      <w:pPr>
        <w:pStyle w:val="PargrafodaLista"/>
        <w:spacing w:after="0" w:line="240" w:lineRule="auto"/>
        <w:ind w:left="2268" w:right="-1"/>
        <w:contextualSpacing w:val="0"/>
        <w:jc w:val="both"/>
        <w:rPr>
          <w:rFonts w:ascii="Arial" w:hAnsi="Arial" w:cs="Arial"/>
          <w:sz w:val="20"/>
          <w:szCs w:val="20"/>
          <w:shd w:val="clear" w:color="auto" w:fill="FFFFFF"/>
        </w:rPr>
      </w:pPr>
    </w:p>
    <w:p w14:paraId="71CC054C" w14:textId="3568A5A9" w:rsidR="003D5C40" w:rsidRPr="00CC6764" w:rsidRDefault="00DB19FE" w:rsidP="00FF5F23">
      <w:pPr>
        <w:pStyle w:val="PargrafodaLista"/>
        <w:spacing w:after="0" w:line="240" w:lineRule="auto"/>
        <w:ind w:left="2268" w:right="-1"/>
        <w:contextualSpacing w:val="0"/>
        <w:jc w:val="both"/>
        <w:rPr>
          <w:rFonts w:ascii="Arial" w:hAnsi="Arial" w:cs="Arial"/>
          <w:sz w:val="24"/>
          <w:szCs w:val="24"/>
          <w:shd w:val="clear" w:color="auto" w:fill="FFFFFF"/>
        </w:rPr>
      </w:pPr>
      <w:r w:rsidRPr="00CC6764">
        <w:rPr>
          <w:rFonts w:ascii="Arial" w:hAnsi="Arial" w:cs="Arial"/>
          <w:sz w:val="20"/>
          <w:szCs w:val="20"/>
          <w:shd w:val="clear" w:color="auto" w:fill="FFFFFF"/>
        </w:rPr>
        <w:t>[...</w:t>
      </w:r>
      <w:r w:rsidR="005A502B">
        <w:rPr>
          <w:rFonts w:ascii="Arial" w:hAnsi="Arial" w:cs="Arial"/>
          <w:sz w:val="20"/>
          <w:szCs w:val="20"/>
          <w:shd w:val="clear" w:color="auto" w:fill="FFFFFF"/>
        </w:rPr>
        <w:t>]</w:t>
      </w:r>
      <w:r w:rsidRPr="00CC6764">
        <w:rPr>
          <w:rFonts w:ascii="Arial" w:hAnsi="Arial" w:cs="Arial"/>
          <w:sz w:val="20"/>
          <w:szCs w:val="20"/>
          <w:shd w:val="clear" w:color="auto" w:fill="FFFFFF"/>
        </w:rPr>
        <w:t xml:space="preserve"> atribuir flexibilidade ao funcionamento da creche e da pré-escola, permitindo a adoção de diferentes formas de organização e práticas </w:t>
      </w:r>
      <w:r w:rsidRPr="00CC6764">
        <w:rPr>
          <w:rFonts w:ascii="Arial" w:hAnsi="Arial" w:cs="Arial"/>
          <w:sz w:val="20"/>
          <w:szCs w:val="20"/>
          <w:shd w:val="clear" w:color="auto" w:fill="FFFFFF"/>
        </w:rPr>
        <w:lastRenderedPageBreak/>
        <w:t>pedagógicas. Define níveis de responsabilidade sobre a regulamentação da educação infantil - autorização, credenciamento, supervisão e avaliação institucional – dentro dos sistemas de ensino estaduais e municipais enquanto sistemas próprios ou integrados. Cria ainda mecanismos que possibilitam dar maior visibilidade do atendimento dos gastos para o gestor da educação e para os usuários do serviço: não se permitem mais cursos livres nem apenas registro em cadastros de assistência s</w:t>
      </w:r>
      <w:r w:rsidR="005A502B">
        <w:rPr>
          <w:rFonts w:ascii="Arial" w:hAnsi="Arial" w:cs="Arial"/>
          <w:sz w:val="20"/>
          <w:szCs w:val="20"/>
          <w:shd w:val="clear" w:color="auto" w:fill="FFFFFF"/>
        </w:rPr>
        <w:t>ocial, (OLIVEIRA, 2011, p. 118)</w:t>
      </w:r>
      <w:r w:rsidRPr="00CC6764">
        <w:rPr>
          <w:rFonts w:ascii="Arial" w:hAnsi="Arial" w:cs="Arial"/>
          <w:sz w:val="20"/>
          <w:szCs w:val="20"/>
          <w:shd w:val="clear" w:color="auto" w:fill="FFFFFF"/>
        </w:rPr>
        <w:t>.</w:t>
      </w:r>
    </w:p>
    <w:p w14:paraId="18D062CC"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p>
    <w:p w14:paraId="51F678AA" w14:textId="37972724" w:rsidR="000B0223" w:rsidRPr="00CC6764" w:rsidRDefault="003D5C40"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No final do século, </w:t>
      </w:r>
      <w:proofErr w:type="gramStart"/>
      <w:r w:rsidRPr="00CC6764">
        <w:rPr>
          <w:rFonts w:ascii="Arial" w:hAnsi="Arial" w:cs="Arial"/>
          <w:sz w:val="24"/>
          <w:szCs w:val="24"/>
          <w:shd w:val="clear" w:color="auto" w:fill="FFFFFF"/>
        </w:rPr>
        <w:t>era</w:t>
      </w:r>
      <w:proofErr w:type="gramEnd"/>
      <w:r w:rsidRPr="00CC6764">
        <w:rPr>
          <w:rFonts w:ascii="Arial" w:hAnsi="Arial" w:cs="Arial"/>
          <w:sz w:val="24"/>
          <w:szCs w:val="24"/>
          <w:shd w:val="clear" w:color="auto" w:fill="FFFFFF"/>
        </w:rPr>
        <w:t xml:space="preserve"> notório algumas mudanças no contexto da educação dos pequenos, porém ainda tem muitas coisas a ser conquistadas </w:t>
      </w:r>
      <w:r w:rsidR="000B0223" w:rsidRPr="00CC6764">
        <w:rPr>
          <w:rFonts w:ascii="Arial" w:hAnsi="Arial" w:cs="Arial"/>
          <w:sz w:val="24"/>
          <w:szCs w:val="24"/>
          <w:shd w:val="clear" w:color="auto" w:fill="FFFFFF"/>
        </w:rPr>
        <w:t xml:space="preserve">já que existem novas concepções acerca do desenvolvimento da cognição e da linguagem, tudo isso, muda a maneira de como as propostas pedagógicas </w:t>
      </w:r>
      <w:r w:rsidR="003114A2" w:rsidRPr="00CC6764">
        <w:rPr>
          <w:rFonts w:ascii="Arial" w:hAnsi="Arial" w:cs="Arial"/>
          <w:sz w:val="24"/>
          <w:szCs w:val="24"/>
          <w:shd w:val="clear" w:color="auto" w:fill="FFFFFF"/>
        </w:rPr>
        <w:t xml:space="preserve">deverão </w:t>
      </w:r>
      <w:r w:rsidR="000B0223" w:rsidRPr="00CC6764">
        <w:rPr>
          <w:rFonts w:ascii="Arial" w:hAnsi="Arial" w:cs="Arial"/>
          <w:sz w:val="24"/>
          <w:szCs w:val="24"/>
          <w:shd w:val="clear" w:color="auto" w:fill="FFFFFF"/>
        </w:rPr>
        <w:t>ser pensadas.</w:t>
      </w:r>
      <w:r w:rsidR="003114A2" w:rsidRPr="00CC6764">
        <w:rPr>
          <w:rFonts w:ascii="Arial" w:hAnsi="Arial" w:cs="Arial"/>
          <w:sz w:val="24"/>
          <w:szCs w:val="24"/>
          <w:shd w:val="clear" w:color="auto" w:fill="FFFFFF"/>
        </w:rPr>
        <w:t xml:space="preserve"> Decorrente dessas novas necessidades</w:t>
      </w:r>
      <w:r w:rsidR="000B0223" w:rsidRPr="00CC6764">
        <w:rPr>
          <w:rFonts w:ascii="Arial" w:hAnsi="Arial" w:cs="Arial"/>
          <w:sz w:val="24"/>
          <w:szCs w:val="24"/>
          <w:shd w:val="clear" w:color="auto" w:fill="FFFFFF"/>
        </w:rPr>
        <w:t xml:space="preserve"> </w:t>
      </w:r>
      <w:r w:rsidR="003114A2" w:rsidRPr="00CC6764">
        <w:rPr>
          <w:rFonts w:ascii="Arial" w:hAnsi="Arial" w:cs="Arial"/>
          <w:sz w:val="24"/>
          <w:szCs w:val="24"/>
          <w:shd w:val="clear" w:color="auto" w:fill="FFFFFF"/>
        </w:rPr>
        <w:t>f</w:t>
      </w:r>
      <w:r w:rsidR="000B0223" w:rsidRPr="00CC6764">
        <w:rPr>
          <w:rFonts w:ascii="Arial" w:hAnsi="Arial" w:cs="Arial"/>
          <w:sz w:val="24"/>
          <w:szCs w:val="24"/>
          <w:shd w:val="clear" w:color="auto" w:fill="FFFFFF"/>
        </w:rPr>
        <w:t>oi elaborado um Referencial Curricular Nacional pelo MEC e Diretrizes Nacionais para Educação Infantil foram definidas pelo Conselho Nacional de Educação.</w:t>
      </w:r>
      <w:r w:rsidR="003D3802" w:rsidRPr="00CC6764">
        <w:rPr>
          <w:rFonts w:ascii="Arial" w:hAnsi="Arial" w:cs="Arial"/>
          <w:sz w:val="24"/>
          <w:szCs w:val="24"/>
          <w:shd w:val="clear" w:color="auto" w:fill="FFFFFF"/>
        </w:rPr>
        <w:t xml:space="preserve"> </w:t>
      </w:r>
      <w:r w:rsidR="000B0223" w:rsidRPr="00CC6764">
        <w:rPr>
          <w:rFonts w:ascii="Arial" w:hAnsi="Arial" w:cs="Arial"/>
          <w:sz w:val="24"/>
          <w:szCs w:val="24"/>
          <w:shd w:val="clear" w:color="auto" w:fill="FFFFFF"/>
        </w:rPr>
        <w:t>De acordo com Oliveira (2011),</w:t>
      </w:r>
    </w:p>
    <w:p w14:paraId="3CC5663F" w14:textId="77777777" w:rsidR="005A502B" w:rsidRDefault="005A502B" w:rsidP="00FF5F23">
      <w:pPr>
        <w:pStyle w:val="PargrafodaLista"/>
        <w:spacing w:after="0" w:line="240" w:lineRule="auto"/>
        <w:ind w:left="2268" w:right="-1"/>
        <w:contextualSpacing w:val="0"/>
        <w:jc w:val="both"/>
        <w:rPr>
          <w:rFonts w:ascii="Arial" w:hAnsi="Arial" w:cs="Arial"/>
          <w:sz w:val="20"/>
          <w:szCs w:val="20"/>
          <w:shd w:val="clear" w:color="auto" w:fill="FFFFFF"/>
        </w:rPr>
      </w:pPr>
    </w:p>
    <w:p w14:paraId="0769C8A6" w14:textId="4DE1F0BE" w:rsidR="003114A2" w:rsidRPr="00CC6764" w:rsidRDefault="000B0223" w:rsidP="00FF5F23">
      <w:pPr>
        <w:pStyle w:val="PargrafodaLista"/>
        <w:spacing w:after="0" w:line="240" w:lineRule="auto"/>
        <w:ind w:left="2268" w:right="-1"/>
        <w:contextualSpacing w:val="0"/>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As diretrizes de 1999 (parecer CNE/CEB nº 22/98 e Resolução CNE/CEB nº 01/99) partiram da </w:t>
      </w:r>
      <w:r w:rsidR="003114A2" w:rsidRPr="00CC6764">
        <w:rPr>
          <w:rFonts w:ascii="Arial" w:hAnsi="Arial" w:cs="Arial"/>
          <w:sz w:val="20"/>
          <w:szCs w:val="20"/>
          <w:shd w:val="clear" w:color="auto" w:fill="FFFFFF"/>
        </w:rPr>
        <w:t>crítica</w:t>
      </w:r>
      <w:r w:rsidRPr="00CC6764">
        <w:rPr>
          <w:rFonts w:ascii="Arial" w:hAnsi="Arial" w:cs="Arial"/>
          <w:sz w:val="20"/>
          <w:szCs w:val="20"/>
          <w:shd w:val="clear" w:color="auto" w:fill="FFFFFF"/>
        </w:rPr>
        <w:t xml:space="preserve"> às </w:t>
      </w:r>
      <w:r w:rsidR="003114A2" w:rsidRPr="00CC6764">
        <w:rPr>
          <w:rFonts w:ascii="Arial" w:hAnsi="Arial" w:cs="Arial"/>
          <w:sz w:val="20"/>
          <w:szCs w:val="20"/>
          <w:shd w:val="clear" w:color="auto" w:fill="FFFFFF"/>
        </w:rPr>
        <w:t>políticas</w:t>
      </w:r>
      <w:r w:rsidRPr="00CC6764">
        <w:rPr>
          <w:rFonts w:ascii="Arial" w:hAnsi="Arial" w:cs="Arial"/>
          <w:sz w:val="20"/>
          <w:szCs w:val="20"/>
          <w:shd w:val="clear" w:color="auto" w:fill="FFFFFF"/>
        </w:rPr>
        <w:t xml:space="preserve"> </w:t>
      </w:r>
      <w:r w:rsidR="003114A2" w:rsidRPr="00CC6764">
        <w:rPr>
          <w:rFonts w:ascii="Arial" w:hAnsi="Arial" w:cs="Arial"/>
          <w:sz w:val="20"/>
          <w:szCs w:val="20"/>
          <w:shd w:val="clear" w:color="auto" w:fill="FFFFFF"/>
        </w:rPr>
        <w:t>públicas</w:t>
      </w:r>
      <w:r w:rsidRPr="00CC6764">
        <w:rPr>
          <w:rFonts w:ascii="Arial" w:hAnsi="Arial" w:cs="Arial"/>
          <w:sz w:val="20"/>
          <w:szCs w:val="20"/>
          <w:shd w:val="clear" w:color="auto" w:fill="FFFFFF"/>
        </w:rPr>
        <w:t xml:space="preserve"> para a infância historicamente construídas </w:t>
      </w:r>
      <w:proofErr w:type="gramStart"/>
      <w:r w:rsidRPr="00CC6764">
        <w:rPr>
          <w:rFonts w:ascii="Arial" w:hAnsi="Arial" w:cs="Arial"/>
          <w:sz w:val="20"/>
          <w:szCs w:val="20"/>
          <w:shd w:val="clear" w:color="auto" w:fill="FFFFFF"/>
        </w:rPr>
        <w:t>no pais</w:t>
      </w:r>
      <w:proofErr w:type="gramEnd"/>
      <w:r w:rsidRPr="00CC6764">
        <w:rPr>
          <w:rFonts w:ascii="Arial" w:hAnsi="Arial" w:cs="Arial"/>
          <w:sz w:val="20"/>
          <w:szCs w:val="20"/>
          <w:shd w:val="clear" w:color="auto" w:fill="FFFFFF"/>
        </w:rPr>
        <w:t>, baseadas em iniciativas de assistência aos pobres e sem um caráter emancipatório, e defenderam um novo paradigma de atendimento com base na Constituição Federal</w:t>
      </w:r>
      <w:r w:rsidR="003114A2" w:rsidRPr="00CC6764">
        <w:rPr>
          <w:rFonts w:ascii="Arial" w:hAnsi="Arial" w:cs="Arial"/>
          <w:sz w:val="20"/>
          <w:szCs w:val="20"/>
          <w:shd w:val="clear" w:color="auto" w:fill="FFFFFF"/>
        </w:rPr>
        <w:t xml:space="preserve"> de 1988, que definiu o direito à educação das crianças de zero a cinco anos de idade em instituições de Educação Infantil com um direito social não apenas dos filhos de trabalhadores rurais e urbanos, mas também como um direito da criança</w:t>
      </w:r>
      <w:r w:rsidR="005A502B">
        <w:rPr>
          <w:rFonts w:ascii="Arial" w:hAnsi="Arial" w:cs="Arial"/>
          <w:sz w:val="20"/>
          <w:szCs w:val="20"/>
          <w:shd w:val="clear" w:color="auto" w:fill="FFFFFF"/>
        </w:rPr>
        <w:t>, (OLIVEIRA, 2011, p. 119)</w:t>
      </w:r>
      <w:r w:rsidR="005A502B" w:rsidRPr="00CC6764">
        <w:rPr>
          <w:rFonts w:ascii="Arial" w:hAnsi="Arial" w:cs="Arial"/>
          <w:sz w:val="20"/>
          <w:szCs w:val="20"/>
          <w:shd w:val="clear" w:color="auto" w:fill="FFFFFF"/>
        </w:rPr>
        <w:t>.</w:t>
      </w:r>
    </w:p>
    <w:p w14:paraId="7BF05460"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p>
    <w:p w14:paraId="2FF96A1E" w14:textId="6FDD8B40" w:rsidR="00B57982" w:rsidRPr="00CC6764" w:rsidRDefault="003114A2"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Oliveira (2011)</w:t>
      </w:r>
      <w:r w:rsidR="00E33B59"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w:t>
      </w:r>
      <w:r w:rsidR="00E6273D" w:rsidRPr="00CC6764">
        <w:rPr>
          <w:rFonts w:ascii="Arial" w:hAnsi="Arial" w:cs="Arial"/>
          <w:sz w:val="24"/>
          <w:szCs w:val="24"/>
          <w:shd w:val="clear" w:color="auto" w:fill="FFFFFF"/>
        </w:rPr>
        <w:t>afirma</w:t>
      </w:r>
      <w:r w:rsidR="00E33B59" w:rsidRPr="00CC6764">
        <w:rPr>
          <w:rFonts w:ascii="Arial" w:hAnsi="Arial" w:cs="Arial"/>
          <w:sz w:val="24"/>
          <w:szCs w:val="24"/>
          <w:shd w:val="clear" w:color="auto" w:fill="FFFFFF"/>
        </w:rPr>
        <w:t xml:space="preserve"> que </w:t>
      </w:r>
      <w:r w:rsidR="00A31C70" w:rsidRPr="00CC6764">
        <w:rPr>
          <w:rFonts w:ascii="Arial" w:hAnsi="Arial" w:cs="Arial"/>
          <w:sz w:val="24"/>
          <w:szCs w:val="24"/>
          <w:shd w:val="clear" w:color="auto" w:fill="FFFFFF"/>
        </w:rPr>
        <w:t>as diretrizes vêm</w:t>
      </w:r>
      <w:r w:rsidRPr="00CC6764">
        <w:rPr>
          <w:rFonts w:ascii="Arial" w:hAnsi="Arial" w:cs="Arial"/>
          <w:sz w:val="24"/>
          <w:szCs w:val="24"/>
          <w:shd w:val="clear" w:color="auto" w:fill="FFFFFF"/>
        </w:rPr>
        <w:t xml:space="preserve"> para tratar do cuidar e do educar integra</w:t>
      </w:r>
      <w:r w:rsidR="00E33B59" w:rsidRPr="00CC6764">
        <w:rPr>
          <w:rFonts w:ascii="Arial" w:hAnsi="Arial" w:cs="Arial"/>
          <w:sz w:val="24"/>
          <w:szCs w:val="24"/>
          <w:shd w:val="clear" w:color="auto" w:fill="FFFFFF"/>
        </w:rPr>
        <w:t>l da criança</w:t>
      </w:r>
      <w:r w:rsidRPr="00CC6764">
        <w:rPr>
          <w:rFonts w:ascii="Arial" w:hAnsi="Arial" w:cs="Arial"/>
          <w:sz w:val="24"/>
          <w:szCs w:val="24"/>
          <w:shd w:val="clear" w:color="auto" w:fill="FFFFFF"/>
        </w:rPr>
        <w:t xml:space="preserve">, com uma concepção sujeito </w:t>
      </w:r>
      <w:r w:rsidR="00A31C70" w:rsidRPr="00CC6764">
        <w:rPr>
          <w:rFonts w:ascii="Arial" w:hAnsi="Arial" w:cs="Arial"/>
          <w:sz w:val="24"/>
          <w:szCs w:val="24"/>
          <w:shd w:val="clear" w:color="auto" w:fill="FFFFFF"/>
        </w:rPr>
        <w:t>ativo, que</w:t>
      </w:r>
      <w:r w:rsidRPr="00CC6764">
        <w:rPr>
          <w:rFonts w:ascii="Arial" w:hAnsi="Arial" w:cs="Arial"/>
          <w:sz w:val="24"/>
          <w:szCs w:val="24"/>
          <w:shd w:val="clear" w:color="auto" w:fill="FFFFFF"/>
        </w:rPr>
        <w:t xml:space="preserve"> interage com o mundo </w:t>
      </w:r>
      <w:r w:rsidR="00A31C70" w:rsidRPr="00CC6764">
        <w:rPr>
          <w:rFonts w:ascii="Arial" w:hAnsi="Arial" w:cs="Arial"/>
          <w:sz w:val="24"/>
          <w:szCs w:val="24"/>
          <w:shd w:val="clear" w:color="auto" w:fill="FFFFFF"/>
        </w:rPr>
        <w:t xml:space="preserve">por meio da brincadeira com direito de usufruir da sua infância. </w:t>
      </w:r>
      <w:proofErr w:type="gramStart"/>
      <w:r w:rsidR="00A31C70" w:rsidRPr="00CC6764">
        <w:rPr>
          <w:rFonts w:ascii="Arial" w:hAnsi="Arial" w:cs="Arial"/>
          <w:sz w:val="24"/>
          <w:szCs w:val="24"/>
          <w:shd w:val="clear" w:color="auto" w:fill="FFFFFF"/>
        </w:rPr>
        <w:t>As diretrizes, também vai mostrar</w:t>
      </w:r>
      <w:proofErr w:type="gramEnd"/>
      <w:r w:rsidR="00A31C70" w:rsidRPr="00CC6764">
        <w:rPr>
          <w:rFonts w:ascii="Arial" w:hAnsi="Arial" w:cs="Arial"/>
          <w:sz w:val="24"/>
          <w:szCs w:val="24"/>
          <w:shd w:val="clear" w:color="auto" w:fill="FFFFFF"/>
        </w:rPr>
        <w:t xml:space="preserve"> as condições necessárias para a concretização dessas concepções por meio da avaliação, da formação de professores, da formação de </w:t>
      </w:r>
      <w:r w:rsidR="00805484" w:rsidRPr="00CC6764">
        <w:rPr>
          <w:rFonts w:ascii="Arial" w:hAnsi="Arial" w:cs="Arial"/>
          <w:sz w:val="24"/>
          <w:szCs w:val="24"/>
          <w:shd w:val="clear" w:color="auto" w:fill="FFFFFF"/>
        </w:rPr>
        <w:t>gestores, do</w:t>
      </w:r>
      <w:r w:rsidR="00A31C70" w:rsidRPr="00CC6764">
        <w:rPr>
          <w:rFonts w:ascii="Arial" w:hAnsi="Arial" w:cs="Arial"/>
          <w:sz w:val="24"/>
          <w:szCs w:val="24"/>
          <w:shd w:val="clear" w:color="auto" w:fill="FFFFFF"/>
        </w:rPr>
        <w:t xml:space="preserve"> cuidado multidisciplinar à criança</w:t>
      </w:r>
      <w:r w:rsidR="00805484" w:rsidRPr="00CC6764">
        <w:rPr>
          <w:rFonts w:ascii="Arial" w:hAnsi="Arial" w:cs="Arial"/>
          <w:sz w:val="24"/>
          <w:szCs w:val="24"/>
          <w:shd w:val="clear" w:color="auto" w:fill="FFFFFF"/>
        </w:rPr>
        <w:t xml:space="preserve"> e por meio das </w:t>
      </w:r>
      <w:r w:rsidR="00A31C70" w:rsidRPr="00CC6764">
        <w:rPr>
          <w:rFonts w:ascii="Arial" w:hAnsi="Arial" w:cs="Arial"/>
          <w:sz w:val="24"/>
          <w:szCs w:val="24"/>
          <w:shd w:val="clear" w:color="auto" w:fill="FFFFFF"/>
        </w:rPr>
        <w:t>condições estruturais e conjunturais para o trabalho pedagógico.</w:t>
      </w:r>
      <w:r w:rsidR="00805484" w:rsidRPr="00CC6764">
        <w:rPr>
          <w:rFonts w:ascii="Arial" w:hAnsi="Arial" w:cs="Arial"/>
          <w:sz w:val="24"/>
          <w:szCs w:val="24"/>
          <w:shd w:val="clear" w:color="auto" w:fill="FFFFFF"/>
        </w:rPr>
        <w:t xml:space="preserve"> Isso não quer dizer que a qualidade do trabalho pedagógico em creches </w:t>
      </w:r>
      <w:proofErr w:type="gramStart"/>
      <w:r w:rsidR="00805484" w:rsidRPr="00CC6764">
        <w:rPr>
          <w:rFonts w:ascii="Arial" w:hAnsi="Arial" w:cs="Arial"/>
          <w:sz w:val="24"/>
          <w:szCs w:val="24"/>
          <w:shd w:val="clear" w:color="auto" w:fill="FFFFFF"/>
        </w:rPr>
        <w:t>foram</w:t>
      </w:r>
      <w:proofErr w:type="gramEnd"/>
      <w:r w:rsidR="00805484" w:rsidRPr="00CC6764">
        <w:rPr>
          <w:rFonts w:ascii="Arial" w:hAnsi="Arial" w:cs="Arial"/>
          <w:sz w:val="24"/>
          <w:szCs w:val="24"/>
          <w:shd w:val="clear" w:color="auto" w:fill="FFFFFF"/>
        </w:rPr>
        <w:t xml:space="preserve"> os melhores, algumas pesquisas realizad</w:t>
      </w:r>
      <w:r w:rsidR="00D20B44" w:rsidRPr="00CC6764">
        <w:rPr>
          <w:rFonts w:ascii="Arial" w:hAnsi="Arial" w:cs="Arial"/>
          <w:sz w:val="24"/>
          <w:szCs w:val="24"/>
          <w:shd w:val="clear" w:color="auto" w:fill="FFFFFF"/>
        </w:rPr>
        <w:t>a</w:t>
      </w:r>
      <w:r w:rsidR="00805484" w:rsidRPr="00CC6764">
        <w:rPr>
          <w:rFonts w:ascii="Arial" w:hAnsi="Arial" w:cs="Arial"/>
          <w:sz w:val="24"/>
          <w:szCs w:val="24"/>
          <w:shd w:val="clear" w:color="auto" w:fill="FFFFFF"/>
        </w:rPr>
        <w:t>s alguns anos após a implantação das Diretrizes mostraram que em muitos locais ainda prevalecia uma filosofia assistencialista de trabalho, o que gerou uma grande preocupação em orientar as práticas pedagógicas cotidianas vividas nas instituições de Educação Infantil</w:t>
      </w:r>
      <w:r w:rsidR="00E33B59" w:rsidRPr="00CC6764">
        <w:rPr>
          <w:rFonts w:ascii="Arial" w:hAnsi="Arial" w:cs="Arial"/>
          <w:sz w:val="24"/>
          <w:szCs w:val="24"/>
          <w:shd w:val="clear" w:color="auto" w:fill="FFFFFF"/>
        </w:rPr>
        <w:t>, com o objetivo de torná-las mais eficientes na aprendizagem e no desenvolvimento das crianças.</w:t>
      </w:r>
      <w:r w:rsidR="00E6273D" w:rsidRPr="00CC6764">
        <w:rPr>
          <w:rFonts w:ascii="Arial" w:hAnsi="Arial" w:cs="Arial"/>
          <w:sz w:val="24"/>
          <w:szCs w:val="24"/>
          <w:shd w:val="clear" w:color="auto" w:fill="FFFFFF"/>
        </w:rPr>
        <w:t xml:space="preserve"> </w:t>
      </w:r>
      <w:r w:rsidR="00B57982" w:rsidRPr="00CC6764">
        <w:rPr>
          <w:rFonts w:ascii="Arial" w:hAnsi="Arial" w:cs="Arial"/>
          <w:sz w:val="24"/>
          <w:szCs w:val="24"/>
          <w:shd w:val="clear" w:color="auto" w:fill="FFFFFF"/>
        </w:rPr>
        <w:t>Segundo oliveira (2011)</w:t>
      </w:r>
    </w:p>
    <w:p w14:paraId="21341B7A" w14:textId="77777777" w:rsidR="005A502B" w:rsidRDefault="005A502B" w:rsidP="00FF5F23">
      <w:pPr>
        <w:pStyle w:val="PargrafodaLista"/>
        <w:spacing w:after="0" w:line="240" w:lineRule="auto"/>
        <w:ind w:left="2268" w:right="-1"/>
        <w:contextualSpacing w:val="0"/>
        <w:jc w:val="both"/>
        <w:rPr>
          <w:rFonts w:ascii="Arial" w:hAnsi="Arial" w:cs="Arial"/>
          <w:sz w:val="20"/>
          <w:szCs w:val="20"/>
          <w:shd w:val="clear" w:color="auto" w:fill="FFFFFF"/>
        </w:rPr>
      </w:pPr>
    </w:p>
    <w:p w14:paraId="7B20F0BC" w14:textId="11EF1FDE" w:rsidR="00B57982" w:rsidRPr="00CC6764" w:rsidRDefault="00B57982" w:rsidP="00FF5F23">
      <w:pPr>
        <w:pStyle w:val="PargrafodaLista"/>
        <w:spacing w:after="0" w:line="240" w:lineRule="auto"/>
        <w:ind w:left="2268" w:right="-1"/>
        <w:contextualSpacing w:val="0"/>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A aprovação de novas diretrizes </w:t>
      </w:r>
      <w:r w:rsidR="00623AB0" w:rsidRPr="00CC6764">
        <w:rPr>
          <w:rFonts w:ascii="Arial" w:hAnsi="Arial" w:cs="Arial"/>
          <w:sz w:val="20"/>
          <w:szCs w:val="20"/>
          <w:shd w:val="clear" w:color="auto" w:fill="FFFFFF"/>
        </w:rPr>
        <w:t xml:space="preserve">curriculares </w:t>
      </w:r>
      <w:r w:rsidRPr="00CC6764">
        <w:rPr>
          <w:rFonts w:ascii="Arial" w:hAnsi="Arial" w:cs="Arial"/>
          <w:sz w:val="20"/>
          <w:szCs w:val="20"/>
          <w:shd w:val="clear" w:color="auto" w:fill="FFFFFF"/>
        </w:rPr>
        <w:t xml:space="preserve">nacionais para a Educação Infantil (Parecer CNE/CEB nº 20/09 e Resolução CNE/CEB nº 05/09) </w:t>
      </w:r>
      <w:r w:rsidRPr="00CC6764">
        <w:rPr>
          <w:rFonts w:ascii="Arial" w:hAnsi="Arial" w:cs="Arial"/>
          <w:sz w:val="20"/>
          <w:szCs w:val="20"/>
          <w:shd w:val="clear" w:color="auto" w:fill="FFFFFF"/>
        </w:rPr>
        <w:lastRenderedPageBreak/>
        <w:t>reforçou que a proposta pedagógica das instituições de Educação Infantil deve ter como objetivo principal promover o desenvolvimento integral das crianças de zero a cinco anos de idade, garantindo a cada uma delas o acesso a processos de construção de conhecimentos e a aprendizagem de diferentes linguagens, assim como o direito à proteção, à saúde, à liberdade, ao respeito, à dignidade, à brincadeira, à convivência e interação com outras crianças</w:t>
      </w:r>
      <w:r w:rsidR="005A502B">
        <w:rPr>
          <w:rFonts w:ascii="Arial" w:hAnsi="Arial" w:cs="Arial"/>
          <w:sz w:val="20"/>
          <w:szCs w:val="20"/>
          <w:shd w:val="clear" w:color="auto" w:fill="FFFFFF"/>
        </w:rPr>
        <w:t>, (OLIVEIRA, 2011, p. 120)</w:t>
      </w:r>
      <w:r w:rsidRPr="00CC6764">
        <w:rPr>
          <w:rFonts w:ascii="Arial" w:hAnsi="Arial" w:cs="Arial"/>
          <w:sz w:val="20"/>
          <w:szCs w:val="20"/>
          <w:shd w:val="clear" w:color="auto" w:fill="FFFFFF"/>
        </w:rPr>
        <w:t>.</w:t>
      </w:r>
    </w:p>
    <w:p w14:paraId="1DA649BD"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p>
    <w:p w14:paraId="44942E2E" w14:textId="59512862" w:rsidR="008B11AE" w:rsidRPr="00CC6764" w:rsidRDefault="00216681"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Após muitos anos de luta pelo direito da criança pequena, hoje em dia pode-se dizer que logramos muitos avanços no contexto da Educação Infantil. Isso se deu por vários movimentos feministas e dos trabalhadores que contribuíram para a criação de todas as leis citada neste texto. Oliveira (2011), também diz</w:t>
      </w:r>
      <w:r w:rsidR="00D20B44" w:rsidRPr="00CC6764">
        <w:rPr>
          <w:rFonts w:ascii="Arial" w:hAnsi="Arial" w:cs="Arial"/>
          <w:sz w:val="24"/>
          <w:szCs w:val="24"/>
          <w:shd w:val="clear" w:color="auto" w:fill="FFFFFF"/>
        </w:rPr>
        <w:t xml:space="preserve"> </w:t>
      </w:r>
      <w:r w:rsidR="00E6273D" w:rsidRPr="00CC6764">
        <w:rPr>
          <w:rFonts w:ascii="Arial" w:hAnsi="Arial" w:cs="Arial"/>
          <w:sz w:val="24"/>
          <w:szCs w:val="24"/>
          <w:shd w:val="clear" w:color="auto" w:fill="FFFFFF"/>
        </w:rPr>
        <w:t>(afirma</w:t>
      </w:r>
      <w:r w:rsidR="005A502B">
        <w:rPr>
          <w:rFonts w:ascii="Arial" w:hAnsi="Arial" w:cs="Arial"/>
          <w:sz w:val="24"/>
          <w:szCs w:val="24"/>
          <w:shd w:val="clear" w:color="auto" w:fill="FFFFFF"/>
        </w:rPr>
        <w:t>)</w:t>
      </w:r>
      <w:r w:rsidRPr="00CC6764">
        <w:rPr>
          <w:rFonts w:ascii="Arial" w:hAnsi="Arial" w:cs="Arial"/>
          <w:sz w:val="24"/>
          <w:szCs w:val="24"/>
          <w:shd w:val="clear" w:color="auto" w:fill="FFFFFF"/>
        </w:rPr>
        <w:t xml:space="preserve"> que as novas diretrizes traçam orientações para a Educação infantil em várias localidades do território brasileiro, atendendo aquelas crianças que ainda eram consideradas invisíveis, </w:t>
      </w:r>
      <w:r w:rsidR="00412EC5" w:rsidRPr="00CC6764">
        <w:rPr>
          <w:rFonts w:ascii="Arial" w:hAnsi="Arial" w:cs="Arial"/>
          <w:sz w:val="24"/>
          <w:szCs w:val="24"/>
          <w:shd w:val="clear" w:color="auto" w:fill="FFFFFF"/>
        </w:rPr>
        <w:t xml:space="preserve">como; </w:t>
      </w:r>
      <w:r w:rsidRPr="00CC6764">
        <w:rPr>
          <w:rFonts w:ascii="Arial" w:hAnsi="Arial" w:cs="Arial"/>
          <w:sz w:val="24"/>
          <w:szCs w:val="24"/>
          <w:shd w:val="clear" w:color="auto" w:fill="FFFFFF"/>
        </w:rPr>
        <w:t>a população indígena, do campo, ribeirinha, quilombola</w:t>
      </w:r>
      <w:r w:rsidR="00412EC5" w:rsidRPr="00CC6764">
        <w:rPr>
          <w:rFonts w:ascii="Arial" w:hAnsi="Arial" w:cs="Arial"/>
          <w:sz w:val="24"/>
          <w:szCs w:val="24"/>
          <w:shd w:val="clear" w:color="auto" w:fill="FFFFFF"/>
        </w:rPr>
        <w:t xml:space="preserve">, as crianças com </w:t>
      </w:r>
      <w:proofErr w:type="gramStart"/>
      <w:r w:rsidR="00412EC5" w:rsidRPr="00CC6764">
        <w:rPr>
          <w:rFonts w:ascii="Arial" w:hAnsi="Arial" w:cs="Arial"/>
          <w:sz w:val="24"/>
          <w:szCs w:val="24"/>
          <w:shd w:val="clear" w:color="auto" w:fill="FFFFFF"/>
        </w:rPr>
        <w:t>deficiências ,</w:t>
      </w:r>
      <w:proofErr w:type="gramEnd"/>
      <w:r w:rsidR="00412EC5" w:rsidRPr="00CC6764">
        <w:rPr>
          <w:rFonts w:ascii="Arial" w:hAnsi="Arial" w:cs="Arial"/>
          <w:sz w:val="24"/>
          <w:szCs w:val="24"/>
          <w:shd w:val="clear" w:color="auto" w:fill="FFFFFF"/>
        </w:rPr>
        <w:t xml:space="preserve"> transtornos globais de desenvolvimento e altas habilidades/</w:t>
      </w:r>
      <w:proofErr w:type="spellStart"/>
      <w:r w:rsidR="00412EC5" w:rsidRPr="00CC6764">
        <w:rPr>
          <w:rFonts w:ascii="Arial" w:hAnsi="Arial" w:cs="Arial"/>
          <w:sz w:val="24"/>
          <w:szCs w:val="24"/>
          <w:shd w:val="clear" w:color="auto" w:fill="FFFFFF"/>
        </w:rPr>
        <w:t>superdotação</w:t>
      </w:r>
      <w:proofErr w:type="spellEnd"/>
      <w:r w:rsidR="00412EC5" w:rsidRPr="00CC6764">
        <w:rPr>
          <w:rFonts w:ascii="Arial" w:hAnsi="Arial" w:cs="Arial"/>
          <w:sz w:val="24"/>
          <w:szCs w:val="24"/>
          <w:shd w:val="clear" w:color="auto" w:fill="FFFFFF"/>
        </w:rPr>
        <w:t xml:space="preserve"> estão incluídas na Educação básica que vai da Educação Infantil até ao ensino médio. </w:t>
      </w:r>
    </w:p>
    <w:p w14:paraId="6E81415D" w14:textId="07D5E014" w:rsidR="00805484" w:rsidRPr="00CC6764" w:rsidRDefault="00412EC5"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As instituições de Educação</w:t>
      </w:r>
      <w:r w:rsidR="00E76F87" w:rsidRPr="00CC6764">
        <w:rPr>
          <w:rFonts w:ascii="Arial" w:hAnsi="Arial" w:cs="Arial"/>
          <w:sz w:val="24"/>
          <w:szCs w:val="24"/>
          <w:shd w:val="clear" w:color="auto" w:fill="FFFFFF"/>
        </w:rPr>
        <w:t xml:space="preserve"> Infantil</w:t>
      </w:r>
      <w:r w:rsidRPr="00CC6764">
        <w:rPr>
          <w:rFonts w:ascii="Arial" w:hAnsi="Arial" w:cs="Arial"/>
          <w:sz w:val="24"/>
          <w:szCs w:val="24"/>
          <w:shd w:val="clear" w:color="auto" w:fill="FFFFFF"/>
        </w:rPr>
        <w:t xml:space="preserve"> </w:t>
      </w:r>
      <w:r w:rsidR="00E76F87" w:rsidRPr="00CC6764">
        <w:rPr>
          <w:rFonts w:ascii="Arial" w:hAnsi="Arial" w:cs="Arial"/>
          <w:sz w:val="24"/>
          <w:szCs w:val="24"/>
          <w:shd w:val="clear" w:color="auto" w:fill="FFFFFF"/>
        </w:rPr>
        <w:t xml:space="preserve">passam a entender que o cuidado é indissociável ao processo educativo, promovendo a reflexão e intervindo no combate ao preconceito, estas questões devem ser trabalhadas com os pequenos desde os anos iniciais. </w:t>
      </w:r>
      <w:r w:rsidR="00623CA7" w:rsidRPr="00CC6764">
        <w:rPr>
          <w:rFonts w:ascii="Arial" w:hAnsi="Arial" w:cs="Arial"/>
          <w:sz w:val="24"/>
          <w:szCs w:val="24"/>
          <w:shd w:val="clear" w:color="auto" w:fill="FFFFFF"/>
        </w:rPr>
        <w:t>As novas diretrizes trazem alguns</w:t>
      </w:r>
      <w:r w:rsidR="00E76F87" w:rsidRPr="00CC6764">
        <w:rPr>
          <w:rFonts w:ascii="Arial" w:hAnsi="Arial" w:cs="Arial"/>
          <w:sz w:val="24"/>
          <w:szCs w:val="24"/>
          <w:shd w:val="clear" w:color="auto" w:fill="FFFFFF"/>
        </w:rPr>
        <w:t xml:space="preserve"> </w:t>
      </w:r>
      <w:r w:rsidR="00623CA7" w:rsidRPr="00CC6764">
        <w:rPr>
          <w:rFonts w:ascii="Arial" w:hAnsi="Arial" w:cs="Arial"/>
          <w:sz w:val="24"/>
          <w:szCs w:val="24"/>
          <w:shd w:val="clear" w:color="auto" w:fill="FFFFFF"/>
        </w:rPr>
        <w:t xml:space="preserve">pontos do </w:t>
      </w:r>
      <w:proofErr w:type="gramStart"/>
      <w:r w:rsidR="00623CA7" w:rsidRPr="00CC6764">
        <w:rPr>
          <w:rFonts w:ascii="Arial" w:hAnsi="Arial" w:cs="Arial"/>
          <w:sz w:val="24"/>
          <w:szCs w:val="24"/>
          <w:shd w:val="clear" w:color="auto" w:fill="FFFFFF"/>
        </w:rPr>
        <w:t>sociopolítico e pedagógica da Educação Infantil que</w:t>
      </w:r>
      <w:r w:rsidR="00E76F87" w:rsidRPr="00CC6764">
        <w:rPr>
          <w:rFonts w:ascii="Arial" w:hAnsi="Arial" w:cs="Arial"/>
          <w:sz w:val="24"/>
          <w:szCs w:val="24"/>
          <w:shd w:val="clear" w:color="auto" w:fill="FFFFFF"/>
        </w:rPr>
        <w:t xml:space="preserve"> </w:t>
      </w:r>
      <w:r w:rsidR="00623CA7" w:rsidRPr="00CC6764">
        <w:rPr>
          <w:rFonts w:ascii="Arial" w:hAnsi="Arial" w:cs="Arial"/>
          <w:sz w:val="24"/>
          <w:szCs w:val="24"/>
          <w:shd w:val="clear" w:color="auto" w:fill="FFFFFF"/>
        </w:rPr>
        <w:t>contribuíram</w:t>
      </w:r>
      <w:proofErr w:type="gramEnd"/>
      <w:r w:rsidR="00623CA7" w:rsidRPr="00CC6764">
        <w:rPr>
          <w:rFonts w:ascii="Arial" w:hAnsi="Arial" w:cs="Arial"/>
          <w:sz w:val="24"/>
          <w:szCs w:val="24"/>
          <w:shd w:val="clear" w:color="auto" w:fill="FFFFFF"/>
        </w:rPr>
        <w:t xml:space="preserve"> para</w:t>
      </w:r>
      <w:r w:rsidR="00E76F87" w:rsidRPr="00CC6764">
        <w:rPr>
          <w:rFonts w:ascii="Arial" w:hAnsi="Arial" w:cs="Arial"/>
          <w:sz w:val="24"/>
          <w:szCs w:val="24"/>
          <w:shd w:val="clear" w:color="auto" w:fill="FFFFFF"/>
        </w:rPr>
        <w:t xml:space="preserve"> </w:t>
      </w:r>
      <w:r w:rsidR="00623CA7" w:rsidRPr="00CC6764">
        <w:rPr>
          <w:rFonts w:ascii="Arial" w:hAnsi="Arial" w:cs="Arial"/>
          <w:sz w:val="24"/>
          <w:szCs w:val="24"/>
          <w:shd w:val="clear" w:color="auto" w:fill="FFFFFF"/>
        </w:rPr>
        <w:t>que o desenvolvimento infantil seja em direções mais críticas, afetuosas, lúdica, colaborativas e solidarias.</w:t>
      </w:r>
      <w:r w:rsidR="00E76F87" w:rsidRPr="00CC6764">
        <w:rPr>
          <w:rFonts w:ascii="Arial" w:hAnsi="Arial" w:cs="Arial"/>
          <w:sz w:val="24"/>
          <w:szCs w:val="24"/>
          <w:shd w:val="clear" w:color="auto" w:fill="FFFFFF"/>
        </w:rPr>
        <w:t xml:space="preserve"> </w:t>
      </w:r>
    </w:p>
    <w:p w14:paraId="6F8F0E8D" w14:textId="71C29F09" w:rsidR="0092749D" w:rsidRPr="00CC6764" w:rsidRDefault="0092749D" w:rsidP="00FF5F23">
      <w:pPr>
        <w:pStyle w:val="PargrafodaLista"/>
        <w:spacing w:after="0" w:line="360" w:lineRule="auto"/>
        <w:ind w:left="0" w:right="-1" w:firstLine="709"/>
        <w:contextualSpacing w:val="0"/>
        <w:jc w:val="both"/>
        <w:rPr>
          <w:rFonts w:ascii="Arial" w:hAnsi="Arial" w:cs="Arial"/>
          <w:sz w:val="24"/>
          <w:szCs w:val="24"/>
          <w:shd w:val="clear" w:color="auto" w:fill="FFFFFF"/>
        </w:rPr>
      </w:pPr>
      <w:r w:rsidRPr="00CC6764">
        <w:rPr>
          <w:rFonts w:ascii="Arial" w:hAnsi="Arial" w:cs="Arial"/>
          <w:sz w:val="24"/>
          <w:szCs w:val="24"/>
          <w:shd w:val="clear" w:color="auto" w:fill="FFFFFF"/>
        </w:rPr>
        <w:t>O</w:t>
      </w:r>
      <w:r w:rsidR="007125D8" w:rsidRPr="00CC6764">
        <w:rPr>
          <w:rFonts w:ascii="Arial" w:hAnsi="Arial" w:cs="Arial"/>
          <w:sz w:val="24"/>
          <w:szCs w:val="24"/>
          <w:shd w:val="clear" w:color="auto" w:fill="FFFFFF"/>
        </w:rPr>
        <w:t xml:space="preserve"> processo de elaboração da</w:t>
      </w:r>
      <w:r w:rsidR="005A502B">
        <w:rPr>
          <w:rFonts w:ascii="Arial" w:hAnsi="Arial" w:cs="Arial"/>
          <w:sz w:val="24"/>
          <w:szCs w:val="24"/>
          <w:shd w:val="clear" w:color="auto" w:fill="FFFFFF"/>
        </w:rPr>
        <w:t xml:space="preserve"> </w:t>
      </w:r>
      <w:r w:rsidR="00E6273D" w:rsidRPr="00CC6764">
        <w:rPr>
          <w:rFonts w:ascii="Arial" w:hAnsi="Arial" w:cs="Arial"/>
          <w:sz w:val="24"/>
          <w:szCs w:val="24"/>
          <w:shd w:val="clear" w:color="auto" w:fill="FFFFFF"/>
        </w:rPr>
        <w:t>Base Nacional Comum Curricular (</w:t>
      </w:r>
      <w:r w:rsidR="007125D8" w:rsidRPr="00CC6764">
        <w:rPr>
          <w:rFonts w:ascii="Arial" w:hAnsi="Arial" w:cs="Arial"/>
          <w:sz w:val="24"/>
          <w:szCs w:val="24"/>
          <w:shd w:val="clear" w:color="auto" w:fill="FFFFFF"/>
        </w:rPr>
        <w:t>BNCC</w:t>
      </w:r>
      <w:r w:rsidR="00E6273D" w:rsidRPr="00CC6764">
        <w:rPr>
          <w:rFonts w:ascii="Arial" w:hAnsi="Arial" w:cs="Arial"/>
          <w:sz w:val="24"/>
          <w:szCs w:val="24"/>
          <w:shd w:val="clear" w:color="auto" w:fill="FFFFFF"/>
        </w:rPr>
        <w:t>)</w:t>
      </w:r>
      <w:proofErr w:type="gramStart"/>
      <w:r w:rsidR="007125D8" w:rsidRPr="00CC6764">
        <w:rPr>
          <w:rFonts w:ascii="Arial" w:hAnsi="Arial" w:cs="Arial"/>
          <w:sz w:val="24"/>
          <w:szCs w:val="24"/>
          <w:shd w:val="clear" w:color="auto" w:fill="FFFFFF"/>
        </w:rPr>
        <w:t>, foi</w:t>
      </w:r>
      <w:proofErr w:type="gramEnd"/>
      <w:r w:rsidR="007125D8" w:rsidRPr="00CC6764">
        <w:rPr>
          <w:rFonts w:ascii="Arial" w:hAnsi="Arial" w:cs="Arial"/>
          <w:sz w:val="24"/>
          <w:szCs w:val="24"/>
          <w:shd w:val="clear" w:color="auto" w:fill="FFFFFF"/>
        </w:rPr>
        <w:t xml:space="preserve"> desenvolvido em cinco etapas</w:t>
      </w:r>
      <w:r w:rsidR="00E6273D" w:rsidRPr="00CC6764">
        <w:rPr>
          <w:rFonts w:ascii="Arial" w:hAnsi="Arial" w:cs="Arial"/>
          <w:sz w:val="24"/>
          <w:szCs w:val="24"/>
          <w:shd w:val="clear" w:color="auto" w:fill="FFFFFF"/>
        </w:rPr>
        <w:t>,</w:t>
      </w:r>
      <w:r w:rsidR="007125D8"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A (</w:t>
      </w:r>
      <w:r w:rsidR="007125D8" w:rsidRPr="00CC6764">
        <w:rPr>
          <w:rFonts w:ascii="Arial" w:hAnsi="Arial" w:cs="Arial"/>
          <w:sz w:val="24"/>
          <w:szCs w:val="24"/>
          <w:shd w:val="clear" w:color="auto" w:fill="FFFFFF"/>
        </w:rPr>
        <w:t>BNCC</w:t>
      </w:r>
      <w:r w:rsidRPr="00CC6764">
        <w:rPr>
          <w:rFonts w:ascii="Arial" w:hAnsi="Arial" w:cs="Arial"/>
          <w:sz w:val="24"/>
          <w:szCs w:val="24"/>
          <w:shd w:val="clear" w:color="auto" w:fill="FFFFFF"/>
        </w:rPr>
        <w:t>)</w:t>
      </w:r>
      <w:r w:rsidR="00E6273D" w:rsidRPr="00CC6764">
        <w:rPr>
          <w:rFonts w:ascii="Arial" w:hAnsi="Arial" w:cs="Arial"/>
          <w:sz w:val="24"/>
          <w:szCs w:val="24"/>
          <w:shd w:val="clear" w:color="auto" w:fill="FFFFFF"/>
        </w:rPr>
        <w:t xml:space="preserve"> o mesmo</w:t>
      </w:r>
      <w:r w:rsidR="007125D8" w:rsidRPr="00CC6764">
        <w:rPr>
          <w:rFonts w:ascii="Arial" w:hAnsi="Arial" w:cs="Arial"/>
          <w:sz w:val="24"/>
          <w:szCs w:val="24"/>
          <w:shd w:val="clear" w:color="auto" w:fill="FFFFFF"/>
        </w:rPr>
        <w:t xml:space="preserve"> faz parte do Plano Nacional da Educação, previsto na Constituição Federal de 1988. A primeira versão foi redigida em 2014, em 2015 foi </w:t>
      </w:r>
      <w:proofErr w:type="gramStart"/>
      <w:r w:rsidR="007125D8" w:rsidRPr="00CC6764">
        <w:rPr>
          <w:rFonts w:ascii="Arial" w:hAnsi="Arial" w:cs="Arial"/>
          <w:sz w:val="24"/>
          <w:szCs w:val="24"/>
          <w:shd w:val="clear" w:color="auto" w:fill="FFFFFF"/>
        </w:rPr>
        <w:t>aberto a votação</w:t>
      </w:r>
      <w:proofErr w:type="gramEnd"/>
      <w:r w:rsidR="007125D8" w:rsidRPr="00CC6764">
        <w:rPr>
          <w:rFonts w:ascii="Arial" w:hAnsi="Arial" w:cs="Arial"/>
          <w:sz w:val="24"/>
          <w:szCs w:val="24"/>
          <w:shd w:val="clear" w:color="auto" w:fill="FFFFFF"/>
        </w:rPr>
        <w:t xml:space="preserve"> publica com a colaboração de todos os interessados,</w:t>
      </w:r>
      <w:r w:rsidRPr="00CC6764">
        <w:rPr>
          <w:rFonts w:ascii="Arial" w:hAnsi="Arial" w:cs="Arial"/>
          <w:sz w:val="24"/>
          <w:szCs w:val="24"/>
          <w:shd w:val="clear" w:color="auto" w:fill="FFFFFF"/>
        </w:rPr>
        <w:t xml:space="preserve"> no ano seguinte foi enviada a segunda versão em todos os estados do país para ser debatidas, em 2017 foi apresentado a terceira versão juntamente com um novo ciclo de debates, e por </w:t>
      </w:r>
      <w:r w:rsidR="009078C6" w:rsidRPr="00CC6764">
        <w:rPr>
          <w:rFonts w:ascii="Arial" w:hAnsi="Arial" w:cs="Arial"/>
          <w:sz w:val="24"/>
          <w:szCs w:val="24"/>
          <w:shd w:val="clear" w:color="auto" w:fill="FFFFFF"/>
        </w:rPr>
        <w:t>último</w:t>
      </w:r>
      <w:r w:rsidRPr="00CC6764">
        <w:rPr>
          <w:rFonts w:ascii="Arial" w:hAnsi="Arial" w:cs="Arial"/>
          <w:sz w:val="24"/>
          <w:szCs w:val="24"/>
          <w:shd w:val="clear" w:color="auto" w:fill="FFFFFF"/>
        </w:rPr>
        <w:t xml:space="preserve"> a BNCC foi homologado no dia 17 de dezembro de 2017. O tempo máximo da </w:t>
      </w:r>
      <w:proofErr w:type="gramStart"/>
      <w:r w:rsidRPr="00CC6764">
        <w:rPr>
          <w:rFonts w:ascii="Arial" w:hAnsi="Arial" w:cs="Arial"/>
          <w:sz w:val="24"/>
          <w:szCs w:val="24"/>
          <w:shd w:val="clear" w:color="auto" w:fill="FFFFFF"/>
        </w:rPr>
        <w:t>implementação</w:t>
      </w:r>
      <w:proofErr w:type="gramEnd"/>
      <w:r w:rsidRPr="00CC6764">
        <w:rPr>
          <w:rFonts w:ascii="Arial" w:hAnsi="Arial" w:cs="Arial"/>
          <w:sz w:val="24"/>
          <w:szCs w:val="24"/>
          <w:shd w:val="clear" w:color="auto" w:fill="FFFFFF"/>
        </w:rPr>
        <w:t xml:space="preserve"> em todas as instituições do território nacional é </w:t>
      </w:r>
      <w:r w:rsidR="009078C6" w:rsidRPr="00CC6764">
        <w:rPr>
          <w:rFonts w:ascii="Arial" w:hAnsi="Arial" w:cs="Arial"/>
          <w:sz w:val="24"/>
          <w:szCs w:val="24"/>
          <w:shd w:val="clear" w:color="auto" w:fill="FFFFFF"/>
        </w:rPr>
        <w:t>até</w:t>
      </w:r>
      <w:r w:rsidRPr="00CC6764">
        <w:rPr>
          <w:rFonts w:ascii="Arial" w:hAnsi="Arial" w:cs="Arial"/>
          <w:sz w:val="24"/>
          <w:szCs w:val="24"/>
          <w:shd w:val="clear" w:color="auto" w:fill="FFFFFF"/>
        </w:rPr>
        <w:t xml:space="preserve"> no final de 2019.</w:t>
      </w:r>
    </w:p>
    <w:p w14:paraId="5292487A" w14:textId="5289A9E8" w:rsidR="008B11AE" w:rsidRPr="00CC6764" w:rsidRDefault="0092749D" w:rsidP="00FF5F23">
      <w:pPr>
        <w:pStyle w:val="PargrafodaLista"/>
        <w:spacing w:after="0" w:line="360" w:lineRule="auto"/>
        <w:ind w:left="0" w:right="-1" w:firstLine="709"/>
        <w:contextualSpacing w:val="0"/>
        <w:jc w:val="both"/>
        <w:rPr>
          <w:rFonts w:ascii="Arial" w:eastAsia="Times New Roman" w:hAnsi="Arial" w:cs="Arial"/>
          <w:sz w:val="24"/>
          <w:szCs w:val="24"/>
          <w:lang w:eastAsia="pt-BR"/>
        </w:rPr>
      </w:pPr>
      <w:r w:rsidRPr="00CC6764">
        <w:rPr>
          <w:rFonts w:ascii="Arial" w:hAnsi="Arial" w:cs="Arial"/>
          <w:sz w:val="24"/>
          <w:szCs w:val="24"/>
          <w:shd w:val="clear" w:color="auto" w:fill="FFFFFF"/>
        </w:rPr>
        <w:t>O processo educacional se inicia com a Educação Infantil que est</w:t>
      </w:r>
      <w:r w:rsidR="008B11AE" w:rsidRPr="00CC6764">
        <w:rPr>
          <w:rFonts w:ascii="Arial" w:hAnsi="Arial" w:cs="Arial"/>
          <w:sz w:val="24"/>
          <w:szCs w:val="24"/>
          <w:shd w:val="clear" w:color="auto" w:fill="FFFFFF"/>
        </w:rPr>
        <w:t>á</w:t>
      </w:r>
      <w:r w:rsidRPr="00CC6764">
        <w:rPr>
          <w:rFonts w:ascii="Arial" w:hAnsi="Arial" w:cs="Arial"/>
          <w:sz w:val="24"/>
          <w:szCs w:val="24"/>
          <w:shd w:val="clear" w:color="auto" w:fill="FFFFFF"/>
        </w:rPr>
        <w:t xml:space="preserve"> inserida na educação básica, </w:t>
      </w:r>
      <w:r w:rsidR="00B16105" w:rsidRPr="00CC6764">
        <w:rPr>
          <w:rFonts w:ascii="Arial" w:hAnsi="Arial" w:cs="Arial"/>
          <w:sz w:val="24"/>
          <w:szCs w:val="24"/>
          <w:shd w:val="clear" w:color="auto" w:fill="FFFFFF"/>
        </w:rPr>
        <w:t xml:space="preserve">essa fase é quando as crianças deixam o seu lar para </w:t>
      </w:r>
      <w:proofErr w:type="gramStart"/>
      <w:r w:rsidR="00B16105" w:rsidRPr="00CC6764">
        <w:rPr>
          <w:rFonts w:ascii="Arial" w:hAnsi="Arial" w:cs="Arial"/>
          <w:sz w:val="24"/>
          <w:szCs w:val="24"/>
          <w:shd w:val="clear" w:color="auto" w:fill="FFFFFF"/>
        </w:rPr>
        <w:t xml:space="preserve">a </w:t>
      </w:r>
      <w:r w:rsidR="008B11AE" w:rsidRPr="00CC6764">
        <w:rPr>
          <w:rFonts w:ascii="Arial" w:hAnsi="Arial" w:cs="Arial"/>
          <w:sz w:val="24"/>
          <w:szCs w:val="24"/>
          <w:shd w:val="clear" w:color="auto" w:fill="FFFFFF"/>
        </w:rPr>
        <w:t>vivenciar</w:t>
      </w:r>
      <w:proofErr w:type="gramEnd"/>
      <w:r w:rsidR="008B11AE" w:rsidRPr="00CC6764">
        <w:rPr>
          <w:rFonts w:ascii="Arial" w:hAnsi="Arial" w:cs="Arial"/>
          <w:sz w:val="24"/>
          <w:szCs w:val="24"/>
          <w:shd w:val="clear" w:color="auto" w:fill="FFFFFF"/>
        </w:rPr>
        <w:t xml:space="preserve"> a sua </w:t>
      </w:r>
      <w:r w:rsidR="00B16105" w:rsidRPr="00CC6764">
        <w:rPr>
          <w:rFonts w:ascii="Arial" w:hAnsi="Arial" w:cs="Arial"/>
          <w:sz w:val="24"/>
          <w:szCs w:val="24"/>
          <w:shd w:val="clear" w:color="auto" w:fill="FFFFFF"/>
        </w:rPr>
        <w:t>primeira experiência social estruturada, já destacamos em vários trechos</w:t>
      </w:r>
      <w:r w:rsidR="008B11AE" w:rsidRPr="00CC6764">
        <w:rPr>
          <w:rFonts w:ascii="Arial" w:hAnsi="Arial" w:cs="Arial"/>
          <w:sz w:val="24"/>
          <w:szCs w:val="24"/>
          <w:shd w:val="clear" w:color="auto" w:fill="FFFFFF"/>
        </w:rPr>
        <w:t xml:space="preserve"> desse texto</w:t>
      </w:r>
      <w:r w:rsidR="00B16105" w:rsidRPr="00CC6764">
        <w:rPr>
          <w:rFonts w:ascii="Arial" w:hAnsi="Arial" w:cs="Arial"/>
          <w:sz w:val="24"/>
          <w:szCs w:val="24"/>
          <w:shd w:val="clear" w:color="auto" w:fill="FFFFFF"/>
        </w:rPr>
        <w:t xml:space="preserve"> a luta pelo os direitos dos pequenos como sujeito ativos e de </w:t>
      </w:r>
      <w:r w:rsidR="00B16105" w:rsidRPr="00CC6764">
        <w:rPr>
          <w:rFonts w:ascii="Arial" w:hAnsi="Arial" w:cs="Arial"/>
          <w:sz w:val="24"/>
          <w:szCs w:val="24"/>
          <w:shd w:val="clear" w:color="auto" w:fill="FFFFFF"/>
        </w:rPr>
        <w:lastRenderedPageBreak/>
        <w:t>direitos que precedem de uma educação basead</w:t>
      </w:r>
      <w:r w:rsidR="008B11AE" w:rsidRPr="00CC6764">
        <w:rPr>
          <w:rFonts w:ascii="Arial" w:hAnsi="Arial" w:cs="Arial"/>
          <w:sz w:val="24"/>
          <w:szCs w:val="24"/>
          <w:shd w:val="clear" w:color="auto" w:fill="FFFFFF"/>
        </w:rPr>
        <w:t>a</w:t>
      </w:r>
      <w:r w:rsidR="00B16105" w:rsidRPr="00CC6764">
        <w:rPr>
          <w:rFonts w:ascii="Arial" w:hAnsi="Arial" w:cs="Arial"/>
          <w:sz w:val="24"/>
          <w:szCs w:val="24"/>
          <w:shd w:val="clear" w:color="auto" w:fill="FFFFFF"/>
        </w:rPr>
        <w:t xml:space="preserve"> na concepção do cuidar e educar,</w:t>
      </w:r>
      <w:r w:rsidR="00B16105" w:rsidRPr="00CC6764">
        <w:rPr>
          <w:rFonts w:ascii="Arial" w:hAnsi="Arial" w:cs="Arial"/>
        </w:rPr>
        <w:t xml:space="preserve"> </w:t>
      </w:r>
      <w:r w:rsidR="00B16105" w:rsidRPr="00CC6764">
        <w:rPr>
          <w:rFonts w:ascii="Arial" w:hAnsi="Arial" w:cs="Arial"/>
          <w:sz w:val="24"/>
          <w:szCs w:val="24"/>
          <w:shd w:val="clear" w:color="auto" w:fill="FFFFFF"/>
        </w:rPr>
        <w:t>entendendo o cuidado como algo indissociável do processo educativo. As creches e pré-escola tem o objetivo de aumentar as experiências, conhecimentos e habilidades das crianças, diversificando e consolidando novas aprendizagens como a socialização, a autonomia e a comunicação.</w:t>
      </w:r>
      <w:r w:rsidR="008B11AE" w:rsidRPr="00CC6764">
        <w:rPr>
          <w:rFonts w:ascii="Arial" w:hAnsi="Arial" w:cs="Arial"/>
          <w:sz w:val="24"/>
          <w:szCs w:val="24"/>
          <w:shd w:val="clear" w:color="auto" w:fill="FFFFFF"/>
        </w:rPr>
        <w:t xml:space="preserve"> </w:t>
      </w:r>
    </w:p>
    <w:p w14:paraId="01921A8E" w14:textId="1AC02473" w:rsidR="000E667F" w:rsidRPr="00CC6764" w:rsidRDefault="008B11AE" w:rsidP="00FF5F23">
      <w:pPr>
        <w:pStyle w:val="PargrafodaLista"/>
        <w:spacing w:after="0" w:line="360" w:lineRule="auto"/>
        <w:ind w:left="0" w:right="-1" w:firstLine="709"/>
        <w:contextualSpacing w:val="0"/>
        <w:jc w:val="both"/>
        <w:rPr>
          <w:rFonts w:ascii="Arial" w:eastAsia="Times New Roman" w:hAnsi="Arial" w:cs="Arial"/>
          <w:sz w:val="21"/>
          <w:szCs w:val="21"/>
          <w:lang w:eastAsia="pt-BR"/>
        </w:rPr>
      </w:pPr>
      <w:r w:rsidRPr="00CC6764">
        <w:rPr>
          <w:rFonts w:ascii="Arial" w:eastAsia="Times New Roman" w:hAnsi="Arial" w:cs="Arial"/>
          <w:sz w:val="24"/>
          <w:szCs w:val="24"/>
          <w:lang w:eastAsia="pt-BR"/>
        </w:rPr>
        <w:t>Na B</w:t>
      </w:r>
      <w:r w:rsidR="00DB1479" w:rsidRPr="00CC6764">
        <w:rPr>
          <w:rFonts w:ascii="Arial" w:eastAsia="Times New Roman" w:hAnsi="Arial" w:cs="Arial"/>
          <w:sz w:val="24"/>
          <w:szCs w:val="24"/>
          <w:lang w:eastAsia="pt-BR"/>
        </w:rPr>
        <w:t xml:space="preserve">NCC </w:t>
      </w:r>
      <w:r w:rsidRPr="00CC6764">
        <w:rPr>
          <w:rFonts w:ascii="Arial" w:eastAsia="Times New Roman" w:hAnsi="Arial" w:cs="Arial"/>
          <w:sz w:val="24"/>
          <w:szCs w:val="24"/>
          <w:lang w:eastAsia="pt-BR"/>
        </w:rPr>
        <w:t xml:space="preserve">a Educação Infantil </w:t>
      </w:r>
      <w:r w:rsidR="00CC272E" w:rsidRPr="00CC6764">
        <w:rPr>
          <w:rFonts w:ascii="Arial" w:eastAsia="Times New Roman" w:hAnsi="Arial" w:cs="Arial"/>
          <w:sz w:val="24"/>
          <w:szCs w:val="24"/>
          <w:lang w:eastAsia="pt-BR"/>
        </w:rPr>
        <w:t xml:space="preserve">e dividida em </w:t>
      </w:r>
      <w:r w:rsidR="00DB1479" w:rsidRPr="00CC6764">
        <w:rPr>
          <w:rFonts w:ascii="Arial" w:eastAsia="Times New Roman" w:hAnsi="Arial" w:cs="Arial"/>
          <w:sz w:val="24"/>
          <w:szCs w:val="24"/>
          <w:lang w:eastAsia="pt-BR"/>
        </w:rPr>
        <w:t>direitos de aprendizagem e desenvolvimento</w:t>
      </w:r>
      <w:r w:rsidR="000E667F" w:rsidRPr="00CC6764">
        <w:rPr>
          <w:rFonts w:ascii="Arial" w:eastAsia="Times New Roman" w:hAnsi="Arial" w:cs="Arial"/>
          <w:sz w:val="24"/>
          <w:szCs w:val="24"/>
          <w:lang w:eastAsia="pt-BR"/>
        </w:rPr>
        <w:t xml:space="preserve">, na primeira etapa da Educação Básica, e de acordo com os eixos estruturantes da Educação Infantil (interações e brincadeiras), </w:t>
      </w:r>
      <w:proofErr w:type="gramStart"/>
      <w:r w:rsidR="000E667F" w:rsidRPr="00CC6764">
        <w:rPr>
          <w:rFonts w:ascii="Arial" w:eastAsia="Times New Roman" w:hAnsi="Arial" w:cs="Arial"/>
          <w:sz w:val="24"/>
          <w:szCs w:val="24"/>
          <w:lang w:eastAsia="pt-BR"/>
        </w:rPr>
        <w:t>devem ser assegurados</w:t>
      </w:r>
      <w:proofErr w:type="gramEnd"/>
      <w:r w:rsidR="000E667F" w:rsidRPr="00CC6764">
        <w:rPr>
          <w:rFonts w:ascii="Arial" w:eastAsia="Times New Roman" w:hAnsi="Arial" w:cs="Arial"/>
          <w:sz w:val="24"/>
          <w:szCs w:val="24"/>
          <w:lang w:eastAsia="pt-BR"/>
        </w:rPr>
        <w:t xml:space="preserve"> seis direitos de aprendizagem e desenvolvimento, para que as crianças tenham condições de aprender e se desenvolver: conviver, brincar, participar, explorar, expressar e conhecer-se. Já </w:t>
      </w:r>
      <w:proofErr w:type="gramStart"/>
      <w:r w:rsidR="000E667F" w:rsidRPr="00CC6764">
        <w:rPr>
          <w:rFonts w:ascii="Arial" w:eastAsia="Times New Roman" w:hAnsi="Arial" w:cs="Arial"/>
          <w:sz w:val="24"/>
          <w:szCs w:val="24"/>
          <w:lang w:eastAsia="pt-BR"/>
        </w:rPr>
        <w:t>no campos</w:t>
      </w:r>
      <w:proofErr w:type="gramEnd"/>
      <w:r w:rsidR="000E667F" w:rsidRPr="00CC6764">
        <w:rPr>
          <w:rFonts w:ascii="Arial" w:eastAsia="Times New Roman" w:hAnsi="Arial" w:cs="Arial"/>
          <w:sz w:val="24"/>
          <w:szCs w:val="24"/>
          <w:lang w:eastAsia="pt-BR"/>
        </w:rPr>
        <w:t xml:space="preserve"> de experiências, considera os direitos de aprendizagem e desenvolvimento, a BNCC estabelece cinco campos de experiências, nos quais as crianças podem aprender e se desenvolver:</w:t>
      </w:r>
      <w:r w:rsidR="001C1593" w:rsidRPr="00CC6764">
        <w:rPr>
          <w:rFonts w:ascii="Arial" w:eastAsia="Times New Roman" w:hAnsi="Arial" w:cs="Arial"/>
          <w:sz w:val="24"/>
          <w:szCs w:val="24"/>
          <w:lang w:eastAsia="pt-BR"/>
        </w:rPr>
        <w:t xml:space="preserve"> O eu, o outro e o nós – Corpo, gestos e movimentos – Traços, sons, cores, e formas – Escuta, fala, pensamento e imaginação – Espaços, tempos, quantidades, relações e transformações. Em cada campo de experiências, são definidos os objetivos de aprendizagem e desenvolvimento organizados em três grupos por faixa etária, os bebês de 0 a 1ano e </w:t>
      </w:r>
      <w:proofErr w:type="gramStart"/>
      <w:r w:rsidR="001C1593" w:rsidRPr="00CC6764">
        <w:rPr>
          <w:rFonts w:ascii="Arial" w:eastAsia="Times New Roman" w:hAnsi="Arial" w:cs="Arial"/>
          <w:sz w:val="24"/>
          <w:szCs w:val="24"/>
          <w:lang w:eastAsia="pt-BR"/>
        </w:rPr>
        <w:t>6</w:t>
      </w:r>
      <w:proofErr w:type="gramEnd"/>
      <w:r w:rsidR="001C1593" w:rsidRPr="00CC6764">
        <w:rPr>
          <w:rFonts w:ascii="Arial" w:eastAsia="Times New Roman" w:hAnsi="Arial" w:cs="Arial"/>
          <w:sz w:val="24"/>
          <w:szCs w:val="24"/>
          <w:lang w:eastAsia="pt-BR"/>
        </w:rPr>
        <w:t xml:space="preserve"> meses, crianças bem pequenas de 1ano e 7 meses </w:t>
      </w:r>
      <w:r w:rsidR="0044656E" w:rsidRPr="00CC6764">
        <w:rPr>
          <w:rFonts w:ascii="Arial" w:eastAsia="Times New Roman" w:hAnsi="Arial" w:cs="Arial"/>
          <w:sz w:val="24"/>
          <w:szCs w:val="24"/>
          <w:lang w:eastAsia="pt-BR"/>
        </w:rPr>
        <w:t>até</w:t>
      </w:r>
      <w:r w:rsidR="001C1593" w:rsidRPr="00CC6764">
        <w:rPr>
          <w:rFonts w:ascii="Arial" w:eastAsia="Times New Roman" w:hAnsi="Arial" w:cs="Arial"/>
          <w:sz w:val="24"/>
          <w:szCs w:val="24"/>
          <w:lang w:eastAsia="pt-BR"/>
        </w:rPr>
        <w:t xml:space="preserve"> 3 anos e 11 meses e as crianças pequenas que começa c</w:t>
      </w:r>
      <w:r w:rsidR="00E6273D" w:rsidRPr="00CC6764">
        <w:rPr>
          <w:rFonts w:ascii="Arial" w:eastAsia="Times New Roman" w:hAnsi="Arial" w:cs="Arial"/>
          <w:sz w:val="24"/>
          <w:szCs w:val="24"/>
          <w:lang w:eastAsia="pt-BR"/>
        </w:rPr>
        <w:t xml:space="preserve">om 4 anos </w:t>
      </w:r>
      <w:r w:rsidR="0044656E" w:rsidRPr="00CC6764">
        <w:rPr>
          <w:rFonts w:ascii="Arial" w:eastAsia="Times New Roman" w:hAnsi="Arial" w:cs="Arial"/>
          <w:sz w:val="24"/>
          <w:szCs w:val="24"/>
          <w:lang w:eastAsia="pt-BR"/>
        </w:rPr>
        <w:t>até</w:t>
      </w:r>
      <w:r w:rsidR="00E6273D" w:rsidRPr="00CC6764">
        <w:rPr>
          <w:rFonts w:ascii="Arial" w:eastAsia="Times New Roman" w:hAnsi="Arial" w:cs="Arial"/>
          <w:sz w:val="24"/>
          <w:szCs w:val="24"/>
          <w:lang w:eastAsia="pt-BR"/>
        </w:rPr>
        <w:t xml:space="preserve"> 5 anos e 11 meses </w:t>
      </w:r>
      <w:r w:rsidR="003C48AC" w:rsidRPr="00CC6764">
        <w:rPr>
          <w:rFonts w:ascii="Arial" w:eastAsia="Times New Roman" w:hAnsi="Arial" w:cs="Arial"/>
          <w:sz w:val="24"/>
          <w:szCs w:val="24"/>
          <w:lang w:eastAsia="pt-BR"/>
        </w:rPr>
        <w:t>Base Nacional Comum Curricular (BNCC)</w:t>
      </w:r>
      <w:r w:rsidR="005A502B">
        <w:rPr>
          <w:rFonts w:ascii="Arial" w:eastAsia="Times New Roman" w:hAnsi="Arial" w:cs="Arial"/>
          <w:sz w:val="24"/>
          <w:szCs w:val="24"/>
          <w:lang w:eastAsia="pt-BR"/>
        </w:rPr>
        <w:t>,</w:t>
      </w:r>
      <w:r w:rsidR="003C48AC" w:rsidRPr="00CC6764">
        <w:rPr>
          <w:rFonts w:ascii="Arial" w:eastAsia="Times New Roman" w:hAnsi="Arial" w:cs="Arial"/>
          <w:sz w:val="24"/>
          <w:szCs w:val="24"/>
          <w:lang w:eastAsia="pt-BR"/>
        </w:rPr>
        <w:t xml:space="preserve"> </w:t>
      </w:r>
      <w:r w:rsidR="005A502B">
        <w:rPr>
          <w:rFonts w:ascii="Arial" w:eastAsia="Times New Roman" w:hAnsi="Arial" w:cs="Arial"/>
          <w:sz w:val="24"/>
          <w:szCs w:val="24"/>
          <w:lang w:eastAsia="pt-BR"/>
        </w:rPr>
        <w:t xml:space="preserve">(BRASIL, </w:t>
      </w:r>
      <w:r w:rsidR="003C48AC" w:rsidRPr="00CC6764">
        <w:rPr>
          <w:rFonts w:ascii="Arial" w:eastAsia="Times New Roman" w:hAnsi="Arial" w:cs="Arial"/>
          <w:sz w:val="24"/>
          <w:szCs w:val="24"/>
          <w:lang w:eastAsia="pt-BR"/>
        </w:rPr>
        <w:t>2017)</w:t>
      </w:r>
      <w:r w:rsidR="004B4692" w:rsidRPr="00CC6764">
        <w:rPr>
          <w:rFonts w:ascii="Arial" w:eastAsia="Times New Roman" w:hAnsi="Arial" w:cs="Arial"/>
          <w:sz w:val="24"/>
          <w:szCs w:val="24"/>
          <w:lang w:eastAsia="pt-BR"/>
        </w:rPr>
        <w:t>.</w:t>
      </w:r>
      <w:r w:rsidR="003C48AC" w:rsidRPr="00CC6764">
        <w:rPr>
          <w:rFonts w:ascii="Arial" w:eastAsia="Times New Roman" w:hAnsi="Arial" w:cs="Arial"/>
          <w:sz w:val="24"/>
          <w:szCs w:val="24"/>
          <w:lang w:eastAsia="pt-BR"/>
        </w:rPr>
        <w:t xml:space="preserve"> </w:t>
      </w:r>
    </w:p>
    <w:p w14:paraId="178F2668" w14:textId="584302A7" w:rsidR="0060367C" w:rsidRDefault="00656C8A" w:rsidP="00FF5F23">
      <w:pPr>
        <w:pStyle w:val="PargrafodaLista"/>
        <w:spacing w:after="0" w:line="360" w:lineRule="auto"/>
        <w:ind w:left="0" w:right="-1" w:firstLine="709"/>
        <w:contextualSpacing w:val="0"/>
        <w:jc w:val="both"/>
        <w:rPr>
          <w:rFonts w:ascii="Arial" w:eastAsia="Times New Roman" w:hAnsi="Arial" w:cs="Arial"/>
          <w:spacing w:val="3"/>
          <w:sz w:val="24"/>
          <w:szCs w:val="24"/>
          <w:lang w:eastAsia="pt-BR"/>
        </w:rPr>
      </w:pPr>
      <w:r w:rsidRPr="00CC6764">
        <w:rPr>
          <w:rFonts w:ascii="Arial" w:hAnsi="Arial" w:cs="Arial"/>
          <w:sz w:val="24"/>
          <w:szCs w:val="24"/>
          <w:shd w:val="clear" w:color="auto" w:fill="FFFFFF"/>
        </w:rPr>
        <w:t>Inúmeras conquista</w:t>
      </w:r>
      <w:r w:rsidR="004F4EF0" w:rsidRPr="00CC6764">
        <w:rPr>
          <w:rFonts w:ascii="Arial" w:hAnsi="Arial" w:cs="Arial"/>
          <w:sz w:val="24"/>
          <w:szCs w:val="24"/>
          <w:shd w:val="clear" w:color="auto" w:fill="FFFFFF"/>
        </w:rPr>
        <w:t>s</w:t>
      </w:r>
      <w:r w:rsidRPr="00CC6764">
        <w:rPr>
          <w:rFonts w:ascii="Arial" w:hAnsi="Arial" w:cs="Arial"/>
          <w:sz w:val="24"/>
          <w:szCs w:val="24"/>
          <w:shd w:val="clear" w:color="auto" w:fill="FFFFFF"/>
        </w:rPr>
        <w:t xml:space="preserve"> devem acontecer nessa fase da vida das crianças, como a autoconfiança, a autoestima, vínculos afetivos, empatia, respeito pelo próximo, compreensão de regras e valores sociais</w:t>
      </w:r>
      <w:r w:rsidR="004F4EF0"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são fatores responsáveis pela constituição </w:t>
      </w:r>
      <w:r w:rsidRPr="00CC6764">
        <w:rPr>
          <w:rFonts w:ascii="Arial" w:eastAsia="Times New Roman" w:hAnsi="Arial" w:cs="Arial"/>
          <w:spacing w:val="3"/>
          <w:sz w:val="24"/>
          <w:szCs w:val="24"/>
          <w:lang w:eastAsia="pt-BR"/>
        </w:rPr>
        <w:t>de cidadãos ativos, críticos, engajados e que, no futuro, poderão agir em prol da sociedade e do país promovendo mudanças favoráveis a toda a população. Isso tudo será possível a partir de uma educação de qualidade para todos.</w:t>
      </w:r>
    </w:p>
    <w:p w14:paraId="1DC9A752" w14:textId="77777777" w:rsidR="005A502B" w:rsidRDefault="005A502B" w:rsidP="00FF5F23">
      <w:pPr>
        <w:pStyle w:val="PargrafodaLista"/>
        <w:spacing w:after="0" w:line="360" w:lineRule="auto"/>
        <w:ind w:left="0" w:right="-1" w:firstLine="709"/>
        <w:contextualSpacing w:val="0"/>
        <w:jc w:val="both"/>
        <w:rPr>
          <w:rFonts w:ascii="Arial" w:eastAsia="Times New Roman" w:hAnsi="Arial" w:cs="Arial"/>
          <w:spacing w:val="3"/>
          <w:sz w:val="24"/>
          <w:szCs w:val="24"/>
          <w:lang w:eastAsia="pt-BR"/>
        </w:rPr>
      </w:pPr>
    </w:p>
    <w:p w14:paraId="5C24C8C8" w14:textId="77777777" w:rsidR="005A502B" w:rsidRDefault="005A502B" w:rsidP="00FF5F23">
      <w:pPr>
        <w:pStyle w:val="PargrafodaLista"/>
        <w:spacing w:after="0" w:line="360" w:lineRule="auto"/>
        <w:ind w:left="0" w:right="-1" w:firstLine="709"/>
        <w:contextualSpacing w:val="0"/>
        <w:jc w:val="both"/>
        <w:rPr>
          <w:rFonts w:ascii="Arial" w:eastAsia="Times New Roman" w:hAnsi="Arial" w:cs="Arial"/>
          <w:spacing w:val="3"/>
          <w:sz w:val="24"/>
          <w:szCs w:val="24"/>
          <w:lang w:eastAsia="pt-BR"/>
        </w:rPr>
      </w:pPr>
    </w:p>
    <w:p w14:paraId="0A379240" w14:textId="77777777" w:rsidR="005A502B" w:rsidRDefault="005A502B" w:rsidP="00FF5F23">
      <w:pPr>
        <w:pStyle w:val="PargrafodaLista"/>
        <w:spacing w:after="0" w:line="360" w:lineRule="auto"/>
        <w:ind w:left="0" w:right="-1" w:firstLine="709"/>
        <w:contextualSpacing w:val="0"/>
        <w:jc w:val="both"/>
        <w:rPr>
          <w:rFonts w:ascii="Arial" w:eastAsia="Times New Roman" w:hAnsi="Arial" w:cs="Arial"/>
          <w:spacing w:val="3"/>
          <w:sz w:val="24"/>
          <w:szCs w:val="24"/>
          <w:lang w:eastAsia="pt-BR"/>
        </w:rPr>
      </w:pPr>
    </w:p>
    <w:p w14:paraId="3ABFEE40" w14:textId="77777777" w:rsidR="005A502B" w:rsidRDefault="005A502B" w:rsidP="00FF5F23">
      <w:pPr>
        <w:pStyle w:val="PargrafodaLista"/>
        <w:spacing w:after="0" w:line="360" w:lineRule="auto"/>
        <w:ind w:left="0" w:right="-1" w:firstLine="709"/>
        <w:contextualSpacing w:val="0"/>
        <w:jc w:val="both"/>
        <w:rPr>
          <w:rFonts w:ascii="Arial" w:hAnsi="Arial" w:cs="Arial"/>
          <w:sz w:val="24"/>
          <w:szCs w:val="24"/>
          <w:shd w:val="clear" w:color="auto" w:fill="FFFFFF"/>
        </w:rPr>
        <w:sectPr w:rsidR="005A502B" w:rsidSect="005A502B">
          <w:pgSz w:w="11906" w:h="16838" w:code="9"/>
          <w:pgMar w:top="1701" w:right="1134" w:bottom="1134" w:left="1701" w:header="709" w:footer="709" w:gutter="0"/>
          <w:cols w:space="708"/>
          <w:titlePg/>
          <w:docGrid w:linePitch="360"/>
        </w:sectPr>
      </w:pPr>
    </w:p>
    <w:p w14:paraId="16274D03" w14:textId="60D321AC" w:rsidR="004F4EF0" w:rsidRPr="00CC6764" w:rsidRDefault="003C6E45" w:rsidP="00AC5BCB">
      <w:pPr>
        <w:pStyle w:val="Ttulo1"/>
        <w:jc w:val="both"/>
      </w:pPr>
      <w:bookmarkStart w:id="6" w:name="_Toc58522308"/>
      <w:bookmarkStart w:id="7" w:name="_Hlk53435154"/>
      <w:r w:rsidRPr="00CC6764">
        <w:lastRenderedPageBreak/>
        <w:t xml:space="preserve">CAPITULO </w:t>
      </w:r>
      <w:r w:rsidR="00AC5BCB">
        <w:t>2</w:t>
      </w:r>
      <w:r w:rsidR="005A502B">
        <w:t xml:space="preserve"> - </w:t>
      </w:r>
      <w:r w:rsidRPr="00CC6764">
        <w:t>A IMPORTANCIA DO LÚDICO PARA A APRENDIAZAGEM DA CRIANÇA NOS ANOS INICIAIS</w:t>
      </w:r>
      <w:bookmarkEnd w:id="6"/>
    </w:p>
    <w:bookmarkEnd w:id="7"/>
    <w:p w14:paraId="40FF6437" w14:textId="77777777" w:rsidR="00E605B2" w:rsidRPr="00CC6764" w:rsidRDefault="00E605B2" w:rsidP="00FF5F23">
      <w:pPr>
        <w:pStyle w:val="PargrafodaLista"/>
        <w:autoSpaceDE w:val="0"/>
        <w:autoSpaceDN w:val="0"/>
        <w:adjustRightInd w:val="0"/>
        <w:spacing w:after="0" w:line="360" w:lineRule="auto"/>
        <w:ind w:left="0" w:right="-1" w:firstLine="1134"/>
        <w:contextualSpacing w:val="0"/>
        <w:jc w:val="both"/>
        <w:rPr>
          <w:rFonts w:ascii="Arial" w:hAnsi="Arial" w:cs="Arial"/>
          <w:b/>
          <w:sz w:val="24"/>
          <w:szCs w:val="24"/>
        </w:rPr>
      </w:pPr>
    </w:p>
    <w:p w14:paraId="09C7FDFD" w14:textId="3CDBA7D5" w:rsidR="00DF5D65" w:rsidRPr="00CC6764" w:rsidRDefault="003D3802" w:rsidP="005A502B">
      <w:pPr>
        <w:pStyle w:val="Ttulo2"/>
      </w:pPr>
      <w:bookmarkStart w:id="8" w:name="_Toc58522309"/>
      <w:proofErr w:type="gramStart"/>
      <w:r w:rsidRPr="00CC6764">
        <w:t xml:space="preserve">2.1 </w:t>
      </w:r>
      <w:r w:rsidR="00E605B2" w:rsidRPr="00CC6764">
        <w:t>Literatura</w:t>
      </w:r>
      <w:proofErr w:type="gramEnd"/>
      <w:r w:rsidR="00E605B2" w:rsidRPr="00CC6764">
        <w:t>, brincando com as palavras</w:t>
      </w:r>
      <w:bookmarkEnd w:id="8"/>
    </w:p>
    <w:p w14:paraId="76951F37" w14:textId="77777777" w:rsidR="005A502B" w:rsidRDefault="005A502B" w:rsidP="00FF5F23">
      <w:pPr>
        <w:autoSpaceDE w:val="0"/>
        <w:autoSpaceDN w:val="0"/>
        <w:adjustRightInd w:val="0"/>
        <w:spacing w:after="0" w:line="360" w:lineRule="auto"/>
        <w:ind w:right="-1" w:firstLine="709"/>
        <w:jc w:val="both"/>
        <w:rPr>
          <w:rFonts w:ascii="Arial" w:hAnsi="Arial" w:cs="Arial"/>
          <w:bCs/>
          <w:sz w:val="24"/>
          <w:szCs w:val="24"/>
        </w:rPr>
      </w:pPr>
    </w:p>
    <w:p w14:paraId="53DD966A" w14:textId="6FFB75E7" w:rsidR="00B662B8" w:rsidRPr="00CC6764" w:rsidRDefault="00E605B2"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 xml:space="preserve">O lúdico </w:t>
      </w:r>
      <w:r w:rsidR="00B04ABC" w:rsidRPr="00CC6764">
        <w:rPr>
          <w:rFonts w:ascii="Arial" w:hAnsi="Arial" w:cs="Arial"/>
          <w:bCs/>
          <w:sz w:val="24"/>
          <w:szCs w:val="24"/>
        </w:rPr>
        <w:t>está</w:t>
      </w:r>
      <w:r w:rsidRPr="00CC6764">
        <w:rPr>
          <w:rFonts w:ascii="Arial" w:hAnsi="Arial" w:cs="Arial"/>
          <w:bCs/>
          <w:sz w:val="24"/>
          <w:szCs w:val="24"/>
        </w:rPr>
        <w:t xml:space="preserve"> presente na literatura Infantil, por meio dos contos, dos poemas e das </w:t>
      </w:r>
      <w:r w:rsidR="00B04ABC" w:rsidRPr="00CC6764">
        <w:rPr>
          <w:rFonts w:ascii="Arial" w:hAnsi="Arial" w:cs="Arial"/>
          <w:bCs/>
          <w:sz w:val="24"/>
          <w:szCs w:val="24"/>
        </w:rPr>
        <w:t>histórias</w:t>
      </w:r>
      <w:r w:rsidRPr="00CC6764">
        <w:rPr>
          <w:rFonts w:ascii="Arial" w:hAnsi="Arial" w:cs="Arial"/>
          <w:bCs/>
          <w:sz w:val="24"/>
          <w:szCs w:val="24"/>
        </w:rPr>
        <w:t xml:space="preserve"> infantis que estimula a imaginação da criança, por intermédio da literatura </w:t>
      </w:r>
      <w:bookmarkStart w:id="9" w:name="_Hlk53436044"/>
      <w:r w:rsidRPr="00CC6764">
        <w:rPr>
          <w:rFonts w:ascii="Arial" w:hAnsi="Arial" w:cs="Arial"/>
          <w:bCs/>
          <w:sz w:val="24"/>
          <w:szCs w:val="24"/>
        </w:rPr>
        <w:t xml:space="preserve">a criança ativa sua imaginação e </w:t>
      </w:r>
      <w:r w:rsidR="00B04ABC" w:rsidRPr="00CC6764">
        <w:rPr>
          <w:rFonts w:ascii="Arial" w:hAnsi="Arial" w:cs="Arial"/>
          <w:bCs/>
          <w:sz w:val="24"/>
          <w:szCs w:val="24"/>
        </w:rPr>
        <w:t>a abstração</w:t>
      </w:r>
      <w:bookmarkEnd w:id="9"/>
      <w:r w:rsidR="00CE68C6" w:rsidRPr="00CC6764">
        <w:rPr>
          <w:rFonts w:ascii="Arial" w:hAnsi="Arial" w:cs="Arial"/>
          <w:bCs/>
          <w:sz w:val="24"/>
          <w:szCs w:val="24"/>
        </w:rPr>
        <w:t xml:space="preserve"> despertando a pureza, a esperança e os sonhos. </w:t>
      </w:r>
      <w:r w:rsidR="00B662B8" w:rsidRPr="00CC6764">
        <w:rPr>
          <w:rFonts w:ascii="Arial" w:hAnsi="Arial" w:cs="Arial"/>
          <w:bCs/>
          <w:sz w:val="24"/>
          <w:szCs w:val="24"/>
        </w:rPr>
        <w:t xml:space="preserve">A leitura vai além de codificar e decodificar códigos, ou seja, </w:t>
      </w:r>
      <w:proofErr w:type="gramStart"/>
      <w:r w:rsidR="00B662B8" w:rsidRPr="00CC6764">
        <w:rPr>
          <w:rFonts w:ascii="Arial" w:hAnsi="Arial" w:cs="Arial"/>
          <w:bCs/>
          <w:sz w:val="24"/>
          <w:szCs w:val="24"/>
        </w:rPr>
        <w:t>a pratica</w:t>
      </w:r>
      <w:proofErr w:type="gramEnd"/>
      <w:r w:rsidR="00B662B8" w:rsidRPr="00CC6764">
        <w:rPr>
          <w:rFonts w:ascii="Arial" w:hAnsi="Arial" w:cs="Arial"/>
          <w:bCs/>
          <w:sz w:val="24"/>
          <w:szCs w:val="24"/>
        </w:rPr>
        <w:t xml:space="preserve"> da leitura proporciona um amplo conhecimento do mundo</w:t>
      </w:r>
      <w:r w:rsidR="004D4C99" w:rsidRPr="00CC6764">
        <w:rPr>
          <w:rFonts w:ascii="Arial" w:hAnsi="Arial" w:cs="Arial"/>
          <w:bCs/>
          <w:sz w:val="24"/>
          <w:szCs w:val="24"/>
        </w:rPr>
        <w:t xml:space="preserve"> permitindo aos pequenos a sua própria interpretação por meio da imaginação. </w:t>
      </w:r>
    </w:p>
    <w:p w14:paraId="4F8C3315" w14:textId="04BAB235" w:rsidR="004D4C99" w:rsidRPr="00CC6764" w:rsidRDefault="004D4C99"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 xml:space="preserve">O ato de ler tem que ser um momento prazeroso, para que as crianças se sintam à vontade em escutar ou ler uma história. É importante deixar a criança manusear o </w:t>
      </w:r>
      <w:r w:rsidR="00CA01D7" w:rsidRPr="00CC6764">
        <w:rPr>
          <w:rFonts w:ascii="Arial" w:hAnsi="Arial" w:cs="Arial"/>
          <w:bCs/>
          <w:sz w:val="24"/>
          <w:szCs w:val="24"/>
        </w:rPr>
        <w:t>livro, explorar esse objeto da manei</w:t>
      </w:r>
      <w:r w:rsidR="00C25D57" w:rsidRPr="00CC6764">
        <w:rPr>
          <w:rFonts w:ascii="Arial" w:hAnsi="Arial" w:cs="Arial"/>
          <w:bCs/>
          <w:sz w:val="24"/>
          <w:szCs w:val="24"/>
        </w:rPr>
        <w:t>r</w:t>
      </w:r>
      <w:r w:rsidR="00CA01D7" w:rsidRPr="00CC6764">
        <w:rPr>
          <w:rFonts w:ascii="Arial" w:hAnsi="Arial" w:cs="Arial"/>
          <w:bCs/>
          <w:sz w:val="24"/>
          <w:szCs w:val="24"/>
        </w:rPr>
        <w:t>a que ela tenha interesse,</w:t>
      </w:r>
      <w:r w:rsidRPr="00CC6764">
        <w:rPr>
          <w:rFonts w:ascii="Arial" w:hAnsi="Arial" w:cs="Arial"/>
          <w:bCs/>
          <w:sz w:val="24"/>
          <w:szCs w:val="24"/>
        </w:rPr>
        <w:t xml:space="preserve"> mesmo sendo bem pequena a criança aprende por meio da curiosidade, manuseando o livro ela pode ver os desenhos, desenvolver a sua capacidade motora no trocar de páginas e desenvolver a parte cognitiva. Para o escritor Ziraldo, a leitura torna</w:t>
      </w:r>
      <w:r w:rsidR="00CA01D7" w:rsidRPr="00CC6764">
        <w:rPr>
          <w:rFonts w:ascii="Arial" w:hAnsi="Arial" w:cs="Arial"/>
          <w:bCs/>
          <w:sz w:val="24"/>
          <w:szCs w:val="24"/>
        </w:rPr>
        <w:t>-se um momento de prazer e de alegria, desde que seja estimulada a partir dos próprios interesses da criança.</w:t>
      </w:r>
      <w:r w:rsidR="009225B8" w:rsidRPr="00CC6764">
        <w:rPr>
          <w:rFonts w:ascii="Arial" w:hAnsi="Arial" w:cs="Arial"/>
          <w:bCs/>
          <w:sz w:val="24"/>
          <w:szCs w:val="24"/>
        </w:rPr>
        <w:t xml:space="preserve"> De acordo com </w:t>
      </w:r>
      <w:proofErr w:type="spellStart"/>
      <w:r w:rsidR="00647D0B" w:rsidRPr="00CC6764">
        <w:rPr>
          <w:rFonts w:ascii="Arial" w:hAnsi="Arial" w:cs="Arial"/>
          <w:bCs/>
          <w:sz w:val="24"/>
          <w:szCs w:val="24"/>
        </w:rPr>
        <w:t>Jamir</w:t>
      </w:r>
      <w:proofErr w:type="spellEnd"/>
      <w:r w:rsidR="00647D0B" w:rsidRPr="00CC6764">
        <w:rPr>
          <w:rFonts w:ascii="Arial" w:hAnsi="Arial" w:cs="Arial"/>
          <w:bCs/>
          <w:sz w:val="24"/>
          <w:szCs w:val="24"/>
        </w:rPr>
        <w:t xml:space="preserve"> </w:t>
      </w:r>
      <w:proofErr w:type="gramStart"/>
      <w:r w:rsidR="00647D0B" w:rsidRPr="00CC6764">
        <w:rPr>
          <w:rFonts w:ascii="Arial" w:hAnsi="Arial" w:cs="Arial"/>
          <w:bCs/>
          <w:sz w:val="24"/>
          <w:szCs w:val="24"/>
        </w:rPr>
        <w:t>et</w:t>
      </w:r>
      <w:proofErr w:type="gramEnd"/>
      <w:r w:rsidR="003D3802" w:rsidRPr="00CC6764">
        <w:rPr>
          <w:rFonts w:ascii="Arial" w:hAnsi="Arial" w:cs="Arial"/>
          <w:bCs/>
          <w:i/>
          <w:sz w:val="24"/>
          <w:szCs w:val="24"/>
        </w:rPr>
        <w:t xml:space="preserve"> </w:t>
      </w:r>
      <w:r w:rsidR="00647D0B" w:rsidRPr="00CC6764">
        <w:rPr>
          <w:rFonts w:ascii="Arial" w:hAnsi="Arial" w:cs="Arial"/>
          <w:bCs/>
          <w:i/>
          <w:sz w:val="24"/>
          <w:szCs w:val="24"/>
        </w:rPr>
        <w:t>al</w:t>
      </w:r>
      <w:r w:rsidR="00647D0B" w:rsidRPr="00CC6764">
        <w:rPr>
          <w:rFonts w:ascii="Arial" w:hAnsi="Arial" w:cs="Arial"/>
          <w:bCs/>
          <w:sz w:val="24"/>
          <w:szCs w:val="24"/>
        </w:rPr>
        <w:t xml:space="preserve"> (</w:t>
      </w:r>
      <w:r w:rsidR="009225B8" w:rsidRPr="00CC6764">
        <w:rPr>
          <w:rFonts w:ascii="Arial" w:hAnsi="Arial" w:cs="Arial"/>
          <w:bCs/>
          <w:sz w:val="24"/>
          <w:szCs w:val="24"/>
        </w:rPr>
        <w:t>2000</w:t>
      </w:r>
      <w:r w:rsidR="00647D0B" w:rsidRPr="00CC6764">
        <w:rPr>
          <w:rFonts w:ascii="Arial" w:hAnsi="Arial" w:cs="Arial"/>
          <w:bCs/>
          <w:sz w:val="24"/>
          <w:szCs w:val="24"/>
        </w:rPr>
        <w:t xml:space="preserve">), </w:t>
      </w:r>
    </w:p>
    <w:p w14:paraId="095347C4" w14:textId="77777777" w:rsidR="005A502B" w:rsidRDefault="005A502B" w:rsidP="00FF5F23">
      <w:pPr>
        <w:autoSpaceDE w:val="0"/>
        <w:autoSpaceDN w:val="0"/>
        <w:adjustRightInd w:val="0"/>
        <w:spacing w:after="0" w:line="240" w:lineRule="auto"/>
        <w:ind w:left="2268" w:right="-1"/>
        <w:jc w:val="both"/>
        <w:rPr>
          <w:rFonts w:ascii="Arial" w:hAnsi="Arial" w:cs="Arial"/>
          <w:bCs/>
          <w:sz w:val="20"/>
          <w:szCs w:val="20"/>
        </w:rPr>
      </w:pPr>
    </w:p>
    <w:p w14:paraId="5F614E6D" w14:textId="3A8468F1" w:rsidR="009225B8" w:rsidRPr="005A502B" w:rsidRDefault="009225B8" w:rsidP="00FF5F23">
      <w:pPr>
        <w:autoSpaceDE w:val="0"/>
        <w:autoSpaceDN w:val="0"/>
        <w:adjustRightInd w:val="0"/>
        <w:spacing w:after="0" w:line="240" w:lineRule="auto"/>
        <w:ind w:left="2268" w:right="-1"/>
        <w:jc w:val="both"/>
        <w:rPr>
          <w:rFonts w:ascii="Arial" w:hAnsi="Arial" w:cs="Arial"/>
          <w:bCs/>
          <w:sz w:val="20"/>
          <w:szCs w:val="20"/>
        </w:rPr>
      </w:pPr>
      <w:r w:rsidRPr="00CC6764">
        <w:rPr>
          <w:rFonts w:ascii="Arial" w:hAnsi="Arial" w:cs="Arial"/>
          <w:bCs/>
          <w:sz w:val="20"/>
          <w:szCs w:val="20"/>
        </w:rPr>
        <w:t>A experi</w:t>
      </w:r>
      <w:r w:rsidR="00C25D57" w:rsidRPr="00CC6764">
        <w:rPr>
          <w:rFonts w:ascii="Arial" w:hAnsi="Arial" w:cs="Arial"/>
          <w:bCs/>
          <w:sz w:val="20"/>
          <w:szCs w:val="20"/>
        </w:rPr>
        <w:t>ê</w:t>
      </w:r>
      <w:r w:rsidRPr="00CC6764">
        <w:rPr>
          <w:rFonts w:ascii="Arial" w:hAnsi="Arial" w:cs="Arial"/>
          <w:bCs/>
          <w:sz w:val="20"/>
          <w:szCs w:val="20"/>
        </w:rPr>
        <w:t xml:space="preserve">ncia literária pode ser realizada das diversas modalidades da literatura Infantil: a poesia folclórica (quadrinhas, adivinhas, parlendas, trava-línguas, cantigas de roda); a poesia autoral; os contos de fada; as fabulas; as </w:t>
      </w:r>
      <w:r w:rsidR="009078C6" w:rsidRPr="00CC6764">
        <w:rPr>
          <w:rFonts w:ascii="Arial" w:hAnsi="Arial" w:cs="Arial"/>
          <w:bCs/>
          <w:sz w:val="20"/>
          <w:szCs w:val="20"/>
        </w:rPr>
        <w:t>histórias</w:t>
      </w:r>
      <w:r w:rsidRPr="00CC6764">
        <w:rPr>
          <w:rFonts w:ascii="Arial" w:hAnsi="Arial" w:cs="Arial"/>
          <w:bCs/>
          <w:sz w:val="20"/>
          <w:szCs w:val="20"/>
        </w:rPr>
        <w:t xml:space="preserve"> em quadrinhos; os livros de imagem; os contos </w:t>
      </w:r>
      <w:r w:rsidRPr="005A502B">
        <w:rPr>
          <w:rFonts w:ascii="Arial" w:hAnsi="Arial" w:cs="Arial"/>
          <w:bCs/>
          <w:sz w:val="20"/>
          <w:szCs w:val="20"/>
        </w:rPr>
        <w:t>acumulativos; as histórias autorais; entre outras</w:t>
      </w:r>
      <w:r w:rsidR="005A502B" w:rsidRPr="005A502B">
        <w:rPr>
          <w:rFonts w:ascii="Arial" w:hAnsi="Arial" w:cs="Arial"/>
          <w:bCs/>
          <w:sz w:val="20"/>
          <w:szCs w:val="20"/>
        </w:rPr>
        <w:t xml:space="preserve">, </w:t>
      </w:r>
      <w:r w:rsidR="005A502B">
        <w:rPr>
          <w:rFonts w:ascii="Arial" w:hAnsi="Arial" w:cs="Arial"/>
          <w:bCs/>
          <w:sz w:val="20"/>
          <w:szCs w:val="20"/>
        </w:rPr>
        <w:t>(</w:t>
      </w:r>
      <w:r w:rsidR="005A502B" w:rsidRPr="005A502B">
        <w:rPr>
          <w:rFonts w:ascii="Arial" w:hAnsi="Arial" w:cs="Arial"/>
          <w:bCs/>
          <w:sz w:val="20"/>
          <w:szCs w:val="20"/>
        </w:rPr>
        <w:t xml:space="preserve">JAMIR </w:t>
      </w:r>
      <w:proofErr w:type="gramStart"/>
      <w:r w:rsidR="005A502B" w:rsidRPr="005A502B">
        <w:rPr>
          <w:rFonts w:ascii="Arial" w:hAnsi="Arial" w:cs="Arial"/>
          <w:bCs/>
          <w:i/>
          <w:sz w:val="20"/>
          <w:szCs w:val="20"/>
        </w:rPr>
        <w:t>et</w:t>
      </w:r>
      <w:proofErr w:type="gramEnd"/>
      <w:r w:rsidR="005A502B" w:rsidRPr="005A502B">
        <w:rPr>
          <w:rFonts w:ascii="Arial" w:hAnsi="Arial" w:cs="Arial"/>
          <w:bCs/>
          <w:i/>
          <w:sz w:val="20"/>
          <w:szCs w:val="20"/>
        </w:rPr>
        <w:t xml:space="preserve"> al</w:t>
      </w:r>
      <w:r w:rsidR="005A502B">
        <w:rPr>
          <w:rFonts w:ascii="Arial" w:hAnsi="Arial" w:cs="Arial"/>
          <w:bCs/>
          <w:i/>
          <w:sz w:val="20"/>
          <w:szCs w:val="20"/>
        </w:rPr>
        <w:t>.,</w:t>
      </w:r>
      <w:r w:rsidR="005A502B" w:rsidRPr="005A502B">
        <w:rPr>
          <w:rFonts w:ascii="Arial" w:hAnsi="Arial" w:cs="Arial"/>
          <w:bCs/>
          <w:sz w:val="20"/>
          <w:szCs w:val="20"/>
        </w:rPr>
        <w:t xml:space="preserve"> 2000, p. 9)</w:t>
      </w:r>
      <w:r w:rsidRPr="005A502B">
        <w:rPr>
          <w:rFonts w:ascii="Arial" w:hAnsi="Arial" w:cs="Arial"/>
          <w:bCs/>
          <w:sz w:val="20"/>
          <w:szCs w:val="20"/>
        </w:rPr>
        <w:t>.</w:t>
      </w:r>
    </w:p>
    <w:p w14:paraId="5AF4D9A2" w14:textId="77777777" w:rsidR="005A502B" w:rsidRDefault="005A502B" w:rsidP="00FF5F23">
      <w:pPr>
        <w:autoSpaceDE w:val="0"/>
        <w:autoSpaceDN w:val="0"/>
        <w:adjustRightInd w:val="0"/>
        <w:spacing w:after="0" w:line="360" w:lineRule="auto"/>
        <w:ind w:right="-1" w:firstLine="709"/>
        <w:jc w:val="both"/>
        <w:rPr>
          <w:rFonts w:ascii="Arial" w:hAnsi="Arial" w:cs="Arial"/>
          <w:bCs/>
          <w:sz w:val="24"/>
          <w:szCs w:val="24"/>
        </w:rPr>
      </w:pPr>
    </w:p>
    <w:p w14:paraId="1354E73F" w14:textId="5E43BDB2" w:rsidR="004F4EF0" w:rsidRPr="00CC6764" w:rsidRDefault="004B1EE5"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A literatura é diversificada</w:t>
      </w:r>
      <w:r w:rsidR="00146AC7" w:rsidRPr="00CC6764">
        <w:rPr>
          <w:rFonts w:ascii="Arial" w:hAnsi="Arial" w:cs="Arial"/>
          <w:bCs/>
          <w:sz w:val="24"/>
          <w:szCs w:val="24"/>
        </w:rPr>
        <w:t>, é considerada uma arte qu</w:t>
      </w:r>
      <w:r w:rsidRPr="00CC6764">
        <w:rPr>
          <w:rFonts w:ascii="Arial" w:hAnsi="Arial" w:cs="Arial"/>
          <w:bCs/>
          <w:sz w:val="24"/>
          <w:szCs w:val="24"/>
        </w:rPr>
        <w:t xml:space="preserve">e tem várias oportunidades de acesso, que devem ser trabalhados em momentos </w:t>
      </w:r>
      <w:r w:rsidR="00146AC7" w:rsidRPr="00CC6764">
        <w:rPr>
          <w:rFonts w:ascii="Arial" w:hAnsi="Arial" w:cs="Arial"/>
          <w:bCs/>
          <w:sz w:val="24"/>
          <w:szCs w:val="24"/>
        </w:rPr>
        <w:t xml:space="preserve">adequados </w:t>
      </w:r>
      <w:r w:rsidRPr="00CC6764">
        <w:rPr>
          <w:rFonts w:ascii="Arial" w:hAnsi="Arial" w:cs="Arial"/>
          <w:bCs/>
          <w:sz w:val="24"/>
          <w:szCs w:val="24"/>
        </w:rPr>
        <w:t>e</w:t>
      </w:r>
      <w:r w:rsidR="00146AC7" w:rsidRPr="00CC6764">
        <w:rPr>
          <w:rFonts w:ascii="Arial" w:hAnsi="Arial" w:cs="Arial"/>
          <w:bCs/>
          <w:sz w:val="24"/>
          <w:szCs w:val="24"/>
        </w:rPr>
        <w:t xml:space="preserve"> de acordo com cada faixa etária</w:t>
      </w:r>
      <w:r w:rsidRPr="00CC6764">
        <w:rPr>
          <w:rFonts w:ascii="Arial" w:hAnsi="Arial" w:cs="Arial"/>
          <w:bCs/>
          <w:sz w:val="24"/>
          <w:szCs w:val="24"/>
        </w:rPr>
        <w:t xml:space="preserve">, </w:t>
      </w:r>
      <w:r w:rsidR="00146AC7" w:rsidRPr="00CC6764">
        <w:rPr>
          <w:rFonts w:ascii="Arial" w:hAnsi="Arial" w:cs="Arial"/>
          <w:bCs/>
          <w:sz w:val="24"/>
          <w:szCs w:val="24"/>
        </w:rPr>
        <w:t>isso</w:t>
      </w:r>
      <w:r w:rsidRPr="00CC6764">
        <w:rPr>
          <w:rFonts w:ascii="Arial" w:hAnsi="Arial" w:cs="Arial"/>
          <w:bCs/>
          <w:sz w:val="24"/>
          <w:szCs w:val="24"/>
        </w:rPr>
        <w:t xml:space="preserve"> possibilita a </w:t>
      </w:r>
      <w:r w:rsidR="00E3772A" w:rsidRPr="00CC6764">
        <w:rPr>
          <w:rFonts w:ascii="Arial" w:hAnsi="Arial" w:cs="Arial"/>
          <w:bCs/>
          <w:sz w:val="24"/>
          <w:szCs w:val="24"/>
        </w:rPr>
        <w:t>ampliação</w:t>
      </w:r>
      <w:r w:rsidRPr="00CC6764">
        <w:rPr>
          <w:rFonts w:ascii="Arial" w:hAnsi="Arial" w:cs="Arial"/>
          <w:bCs/>
          <w:sz w:val="24"/>
          <w:szCs w:val="24"/>
        </w:rPr>
        <w:t xml:space="preserve"> do potencial da leitura.  </w:t>
      </w:r>
      <w:proofErr w:type="spellStart"/>
      <w:r w:rsidRPr="00CC6764">
        <w:rPr>
          <w:rFonts w:ascii="Arial" w:hAnsi="Arial" w:cs="Arial"/>
          <w:bCs/>
          <w:sz w:val="24"/>
          <w:szCs w:val="24"/>
        </w:rPr>
        <w:t>Jamir</w:t>
      </w:r>
      <w:proofErr w:type="spellEnd"/>
      <w:r w:rsidRPr="00CC6764">
        <w:rPr>
          <w:rFonts w:ascii="Arial" w:hAnsi="Arial" w:cs="Arial"/>
          <w:bCs/>
          <w:sz w:val="24"/>
          <w:szCs w:val="24"/>
        </w:rPr>
        <w:t xml:space="preserve"> </w:t>
      </w:r>
      <w:proofErr w:type="gramStart"/>
      <w:r w:rsidR="005A502B">
        <w:rPr>
          <w:rFonts w:ascii="Arial" w:hAnsi="Arial" w:cs="Arial"/>
          <w:bCs/>
          <w:sz w:val="24"/>
          <w:szCs w:val="24"/>
        </w:rPr>
        <w:t>et</w:t>
      </w:r>
      <w:proofErr w:type="gramEnd"/>
      <w:r w:rsidR="005A502B">
        <w:rPr>
          <w:rFonts w:ascii="Arial" w:hAnsi="Arial" w:cs="Arial"/>
          <w:bCs/>
          <w:sz w:val="24"/>
          <w:szCs w:val="24"/>
        </w:rPr>
        <w:t xml:space="preserve"> al. </w:t>
      </w:r>
      <w:r w:rsidRPr="00CC6764">
        <w:rPr>
          <w:rFonts w:ascii="Arial" w:hAnsi="Arial" w:cs="Arial"/>
          <w:bCs/>
          <w:sz w:val="24"/>
          <w:szCs w:val="24"/>
        </w:rPr>
        <w:t xml:space="preserve">(2000) afirma que para o êxito do trabalho pedagógico com a literatura, é necessário observar os critérios adotados na seleção das obras que serão apresentadas às crianças, é de suma importância um planejamento frequente das atividades </w:t>
      </w:r>
      <w:r w:rsidR="00B83633" w:rsidRPr="00CC6764">
        <w:rPr>
          <w:rFonts w:ascii="Arial" w:hAnsi="Arial" w:cs="Arial"/>
          <w:bCs/>
          <w:sz w:val="24"/>
          <w:szCs w:val="24"/>
        </w:rPr>
        <w:t xml:space="preserve">para desenvolver um trabalho prazeroso. As crianças em contato com a </w:t>
      </w:r>
      <w:r w:rsidR="00DF2300" w:rsidRPr="00CC6764">
        <w:rPr>
          <w:rFonts w:ascii="Arial" w:hAnsi="Arial" w:cs="Arial"/>
          <w:bCs/>
          <w:sz w:val="24"/>
          <w:szCs w:val="24"/>
        </w:rPr>
        <w:t>literatura poderão</w:t>
      </w:r>
      <w:r w:rsidR="00B83633" w:rsidRPr="00CC6764">
        <w:rPr>
          <w:rFonts w:ascii="Arial" w:hAnsi="Arial" w:cs="Arial"/>
          <w:bCs/>
          <w:sz w:val="24"/>
          <w:szCs w:val="24"/>
        </w:rPr>
        <w:t xml:space="preserve"> ampliar a capacidade de interpretar a realidade e de usar a linguagem tanto oral como escrita em sua dimensão interativa.</w:t>
      </w:r>
    </w:p>
    <w:p w14:paraId="310E0F3E" w14:textId="77777777" w:rsidR="003D3802" w:rsidRPr="00CC6764" w:rsidRDefault="00295431"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lastRenderedPageBreak/>
        <w:t>O desenvolvimento da criança é acionado a partir das brincadeiras e do efeito lúdico</w:t>
      </w:r>
      <w:r w:rsidR="00146AC7" w:rsidRPr="00CC6764">
        <w:rPr>
          <w:rFonts w:ascii="Arial" w:hAnsi="Arial" w:cs="Arial"/>
          <w:bCs/>
          <w:sz w:val="24"/>
          <w:szCs w:val="24"/>
        </w:rPr>
        <w:t xml:space="preserve"> </w:t>
      </w:r>
      <w:r w:rsidRPr="00CC6764">
        <w:rPr>
          <w:rFonts w:ascii="Arial" w:hAnsi="Arial" w:cs="Arial"/>
          <w:bCs/>
          <w:sz w:val="24"/>
          <w:szCs w:val="24"/>
        </w:rPr>
        <w:t xml:space="preserve">da </w:t>
      </w:r>
      <w:r w:rsidR="00146AC7" w:rsidRPr="00CC6764">
        <w:rPr>
          <w:rFonts w:ascii="Arial" w:hAnsi="Arial" w:cs="Arial"/>
          <w:bCs/>
          <w:sz w:val="24"/>
          <w:szCs w:val="24"/>
        </w:rPr>
        <w:t>arte,</w:t>
      </w:r>
      <w:r w:rsidRPr="00CC6764">
        <w:rPr>
          <w:rFonts w:ascii="Arial" w:hAnsi="Arial" w:cs="Arial"/>
          <w:bCs/>
          <w:sz w:val="24"/>
          <w:szCs w:val="24"/>
        </w:rPr>
        <w:t xml:space="preserve"> por isso é prescindível que os pequenos tenham contato com a literatura e com todas </w:t>
      </w:r>
      <w:r w:rsidR="00146AC7" w:rsidRPr="00CC6764">
        <w:rPr>
          <w:rFonts w:ascii="Arial" w:hAnsi="Arial" w:cs="Arial"/>
          <w:bCs/>
          <w:sz w:val="24"/>
          <w:szCs w:val="24"/>
        </w:rPr>
        <w:t xml:space="preserve">as </w:t>
      </w:r>
      <w:r w:rsidRPr="00CC6764">
        <w:rPr>
          <w:rFonts w:ascii="Arial" w:hAnsi="Arial" w:cs="Arial"/>
          <w:bCs/>
          <w:sz w:val="24"/>
          <w:szCs w:val="24"/>
        </w:rPr>
        <w:t>manifestações artísticas desde o contexto familiar, essa experi</w:t>
      </w:r>
      <w:r w:rsidR="00146AC7" w:rsidRPr="00CC6764">
        <w:rPr>
          <w:rFonts w:ascii="Arial" w:hAnsi="Arial" w:cs="Arial"/>
          <w:bCs/>
          <w:sz w:val="24"/>
          <w:szCs w:val="24"/>
        </w:rPr>
        <w:t>ê</w:t>
      </w:r>
      <w:r w:rsidRPr="00CC6764">
        <w:rPr>
          <w:rFonts w:ascii="Arial" w:hAnsi="Arial" w:cs="Arial"/>
          <w:bCs/>
          <w:sz w:val="24"/>
          <w:szCs w:val="24"/>
        </w:rPr>
        <w:t xml:space="preserve">ncia tem que ser despertada pelo prazer que o lúdico oferece aos pequenos. </w:t>
      </w:r>
    </w:p>
    <w:p w14:paraId="3A2442AE" w14:textId="01376D93" w:rsidR="00546339" w:rsidRPr="00CC6764" w:rsidRDefault="00DF2300"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 xml:space="preserve">Segundo </w:t>
      </w:r>
      <w:proofErr w:type="spellStart"/>
      <w:r w:rsidRPr="00CC6764">
        <w:rPr>
          <w:rFonts w:ascii="Arial" w:hAnsi="Arial" w:cs="Arial"/>
          <w:bCs/>
          <w:sz w:val="24"/>
          <w:szCs w:val="24"/>
        </w:rPr>
        <w:t>Jamir</w:t>
      </w:r>
      <w:proofErr w:type="spellEnd"/>
      <w:r w:rsidRPr="00CC6764">
        <w:rPr>
          <w:rFonts w:ascii="Arial" w:hAnsi="Arial" w:cs="Arial"/>
          <w:bCs/>
          <w:sz w:val="24"/>
          <w:szCs w:val="24"/>
        </w:rPr>
        <w:t xml:space="preserve"> (2000, p</w:t>
      </w:r>
      <w:r w:rsidR="00295431" w:rsidRPr="00CC6764">
        <w:rPr>
          <w:rFonts w:ascii="Arial" w:hAnsi="Arial" w:cs="Arial"/>
          <w:bCs/>
          <w:sz w:val="24"/>
          <w:szCs w:val="24"/>
        </w:rPr>
        <w:t xml:space="preserve">. 12) </w:t>
      </w:r>
      <w:r w:rsidRPr="00CC6764">
        <w:rPr>
          <w:rFonts w:ascii="Arial" w:hAnsi="Arial" w:cs="Arial"/>
          <w:bCs/>
          <w:sz w:val="24"/>
          <w:szCs w:val="24"/>
        </w:rPr>
        <w:t>A experi</w:t>
      </w:r>
      <w:r w:rsidR="00C25D57" w:rsidRPr="00CC6764">
        <w:rPr>
          <w:rFonts w:ascii="Arial" w:hAnsi="Arial" w:cs="Arial"/>
          <w:bCs/>
          <w:sz w:val="24"/>
          <w:szCs w:val="24"/>
        </w:rPr>
        <w:t>ê</w:t>
      </w:r>
      <w:r w:rsidRPr="00CC6764">
        <w:rPr>
          <w:rFonts w:ascii="Arial" w:hAnsi="Arial" w:cs="Arial"/>
          <w:bCs/>
          <w:sz w:val="24"/>
          <w:szCs w:val="24"/>
        </w:rPr>
        <w:t xml:space="preserve">ncia literária deve ser iniciada pela via do prazer; deve ser despertada a partir de sua natureza lúdica; deve ser cultivada como um mundo imaginário/fictício, mas que pode nos levar a uma reflexão </w:t>
      </w:r>
      <w:r w:rsidR="00295431" w:rsidRPr="00CC6764">
        <w:rPr>
          <w:rFonts w:ascii="Arial" w:hAnsi="Arial" w:cs="Arial"/>
          <w:bCs/>
          <w:sz w:val="24"/>
          <w:szCs w:val="24"/>
        </w:rPr>
        <w:t>crítica</w:t>
      </w:r>
      <w:r w:rsidRPr="00CC6764">
        <w:rPr>
          <w:rFonts w:ascii="Arial" w:hAnsi="Arial" w:cs="Arial"/>
          <w:bCs/>
          <w:sz w:val="24"/>
          <w:szCs w:val="24"/>
        </w:rPr>
        <w:t xml:space="preserve"> do mundo real.</w:t>
      </w:r>
      <w:r w:rsidR="003D3802" w:rsidRPr="00CC6764">
        <w:rPr>
          <w:rFonts w:ascii="Arial" w:hAnsi="Arial" w:cs="Arial"/>
          <w:bCs/>
          <w:sz w:val="24"/>
          <w:szCs w:val="24"/>
        </w:rPr>
        <w:t xml:space="preserve"> </w:t>
      </w:r>
      <w:r w:rsidR="00546339" w:rsidRPr="00CC6764">
        <w:rPr>
          <w:rFonts w:ascii="Arial" w:hAnsi="Arial" w:cs="Arial"/>
          <w:bCs/>
          <w:sz w:val="24"/>
          <w:szCs w:val="24"/>
        </w:rPr>
        <w:t xml:space="preserve">Tudo isso contribui para o desenvolvimento linguístico da criança, a aquisição da linguagem é um processo histórico, por meio da literatura é possível fortalecer a língua </w:t>
      </w:r>
      <w:r w:rsidR="00384C7C" w:rsidRPr="00CC6764">
        <w:rPr>
          <w:rFonts w:ascii="Arial" w:hAnsi="Arial" w:cs="Arial"/>
          <w:bCs/>
          <w:sz w:val="24"/>
          <w:szCs w:val="24"/>
        </w:rPr>
        <w:t>mãe</w:t>
      </w:r>
      <w:r w:rsidR="00546339" w:rsidRPr="00CC6764">
        <w:rPr>
          <w:rFonts w:ascii="Arial" w:hAnsi="Arial" w:cs="Arial"/>
          <w:bCs/>
          <w:sz w:val="24"/>
          <w:szCs w:val="24"/>
        </w:rPr>
        <w:t xml:space="preserve">, pois a criança nasce no meio de um sistema simbólico diverso que é constituído e elaborado socialmente com várias atividades já produzidas, isso auxilia no desenvolvimento e ao mesmo tempo permite a apropriação dos conhecimentos das gerações precedentes. </w:t>
      </w:r>
      <w:r w:rsidR="00E84DE5" w:rsidRPr="00CC6764">
        <w:rPr>
          <w:rFonts w:ascii="Arial" w:hAnsi="Arial" w:cs="Arial"/>
          <w:bCs/>
          <w:sz w:val="24"/>
          <w:szCs w:val="24"/>
        </w:rPr>
        <w:t xml:space="preserve">De acordo com Oliveira (2011), </w:t>
      </w:r>
    </w:p>
    <w:p w14:paraId="46735AC5" w14:textId="77777777" w:rsidR="005A502B" w:rsidRDefault="005A502B" w:rsidP="00FF5F23">
      <w:pPr>
        <w:autoSpaceDE w:val="0"/>
        <w:autoSpaceDN w:val="0"/>
        <w:adjustRightInd w:val="0"/>
        <w:spacing w:after="0" w:line="240" w:lineRule="auto"/>
        <w:ind w:left="2268" w:right="-1"/>
        <w:jc w:val="both"/>
        <w:rPr>
          <w:rFonts w:ascii="Arial" w:hAnsi="Arial" w:cs="Arial"/>
          <w:bCs/>
          <w:sz w:val="20"/>
          <w:szCs w:val="20"/>
        </w:rPr>
      </w:pPr>
    </w:p>
    <w:p w14:paraId="43BB87AA" w14:textId="51D7DB38" w:rsidR="00E84DE5" w:rsidRPr="00CC6764" w:rsidRDefault="00E84DE5" w:rsidP="00FF5F23">
      <w:pPr>
        <w:autoSpaceDE w:val="0"/>
        <w:autoSpaceDN w:val="0"/>
        <w:adjustRightInd w:val="0"/>
        <w:spacing w:after="0" w:line="240" w:lineRule="auto"/>
        <w:ind w:left="2268" w:right="-1"/>
        <w:jc w:val="both"/>
        <w:rPr>
          <w:rFonts w:ascii="Arial" w:hAnsi="Arial" w:cs="Arial"/>
          <w:bCs/>
          <w:sz w:val="20"/>
          <w:szCs w:val="20"/>
        </w:rPr>
      </w:pPr>
      <w:r w:rsidRPr="00CC6764">
        <w:rPr>
          <w:rFonts w:ascii="Arial" w:hAnsi="Arial" w:cs="Arial"/>
          <w:bCs/>
          <w:sz w:val="20"/>
          <w:szCs w:val="20"/>
        </w:rPr>
        <w:t xml:space="preserve">As crianças se apropriam progressivamente das regras de ação e de comunicação que surgem em seu entorno, pondo-as em pratica em sua atividade e em suas primeiras produções verbais. Em seguida, interiorizam tais regras e elaboram uma linguagem interior </w:t>
      </w:r>
      <w:r w:rsidR="00384C7C" w:rsidRPr="00CC6764">
        <w:rPr>
          <w:rFonts w:ascii="Arial" w:hAnsi="Arial" w:cs="Arial"/>
          <w:bCs/>
          <w:sz w:val="20"/>
          <w:szCs w:val="20"/>
        </w:rPr>
        <w:t>constituída</w:t>
      </w:r>
      <w:r w:rsidRPr="00CC6764">
        <w:rPr>
          <w:rFonts w:ascii="Arial" w:hAnsi="Arial" w:cs="Arial"/>
          <w:bCs/>
          <w:sz w:val="20"/>
          <w:szCs w:val="20"/>
        </w:rPr>
        <w:t xml:space="preserve"> de significações verbais contextualizadas e organizadas de acordo com uma </w:t>
      </w:r>
      <w:r w:rsidR="009078C6" w:rsidRPr="00CC6764">
        <w:rPr>
          <w:rFonts w:ascii="Arial" w:hAnsi="Arial" w:cs="Arial"/>
          <w:bCs/>
          <w:sz w:val="20"/>
          <w:szCs w:val="20"/>
        </w:rPr>
        <w:t>lógica</w:t>
      </w:r>
      <w:r w:rsidRPr="00CC6764">
        <w:rPr>
          <w:rFonts w:ascii="Arial" w:hAnsi="Arial" w:cs="Arial"/>
          <w:bCs/>
          <w:sz w:val="20"/>
          <w:szCs w:val="20"/>
        </w:rPr>
        <w:t xml:space="preserve"> da ação, ou logica implicativa</w:t>
      </w:r>
      <w:r w:rsidR="005A502B">
        <w:rPr>
          <w:rFonts w:ascii="Arial" w:hAnsi="Arial" w:cs="Arial"/>
          <w:sz w:val="20"/>
          <w:szCs w:val="20"/>
          <w:shd w:val="clear" w:color="auto" w:fill="FFFFFF"/>
        </w:rPr>
        <w:t>, (OLIVEIRA, 2011, p. 119)</w:t>
      </w:r>
      <w:r w:rsidR="005A502B" w:rsidRPr="00CC6764">
        <w:rPr>
          <w:rFonts w:ascii="Arial" w:hAnsi="Arial" w:cs="Arial"/>
          <w:sz w:val="20"/>
          <w:szCs w:val="20"/>
          <w:shd w:val="clear" w:color="auto" w:fill="FFFFFF"/>
        </w:rPr>
        <w:t>.</w:t>
      </w:r>
      <w:r w:rsidRPr="00CC6764">
        <w:rPr>
          <w:rFonts w:ascii="Arial" w:hAnsi="Arial" w:cs="Arial"/>
          <w:bCs/>
          <w:sz w:val="20"/>
          <w:szCs w:val="20"/>
        </w:rPr>
        <w:t xml:space="preserve"> </w:t>
      </w:r>
    </w:p>
    <w:p w14:paraId="526E2483" w14:textId="77777777" w:rsidR="005A502B" w:rsidRDefault="005A502B" w:rsidP="00FF5F23">
      <w:pPr>
        <w:autoSpaceDE w:val="0"/>
        <w:autoSpaceDN w:val="0"/>
        <w:adjustRightInd w:val="0"/>
        <w:spacing w:after="0" w:line="360" w:lineRule="auto"/>
        <w:ind w:right="-1" w:firstLine="709"/>
        <w:jc w:val="both"/>
        <w:rPr>
          <w:rFonts w:ascii="Arial" w:hAnsi="Arial" w:cs="Arial"/>
          <w:bCs/>
          <w:sz w:val="24"/>
          <w:szCs w:val="24"/>
        </w:rPr>
      </w:pPr>
    </w:p>
    <w:p w14:paraId="1DE4CB86" w14:textId="55BFF3D3" w:rsidR="00384C7C" w:rsidRPr="00CC6764" w:rsidRDefault="00384C7C" w:rsidP="00FF5F23">
      <w:pPr>
        <w:autoSpaceDE w:val="0"/>
        <w:autoSpaceDN w:val="0"/>
        <w:adjustRightInd w:val="0"/>
        <w:spacing w:after="0" w:line="360" w:lineRule="auto"/>
        <w:ind w:right="-1" w:firstLine="709"/>
        <w:jc w:val="both"/>
        <w:rPr>
          <w:rFonts w:ascii="Arial" w:hAnsi="Arial" w:cs="Arial"/>
          <w:bCs/>
          <w:sz w:val="24"/>
          <w:szCs w:val="24"/>
        </w:rPr>
      </w:pPr>
      <w:proofErr w:type="spellStart"/>
      <w:r w:rsidRPr="00CC6764">
        <w:rPr>
          <w:rFonts w:ascii="Arial" w:hAnsi="Arial" w:cs="Arial"/>
          <w:bCs/>
          <w:sz w:val="24"/>
          <w:szCs w:val="24"/>
        </w:rPr>
        <w:t>Jamir</w:t>
      </w:r>
      <w:proofErr w:type="spellEnd"/>
      <w:r w:rsidRPr="00CC6764">
        <w:rPr>
          <w:rFonts w:ascii="Arial" w:hAnsi="Arial" w:cs="Arial"/>
          <w:bCs/>
          <w:sz w:val="24"/>
          <w:szCs w:val="24"/>
        </w:rPr>
        <w:t xml:space="preserve"> (2000), defende a vivência literária como uma boa </w:t>
      </w:r>
      <w:r w:rsidR="007F3FD3" w:rsidRPr="00CC6764">
        <w:rPr>
          <w:rFonts w:ascii="Arial" w:hAnsi="Arial" w:cs="Arial"/>
          <w:bCs/>
          <w:sz w:val="24"/>
          <w:szCs w:val="24"/>
        </w:rPr>
        <w:t xml:space="preserve">proposta </w:t>
      </w:r>
      <w:r w:rsidRPr="00CC6764">
        <w:rPr>
          <w:rFonts w:ascii="Arial" w:hAnsi="Arial" w:cs="Arial"/>
          <w:bCs/>
          <w:sz w:val="24"/>
          <w:szCs w:val="24"/>
        </w:rPr>
        <w:t xml:space="preserve">para o desenvolvimento da criança, </w:t>
      </w:r>
      <w:r w:rsidR="007F3FD3" w:rsidRPr="00CC6764">
        <w:rPr>
          <w:rFonts w:ascii="Arial" w:hAnsi="Arial" w:cs="Arial"/>
          <w:bCs/>
          <w:sz w:val="24"/>
          <w:szCs w:val="24"/>
        </w:rPr>
        <w:t>em primeiro lugar a literatura Infantil se prende a conteúdos de interesse da criança em nível temático, em segundo lugar os conteúdos poderá despertar a criança para as características sintático-semânticas da língua escrita, que seria</w:t>
      </w:r>
      <w:proofErr w:type="gramStart"/>
      <w:r w:rsidR="007F3FD3" w:rsidRPr="00CC6764">
        <w:rPr>
          <w:rFonts w:ascii="Arial" w:hAnsi="Arial" w:cs="Arial"/>
          <w:bCs/>
          <w:sz w:val="24"/>
          <w:szCs w:val="24"/>
        </w:rPr>
        <w:t xml:space="preserve">  </w:t>
      </w:r>
      <w:proofErr w:type="gramEnd"/>
      <w:r w:rsidR="007F3FD3" w:rsidRPr="00CC6764">
        <w:rPr>
          <w:rFonts w:ascii="Arial" w:hAnsi="Arial" w:cs="Arial"/>
          <w:bCs/>
          <w:sz w:val="24"/>
          <w:szCs w:val="24"/>
        </w:rPr>
        <w:t>a relação entre o sentido das palavras e a sua representação gráfica. Considerando o efeito lúdico e motivador, o principio construtivista, em que a criança aprende o que vivencia e o que tem sentido.</w:t>
      </w:r>
    </w:p>
    <w:p w14:paraId="3FF9DC30" w14:textId="2F8D45DD" w:rsidR="007F3FD3" w:rsidRDefault="00DE6BDD"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Enfim, dada a sua afeição lúdica, é natural o fascínio que a literatura causa em nós, pois ela desperta a imaginação, a pureza, o encanto e a sensibilidade.</w:t>
      </w:r>
      <w:r w:rsidR="00A05C41" w:rsidRPr="00CC6764">
        <w:rPr>
          <w:rFonts w:ascii="Arial" w:hAnsi="Arial" w:cs="Arial"/>
          <w:bCs/>
          <w:sz w:val="24"/>
          <w:szCs w:val="24"/>
        </w:rPr>
        <w:t xml:space="preserve"> </w:t>
      </w:r>
      <w:r w:rsidRPr="00CC6764">
        <w:rPr>
          <w:rFonts w:ascii="Arial" w:hAnsi="Arial" w:cs="Arial"/>
          <w:bCs/>
          <w:sz w:val="24"/>
          <w:szCs w:val="24"/>
        </w:rPr>
        <w:t xml:space="preserve">A literatura é extremamente importante para a formação do indivíduo, ela contribuiu no desenvolvimento intelectual da criança por meio das brincadeiras, da imaginação, instiga a curiosidade, desenvolvem a linguagem e ajuda na </w:t>
      </w:r>
      <w:r w:rsidR="005B69B1" w:rsidRPr="00CC6764">
        <w:rPr>
          <w:rFonts w:ascii="Arial" w:hAnsi="Arial" w:cs="Arial"/>
          <w:bCs/>
          <w:sz w:val="24"/>
          <w:szCs w:val="24"/>
        </w:rPr>
        <w:t>construção d</w:t>
      </w:r>
      <w:r w:rsidRPr="00CC6764">
        <w:rPr>
          <w:rFonts w:ascii="Arial" w:hAnsi="Arial" w:cs="Arial"/>
          <w:bCs/>
          <w:sz w:val="24"/>
          <w:szCs w:val="24"/>
        </w:rPr>
        <w:t>a autonomia</w:t>
      </w:r>
      <w:r w:rsidR="005B69B1" w:rsidRPr="00CC6764">
        <w:rPr>
          <w:rFonts w:ascii="Arial" w:hAnsi="Arial" w:cs="Arial"/>
          <w:bCs/>
          <w:sz w:val="24"/>
          <w:szCs w:val="24"/>
        </w:rPr>
        <w:t>.</w:t>
      </w:r>
    </w:p>
    <w:p w14:paraId="59BDFF9B" w14:textId="77777777" w:rsidR="005A502B" w:rsidRDefault="005A502B" w:rsidP="00FF5F23">
      <w:pPr>
        <w:autoSpaceDE w:val="0"/>
        <w:autoSpaceDN w:val="0"/>
        <w:adjustRightInd w:val="0"/>
        <w:spacing w:after="0" w:line="360" w:lineRule="auto"/>
        <w:ind w:right="-1" w:firstLine="709"/>
        <w:jc w:val="both"/>
        <w:rPr>
          <w:rFonts w:ascii="Arial" w:hAnsi="Arial" w:cs="Arial"/>
          <w:bCs/>
          <w:sz w:val="24"/>
          <w:szCs w:val="24"/>
        </w:rPr>
      </w:pPr>
    </w:p>
    <w:p w14:paraId="6903D2B8" w14:textId="77777777" w:rsidR="005A502B" w:rsidRPr="00CC6764" w:rsidRDefault="005A502B" w:rsidP="00FF5F23">
      <w:pPr>
        <w:autoSpaceDE w:val="0"/>
        <w:autoSpaceDN w:val="0"/>
        <w:adjustRightInd w:val="0"/>
        <w:spacing w:after="0" w:line="360" w:lineRule="auto"/>
        <w:ind w:right="-1" w:firstLine="709"/>
        <w:jc w:val="both"/>
        <w:rPr>
          <w:rFonts w:ascii="Arial" w:hAnsi="Arial" w:cs="Arial"/>
          <w:bCs/>
          <w:sz w:val="24"/>
          <w:szCs w:val="24"/>
        </w:rPr>
      </w:pPr>
    </w:p>
    <w:p w14:paraId="6567545E" w14:textId="13EB244B" w:rsidR="00DF5D65" w:rsidRPr="00CC6764" w:rsidRDefault="003D3802" w:rsidP="005A502B">
      <w:pPr>
        <w:pStyle w:val="Ttulo2"/>
        <w:ind w:left="426" w:hanging="426"/>
      </w:pPr>
      <w:bookmarkStart w:id="10" w:name="_Toc58522310"/>
      <w:r w:rsidRPr="00CC6764">
        <w:lastRenderedPageBreak/>
        <w:t xml:space="preserve">2.2 </w:t>
      </w:r>
      <w:r w:rsidR="00DF5D65" w:rsidRPr="00CC6764">
        <w:t>O</w:t>
      </w:r>
      <w:r w:rsidR="0036100D" w:rsidRPr="00CC6764">
        <w:t xml:space="preserve"> desenvolvimento da imaginação e da </w:t>
      </w:r>
      <w:r w:rsidR="009078C6" w:rsidRPr="00CC6764">
        <w:t>criatividade da</w:t>
      </w:r>
      <w:r w:rsidR="00175704" w:rsidRPr="00CC6764">
        <w:t xml:space="preserve"> criança nos anos iniciais</w:t>
      </w:r>
      <w:bookmarkEnd w:id="10"/>
      <w:r w:rsidR="00175704" w:rsidRPr="00CC6764">
        <w:t xml:space="preserve"> </w:t>
      </w:r>
    </w:p>
    <w:p w14:paraId="52B7CEE2" w14:textId="77777777" w:rsidR="005A502B" w:rsidRDefault="005A502B" w:rsidP="00FF5F23">
      <w:pPr>
        <w:autoSpaceDE w:val="0"/>
        <w:autoSpaceDN w:val="0"/>
        <w:adjustRightInd w:val="0"/>
        <w:spacing w:after="0" w:line="360" w:lineRule="auto"/>
        <w:ind w:right="-1" w:firstLine="709"/>
        <w:jc w:val="both"/>
        <w:rPr>
          <w:rFonts w:ascii="Arial" w:hAnsi="Arial" w:cs="Arial"/>
          <w:bCs/>
          <w:sz w:val="24"/>
          <w:szCs w:val="24"/>
        </w:rPr>
      </w:pPr>
    </w:p>
    <w:p w14:paraId="7083C8E5" w14:textId="5B8CB969" w:rsidR="00295431" w:rsidRPr="00CC6764" w:rsidRDefault="00F44B29"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Desde o início da humanidade, existe uma gra</w:t>
      </w:r>
      <w:r w:rsidR="00C8691A" w:rsidRPr="00CC6764">
        <w:rPr>
          <w:rFonts w:ascii="Arial" w:hAnsi="Arial" w:cs="Arial"/>
          <w:bCs/>
          <w:sz w:val="24"/>
          <w:szCs w:val="24"/>
        </w:rPr>
        <w:t>n</w:t>
      </w:r>
      <w:r w:rsidRPr="00CC6764">
        <w:rPr>
          <w:rFonts w:ascii="Arial" w:hAnsi="Arial" w:cs="Arial"/>
          <w:bCs/>
          <w:sz w:val="24"/>
          <w:szCs w:val="24"/>
        </w:rPr>
        <w:t>de tentativa de descobrir o ser humano em sua totalidade, por parte de diversos pensadores</w:t>
      </w:r>
      <w:r w:rsidR="00C8691A" w:rsidRPr="00CC6764">
        <w:rPr>
          <w:rFonts w:ascii="Arial" w:hAnsi="Arial" w:cs="Arial"/>
          <w:bCs/>
          <w:sz w:val="24"/>
          <w:szCs w:val="24"/>
        </w:rPr>
        <w:t xml:space="preserve">, assim, </w:t>
      </w:r>
      <w:r w:rsidRPr="00CC6764">
        <w:rPr>
          <w:rFonts w:ascii="Arial" w:hAnsi="Arial" w:cs="Arial"/>
          <w:bCs/>
          <w:sz w:val="24"/>
          <w:szCs w:val="24"/>
        </w:rPr>
        <w:t xml:space="preserve">solidificou-se </w:t>
      </w:r>
      <w:r w:rsidR="00C8691A" w:rsidRPr="00CC6764">
        <w:rPr>
          <w:rFonts w:ascii="Arial" w:hAnsi="Arial" w:cs="Arial"/>
          <w:bCs/>
          <w:sz w:val="24"/>
          <w:szCs w:val="24"/>
        </w:rPr>
        <w:t>no século XIX a sociologia,</w:t>
      </w:r>
      <w:r w:rsidRPr="00CC6764">
        <w:rPr>
          <w:rFonts w:ascii="Arial" w:hAnsi="Arial" w:cs="Arial"/>
          <w:bCs/>
          <w:sz w:val="24"/>
          <w:szCs w:val="24"/>
        </w:rPr>
        <w:t xml:space="preserve"> análise do indivíduo como um estudo de maior profundidade. Desse modo, o homem é abordado conforme a realidade em que ele se encontra dando ênfase no seu comportamento em relação </w:t>
      </w:r>
      <w:proofErr w:type="gramStart"/>
      <w:r w:rsidRPr="00CC6764">
        <w:rPr>
          <w:rFonts w:ascii="Arial" w:hAnsi="Arial" w:cs="Arial"/>
          <w:bCs/>
          <w:sz w:val="24"/>
          <w:szCs w:val="24"/>
        </w:rPr>
        <w:t>a</w:t>
      </w:r>
      <w:proofErr w:type="gramEnd"/>
      <w:r w:rsidRPr="00CC6764">
        <w:rPr>
          <w:rFonts w:ascii="Arial" w:hAnsi="Arial" w:cs="Arial"/>
          <w:bCs/>
          <w:sz w:val="24"/>
          <w:szCs w:val="24"/>
        </w:rPr>
        <w:t xml:space="preserve"> </w:t>
      </w:r>
      <w:r w:rsidR="00C8691A" w:rsidRPr="00CC6764">
        <w:rPr>
          <w:rFonts w:ascii="Arial" w:hAnsi="Arial" w:cs="Arial"/>
          <w:bCs/>
          <w:sz w:val="24"/>
          <w:szCs w:val="24"/>
        </w:rPr>
        <w:t>dimensão em que ele se encontra</w:t>
      </w:r>
      <w:r w:rsidRPr="00CC6764">
        <w:rPr>
          <w:rFonts w:ascii="Arial" w:hAnsi="Arial" w:cs="Arial"/>
          <w:bCs/>
          <w:sz w:val="24"/>
          <w:szCs w:val="24"/>
        </w:rPr>
        <w:t>.</w:t>
      </w:r>
      <w:r w:rsidR="00C8691A" w:rsidRPr="00CC6764">
        <w:rPr>
          <w:rFonts w:ascii="Arial" w:hAnsi="Arial" w:cs="Arial"/>
          <w:bCs/>
          <w:sz w:val="24"/>
          <w:szCs w:val="24"/>
        </w:rPr>
        <w:t xml:space="preserve"> Em detrimento disso, foi constatado incialmente a diferenciação do ser humano para os animais, baseando-se na racionalidade dos seres, estabelecendo mediante pesquisas que o homo sapiens é a única espécie animal de alta cognição, ou seja, </w:t>
      </w:r>
      <w:r w:rsidR="00937FF8" w:rsidRPr="00CC6764">
        <w:rPr>
          <w:rFonts w:ascii="Arial" w:hAnsi="Arial" w:cs="Arial"/>
          <w:bCs/>
          <w:sz w:val="24"/>
          <w:szCs w:val="24"/>
        </w:rPr>
        <w:t xml:space="preserve">um ser </w:t>
      </w:r>
      <w:r w:rsidR="00C8691A" w:rsidRPr="00CC6764">
        <w:rPr>
          <w:rFonts w:ascii="Arial" w:hAnsi="Arial" w:cs="Arial"/>
          <w:bCs/>
          <w:sz w:val="24"/>
          <w:szCs w:val="24"/>
        </w:rPr>
        <w:t xml:space="preserve">racional. </w:t>
      </w:r>
      <w:r w:rsidRPr="00CC6764">
        <w:rPr>
          <w:rFonts w:ascii="Arial" w:hAnsi="Arial" w:cs="Arial"/>
          <w:bCs/>
          <w:sz w:val="24"/>
          <w:szCs w:val="24"/>
        </w:rPr>
        <w:t xml:space="preserve">De </w:t>
      </w:r>
      <w:r w:rsidR="005471D7" w:rsidRPr="00CC6764">
        <w:rPr>
          <w:rFonts w:ascii="Arial" w:hAnsi="Arial" w:cs="Arial"/>
          <w:bCs/>
          <w:sz w:val="24"/>
          <w:szCs w:val="24"/>
        </w:rPr>
        <w:t>acordo com Cassirer, 1997 (</w:t>
      </w:r>
      <w:r w:rsidR="005471D7" w:rsidRPr="00CC6764">
        <w:rPr>
          <w:rFonts w:ascii="Arial" w:hAnsi="Arial" w:cs="Arial"/>
          <w:bCs/>
          <w:i/>
          <w:sz w:val="24"/>
          <w:szCs w:val="24"/>
        </w:rPr>
        <w:t>apud</w:t>
      </w:r>
      <w:r w:rsidRPr="00CC6764">
        <w:rPr>
          <w:rFonts w:ascii="Arial" w:hAnsi="Arial" w:cs="Arial"/>
          <w:bCs/>
          <w:sz w:val="24"/>
          <w:szCs w:val="24"/>
        </w:rPr>
        <w:t xml:space="preserve"> </w:t>
      </w:r>
      <w:r w:rsidR="00B112DC" w:rsidRPr="00CC6764">
        <w:rPr>
          <w:rFonts w:ascii="Arial" w:hAnsi="Arial" w:cs="Arial"/>
          <w:bCs/>
          <w:sz w:val="24"/>
          <w:szCs w:val="24"/>
        </w:rPr>
        <w:t>KISHIMOTO</w:t>
      </w:r>
      <w:r w:rsidR="00B112DC">
        <w:rPr>
          <w:rFonts w:ascii="Arial" w:hAnsi="Arial" w:cs="Arial"/>
          <w:bCs/>
          <w:sz w:val="24"/>
          <w:szCs w:val="24"/>
        </w:rPr>
        <w:t>,</w:t>
      </w:r>
      <w:r w:rsidR="00B112DC" w:rsidRPr="00CC6764">
        <w:rPr>
          <w:rFonts w:ascii="Arial" w:hAnsi="Arial" w:cs="Arial"/>
          <w:bCs/>
          <w:sz w:val="24"/>
          <w:szCs w:val="24"/>
        </w:rPr>
        <w:t xml:space="preserve"> </w:t>
      </w:r>
      <w:r w:rsidRPr="00CC6764">
        <w:rPr>
          <w:rFonts w:ascii="Arial" w:hAnsi="Arial" w:cs="Arial"/>
          <w:bCs/>
          <w:sz w:val="24"/>
          <w:szCs w:val="24"/>
        </w:rPr>
        <w:t>2007</w:t>
      </w:r>
      <w:r w:rsidR="005471D7" w:rsidRPr="00CC6764">
        <w:rPr>
          <w:rFonts w:ascii="Arial" w:hAnsi="Arial" w:cs="Arial"/>
          <w:bCs/>
          <w:sz w:val="24"/>
          <w:szCs w:val="24"/>
        </w:rPr>
        <w:t>, p. 50</w:t>
      </w:r>
      <w:r w:rsidRPr="00CC6764">
        <w:rPr>
          <w:rFonts w:ascii="Arial" w:hAnsi="Arial" w:cs="Arial"/>
          <w:bCs/>
          <w:sz w:val="24"/>
          <w:szCs w:val="24"/>
        </w:rPr>
        <w:t xml:space="preserve">), </w:t>
      </w:r>
      <w:r w:rsidR="00647D0B" w:rsidRPr="00CC6764">
        <w:rPr>
          <w:rFonts w:ascii="Arial" w:hAnsi="Arial" w:cs="Arial"/>
          <w:bCs/>
          <w:sz w:val="24"/>
          <w:szCs w:val="24"/>
        </w:rPr>
        <w:t>“</w:t>
      </w:r>
      <w:r w:rsidR="00937FF8" w:rsidRPr="00CC6764">
        <w:rPr>
          <w:rFonts w:ascii="Arial" w:hAnsi="Arial" w:cs="Arial"/>
          <w:bCs/>
          <w:sz w:val="24"/>
          <w:szCs w:val="24"/>
        </w:rPr>
        <w:t>O que então distingue o homem dos animais é que aquele possui uma imaginação e uma inteligência simbólica que v</w:t>
      </w:r>
      <w:r w:rsidR="009078C6" w:rsidRPr="00CC6764">
        <w:rPr>
          <w:rFonts w:ascii="Arial" w:hAnsi="Arial" w:cs="Arial"/>
          <w:bCs/>
          <w:sz w:val="24"/>
          <w:szCs w:val="24"/>
        </w:rPr>
        <w:t>ai</w:t>
      </w:r>
      <w:r w:rsidR="00937FF8" w:rsidRPr="00CC6764">
        <w:rPr>
          <w:rFonts w:ascii="Arial" w:hAnsi="Arial" w:cs="Arial"/>
          <w:bCs/>
          <w:sz w:val="24"/>
          <w:szCs w:val="24"/>
        </w:rPr>
        <w:t xml:space="preserve"> além de uma inteligência</w:t>
      </w:r>
      <w:r w:rsidR="009078C6" w:rsidRPr="00CC6764">
        <w:rPr>
          <w:rFonts w:ascii="Arial" w:hAnsi="Arial" w:cs="Arial"/>
          <w:bCs/>
          <w:sz w:val="24"/>
          <w:szCs w:val="24"/>
        </w:rPr>
        <w:t>,</w:t>
      </w:r>
      <w:r w:rsidR="00937FF8" w:rsidRPr="00CC6764">
        <w:rPr>
          <w:rFonts w:ascii="Arial" w:hAnsi="Arial" w:cs="Arial"/>
          <w:bCs/>
          <w:sz w:val="24"/>
          <w:szCs w:val="24"/>
        </w:rPr>
        <w:t xml:space="preserve"> </w:t>
      </w:r>
      <w:r w:rsidR="009078C6" w:rsidRPr="00CC6764">
        <w:rPr>
          <w:rFonts w:ascii="Arial" w:hAnsi="Arial" w:cs="Arial"/>
          <w:bCs/>
          <w:sz w:val="24"/>
          <w:szCs w:val="24"/>
        </w:rPr>
        <w:t>imaginação e práticas</w:t>
      </w:r>
      <w:r w:rsidR="00B112DC">
        <w:rPr>
          <w:rFonts w:ascii="Arial" w:hAnsi="Arial" w:cs="Arial"/>
          <w:bCs/>
          <w:sz w:val="24"/>
          <w:szCs w:val="24"/>
        </w:rPr>
        <w:t>”</w:t>
      </w:r>
      <w:r w:rsidR="009078C6" w:rsidRPr="00CC6764">
        <w:rPr>
          <w:rFonts w:ascii="Arial" w:hAnsi="Arial" w:cs="Arial"/>
          <w:bCs/>
          <w:sz w:val="24"/>
          <w:szCs w:val="24"/>
        </w:rPr>
        <w:t>.</w:t>
      </w:r>
    </w:p>
    <w:p w14:paraId="67D8876F" w14:textId="7B5B3294" w:rsidR="00133CEA" w:rsidRPr="00CC6764" w:rsidRDefault="00414DED"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O</w:t>
      </w:r>
      <w:r w:rsidR="005471D7" w:rsidRPr="00CC6764">
        <w:rPr>
          <w:rFonts w:ascii="Arial" w:hAnsi="Arial" w:cs="Arial"/>
          <w:bCs/>
          <w:sz w:val="24"/>
          <w:szCs w:val="24"/>
        </w:rPr>
        <w:t xml:space="preserve"> desenvolvimento das crianças se dá através dos jogos, que ativa a imaginação e a ação. A criança precisa de tempo e de espaço para trabalhar a construção do real pelo uso da fantasia.</w:t>
      </w:r>
      <w:r w:rsidRPr="00CC6764">
        <w:rPr>
          <w:rFonts w:ascii="Arial" w:hAnsi="Arial" w:cs="Arial"/>
          <w:bCs/>
          <w:sz w:val="24"/>
          <w:szCs w:val="24"/>
        </w:rPr>
        <w:t xml:space="preserve"> De acordo com </w:t>
      </w:r>
      <w:proofErr w:type="spellStart"/>
      <w:r w:rsidR="00133CEA" w:rsidRPr="00CC6764">
        <w:rPr>
          <w:rFonts w:ascii="Arial" w:hAnsi="Arial" w:cs="Arial"/>
          <w:bCs/>
          <w:sz w:val="24"/>
          <w:szCs w:val="24"/>
        </w:rPr>
        <w:t>Kishimoto</w:t>
      </w:r>
      <w:proofErr w:type="spellEnd"/>
      <w:r w:rsidR="00133CEA" w:rsidRPr="00CC6764">
        <w:rPr>
          <w:rFonts w:ascii="Arial" w:hAnsi="Arial" w:cs="Arial"/>
          <w:bCs/>
          <w:sz w:val="24"/>
          <w:szCs w:val="24"/>
        </w:rPr>
        <w:t xml:space="preserve"> (2007), </w:t>
      </w:r>
    </w:p>
    <w:p w14:paraId="0A1E3AE4" w14:textId="77777777" w:rsidR="00B112DC" w:rsidRDefault="00B112DC" w:rsidP="00FF5F23">
      <w:pPr>
        <w:autoSpaceDE w:val="0"/>
        <w:autoSpaceDN w:val="0"/>
        <w:adjustRightInd w:val="0"/>
        <w:spacing w:after="0" w:line="240" w:lineRule="auto"/>
        <w:ind w:left="2268" w:right="-1"/>
        <w:jc w:val="both"/>
        <w:rPr>
          <w:rFonts w:ascii="Arial" w:hAnsi="Arial" w:cs="Arial"/>
          <w:bCs/>
          <w:sz w:val="20"/>
          <w:szCs w:val="20"/>
        </w:rPr>
      </w:pPr>
    </w:p>
    <w:p w14:paraId="64F2A83F" w14:textId="44C60283" w:rsidR="00414DED" w:rsidRPr="00CC6764" w:rsidRDefault="00133CEA" w:rsidP="00FF5F23">
      <w:pPr>
        <w:autoSpaceDE w:val="0"/>
        <w:autoSpaceDN w:val="0"/>
        <w:adjustRightInd w:val="0"/>
        <w:spacing w:after="0" w:line="240" w:lineRule="auto"/>
        <w:ind w:left="2268" w:right="-1"/>
        <w:jc w:val="both"/>
        <w:rPr>
          <w:rFonts w:ascii="Arial" w:hAnsi="Arial" w:cs="Arial"/>
          <w:bCs/>
          <w:sz w:val="20"/>
          <w:szCs w:val="20"/>
        </w:rPr>
      </w:pPr>
      <w:r w:rsidRPr="00CC6764">
        <w:rPr>
          <w:rFonts w:ascii="Arial" w:hAnsi="Arial" w:cs="Arial"/>
          <w:bCs/>
          <w:sz w:val="20"/>
          <w:szCs w:val="20"/>
        </w:rPr>
        <w:t>[...</w:t>
      </w:r>
      <w:r w:rsidR="00B112DC">
        <w:rPr>
          <w:rFonts w:ascii="Arial" w:hAnsi="Arial" w:cs="Arial"/>
          <w:bCs/>
          <w:sz w:val="20"/>
          <w:szCs w:val="20"/>
        </w:rPr>
        <w:t xml:space="preserve">] </w:t>
      </w:r>
      <w:r w:rsidRPr="00CC6764">
        <w:rPr>
          <w:rFonts w:ascii="Arial" w:hAnsi="Arial" w:cs="Arial"/>
          <w:bCs/>
          <w:sz w:val="20"/>
          <w:szCs w:val="20"/>
        </w:rPr>
        <w:t xml:space="preserve">Ao permitir a ação intencional (afetividade), a construção de representações mentais (cognição), a manipulação de objetos e o desemprenho de ações sensório-motoras (físico), e as trocas nas interações (social), o jogo contempla </w:t>
      </w:r>
      <w:r w:rsidR="009078C6" w:rsidRPr="00CC6764">
        <w:rPr>
          <w:rFonts w:ascii="Arial" w:hAnsi="Arial" w:cs="Arial"/>
          <w:bCs/>
          <w:sz w:val="20"/>
          <w:szCs w:val="20"/>
        </w:rPr>
        <w:t>várias</w:t>
      </w:r>
      <w:r w:rsidRPr="00CC6764">
        <w:rPr>
          <w:rFonts w:ascii="Arial" w:hAnsi="Arial" w:cs="Arial"/>
          <w:bCs/>
          <w:sz w:val="20"/>
          <w:szCs w:val="20"/>
        </w:rPr>
        <w:t xml:space="preserve"> formas de representação da criança ou suas múltiplas inteligências, contribuindo para a aprendizagem e o desenvolvimento infantil</w:t>
      </w:r>
      <w:r w:rsidR="00B112DC">
        <w:rPr>
          <w:rFonts w:ascii="Arial" w:hAnsi="Arial" w:cs="Arial"/>
          <w:bCs/>
          <w:sz w:val="20"/>
          <w:szCs w:val="20"/>
        </w:rPr>
        <w:t>, (KISHIMOTO, 2007, p. 36)</w:t>
      </w:r>
      <w:r w:rsidRPr="00CC6764">
        <w:rPr>
          <w:rFonts w:ascii="Arial" w:hAnsi="Arial" w:cs="Arial"/>
          <w:bCs/>
          <w:sz w:val="20"/>
          <w:szCs w:val="20"/>
        </w:rPr>
        <w:t>.</w:t>
      </w:r>
    </w:p>
    <w:p w14:paraId="74B0538B" w14:textId="77777777" w:rsidR="00B112DC" w:rsidRDefault="00B112DC" w:rsidP="00FF5F23">
      <w:pPr>
        <w:autoSpaceDE w:val="0"/>
        <w:autoSpaceDN w:val="0"/>
        <w:adjustRightInd w:val="0"/>
        <w:spacing w:after="0" w:line="360" w:lineRule="auto"/>
        <w:ind w:right="-1" w:firstLine="709"/>
        <w:jc w:val="both"/>
        <w:rPr>
          <w:rFonts w:ascii="Arial" w:hAnsi="Arial" w:cs="Arial"/>
          <w:bCs/>
          <w:sz w:val="24"/>
          <w:szCs w:val="24"/>
        </w:rPr>
      </w:pPr>
    </w:p>
    <w:p w14:paraId="7D2D3B5B" w14:textId="5090C49B" w:rsidR="003B1ECB" w:rsidRPr="00CC6764" w:rsidRDefault="00FC2E89"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 xml:space="preserve">Os jogos e os brinquedos são instrumentos de regras </w:t>
      </w:r>
      <w:proofErr w:type="spellStart"/>
      <w:r w:rsidRPr="00CC6764">
        <w:rPr>
          <w:rFonts w:ascii="Arial" w:hAnsi="Arial" w:cs="Arial"/>
          <w:bCs/>
          <w:sz w:val="24"/>
          <w:szCs w:val="24"/>
        </w:rPr>
        <w:t>socias</w:t>
      </w:r>
      <w:proofErr w:type="spellEnd"/>
      <w:r w:rsidRPr="00CC6764">
        <w:rPr>
          <w:rFonts w:ascii="Arial" w:hAnsi="Arial" w:cs="Arial"/>
          <w:bCs/>
          <w:sz w:val="24"/>
          <w:szCs w:val="24"/>
        </w:rPr>
        <w:t xml:space="preserve">, que auxilia a estimulação da imaginação das crianças contribuindo com o desenvolvimento cognitivo. </w:t>
      </w:r>
      <w:r w:rsidR="00902643" w:rsidRPr="00CC6764">
        <w:rPr>
          <w:rFonts w:ascii="Arial" w:hAnsi="Arial" w:cs="Arial"/>
          <w:bCs/>
          <w:sz w:val="24"/>
          <w:szCs w:val="24"/>
        </w:rPr>
        <w:t xml:space="preserve">Oliveira (2011) afirma que os jogos simbólicos ou faz-de-contas são ferramentas especiais para a criação de fantasia, necessárias para o mundo da leitura não convencional. </w:t>
      </w:r>
      <w:r w:rsidRPr="00CC6764">
        <w:rPr>
          <w:rFonts w:ascii="Arial" w:hAnsi="Arial" w:cs="Arial"/>
          <w:bCs/>
          <w:sz w:val="24"/>
          <w:szCs w:val="24"/>
        </w:rPr>
        <w:t>Essas ferramentas abrem</w:t>
      </w:r>
      <w:r w:rsidR="00902643" w:rsidRPr="00CC6764">
        <w:rPr>
          <w:rFonts w:ascii="Arial" w:hAnsi="Arial" w:cs="Arial"/>
          <w:bCs/>
          <w:sz w:val="24"/>
          <w:szCs w:val="24"/>
        </w:rPr>
        <w:t xml:space="preserve"> caminho</w:t>
      </w:r>
      <w:r w:rsidRPr="00CC6764">
        <w:rPr>
          <w:rFonts w:ascii="Arial" w:hAnsi="Arial" w:cs="Arial"/>
          <w:bCs/>
          <w:sz w:val="24"/>
          <w:szCs w:val="24"/>
        </w:rPr>
        <w:t>s</w:t>
      </w:r>
      <w:r w:rsidR="00902643" w:rsidRPr="00CC6764">
        <w:rPr>
          <w:rFonts w:ascii="Arial" w:hAnsi="Arial" w:cs="Arial"/>
          <w:bCs/>
          <w:sz w:val="24"/>
          <w:szCs w:val="24"/>
        </w:rPr>
        <w:t xml:space="preserve"> para a exploração da autonomia, criatividade, significado e sentimento. Atuam também, na imaginação das crianças e habilidades de expressão, bem como outras formas de expressão. Os jogos também são ferramentas para aprender regras sociais</w:t>
      </w:r>
      <w:r w:rsidRPr="00CC6764">
        <w:rPr>
          <w:rFonts w:ascii="Arial" w:hAnsi="Arial" w:cs="Arial"/>
          <w:bCs/>
          <w:sz w:val="24"/>
          <w:szCs w:val="24"/>
        </w:rPr>
        <w:t xml:space="preserve">, </w:t>
      </w:r>
      <w:r w:rsidR="003B1ECB" w:rsidRPr="00CC6764">
        <w:rPr>
          <w:rFonts w:ascii="Arial" w:hAnsi="Arial" w:cs="Arial"/>
          <w:bCs/>
          <w:sz w:val="24"/>
          <w:szCs w:val="24"/>
        </w:rPr>
        <w:t>ou seja, a criança começa a imaginar, representar e articular outras formas de expressões</w:t>
      </w:r>
      <w:r w:rsidR="007443A8" w:rsidRPr="00CC6764">
        <w:rPr>
          <w:rFonts w:ascii="Arial" w:hAnsi="Arial" w:cs="Arial"/>
          <w:bCs/>
          <w:sz w:val="24"/>
          <w:szCs w:val="24"/>
        </w:rPr>
        <w:t xml:space="preserve"> permitindo ultrapassar a dimensão motora do comportamento</w:t>
      </w:r>
      <w:r w:rsidR="003B1ECB" w:rsidRPr="00CC6764">
        <w:rPr>
          <w:rFonts w:ascii="Arial" w:hAnsi="Arial" w:cs="Arial"/>
          <w:bCs/>
          <w:sz w:val="24"/>
          <w:szCs w:val="24"/>
        </w:rPr>
        <w:t>.</w:t>
      </w:r>
    </w:p>
    <w:p w14:paraId="41F7F52C" w14:textId="0F2B5B8A" w:rsidR="00BA79BA" w:rsidRPr="00CC6764" w:rsidRDefault="00C01F77"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lastRenderedPageBreak/>
        <w:t xml:space="preserve">Moreira </w:t>
      </w:r>
      <w:r w:rsidR="00360D1B" w:rsidRPr="00CC6764">
        <w:rPr>
          <w:rFonts w:ascii="Arial" w:hAnsi="Arial" w:cs="Arial"/>
          <w:bCs/>
          <w:sz w:val="24"/>
          <w:szCs w:val="24"/>
        </w:rPr>
        <w:t>(</w:t>
      </w:r>
      <w:r w:rsidRPr="00CC6764">
        <w:rPr>
          <w:rFonts w:ascii="Arial" w:hAnsi="Arial" w:cs="Arial"/>
          <w:bCs/>
          <w:sz w:val="24"/>
          <w:szCs w:val="24"/>
        </w:rPr>
        <w:t>2000</w:t>
      </w:r>
      <w:r w:rsidR="00360D1B" w:rsidRPr="00CC6764">
        <w:rPr>
          <w:rFonts w:ascii="Arial" w:hAnsi="Arial" w:cs="Arial"/>
          <w:bCs/>
          <w:sz w:val="24"/>
          <w:szCs w:val="24"/>
        </w:rPr>
        <w:t>)</w:t>
      </w:r>
      <w:proofErr w:type="gramStart"/>
      <w:r w:rsidRPr="00CC6764">
        <w:rPr>
          <w:rFonts w:ascii="Arial" w:hAnsi="Arial" w:cs="Arial"/>
          <w:bCs/>
          <w:sz w:val="24"/>
          <w:szCs w:val="24"/>
        </w:rPr>
        <w:t>, traz</w:t>
      </w:r>
      <w:proofErr w:type="gramEnd"/>
      <w:r w:rsidRPr="00CC6764">
        <w:rPr>
          <w:rFonts w:ascii="Arial" w:hAnsi="Arial" w:cs="Arial"/>
          <w:bCs/>
          <w:sz w:val="24"/>
          <w:szCs w:val="24"/>
        </w:rPr>
        <w:t xml:space="preserve"> as colaborações de Jean Piaget</w:t>
      </w:r>
      <w:r w:rsidR="00BA79BA" w:rsidRPr="00CC6764">
        <w:rPr>
          <w:rFonts w:ascii="Arial" w:hAnsi="Arial" w:cs="Arial"/>
          <w:bCs/>
          <w:sz w:val="24"/>
          <w:szCs w:val="24"/>
        </w:rPr>
        <w:t>, que</w:t>
      </w:r>
      <w:r w:rsidRPr="00CC6764">
        <w:rPr>
          <w:rFonts w:ascii="Arial" w:hAnsi="Arial" w:cs="Arial"/>
          <w:bCs/>
          <w:sz w:val="24"/>
          <w:szCs w:val="24"/>
        </w:rPr>
        <w:t xml:space="preserve"> apresenta o desenvolvimento do ser humano dividido em fases que se inter-relacionam e atingem os estágios de inteligência caracterizados por maior estabilidade e mobilidade. </w:t>
      </w:r>
      <w:r w:rsidR="00812820" w:rsidRPr="00CC6764">
        <w:rPr>
          <w:rFonts w:ascii="Arial" w:hAnsi="Arial" w:cs="Arial"/>
          <w:bCs/>
          <w:sz w:val="24"/>
          <w:szCs w:val="24"/>
        </w:rPr>
        <w:t xml:space="preserve">A criança passa por quatro estágios de desenvolvimentos, sendo eles: o primeiro período compreendido pelo estágio sensório-motor (0 a 2 anos); segundo período, correspondido pelo pré-operatório (2 a 7 anos); terceiro período, operações concretas (7 a 12 anos); e por último o quarto período que são as operações formais (12 anos em diante). </w:t>
      </w:r>
      <w:r w:rsidRPr="00CC6764">
        <w:rPr>
          <w:rFonts w:ascii="Arial" w:hAnsi="Arial" w:cs="Arial"/>
          <w:bCs/>
          <w:sz w:val="24"/>
          <w:szCs w:val="24"/>
        </w:rPr>
        <w:t>O indivíduo é considera</w:t>
      </w:r>
      <w:r w:rsidR="00BA79BA" w:rsidRPr="00CC6764">
        <w:rPr>
          <w:rFonts w:ascii="Arial" w:hAnsi="Arial" w:cs="Arial"/>
          <w:bCs/>
          <w:sz w:val="24"/>
          <w:szCs w:val="24"/>
        </w:rPr>
        <w:t>do</w:t>
      </w:r>
      <w:r w:rsidRPr="00CC6764">
        <w:rPr>
          <w:rFonts w:ascii="Arial" w:hAnsi="Arial" w:cs="Arial"/>
          <w:bCs/>
          <w:sz w:val="24"/>
          <w:szCs w:val="24"/>
        </w:rPr>
        <w:t xml:space="preserve"> como um sistema aberto, ou seja, </w:t>
      </w:r>
      <w:r w:rsidR="00317B4C" w:rsidRPr="00CC6764">
        <w:rPr>
          <w:rFonts w:ascii="Arial" w:hAnsi="Arial" w:cs="Arial"/>
          <w:bCs/>
          <w:sz w:val="24"/>
          <w:szCs w:val="24"/>
        </w:rPr>
        <w:t xml:space="preserve">a produção de conhecimentos da criança é </w:t>
      </w:r>
      <w:r w:rsidR="00FC2E89" w:rsidRPr="00CC6764">
        <w:rPr>
          <w:rFonts w:ascii="Arial" w:hAnsi="Arial" w:cs="Arial"/>
          <w:bCs/>
          <w:sz w:val="24"/>
          <w:szCs w:val="24"/>
        </w:rPr>
        <w:t>espontaneamente</w:t>
      </w:r>
      <w:r w:rsidR="00317B4C" w:rsidRPr="00CC6764">
        <w:rPr>
          <w:rFonts w:ascii="Arial" w:hAnsi="Arial" w:cs="Arial"/>
          <w:bCs/>
          <w:sz w:val="24"/>
          <w:szCs w:val="24"/>
        </w:rPr>
        <w:t xml:space="preserve"> produzida, mediante a cada estágio de desenvolvimento em que está se </w:t>
      </w:r>
      <w:proofErr w:type="gramStart"/>
      <w:r w:rsidR="00317B4C" w:rsidRPr="00CC6764">
        <w:rPr>
          <w:rFonts w:ascii="Arial" w:hAnsi="Arial" w:cs="Arial"/>
          <w:bCs/>
          <w:sz w:val="24"/>
          <w:szCs w:val="24"/>
        </w:rPr>
        <w:t>encontra</w:t>
      </w:r>
      <w:r w:rsidR="00812820" w:rsidRPr="00CC6764">
        <w:rPr>
          <w:rFonts w:ascii="Arial" w:hAnsi="Arial" w:cs="Arial"/>
          <w:bCs/>
          <w:sz w:val="24"/>
          <w:szCs w:val="24"/>
        </w:rPr>
        <w:t>,</w:t>
      </w:r>
      <w:proofErr w:type="gramEnd"/>
      <w:r w:rsidR="00812820" w:rsidRPr="00CC6764">
        <w:rPr>
          <w:rFonts w:ascii="Arial" w:hAnsi="Arial" w:cs="Arial"/>
          <w:bCs/>
          <w:sz w:val="24"/>
          <w:szCs w:val="24"/>
        </w:rPr>
        <w:t xml:space="preserve"> o indivíduo nunca estará completo, sempre vai buscar um estágio final, porém quando atinge esse objetivo ele assimila e continua buscando novas construções.</w:t>
      </w:r>
      <w:r w:rsidR="00317B4C" w:rsidRPr="00CC6764">
        <w:rPr>
          <w:rFonts w:ascii="Arial" w:hAnsi="Arial" w:cs="Arial"/>
          <w:bCs/>
          <w:sz w:val="24"/>
          <w:szCs w:val="24"/>
        </w:rPr>
        <w:t xml:space="preserve"> </w:t>
      </w:r>
      <w:r w:rsidR="00175704" w:rsidRPr="00CC6764">
        <w:rPr>
          <w:rFonts w:ascii="Arial" w:hAnsi="Arial" w:cs="Arial"/>
          <w:bCs/>
          <w:sz w:val="24"/>
          <w:szCs w:val="24"/>
        </w:rPr>
        <w:t xml:space="preserve">Nesta linha de </w:t>
      </w:r>
      <w:r w:rsidR="00FC2E89" w:rsidRPr="00CC6764">
        <w:rPr>
          <w:rFonts w:ascii="Arial" w:hAnsi="Arial" w:cs="Arial"/>
          <w:bCs/>
          <w:sz w:val="24"/>
          <w:szCs w:val="24"/>
        </w:rPr>
        <w:t>raciocino</w:t>
      </w:r>
      <w:r w:rsidR="00175704" w:rsidRPr="00CC6764">
        <w:rPr>
          <w:rFonts w:ascii="Arial" w:hAnsi="Arial" w:cs="Arial"/>
          <w:bCs/>
          <w:sz w:val="24"/>
          <w:szCs w:val="24"/>
        </w:rPr>
        <w:t xml:space="preserve">, Moreira </w:t>
      </w:r>
      <w:r w:rsidR="00BA79BA" w:rsidRPr="00CC6764">
        <w:rPr>
          <w:rFonts w:ascii="Arial" w:hAnsi="Arial" w:cs="Arial"/>
          <w:bCs/>
          <w:sz w:val="24"/>
          <w:szCs w:val="24"/>
        </w:rPr>
        <w:t>(2000),</w:t>
      </w:r>
      <w:r w:rsidR="009078C6" w:rsidRPr="00CC6764">
        <w:rPr>
          <w:rFonts w:ascii="Arial" w:hAnsi="Arial" w:cs="Arial"/>
          <w:bCs/>
          <w:sz w:val="24"/>
          <w:szCs w:val="24"/>
        </w:rPr>
        <w:t xml:space="preserve"> afirma que, </w:t>
      </w:r>
    </w:p>
    <w:p w14:paraId="0D63721C" w14:textId="77777777" w:rsidR="00CE21BE" w:rsidRDefault="00CE21BE" w:rsidP="00FF5F23">
      <w:pPr>
        <w:autoSpaceDE w:val="0"/>
        <w:autoSpaceDN w:val="0"/>
        <w:adjustRightInd w:val="0"/>
        <w:spacing w:after="0" w:line="240" w:lineRule="auto"/>
        <w:ind w:left="2268" w:right="-1"/>
        <w:jc w:val="both"/>
        <w:rPr>
          <w:rFonts w:ascii="Arial" w:hAnsi="Arial" w:cs="Arial"/>
          <w:bCs/>
          <w:sz w:val="20"/>
          <w:szCs w:val="20"/>
        </w:rPr>
      </w:pPr>
    </w:p>
    <w:p w14:paraId="3F325028" w14:textId="62BD31C6" w:rsidR="009F66D2" w:rsidRPr="00CC6764" w:rsidRDefault="00BA79BA" w:rsidP="00FF5F23">
      <w:pPr>
        <w:autoSpaceDE w:val="0"/>
        <w:autoSpaceDN w:val="0"/>
        <w:adjustRightInd w:val="0"/>
        <w:spacing w:after="0" w:line="240" w:lineRule="auto"/>
        <w:ind w:left="2268" w:right="-1"/>
        <w:jc w:val="both"/>
        <w:rPr>
          <w:rFonts w:ascii="Arial" w:hAnsi="Arial" w:cs="Arial"/>
          <w:bCs/>
          <w:sz w:val="20"/>
          <w:szCs w:val="20"/>
        </w:rPr>
      </w:pPr>
      <w:r w:rsidRPr="00CC6764">
        <w:rPr>
          <w:rFonts w:ascii="Arial" w:hAnsi="Arial" w:cs="Arial"/>
          <w:bCs/>
          <w:sz w:val="20"/>
          <w:szCs w:val="20"/>
        </w:rPr>
        <w:t>No desenvolvimento infantil, a criança irá reinventar todo o processo racional da humanidade e, à medida que o faz, reinventa o mundo e desenvolve-se a sua inteligência. Nesse desenvolvimento, ocorre um fenômeno ímpar, caracterizado pela acoplagem do sistema</w:t>
      </w:r>
      <w:r w:rsidR="00412857" w:rsidRPr="00CC6764">
        <w:rPr>
          <w:rFonts w:ascii="Arial" w:hAnsi="Arial" w:cs="Arial"/>
          <w:bCs/>
          <w:sz w:val="20"/>
          <w:szCs w:val="20"/>
        </w:rPr>
        <w:t xml:space="preserve"> simbólico à atividade real, que lhe possibilita pôr o pensamento a serviço da ação. Por isso, Piaget acredita que a inteligência consiste em uma forma de coordenação da ação (motora, verbal ou mental) a uma situação nova, com o objetivo de: </w:t>
      </w:r>
      <w:proofErr w:type="spellStart"/>
      <w:r w:rsidR="00412857" w:rsidRPr="00CC6764">
        <w:rPr>
          <w:rFonts w:ascii="Arial" w:hAnsi="Arial" w:cs="Arial"/>
          <w:bCs/>
          <w:sz w:val="20"/>
          <w:szCs w:val="20"/>
        </w:rPr>
        <w:t>auto-organizar-se</w:t>
      </w:r>
      <w:proofErr w:type="spellEnd"/>
      <w:r w:rsidR="00412857" w:rsidRPr="00CC6764">
        <w:rPr>
          <w:rFonts w:ascii="Arial" w:hAnsi="Arial" w:cs="Arial"/>
          <w:bCs/>
          <w:sz w:val="20"/>
          <w:szCs w:val="20"/>
        </w:rPr>
        <w:t xml:space="preserve"> para enfrentar a situação e encontrar um comportamento (invenção, descoberta) que mantenha o equilíbrio entre o organismo e o meio</w:t>
      </w:r>
      <w:r w:rsidR="00CE21BE">
        <w:rPr>
          <w:rFonts w:ascii="Arial" w:hAnsi="Arial" w:cs="Arial"/>
          <w:bCs/>
          <w:sz w:val="20"/>
          <w:szCs w:val="20"/>
        </w:rPr>
        <w:t>, (MOREIRA, 2000, p. 17)</w:t>
      </w:r>
      <w:r w:rsidR="00412857" w:rsidRPr="00CC6764">
        <w:rPr>
          <w:rFonts w:ascii="Arial" w:hAnsi="Arial" w:cs="Arial"/>
          <w:bCs/>
          <w:sz w:val="20"/>
          <w:szCs w:val="20"/>
        </w:rPr>
        <w:t>.</w:t>
      </w:r>
    </w:p>
    <w:p w14:paraId="3B1D5FC2" w14:textId="77777777" w:rsidR="00CE21BE" w:rsidRDefault="00CE21BE" w:rsidP="00FF5F23">
      <w:pPr>
        <w:autoSpaceDE w:val="0"/>
        <w:autoSpaceDN w:val="0"/>
        <w:adjustRightInd w:val="0"/>
        <w:spacing w:after="0" w:line="360" w:lineRule="auto"/>
        <w:ind w:right="-1" w:firstLine="709"/>
        <w:jc w:val="both"/>
        <w:rPr>
          <w:rFonts w:ascii="Arial" w:hAnsi="Arial" w:cs="Arial"/>
          <w:bCs/>
          <w:sz w:val="24"/>
          <w:szCs w:val="24"/>
        </w:rPr>
      </w:pPr>
    </w:p>
    <w:p w14:paraId="2C7D2B62" w14:textId="6AEBA03F" w:rsidR="00857C71" w:rsidRPr="00CC6764" w:rsidRDefault="003E6361" w:rsidP="00FF5F23">
      <w:pPr>
        <w:autoSpaceDE w:val="0"/>
        <w:autoSpaceDN w:val="0"/>
        <w:adjustRightInd w:val="0"/>
        <w:spacing w:after="0" w:line="360" w:lineRule="auto"/>
        <w:ind w:right="-1" w:firstLine="709"/>
        <w:jc w:val="both"/>
        <w:rPr>
          <w:rFonts w:ascii="Arial" w:hAnsi="Arial" w:cs="Arial"/>
          <w:bCs/>
          <w:sz w:val="24"/>
          <w:szCs w:val="24"/>
        </w:rPr>
      </w:pPr>
      <w:r w:rsidRPr="00CC6764">
        <w:rPr>
          <w:rFonts w:ascii="Arial" w:hAnsi="Arial" w:cs="Arial"/>
          <w:bCs/>
          <w:sz w:val="24"/>
          <w:szCs w:val="24"/>
        </w:rPr>
        <w:t>Dias (2011) afirma que a imaginação surge em forma de jogo sensório-motor que depois se transforma em jogo simbólico, ou seja, amplia as possibilidades de ação e compreensão da realidade. O imaginário não se confunde com o real, ele é uma ferramenta que ajuda compreender e tomar consciência do real.</w:t>
      </w:r>
      <w:r w:rsidR="00360D1B" w:rsidRPr="00CC6764">
        <w:rPr>
          <w:rFonts w:ascii="Arial" w:hAnsi="Arial" w:cs="Arial"/>
          <w:bCs/>
          <w:sz w:val="24"/>
          <w:szCs w:val="24"/>
        </w:rPr>
        <w:t xml:space="preserve"> </w:t>
      </w:r>
      <w:r w:rsidR="00857C71" w:rsidRPr="00CC6764">
        <w:rPr>
          <w:rFonts w:ascii="Arial" w:hAnsi="Arial" w:cs="Arial"/>
          <w:bCs/>
          <w:sz w:val="24"/>
          <w:szCs w:val="24"/>
        </w:rPr>
        <w:t xml:space="preserve">Segundo </w:t>
      </w:r>
      <w:r w:rsidR="00760E35" w:rsidRPr="00CC6764">
        <w:rPr>
          <w:rFonts w:ascii="Arial" w:hAnsi="Arial" w:cs="Arial"/>
          <w:bCs/>
          <w:sz w:val="24"/>
          <w:szCs w:val="24"/>
        </w:rPr>
        <w:t>o referido autor a</w:t>
      </w:r>
      <w:r w:rsidR="00857C71" w:rsidRPr="00CC6764">
        <w:rPr>
          <w:rFonts w:ascii="Arial" w:hAnsi="Arial" w:cs="Arial"/>
          <w:bCs/>
          <w:sz w:val="24"/>
          <w:szCs w:val="24"/>
        </w:rPr>
        <w:t xml:space="preserve"> capacidade de simbolizar e de jogar com a realidade através da fantasia e dos próprios símbolos coletivamente estruturados – a linguagem verbal (oral e escrita), os mitos a religião, a ciência – é que permite ao homem viver numa nova dimensão da realidade: o universo simbólico. É a representação/simbolização que possibilita a interiorização do mundo. </w:t>
      </w:r>
    </w:p>
    <w:p w14:paraId="5E2F6BC2" w14:textId="34B2CA92" w:rsidR="00857C71" w:rsidRPr="00CC6764" w:rsidRDefault="00857C71" w:rsidP="00CE21BE">
      <w:pPr>
        <w:autoSpaceDE w:val="0"/>
        <w:autoSpaceDN w:val="0"/>
        <w:adjustRightInd w:val="0"/>
        <w:spacing w:after="360" w:line="360" w:lineRule="auto"/>
        <w:ind w:firstLine="709"/>
        <w:jc w:val="both"/>
        <w:rPr>
          <w:rFonts w:ascii="Arial" w:hAnsi="Arial" w:cs="Arial"/>
          <w:bCs/>
          <w:sz w:val="24"/>
          <w:szCs w:val="24"/>
        </w:rPr>
      </w:pPr>
      <w:r w:rsidRPr="00CC6764">
        <w:rPr>
          <w:rFonts w:ascii="Arial" w:hAnsi="Arial" w:cs="Arial"/>
          <w:bCs/>
          <w:sz w:val="24"/>
          <w:szCs w:val="24"/>
        </w:rPr>
        <w:t xml:space="preserve">Portanto, </w:t>
      </w:r>
      <w:r w:rsidR="00CD0E9B" w:rsidRPr="00CC6764">
        <w:rPr>
          <w:rFonts w:ascii="Arial" w:hAnsi="Arial" w:cs="Arial"/>
          <w:bCs/>
          <w:sz w:val="24"/>
          <w:szCs w:val="24"/>
        </w:rPr>
        <w:t>o desenvolvimento das crianças pequenas pode</w:t>
      </w:r>
      <w:r w:rsidRPr="00CC6764">
        <w:rPr>
          <w:rFonts w:ascii="Arial" w:hAnsi="Arial" w:cs="Arial"/>
          <w:bCs/>
          <w:sz w:val="24"/>
          <w:szCs w:val="24"/>
        </w:rPr>
        <w:t xml:space="preserve"> ser </w:t>
      </w:r>
      <w:r w:rsidR="00DF5D65" w:rsidRPr="00CC6764">
        <w:rPr>
          <w:rFonts w:ascii="Arial" w:hAnsi="Arial" w:cs="Arial"/>
          <w:bCs/>
          <w:sz w:val="24"/>
          <w:szCs w:val="24"/>
        </w:rPr>
        <w:t>melhorado</w:t>
      </w:r>
      <w:r w:rsidRPr="00CC6764">
        <w:rPr>
          <w:rFonts w:ascii="Arial" w:hAnsi="Arial" w:cs="Arial"/>
          <w:bCs/>
          <w:sz w:val="24"/>
          <w:szCs w:val="24"/>
        </w:rPr>
        <w:t xml:space="preserve"> a </w:t>
      </w:r>
      <w:r w:rsidR="00DF5D65" w:rsidRPr="00CC6764">
        <w:rPr>
          <w:rFonts w:ascii="Arial" w:hAnsi="Arial" w:cs="Arial"/>
          <w:bCs/>
          <w:sz w:val="24"/>
          <w:szCs w:val="24"/>
        </w:rPr>
        <w:t>partir d</w:t>
      </w:r>
      <w:r w:rsidR="008E6DE7" w:rsidRPr="00CC6764">
        <w:rPr>
          <w:rFonts w:ascii="Arial" w:hAnsi="Arial" w:cs="Arial"/>
          <w:bCs/>
          <w:sz w:val="24"/>
          <w:szCs w:val="24"/>
        </w:rPr>
        <w:t>as</w:t>
      </w:r>
      <w:r w:rsidRPr="00CC6764">
        <w:rPr>
          <w:rFonts w:ascii="Arial" w:hAnsi="Arial" w:cs="Arial"/>
          <w:bCs/>
          <w:sz w:val="24"/>
          <w:szCs w:val="24"/>
        </w:rPr>
        <w:t xml:space="preserve"> atividades que despertem a sua imaginação e a criatividade, no caso dos pequenos os jogos e os brinquedos são </w:t>
      </w:r>
      <w:r w:rsidR="00DF5D65" w:rsidRPr="00CC6764">
        <w:rPr>
          <w:rFonts w:ascii="Arial" w:hAnsi="Arial" w:cs="Arial"/>
          <w:bCs/>
          <w:sz w:val="24"/>
          <w:szCs w:val="24"/>
        </w:rPr>
        <w:t>primordiais nesse processo de aprendizagem, autonomia, apropriação da cultura, desenvolvimento da linguagem e compreensão da realidade.</w:t>
      </w:r>
    </w:p>
    <w:p w14:paraId="11B589EB" w14:textId="7ED479B2" w:rsidR="009F66D2" w:rsidRPr="00CC6764" w:rsidRDefault="00360D1B" w:rsidP="00CE21BE">
      <w:pPr>
        <w:pStyle w:val="Ttulo2"/>
        <w:ind w:left="426" w:hanging="426"/>
      </w:pPr>
      <w:bookmarkStart w:id="11" w:name="_Toc58522311"/>
      <w:r w:rsidRPr="00CC6764">
        <w:lastRenderedPageBreak/>
        <w:t xml:space="preserve">2.3 </w:t>
      </w:r>
      <w:r w:rsidR="005471D7" w:rsidRPr="00CC6764">
        <w:t>O</w:t>
      </w:r>
      <w:r w:rsidRPr="00CC6764">
        <w:t xml:space="preserve"> jogo, brinquedo e brincadeiras</w:t>
      </w:r>
      <w:r w:rsidR="00760E35" w:rsidRPr="00CC6764">
        <w:t xml:space="preserve"> no contexto da educação da criança nos anos </w:t>
      </w:r>
      <w:proofErr w:type="gramStart"/>
      <w:r w:rsidR="00760E35" w:rsidRPr="00CC6764">
        <w:t>iniciais</w:t>
      </w:r>
      <w:bookmarkEnd w:id="11"/>
      <w:proofErr w:type="gramEnd"/>
      <w:r w:rsidR="00760E35" w:rsidRPr="00CC6764">
        <w:t xml:space="preserve"> </w:t>
      </w:r>
    </w:p>
    <w:p w14:paraId="16E2D571" w14:textId="77777777" w:rsidR="00CE21BE" w:rsidRDefault="00CE21BE" w:rsidP="00FF5F23">
      <w:pPr>
        <w:spacing w:after="0" w:line="360" w:lineRule="auto"/>
        <w:ind w:right="-1" w:firstLine="709"/>
        <w:jc w:val="both"/>
        <w:rPr>
          <w:rFonts w:ascii="Arial" w:hAnsi="Arial" w:cs="Arial"/>
          <w:sz w:val="24"/>
          <w:szCs w:val="24"/>
          <w:shd w:val="clear" w:color="auto" w:fill="FFFFFF"/>
        </w:rPr>
      </w:pPr>
    </w:p>
    <w:p w14:paraId="179A2573" w14:textId="77777777" w:rsidR="00B81F57" w:rsidRPr="00CC6764" w:rsidRDefault="00B81F57"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Existem variados tipos de jogos, tanto para crianças como para adultos, entre eles têm os jogos políticos, jogos de tabuleiro, adivinhas, contar histórias, brincar de faz-de-conta entre outros jogos. Os jogos recebem a mesma dominação, porém tem suas especificidades, alguns jogos utilizam a imaginação e outros a manipulação de objetos, outros exigem </w:t>
      </w:r>
      <w:proofErr w:type="gramStart"/>
      <w:r w:rsidRPr="00CC6764">
        <w:rPr>
          <w:rFonts w:ascii="Arial" w:hAnsi="Arial" w:cs="Arial"/>
          <w:sz w:val="24"/>
          <w:szCs w:val="24"/>
          <w:shd w:val="clear" w:color="auto" w:fill="FFFFFF"/>
        </w:rPr>
        <w:t>ambas</w:t>
      </w:r>
      <w:proofErr w:type="gramEnd"/>
      <w:r w:rsidRPr="00CC6764">
        <w:rPr>
          <w:rFonts w:ascii="Arial" w:hAnsi="Arial" w:cs="Arial"/>
          <w:sz w:val="24"/>
          <w:szCs w:val="24"/>
          <w:shd w:val="clear" w:color="auto" w:fill="FFFFFF"/>
        </w:rPr>
        <w:t xml:space="preserve"> competências.</w:t>
      </w:r>
    </w:p>
    <w:p w14:paraId="5F60AD1F" w14:textId="18C04328" w:rsidR="00B81F57" w:rsidRPr="00CC6764" w:rsidRDefault="00B81F57" w:rsidP="00FF5F23">
      <w:pPr>
        <w:autoSpaceDE w:val="0"/>
        <w:autoSpaceDN w:val="0"/>
        <w:adjustRightInd w:val="0"/>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Os jogos podem ser observados a partir de três níveis de diferenciações, no primeiro nível o sentido do jogo depende da linguagem. É o resultado de um sistema linguístico que funciona dentro de um contexto social, respeitando o uso cotidiano e social da linguagem prevendo interpretações e projeções sociais. No segundo nível os jogos também podem ser vistos como um sistema de regras que possuem uma estrutura sequencial que especifica sua modalidade e por último o sentido do jogo como objeto.</w:t>
      </w:r>
    </w:p>
    <w:p w14:paraId="0C6817D9" w14:textId="11DF74E3" w:rsidR="00B81F57" w:rsidRPr="00CC6764" w:rsidRDefault="001B78A1" w:rsidP="00FF5F23">
      <w:pPr>
        <w:autoSpaceDE w:val="0"/>
        <w:autoSpaceDN w:val="0"/>
        <w:adjustRightInd w:val="0"/>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O </w:t>
      </w:r>
      <w:r w:rsidR="00F64654" w:rsidRPr="00CC6764">
        <w:rPr>
          <w:rFonts w:ascii="Arial" w:hAnsi="Arial" w:cs="Arial"/>
          <w:sz w:val="24"/>
          <w:szCs w:val="24"/>
          <w:shd w:val="clear" w:color="auto" w:fill="FFFFFF"/>
        </w:rPr>
        <w:t xml:space="preserve">sentido do jogo depende da linguagem de cada contexto social, ou seja, um sistema linguístico que está inserido em um contexto social com seu próprio vocabulário. As línguas são próprias de cada região e </w:t>
      </w:r>
      <w:proofErr w:type="gramStart"/>
      <w:r w:rsidR="00F64654" w:rsidRPr="00CC6764">
        <w:rPr>
          <w:rFonts w:ascii="Arial" w:hAnsi="Arial" w:cs="Arial"/>
          <w:sz w:val="24"/>
          <w:szCs w:val="24"/>
          <w:shd w:val="clear" w:color="auto" w:fill="FFFFFF"/>
        </w:rPr>
        <w:t>contém</w:t>
      </w:r>
      <w:proofErr w:type="gramEnd"/>
      <w:r w:rsidR="00F64654" w:rsidRPr="00CC6764">
        <w:rPr>
          <w:rFonts w:ascii="Arial" w:hAnsi="Arial" w:cs="Arial"/>
          <w:sz w:val="24"/>
          <w:szCs w:val="24"/>
          <w:shd w:val="clear" w:color="auto" w:fill="FFFFFF"/>
        </w:rPr>
        <w:t xml:space="preserve"> suas próprias regras, dessa forma, o jogo tem sentido diferente em ca</w:t>
      </w:r>
      <w:r w:rsidR="008D369D" w:rsidRPr="00CC6764">
        <w:rPr>
          <w:rFonts w:ascii="Arial" w:hAnsi="Arial" w:cs="Arial"/>
          <w:sz w:val="24"/>
          <w:szCs w:val="24"/>
          <w:shd w:val="clear" w:color="auto" w:fill="FFFFFF"/>
        </w:rPr>
        <w:t>d</w:t>
      </w:r>
      <w:r w:rsidR="00F64654" w:rsidRPr="00CC6764">
        <w:rPr>
          <w:rFonts w:ascii="Arial" w:hAnsi="Arial" w:cs="Arial"/>
          <w:sz w:val="24"/>
          <w:szCs w:val="24"/>
          <w:shd w:val="clear" w:color="auto" w:fill="FFFFFF"/>
        </w:rPr>
        <w:t xml:space="preserve">a sociedade e época, pois depende do valor que foi atribuído. </w:t>
      </w:r>
      <w:r w:rsidR="00C87566" w:rsidRPr="00CC6764">
        <w:rPr>
          <w:rFonts w:ascii="Arial" w:hAnsi="Arial" w:cs="Arial"/>
          <w:sz w:val="24"/>
          <w:szCs w:val="24"/>
          <w:shd w:val="clear" w:color="auto" w:fill="FFFFFF"/>
        </w:rPr>
        <w:t>Em determinadas sociedades a caça poderia ser vist</w:t>
      </w:r>
      <w:r w:rsidR="008D369D" w:rsidRPr="00CC6764">
        <w:rPr>
          <w:rFonts w:ascii="Arial" w:hAnsi="Arial" w:cs="Arial"/>
          <w:sz w:val="24"/>
          <w:szCs w:val="24"/>
          <w:shd w:val="clear" w:color="auto" w:fill="FFFFFF"/>
        </w:rPr>
        <w:t>a</w:t>
      </w:r>
      <w:r w:rsidR="00C87566" w:rsidRPr="00CC6764">
        <w:rPr>
          <w:rFonts w:ascii="Arial" w:hAnsi="Arial" w:cs="Arial"/>
          <w:sz w:val="24"/>
          <w:szCs w:val="24"/>
          <w:shd w:val="clear" w:color="auto" w:fill="FFFFFF"/>
        </w:rPr>
        <w:t xml:space="preserve"> como fonte de sobrevivência, já em outra sociedade e época, eram vistos como um jogo onde demostrava a força e as habilidades entre os homens.  Cada contexto social constrói uma imagem de jogo conforme seus valores e modo de vida, que </w:t>
      </w:r>
      <w:proofErr w:type="gramStart"/>
      <w:r w:rsidR="00C87566" w:rsidRPr="00CC6764">
        <w:rPr>
          <w:rFonts w:ascii="Arial" w:hAnsi="Arial" w:cs="Arial"/>
          <w:sz w:val="24"/>
          <w:szCs w:val="24"/>
          <w:shd w:val="clear" w:color="auto" w:fill="FFFFFF"/>
        </w:rPr>
        <w:t>são expressados</w:t>
      </w:r>
      <w:proofErr w:type="gramEnd"/>
      <w:r w:rsidR="00C87566" w:rsidRPr="00CC6764">
        <w:rPr>
          <w:rFonts w:ascii="Arial" w:hAnsi="Arial" w:cs="Arial"/>
          <w:sz w:val="24"/>
          <w:szCs w:val="24"/>
          <w:shd w:val="clear" w:color="auto" w:fill="FFFFFF"/>
        </w:rPr>
        <w:t xml:space="preserve"> por meio da linguagem</w:t>
      </w:r>
      <w:r w:rsidR="00760E35"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w:t>
      </w:r>
      <w:r w:rsidR="00CE21BE">
        <w:rPr>
          <w:rFonts w:ascii="Arial" w:hAnsi="Arial" w:cs="Arial"/>
          <w:sz w:val="24"/>
          <w:szCs w:val="24"/>
          <w:shd w:val="clear" w:color="auto" w:fill="FFFFFF"/>
        </w:rPr>
        <w:t>(</w:t>
      </w:r>
      <w:r w:rsidR="00CE21BE" w:rsidRPr="00CC6764">
        <w:rPr>
          <w:rFonts w:ascii="Arial" w:hAnsi="Arial" w:cs="Arial"/>
          <w:sz w:val="24"/>
          <w:szCs w:val="24"/>
          <w:shd w:val="clear" w:color="auto" w:fill="FFFFFF"/>
        </w:rPr>
        <w:t>KISHIMOTO</w:t>
      </w:r>
      <w:r w:rsidR="00CE21BE">
        <w:rPr>
          <w:rFonts w:ascii="Arial" w:hAnsi="Arial" w:cs="Arial"/>
          <w:sz w:val="24"/>
          <w:szCs w:val="24"/>
          <w:shd w:val="clear" w:color="auto" w:fill="FFFFFF"/>
        </w:rPr>
        <w:t>,</w:t>
      </w:r>
      <w:r w:rsidR="00CE21BE"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2007).</w:t>
      </w:r>
    </w:p>
    <w:p w14:paraId="6E584D6C" w14:textId="5C4D8D4C" w:rsidR="00C87566" w:rsidRPr="00CC6764" w:rsidRDefault="00C87566" w:rsidP="00FF5F23">
      <w:pPr>
        <w:autoSpaceDE w:val="0"/>
        <w:autoSpaceDN w:val="0"/>
        <w:adjustRightInd w:val="0"/>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O jogo</w:t>
      </w:r>
      <w:r w:rsidR="008D369D" w:rsidRPr="00CC6764">
        <w:rPr>
          <w:rFonts w:ascii="Arial" w:hAnsi="Arial" w:cs="Arial"/>
          <w:sz w:val="24"/>
          <w:szCs w:val="24"/>
          <w:shd w:val="clear" w:color="auto" w:fill="FFFFFF"/>
        </w:rPr>
        <w:t xml:space="preserve"> também</w:t>
      </w:r>
      <w:r w:rsidRPr="00CC6764">
        <w:rPr>
          <w:rFonts w:ascii="Arial" w:hAnsi="Arial" w:cs="Arial"/>
          <w:sz w:val="24"/>
          <w:szCs w:val="24"/>
          <w:shd w:val="clear" w:color="auto" w:fill="FFFFFF"/>
        </w:rPr>
        <w:t xml:space="preserve"> pode ser </w:t>
      </w:r>
      <w:r w:rsidR="008D369D" w:rsidRPr="00CC6764">
        <w:rPr>
          <w:rFonts w:ascii="Arial" w:hAnsi="Arial" w:cs="Arial"/>
          <w:sz w:val="24"/>
          <w:szCs w:val="24"/>
          <w:shd w:val="clear" w:color="auto" w:fill="FFFFFF"/>
        </w:rPr>
        <w:t xml:space="preserve">definido </w:t>
      </w:r>
      <w:r w:rsidRPr="00CC6764">
        <w:rPr>
          <w:rFonts w:ascii="Arial" w:hAnsi="Arial" w:cs="Arial"/>
          <w:sz w:val="24"/>
          <w:szCs w:val="24"/>
          <w:shd w:val="clear" w:color="auto" w:fill="FFFFFF"/>
        </w:rPr>
        <w:t xml:space="preserve">como sistema de regras, esse por sua vez possui uma estrutura sequencial que serve para especificar a modalidade. </w:t>
      </w:r>
      <w:r w:rsidR="00154F76" w:rsidRPr="00CC6764">
        <w:rPr>
          <w:rFonts w:ascii="Arial" w:hAnsi="Arial" w:cs="Arial"/>
          <w:sz w:val="24"/>
          <w:szCs w:val="24"/>
          <w:shd w:val="clear" w:color="auto" w:fill="FFFFFF"/>
        </w:rPr>
        <w:t xml:space="preserve"> Nesse caso o jogo tem regras explicitas que possibilita vários jogos com o mesmo objeto, </w:t>
      </w:r>
      <w:r w:rsidR="00607DEC" w:rsidRPr="00CC6764">
        <w:rPr>
          <w:rFonts w:ascii="Arial" w:hAnsi="Arial" w:cs="Arial"/>
          <w:sz w:val="24"/>
          <w:szCs w:val="24"/>
          <w:shd w:val="clear" w:color="auto" w:fill="FFFFFF"/>
        </w:rPr>
        <w:t xml:space="preserve">o </w:t>
      </w:r>
      <w:r w:rsidR="00154F76" w:rsidRPr="00CC6764">
        <w:rPr>
          <w:rFonts w:ascii="Arial" w:hAnsi="Arial" w:cs="Arial"/>
          <w:sz w:val="24"/>
          <w:szCs w:val="24"/>
          <w:shd w:val="clear" w:color="auto" w:fill="FFFFFF"/>
        </w:rPr>
        <w:t>que determina o jogo é a regra que está sendo aplicada nesse momento. O exemplo mais simples de demostrar</w:t>
      </w:r>
      <w:r w:rsidR="00BD0364" w:rsidRPr="00CC6764">
        <w:rPr>
          <w:rFonts w:ascii="Arial" w:hAnsi="Arial" w:cs="Arial"/>
          <w:sz w:val="24"/>
          <w:szCs w:val="24"/>
          <w:shd w:val="clear" w:color="auto" w:fill="FFFFFF"/>
        </w:rPr>
        <w:t>,</w:t>
      </w:r>
      <w:r w:rsidR="00154F76" w:rsidRPr="00CC6764">
        <w:rPr>
          <w:rFonts w:ascii="Arial" w:hAnsi="Arial" w:cs="Arial"/>
          <w:sz w:val="24"/>
          <w:szCs w:val="24"/>
          <w:shd w:val="clear" w:color="auto" w:fill="FFFFFF"/>
        </w:rPr>
        <w:t xml:space="preserve"> </w:t>
      </w:r>
      <w:r w:rsidR="00BD0364" w:rsidRPr="00CC6764">
        <w:rPr>
          <w:rFonts w:ascii="Arial" w:hAnsi="Arial" w:cs="Arial"/>
          <w:sz w:val="24"/>
          <w:szCs w:val="24"/>
          <w:shd w:val="clear" w:color="auto" w:fill="FFFFFF"/>
        </w:rPr>
        <w:t>é</w:t>
      </w:r>
      <w:r w:rsidR="00154F76" w:rsidRPr="00CC6764">
        <w:rPr>
          <w:rFonts w:ascii="Arial" w:hAnsi="Arial" w:cs="Arial"/>
          <w:sz w:val="24"/>
          <w:szCs w:val="24"/>
          <w:shd w:val="clear" w:color="auto" w:fill="FFFFFF"/>
        </w:rPr>
        <w:t xml:space="preserve"> o jogo com o baralho, pode-se jogar diversos jogos utilizando o mesmo objeto, mas o que diferencia o jogo são as regras que estão estruturadas. </w:t>
      </w:r>
      <w:r w:rsidR="00360D1B" w:rsidRPr="00CC6764">
        <w:rPr>
          <w:rFonts w:ascii="Arial" w:hAnsi="Arial" w:cs="Arial"/>
          <w:sz w:val="24"/>
          <w:szCs w:val="24"/>
          <w:shd w:val="clear" w:color="auto" w:fill="FFFFFF"/>
        </w:rPr>
        <w:t>Tais</w:t>
      </w:r>
      <w:r w:rsidR="00154F76" w:rsidRPr="00CC6764">
        <w:rPr>
          <w:rFonts w:ascii="Arial" w:hAnsi="Arial" w:cs="Arial"/>
          <w:sz w:val="24"/>
          <w:szCs w:val="24"/>
          <w:shd w:val="clear" w:color="auto" w:fill="FFFFFF"/>
        </w:rPr>
        <w:t xml:space="preserve"> estruturas sequenciais de regras permitem diferenciar cada jogo, permitindo superposição com a situação lúdica.</w:t>
      </w:r>
    </w:p>
    <w:p w14:paraId="0A4E686A" w14:textId="76610A1E" w:rsidR="006A13EB" w:rsidRPr="00CC6764" w:rsidRDefault="005107C6"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No terceiro aspecto o</w:t>
      </w:r>
      <w:r w:rsidR="00154F76" w:rsidRPr="00CC6764">
        <w:rPr>
          <w:rFonts w:ascii="Arial" w:hAnsi="Arial" w:cs="Arial"/>
          <w:sz w:val="24"/>
          <w:szCs w:val="24"/>
          <w:shd w:val="clear" w:color="auto" w:fill="FFFFFF"/>
        </w:rPr>
        <w:t xml:space="preserve"> jogo também pode ser </w:t>
      </w:r>
      <w:r w:rsidR="000D3F11" w:rsidRPr="00CC6764">
        <w:rPr>
          <w:rFonts w:ascii="Arial" w:hAnsi="Arial" w:cs="Arial"/>
          <w:sz w:val="24"/>
          <w:szCs w:val="24"/>
          <w:shd w:val="clear" w:color="auto" w:fill="FFFFFF"/>
        </w:rPr>
        <w:t>definido como objeto. Nesse caso o jogo é materializado no objeto</w:t>
      </w:r>
      <w:r w:rsidR="00607DEC" w:rsidRPr="00CC6764">
        <w:rPr>
          <w:rFonts w:ascii="Arial" w:hAnsi="Arial" w:cs="Arial"/>
          <w:sz w:val="24"/>
          <w:szCs w:val="24"/>
          <w:shd w:val="clear" w:color="auto" w:fill="FFFFFF"/>
        </w:rPr>
        <w:t>,</w:t>
      </w:r>
      <w:r w:rsidR="000D3F11" w:rsidRPr="00CC6764">
        <w:rPr>
          <w:rFonts w:ascii="Arial" w:hAnsi="Arial" w:cs="Arial"/>
          <w:sz w:val="24"/>
          <w:szCs w:val="24"/>
          <w:shd w:val="clear" w:color="auto" w:fill="FFFFFF"/>
        </w:rPr>
        <w:t xml:space="preserve"> como é o caso do xadrez que é simbolizado </w:t>
      </w:r>
      <w:r w:rsidR="000D3F11" w:rsidRPr="00CC6764">
        <w:rPr>
          <w:rFonts w:ascii="Arial" w:hAnsi="Arial" w:cs="Arial"/>
          <w:sz w:val="24"/>
          <w:szCs w:val="24"/>
          <w:shd w:val="clear" w:color="auto" w:fill="FFFFFF"/>
        </w:rPr>
        <w:lastRenderedPageBreak/>
        <w:t xml:space="preserve">pelo tabuleiro e </w:t>
      </w:r>
      <w:r w:rsidR="00086F8F" w:rsidRPr="00CC6764">
        <w:rPr>
          <w:rFonts w:ascii="Arial" w:hAnsi="Arial" w:cs="Arial"/>
          <w:sz w:val="24"/>
          <w:szCs w:val="24"/>
          <w:shd w:val="clear" w:color="auto" w:fill="FFFFFF"/>
        </w:rPr>
        <w:t>pelas suas peças</w:t>
      </w:r>
      <w:r w:rsidR="000D3F11" w:rsidRPr="00CC6764">
        <w:rPr>
          <w:rFonts w:ascii="Arial" w:hAnsi="Arial" w:cs="Arial"/>
          <w:sz w:val="24"/>
          <w:szCs w:val="24"/>
          <w:shd w:val="clear" w:color="auto" w:fill="FFFFFF"/>
        </w:rPr>
        <w:t xml:space="preserve"> que são confeccionados com diferentes materiais como; madeira, marfim, cristal, metal, plástico entre outros. </w:t>
      </w:r>
      <w:proofErr w:type="spellStart"/>
      <w:r w:rsidR="000D3F11" w:rsidRPr="00CC6764">
        <w:rPr>
          <w:rFonts w:ascii="Arial" w:hAnsi="Arial" w:cs="Arial"/>
          <w:sz w:val="24"/>
          <w:szCs w:val="24"/>
          <w:shd w:val="clear" w:color="auto" w:fill="FFFFFF"/>
        </w:rPr>
        <w:t>Kishimoto</w:t>
      </w:r>
      <w:proofErr w:type="spellEnd"/>
      <w:r w:rsidR="000D3F11" w:rsidRPr="00CC6764">
        <w:rPr>
          <w:rFonts w:ascii="Arial" w:hAnsi="Arial" w:cs="Arial"/>
          <w:sz w:val="24"/>
          <w:szCs w:val="24"/>
          <w:shd w:val="clear" w:color="auto" w:fill="FFFFFF"/>
        </w:rPr>
        <w:t xml:space="preserve"> (2007), </w:t>
      </w:r>
      <w:r w:rsidRPr="00CC6764">
        <w:rPr>
          <w:rFonts w:ascii="Arial" w:hAnsi="Arial" w:cs="Arial"/>
          <w:sz w:val="24"/>
          <w:szCs w:val="24"/>
          <w:shd w:val="clear" w:color="auto" w:fill="FFFFFF"/>
        </w:rPr>
        <w:t xml:space="preserve">afirma que </w:t>
      </w:r>
      <w:r w:rsidR="000D3F11" w:rsidRPr="00CC6764">
        <w:rPr>
          <w:rFonts w:ascii="Arial" w:hAnsi="Arial" w:cs="Arial"/>
          <w:sz w:val="24"/>
          <w:szCs w:val="24"/>
          <w:shd w:val="clear" w:color="auto" w:fill="FFFFFF"/>
        </w:rPr>
        <w:t>os três aspectos citados permitem uma primeira compreensão do jogo, diferenciando significados atribuídos por culturas diferentes, pelas regras e objetos que o caracterizam.</w:t>
      </w:r>
      <w:r w:rsidR="00360D1B" w:rsidRPr="00CC6764">
        <w:rPr>
          <w:rFonts w:ascii="Arial" w:hAnsi="Arial" w:cs="Arial"/>
          <w:sz w:val="24"/>
          <w:szCs w:val="24"/>
          <w:shd w:val="clear" w:color="auto" w:fill="FFFFFF"/>
        </w:rPr>
        <w:t xml:space="preserve"> </w:t>
      </w:r>
      <w:r w:rsidR="006A13EB" w:rsidRPr="00CC6764">
        <w:rPr>
          <w:rFonts w:ascii="Arial" w:hAnsi="Arial" w:cs="Arial"/>
          <w:sz w:val="24"/>
          <w:szCs w:val="24"/>
          <w:shd w:val="clear" w:color="auto" w:fill="FFFFFF"/>
        </w:rPr>
        <w:t>Outro conceito importante para compreender esse campo, é o brinquedo, que pressupõe uma relação intrínseca com a criança, já que não possui regras para sua utilização. O brinquedo desperta a representação e a expressão da imagem, recordam aspectos da realidade auxiliando na reprodução e imaginação das crianças em relação ao cotidiano, a natu</w:t>
      </w:r>
      <w:r w:rsidR="00360D1B" w:rsidRPr="00CC6764">
        <w:rPr>
          <w:rFonts w:ascii="Arial" w:hAnsi="Arial" w:cs="Arial"/>
          <w:sz w:val="24"/>
          <w:szCs w:val="24"/>
          <w:shd w:val="clear" w:color="auto" w:fill="FFFFFF"/>
        </w:rPr>
        <w:t xml:space="preserve">reza e as construções humanas. </w:t>
      </w:r>
      <w:r w:rsidR="006A13EB" w:rsidRPr="00CC6764">
        <w:rPr>
          <w:rFonts w:ascii="Arial" w:hAnsi="Arial" w:cs="Arial"/>
          <w:sz w:val="24"/>
          <w:szCs w:val="24"/>
          <w:shd w:val="clear" w:color="auto" w:fill="FFFFFF"/>
        </w:rPr>
        <w:t>O brinquedo está associado com a infância, nesse período da vida a criança expressa no brinquedo o mundo real, os valores, os modos de pensar e agir estimulando a memória e a imaginação, recriando situações com um novo olhar.</w:t>
      </w:r>
    </w:p>
    <w:p w14:paraId="6B7A23EC" w14:textId="0817ED9F" w:rsidR="006A13EB" w:rsidRPr="00CC6764" w:rsidRDefault="006A13EB"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Segundo </w:t>
      </w:r>
      <w:proofErr w:type="spellStart"/>
      <w:r w:rsidR="00DF3C01" w:rsidRPr="00CC6764">
        <w:rPr>
          <w:rFonts w:ascii="Arial" w:hAnsi="Arial" w:cs="Arial"/>
          <w:sz w:val="24"/>
          <w:szCs w:val="24"/>
          <w:shd w:val="clear" w:color="auto" w:fill="FFFFFF"/>
        </w:rPr>
        <w:t>Kishimoto</w:t>
      </w:r>
      <w:proofErr w:type="spellEnd"/>
      <w:r w:rsidRPr="00CC6764">
        <w:rPr>
          <w:rFonts w:ascii="Arial" w:hAnsi="Arial" w:cs="Arial"/>
          <w:sz w:val="24"/>
          <w:szCs w:val="24"/>
          <w:shd w:val="clear" w:color="auto" w:fill="FFFFFF"/>
        </w:rPr>
        <w:t xml:space="preserve"> (2007), </w:t>
      </w:r>
    </w:p>
    <w:p w14:paraId="190394C7" w14:textId="77777777" w:rsidR="00CE21BE" w:rsidRDefault="00CE21BE" w:rsidP="00FF5F23">
      <w:pPr>
        <w:spacing w:after="0" w:line="240" w:lineRule="auto"/>
        <w:ind w:left="2268" w:right="-1"/>
        <w:jc w:val="both"/>
        <w:rPr>
          <w:rFonts w:ascii="Arial" w:hAnsi="Arial" w:cs="Arial"/>
          <w:sz w:val="20"/>
          <w:szCs w:val="20"/>
          <w:shd w:val="clear" w:color="auto" w:fill="FFFFFF"/>
        </w:rPr>
      </w:pPr>
    </w:p>
    <w:p w14:paraId="4992F722" w14:textId="475E4F60" w:rsidR="006A13EB" w:rsidRPr="00CC6764" w:rsidRDefault="006A13EB"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Por tais razões, o brinquedo contém sempre uma referência ao tempo de infância do adulto com representações veiculadas pela memória e imaginação. O vocábulo brinquedo não pode ser reduzido à pluralidade de sentidos do jogo, pois conota criança e tem uma dimensão material, cultural e técnica. Enquanto objeto, é sempre suporte de brincadeira. É o estimulante material para fazer fluir o imaginário infantil. E a brincadeira? É a ação que a criança desempenha ao concretizar as regras do jogo, ao mergulhar na ação lúdica. Pode-se dizer que é o lúdico em ação. Desta forma, brinquedo e brincadeira relacionam-se diretamente com a criança e não se confundem com o jogo</w:t>
      </w:r>
      <w:r w:rsidR="00CE21BE">
        <w:rPr>
          <w:rFonts w:ascii="Arial" w:hAnsi="Arial" w:cs="Arial"/>
          <w:sz w:val="20"/>
          <w:szCs w:val="20"/>
          <w:shd w:val="clear" w:color="auto" w:fill="FFFFFF"/>
        </w:rPr>
        <w:t>, (KISHIMOTO, 2007, p. 21)</w:t>
      </w:r>
      <w:r w:rsidRPr="00CC6764">
        <w:rPr>
          <w:rFonts w:ascii="Arial" w:hAnsi="Arial" w:cs="Arial"/>
          <w:sz w:val="20"/>
          <w:szCs w:val="20"/>
          <w:shd w:val="clear" w:color="auto" w:fill="FFFFFF"/>
        </w:rPr>
        <w:t>.</w:t>
      </w:r>
    </w:p>
    <w:p w14:paraId="396F499F" w14:textId="77777777" w:rsidR="00CE21BE" w:rsidRDefault="00CE21BE" w:rsidP="00FF5F23">
      <w:pPr>
        <w:spacing w:after="0" w:line="360" w:lineRule="auto"/>
        <w:ind w:right="-1" w:firstLine="709"/>
        <w:jc w:val="both"/>
        <w:rPr>
          <w:rFonts w:ascii="Arial" w:hAnsi="Arial" w:cs="Arial"/>
          <w:sz w:val="24"/>
          <w:szCs w:val="24"/>
          <w:shd w:val="clear" w:color="auto" w:fill="FFFFFF"/>
        </w:rPr>
      </w:pPr>
    </w:p>
    <w:p w14:paraId="0E090B38" w14:textId="0A1D6C0D" w:rsidR="00182418" w:rsidRPr="00CC6764" w:rsidRDefault="00360D1B"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O</w:t>
      </w:r>
      <w:r w:rsidR="00182418" w:rsidRPr="00CC6764">
        <w:rPr>
          <w:rFonts w:ascii="Arial" w:hAnsi="Arial" w:cs="Arial"/>
          <w:sz w:val="24"/>
          <w:szCs w:val="24"/>
          <w:shd w:val="clear" w:color="auto" w:fill="FFFFFF"/>
        </w:rPr>
        <w:t xml:space="preserve"> jogo </w:t>
      </w:r>
      <w:r w:rsidR="006A13EB" w:rsidRPr="00CC6764">
        <w:rPr>
          <w:rFonts w:ascii="Arial" w:hAnsi="Arial" w:cs="Arial"/>
          <w:sz w:val="24"/>
          <w:szCs w:val="24"/>
          <w:shd w:val="clear" w:color="auto" w:fill="FFFFFF"/>
        </w:rPr>
        <w:t>como uma família com múltiplas espécies e seus parentescos. Para descrever cada jogo é necessário saber as características presentes em toda rede de manifestações sobre o jogo. O jogo é um elemento de cultura produzido pelo meio social que aponta características do prazer, caráter “</w:t>
      </w:r>
      <w:proofErr w:type="gramStart"/>
      <w:r w:rsidR="006A13EB" w:rsidRPr="00CC6764">
        <w:rPr>
          <w:rFonts w:ascii="Arial" w:hAnsi="Arial" w:cs="Arial"/>
          <w:sz w:val="24"/>
          <w:szCs w:val="24"/>
          <w:shd w:val="clear" w:color="auto" w:fill="FFFFFF"/>
        </w:rPr>
        <w:t>não-sério</w:t>
      </w:r>
      <w:proofErr w:type="gramEnd"/>
      <w:r w:rsidR="006A13EB" w:rsidRPr="00CC6764">
        <w:rPr>
          <w:rFonts w:ascii="Arial" w:hAnsi="Arial" w:cs="Arial"/>
          <w:sz w:val="24"/>
          <w:szCs w:val="24"/>
          <w:shd w:val="clear" w:color="auto" w:fill="FFFFFF"/>
        </w:rPr>
        <w:t xml:space="preserve">”, a liberdade, a separação dos fenômenos do cotidiano, as regras, o caráter fictício ou representativo e sua limitação no tempo e no espaço.  </w:t>
      </w:r>
      <w:r w:rsidRPr="00CC6764">
        <w:rPr>
          <w:rFonts w:ascii="Arial" w:hAnsi="Arial" w:cs="Arial"/>
          <w:sz w:val="24"/>
          <w:szCs w:val="24"/>
          <w:shd w:val="clear" w:color="auto" w:fill="FFFFFF"/>
        </w:rPr>
        <w:t>N</w:t>
      </w:r>
      <w:r w:rsidR="006A13EB" w:rsidRPr="00CC6764">
        <w:rPr>
          <w:rFonts w:ascii="Arial" w:hAnsi="Arial" w:cs="Arial"/>
          <w:sz w:val="24"/>
          <w:szCs w:val="24"/>
          <w:shd w:val="clear" w:color="auto" w:fill="FFFFFF"/>
        </w:rPr>
        <w:t xml:space="preserve">em sempre o pesquisador consegue identificar um jogo, uma vez que se pode manifestar um comportamento que, externamente, tem a semelhança de jogo sem que esteja presente a motivação interna para o lúdico. É preciso, também, estar em perfeita simbiose com o jogador para identificar, em sua atitude, o envolvimento no jogo. O jogo inclui sempre </w:t>
      </w:r>
      <w:r w:rsidRPr="00CC6764">
        <w:rPr>
          <w:rFonts w:ascii="Arial" w:hAnsi="Arial" w:cs="Arial"/>
          <w:sz w:val="24"/>
          <w:szCs w:val="24"/>
          <w:shd w:val="clear" w:color="auto" w:fill="FFFFFF"/>
        </w:rPr>
        <w:t>uma intenção lúdica do jogador, (</w:t>
      </w:r>
      <w:r w:rsidR="003B4E97" w:rsidRPr="00CC6764">
        <w:rPr>
          <w:rFonts w:ascii="Arial" w:hAnsi="Arial" w:cs="Arial"/>
          <w:sz w:val="24"/>
          <w:szCs w:val="24"/>
          <w:shd w:val="clear" w:color="auto" w:fill="FFFFFF"/>
        </w:rPr>
        <w:t>KISHIMOTO</w:t>
      </w:r>
      <w:r w:rsidRPr="00CC6764">
        <w:rPr>
          <w:rFonts w:ascii="Arial" w:hAnsi="Arial" w:cs="Arial"/>
          <w:sz w:val="24"/>
          <w:szCs w:val="24"/>
          <w:shd w:val="clear" w:color="auto" w:fill="FFFFFF"/>
        </w:rPr>
        <w:t xml:space="preserve">, 2007). </w:t>
      </w:r>
    </w:p>
    <w:p w14:paraId="1761AC31" w14:textId="7E7D6B49" w:rsidR="006A13EB" w:rsidRPr="00CC6764" w:rsidRDefault="006A13EB"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O jogo infantil só pode ser jogo quando for de livre escolha, ou seja, espontaneamente escolhido pela criança. O jogo infantil possui algumas características destacando entre elas </w:t>
      </w:r>
      <w:proofErr w:type="gramStart"/>
      <w:r w:rsidRPr="00CC6764">
        <w:rPr>
          <w:rFonts w:ascii="Arial" w:hAnsi="Arial" w:cs="Arial"/>
          <w:sz w:val="24"/>
          <w:szCs w:val="24"/>
          <w:shd w:val="clear" w:color="auto" w:fill="FFFFFF"/>
        </w:rPr>
        <w:t>as quatros</w:t>
      </w:r>
      <w:proofErr w:type="gramEnd"/>
      <w:r w:rsidRPr="00CC6764">
        <w:rPr>
          <w:rFonts w:ascii="Arial" w:hAnsi="Arial" w:cs="Arial"/>
          <w:sz w:val="24"/>
          <w:szCs w:val="24"/>
          <w:shd w:val="clear" w:color="auto" w:fill="FFFFFF"/>
        </w:rPr>
        <w:t xml:space="preserve"> mais relevantes: a não-literalidade, </w:t>
      </w:r>
      <w:r w:rsidRPr="00CC6764">
        <w:rPr>
          <w:rFonts w:ascii="Arial" w:hAnsi="Arial" w:cs="Arial"/>
          <w:sz w:val="24"/>
          <w:szCs w:val="24"/>
          <w:shd w:val="clear" w:color="auto" w:fill="FFFFFF"/>
        </w:rPr>
        <w:lastRenderedPageBreak/>
        <w:t xml:space="preserve">o efeito positivo, a flexibilidade e a finalidade em si. De acordo com </w:t>
      </w:r>
      <w:proofErr w:type="spellStart"/>
      <w:r w:rsidRPr="00CC6764">
        <w:rPr>
          <w:rFonts w:ascii="Arial" w:hAnsi="Arial" w:cs="Arial"/>
          <w:sz w:val="24"/>
          <w:szCs w:val="24"/>
          <w:shd w:val="clear" w:color="auto" w:fill="FFFFFF"/>
        </w:rPr>
        <w:t>Fromberg</w:t>
      </w:r>
      <w:proofErr w:type="spellEnd"/>
      <w:r w:rsidRPr="00CC6764">
        <w:rPr>
          <w:rFonts w:ascii="Arial" w:hAnsi="Arial" w:cs="Arial"/>
          <w:sz w:val="24"/>
          <w:szCs w:val="24"/>
          <w:shd w:val="clear" w:color="auto" w:fill="FFFFFF"/>
        </w:rPr>
        <w:t xml:space="preserve"> </w:t>
      </w:r>
      <w:r w:rsidR="003B4E97">
        <w:rPr>
          <w:rFonts w:ascii="Arial" w:hAnsi="Arial" w:cs="Arial"/>
          <w:sz w:val="24"/>
          <w:szCs w:val="24"/>
          <w:shd w:val="clear" w:color="auto" w:fill="FFFFFF"/>
        </w:rPr>
        <w:t>citado por</w:t>
      </w:r>
      <w:r w:rsidRPr="00CC6764">
        <w:rPr>
          <w:rFonts w:ascii="Arial" w:hAnsi="Arial" w:cs="Arial"/>
          <w:sz w:val="24"/>
          <w:szCs w:val="24"/>
          <w:shd w:val="clear" w:color="auto" w:fill="FFFFFF"/>
        </w:rPr>
        <w:t xml:space="preserve"> </w:t>
      </w:r>
      <w:proofErr w:type="spellStart"/>
      <w:r w:rsidR="003B4E97" w:rsidRPr="00CC6764">
        <w:rPr>
          <w:rFonts w:ascii="Arial" w:hAnsi="Arial" w:cs="Arial"/>
          <w:sz w:val="24"/>
          <w:szCs w:val="24"/>
          <w:shd w:val="clear" w:color="auto" w:fill="FFFFFF"/>
        </w:rPr>
        <w:t>Kishimoto</w:t>
      </w:r>
      <w:proofErr w:type="spellEnd"/>
      <w:r w:rsidR="003B4E97">
        <w:rPr>
          <w:rFonts w:ascii="Arial" w:hAnsi="Arial" w:cs="Arial"/>
          <w:sz w:val="24"/>
          <w:szCs w:val="24"/>
          <w:shd w:val="clear" w:color="auto" w:fill="FFFFFF"/>
        </w:rPr>
        <w:t xml:space="preserve"> (</w:t>
      </w:r>
      <w:r w:rsidRPr="00CC6764">
        <w:rPr>
          <w:rFonts w:ascii="Arial" w:hAnsi="Arial" w:cs="Arial"/>
          <w:sz w:val="24"/>
          <w:szCs w:val="24"/>
          <w:shd w:val="clear" w:color="auto" w:fill="FFFFFF"/>
        </w:rPr>
        <w:t>2007</w:t>
      </w:r>
      <w:r w:rsidR="003B4E97">
        <w:rPr>
          <w:rFonts w:ascii="Arial" w:hAnsi="Arial" w:cs="Arial"/>
          <w:sz w:val="24"/>
          <w:szCs w:val="24"/>
          <w:shd w:val="clear" w:color="auto" w:fill="FFFFFF"/>
        </w:rPr>
        <w:t>)</w:t>
      </w:r>
      <w:r w:rsidRPr="00CC6764">
        <w:rPr>
          <w:rFonts w:ascii="Arial" w:hAnsi="Arial" w:cs="Arial"/>
          <w:sz w:val="24"/>
          <w:szCs w:val="24"/>
          <w:shd w:val="clear" w:color="auto" w:fill="FFFFFF"/>
        </w:rPr>
        <w:t xml:space="preserve">, </w:t>
      </w:r>
      <w:r w:rsidR="00760E35" w:rsidRPr="00CC6764">
        <w:rPr>
          <w:rFonts w:ascii="Arial" w:hAnsi="Arial" w:cs="Arial"/>
          <w:sz w:val="24"/>
          <w:szCs w:val="24"/>
          <w:shd w:val="clear" w:color="auto" w:fill="FFFFFF"/>
        </w:rPr>
        <w:t>destaca que:</w:t>
      </w:r>
    </w:p>
    <w:p w14:paraId="2C89DD49"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1917803D" w14:textId="26886D58" w:rsidR="006A13EB" w:rsidRPr="003B4E97" w:rsidRDefault="006A13EB"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O jogo infantil inclui as características: simbolismo: representa a realidade e atitudes; significação: permite relacionar ou expressar experiências; atividade: a criança faz coisas; voluntario ou intrinsecamente motivado: incorporar motivos e interesses; regrado: sujeito a regras implícitas ou </w:t>
      </w:r>
      <w:r w:rsidRPr="003B4E97">
        <w:rPr>
          <w:rFonts w:ascii="Arial" w:hAnsi="Arial" w:cs="Arial"/>
          <w:sz w:val="20"/>
          <w:szCs w:val="20"/>
          <w:shd w:val="clear" w:color="auto" w:fill="FFFFFF"/>
        </w:rPr>
        <w:t>explicitas, e episódico: metas desenvolvidas espontaneamente</w:t>
      </w:r>
      <w:r w:rsidR="003B4E97" w:rsidRPr="003B4E97">
        <w:rPr>
          <w:rFonts w:ascii="Arial" w:hAnsi="Arial" w:cs="Arial"/>
          <w:sz w:val="20"/>
          <w:szCs w:val="20"/>
          <w:shd w:val="clear" w:color="auto" w:fill="FFFFFF"/>
        </w:rPr>
        <w:t xml:space="preserve">, </w:t>
      </w:r>
      <w:r w:rsidR="003B4E97">
        <w:rPr>
          <w:rFonts w:ascii="Arial" w:hAnsi="Arial" w:cs="Arial"/>
          <w:sz w:val="20"/>
          <w:szCs w:val="20"/>
          <w:shd w:val="clear" w:color="auto" w:fill="FFFFFF"/>
        </w:rPr>
        <w:t>(</w:t>
      </w:r>
      <w:r w:rsidR="003B4E97" w:rsidRPr="003B4E97">
        <w:rPr>
          <w:rFonts w:ascii="Arial" w:hAnsi="Arial" w:cs="Arial"/>
          <w:sz w:val="20"/>
          <w:szCs w:val="20"/>
          <w:shd w:val="clear" w:color="auto" w:fill="FFFFFF"/>
        </w:rPr>
        <w:t xml:space="preserve">FROMBERG </w:t>
      </w:r>
      <w:r w:rsidR="003B4E97" w:rsidRPr="003B4E97">
        <w:rPr>
          <w:rFonts w:ascii="Arial" w:hAnsi="Arial" w:cs="Arial"/>
          <w:i/>
          <w:sz w:val="20"/>
          <w:szCs w:val="20"/>
          <w:shd w:val="clear" w:color="auto" w:fill="FFFFFF"/>
        </w:rPr>
        <w:t>Apud</w:t>
      </w:r>
      <w:r w:rsidR="003B4E97" w:rsidRPr="003B4E97">
        <w:rPr>
          <w:rFonts w:ascii="Arial" w:hAnsi="Arial" w:cs="Arial"/>
          <w:sz w:val="20"/>
          <w:szCs w:val="20"/>
          <w:shd w:val="clear" w:color="auto" w:fill="FFFFFF"/>
        </w:rPr>
        <w:t xml:space="preserve"> KISHIMOTO, 2007, p. 27)</w:t>
      </w:r>
      <w:r w:rsidRPr="003B4E97">
        <w:rPr>
          <w:rFonts w:ascii="Arial" w:hAnsi="Arial" w:cs="Arial"/>
          <w:sz w:val="20"/>
          <w:szCs w:val="20"/>
          <w:shd w:val="clear" w:color="auto" w:fill="FFFFFF"/>
        </w:rPr>
        <w:t>.</w:t>
      </w:r>
    </w:p>
    <w:p w14:paraId="5AD77D44"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1FF5EBC3" w14:textId="77777777" w:rsidR="005C3BE4" w:rsidRPr="00CC6764" w:rsidRDefault="005C3BE4"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As</w:t>
      </w:r>
      <w:r w:rsidR="006A13EB" w:rsidRPr="00CC6764">
        <w:rPr>
          <w:rFonts w:ascii="Arial" w:hAnsi="Arial" w:cs="Arial"/>
          <w:sz w:val="24"/>
          <w:szCs w:val="24"/>
          <w:shd w:val="clear" w:color="auto" w:fill="FFFFFF"/>
        </w:rPr>
        <w:t xml:space="preserve"> relações entre jogo infantil e a educação teve várias versões em vários contextos e épocas, antes da revolução romântica teve-se três concepções que determinavam relações entre o jogo infantil e a educação, como; a recreação como relaxamento necessário para a mente; o uso do jogo para favorecer o ensino de conteúdos escolares e o diagnóstico da personalidade infantil. O jogo contribuiu para difundir o princípio de moral, ética e conteúdo de várias disciplinas</w:t>
      </w:r>
      <w:r w:rsidR="003D5BFC" w:rsidRPr="00CC6764">
        <w:rPr>
          <w:rFonts w:ascii="Arial" w:hAnsi="Arial" w:cs="Arial"/>
          <w:sz w:val="24"/>
          <w:szCs w:val="24"/>
          <w:shd w:val="clear" w:color="auto" w:fill="FFFFFF"/>
        </w:rPr>
        <w:t>,</w:t>
      </w:r>
      <w:r w:rsidR="006A13EB" w:rsidRPr="00CC6764">
        <w:rPr>
          <w:rFonts w:ascii="Arial" w:hAnsi="Arial" w:cs="Arial"/>
          <w:sz w:val="24"/>
          <w:szCs w:val="24"/>
          <w:shd w:val="clear" w:color="auto" w:fill="FFFFFF"/>
        </w:rPr>
        <w:t xml:space="preserve"> </w:t>
      </w:r>
      <w:r w:rsidR="003D5BFC" w:rsidRPr="00CC6764">
        <w:rPr>
          <w:rFonts w:ascii="Arial" w:hAnsi="Arial" w:cs="Arial"/>
          <w:sz w:val="24"/>
          <w:szCs w:val="24"/>
          <w:shd w:val="clear" w:color="auto" w:fill="FFFFFF"/>
        </w:rPr>
        <w:t>para Montaigne, o jogo é um instrumento de desenvolvimento da linguagem e do imaginário</w:t>
      </w:r>
      <w:r w:rsidRPr="00CC6764">
        <w:rPr>
          <w:rFonts w:ascii="Arial" w:hAnsi="Arial" w:cs="Arial"/>
          <w:sz w:val="24"/>
          <w:szCs w:val="24"/>
          <w:shd w:val="clear" w:color="auto" w:fill="FFFFFF"/>
        </w:rPr>
        <w:t xml:space="preserve"> </w:t>
      </w:r>
      <w:r w:rsidR="0099689B" w:rsidRPr="00CC6764">
        <w:rPr>
          <w:rFonts w:ascii="Arial" w:hAnsi="Arial" w:cs="Arial"/>
          <w:sz w:val="24"/>
          <w:szCs w:val="24"/>
          <w:shd w:val="clear" w:color="auto" w:fill="FFFFFF"/>
        </w:rPr>
        <w:t>O jogo e a brincadeira são</w:t>
      </w:r>
      <w:r w:rsidR="006A13EB" w:rsidRPr="00CC6764">
        <w:rPr>
          <w:rFonts w:ascii="Arial" w:hAnsi="Arial" w:cs="Arial"/>
          <w:sz w:val="24"/>
          <w:szCs w:val="24"/>
          <w:shd w:val="clear" w:color="auto" w:fill="FFFFFF"/>
        </w:rPr>
        <w:t xml:space="preserve"> </w:t>
      </w:r>
      <w:r w:rsidR="00086F8F" w:rsidRPr="00CC6764">
        <w:rPr>
          <w:rFonts w:ascii="Arial" w:hAnsi="Arial" w:cs="Arial"/>
          <w:sz w:val="24"/>
          <w:szCs w:val="24"/>
          <w:shd w:val="clear" w:color="auto" w:fill="FFFFFF"/>
        </w:rPr>
        <w:t>vistos</w:t>
      </w:r>
      <w:r w:rsidR="006A13EB" w:rsidRPr="00CC6764">
        <w:rPr>
          <w:rFonts w:ascii="Arial" w:hAnsi="Arial" w:cs="Arial"/>
          <w:sz w:val="24"/>
          <w:szCs w:val="24"/>
          <w:shd w:val="clear" w:color="auto" w:fill="FFFFFF"/>
        </w:rPr>
        <w:t xml:space="preserve"> como conduta livre que auxilia o desenvolvimento do intelecto e facilita o estudo dando ênfase para o jogo infantil que passa ajudar na aprendizagem dos conteúdos escolares</w:t>
      </w:r>
      <w:r w:rsidR="003D5BFC" w:rsidRPr="00CC6764">
        <w:rPr>
          <w:rFonts w:ascii="Arial" w:hAnsi="Arial" w:cs="Arial"/>
          <w:sz w:val="24"/>
          <w:szCs w:val="24"/>
          <w:shd w:val="clear" w:color="auto" w:fill="FFFFFF"/>
        </w:rPr>
        <w:t>.</w:t>
      </w:r>
      <w:r w:rsidR="006A13EB" w:rsidRPr="00CC6764">
        <w:rPr>
          <w:rFonts w:ascii="Arial" w:hAnsi="Arial" w:cs="Arial"/>
          <w:sz w:val="24"/>
          <w:szCs w:val="24"/>
          <w:shd w:val="clear" w:color="auto" w:fill="FFFFFF"/>
        </w:rPr>
        <w:t xml:space="preserve"> </w:t>
      </w:r>
    </w:p>
    <w:p w14:paraId="27E55E87" w14:textId="3B0A75AA" w:rsidR="00E73C6A" w:rsidRPr="00CC6764" w:rsidRDefault="00760E35" w:rsidP="00FF5F23">
      <w:pPr>
        <w:spacing w:after="0" w:line="360" w:lineRule="auto"/>
        <w:ind w:right="-1" w:firstLine="709"/>
        <w:jc w:val="both"/>
        <w:rPr>
          <w:rFonts w:ascii="Arial" w:hAnsi="Arial" w:cs="Arial"/>
          <w:sz w:val="24"/>
          <w:szCs w:val="24"/>
          <w:shd w:val="clear" w:color="auto" w:fill="FFFFFF"/>
        </w:rPr>
      </w:pPr>
      <w:proofErr w:type="spellStart"/>
      <w:r w:rsidRPr="00CC6764">
        <w:rPr>
          <w:rFonts w:ascii="Arial" w:hAnsi="Arial" w:cs="Arial"/>
          <w:sz w:val="24"/>
          <w:szCs w:val="24"/>
          <w:shd w:val="clear" w:color="auto" w:fill="FFFFFF"/>
        </w:rPr>
        <w:t>Kishimoto</w:t>
      </w:r>
      <w:proofErr w:type="spellEnd"/>
      <w:r w:rsidRPr="00CC6764">
        <w:rPr>
          <w:rFonts w:ascii="Arial" w:hAnsi="Arial" w:cs="Arial"/>
          <w:sz w:val="24"/>
          <w:szCs w:val="24"/>
          <w:shd w:val="clear" w:color="auto" w:fill="FFFFFF"/>
        </w:rPr>
        <w:t xml:space="preserve"> (2007</w:t>
      </w:r>
      <w:r w:rsidR="006A13EB"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 xml:space="preserve">destaca </w:t>
      </w:r>
      <w:proofErr w:type="gramStart"/>
      <w:r w:rsidRPr="00CC6764">
        <w:rPr>
          <w:rFonts w:ascii="Arial" w:hAnsi="Arial" w:cs="Arial"/>
          <w:sz w:val="24"/>
          <w:szCs w:val="24"/>
          <w:shd w:val="clear" w:color="auto" w:fill="FFFFFF"/>
        </w:rPr>
        <w:t>que</w:t>
      </w:r>
      <w:r w:rsidR="006A13EB" w:rsidRPr="00CC6764">
        <w:rPr>
          <w:rFonts w:ascii="Arial" w:hAnsi="Arial" w:cs="Arial"/>
          <w:sz w:val="24"/>
          <w:szCs w:val="24"/>
          <w:shd w:val="clear" w:color="auto" w:fill="FFFFFF"/>
        </w:rPr>
        <w:t xml:space="preserve"> que</w:t>
      </w:r>
      <w:proofErr w:type="gramEnd"/>
      <w:r w:rsidR="006A13EB" w:rsidRPr="00CC6764">
        <w:rPr>
          <w:rFonts w:ascii="Arial" w:hAnsi="Arial" w:cs="Arial"/>
          <w:sz w:val="24"/>
          <w:szCs w:val="24"/>
          <w:shd w:val="clear" w:color="auto" w:fill="FFFFFF"/>
        </w:rPr>
        <w:t>, tal forma de perceber o jogo está relacionada com a nova percepção da infância que começa a constituir-se no Renascimento: a criança dotada de valor positivo, de uma natureza boa, que se expressa espontaneamente por meio do jogo, perspectiva que irá fixar-se com o Romantismo.</w:t>
      </w:r>
      <w:r w:rsidR="005C3BE4" w:rsidRPr="00CC6764">
        <w:rPr>
          <w:rFonts w:ascii="Arial" w:hAnsi="Arial" w:cs="Arial"/>
          <w:sz w:val="24"/>
          <w:szCs w:val="24"/>
          <w:shd w:val="clear" w:color="auto" w:fill="FFFFFF"/>
        </w:rPr>
        <w:t xml:space="preserve"> </w:t>
      </w:r>
      <w:r w:rsidR="00493E5C" w:rsidRPr="00CC6764">
        <w:rPr>
          <w:rFonts w:ascii="Arial" w:hAnsi="Arial" w:cs="Arial"/>
          <w:sz w:val="24"/>
          <w:szCs w:val="24"/>
          <w:shd w:val="clear" w:color="auto" w:fill="FFFFFF"/>
        </w:rPr>
        <w:t>Esse</w:t>
      </w:r>
      <w:r w:rsidR="004E18E5" w:rsidRPr="00CC6764">
        <w:rPr>
          <w:rFonts w:ascii="Arial" w:hAnsi="Arial" w:cs="Arial"/>
          <w:sz w:val="24"/>
          <w:szCs w:val="24"/>
          <w:shd w:val="clear" w:color="auto" w:fill="FFFFFF"/>
        </w:rPr>
        <w:t xml:space="preserve"> movimento cultural que surgiu no final do século XIII, a partir de várias rupturas na Europa</w:t>
      </w:r>
      <w:r w:rsidR="00493E5C" w:rsidRPr="00CC6764">
        <w:rPr>
          <w:rFonts w:ascii="Arial" w:hAnsi="Arial" w:cs="Arial"/>
          <w:sz w:val="24"/>
          <w:szCs w:val="24"/>
          <w:shd w:val="clear" w:color="auto" w:fill="FFFFFF"/>
        </w:rPr>
        <w:t>, acabou se</w:t>
      </w:r>
      <w:r w:rsidR="004E18E5" w:rsidRPr="00CC6764">
        <w:rPr>
          <w:rFonts w:ascii="Arial" w:hAnsi="Arial" w:cs="Arial"/>
          <w:sz w:val="24"/>
          <w:szCs w:val="24"/>
          <w:shd w:val="clear" w:color="auto" w:fill="FFFFFF"/>
        </w:rPr>
        <w:t xml:space="preserve"> espalh</w:t>
      </w:r>
      <w:r w:rsidR="00493E5C" w:rsidRPr="00CC6764">
        <w:rPr>
          <w:rFonts w:ascii="Arial" w:hAnsi="Arial" w:cs="Arial"/>
          <w:sz w:val="24"/>
          <w:szCs w:val="24"/>
          <w:shd w:val="clear" w:color="auto" w:fill="FFFFFF"/>
        </w:rPr>
        <w:t xml:space="preserve">ando </w:t>
      </w:r>
      <w:r w:rsidR="004E18E5" w:rsidRPr="00CC6764">
        <w:rPr>
          <w:rFonts w:ascii="Arial" w:hAnsi="Arial" w:cs="Arial"/>
          <w:sz w:val="24"/>
          <w:szCs w:val="24"/>
          <w:shd w:val="clear" w:color="auto" w:fill="FFFFFF"/>
        </w:rPr>
        <w:t>e cheg</w:t>
      </w:r>
      <w:r w:rsidR="00493E5C" w:rsidRPr="00CC6764">
        <w:rPr>
          <w:rFonts w:ascii="Arial" w:hAnsi="Arial" w:cs="Arial"/>
          <w:sz w:val="24"/>
          <w:szCs w:val="24"/>
          <w:shd w:val="clear" w:color="auto" w:fill="FFFFFF"/>
        </w:rPr>
        <w:t>ando</w:t>
      </w:r>
      <w:r w:rsidR="004E18E5" w:rsidRPr="00CC6764">
        <w:rPr>
          <w:rFonts w:ascii="Arial" w:hAnsi="Arial" w:cs="Arial"/>
          <w:sz w:val="24"/>
          <w:szCs w:val="24"/>
          <w:shd w:val="clear" w:color="auto" w:fill="FFFFFF"/>
        </w:rPr>
        <w:t xml:space="preserve"> até o Brasil,</w:t>
      </w:r>
      <w:r w:rsidR="00493E5C" w:rsidRPr="00CC6764">
        <w:rPr>
          <w:rFonts w:ascii="Arial" w:hAnsi="Arial" w:cs="Arial"/>
          <w:sz w:val="24"/>
          <w:szCs w:val="24"/>
          <w:shd w:val="clear" w:color="auto" w:fill="FFFFFF"/>
        </w:rPr>
        <w:t xml:space="preserve"> a arte romântica representava o pensamento da nova classe, mostrando novos princípios éticos, morais e estéticos. </w:t>
      </w:r>
      <w:r w:rsidRPr="00CC6764">
        <w:rPr>
          <w:rFonts w:ascii="Arial" w:hAnsi="Arial" w:cs="Arial"/>
          <w:sz w:val="24"/>
          <w:szCs w:val="24"/>
          <w:shd w:val="clear" w:color="auto" w:fill="FFFFFF"/>
        </w:rPr>
        <w:t>A</w:t>
      </w:r>
      <w:r w:rsidR="00493E5C" w:rsidRPr="00CC6764">
        <w:rPr>
          <w:rFonts w:ascii="Arial" w:hAnsi="Arial" w:cs="Arial"/>
          <w:sz w:val="24"/>
          <w:szCs w:val="24"/>
          <w:shd w:val="clear" w:color="auto" w:fill="FFFFFF"/>
        </w:rPr>
        <w:t>firma que o Romantismo com sua consciência poética do mundo vê uma natureza boa na criança que se pode comparar com a alma de um poeta, que por meio do</w:t>
      </w:r>
      <w:r w:rsidR="00CD0E9B" w:rsidRPr="00CC6764">
        <w:rPr>
          <w:rFonts w:ascii="Arial" w:hAnsi="Arial" w:cs="Arial"/>
          <w:sz w:val="24"/>
          <w:szCs w:val="24"/>
          <w:shd w:val="clear" w:color="auto" w:fill="FFFFFF"/>
        </w:rPr>
        <w:t>s</w:t>
      </w:r>
      <w:r w:rsidR="00493E5C" w:rsidRPr="00CC6764">
        <w:rPr>
          <w:rFonts w:ascii="Arial" w:hAnsi="Arial" w:cs="Arial"/>
          <w:sz w:val="24"/>
          <w:szCs w:val="24"/>
          <w:shd w:val="clear" w:color="auto" w:fill="FFFFFF"/>
        </w:rPr>
        <w:t xml:space="preserve"> jogo</w:t>
      </w:r>
      <w:r w:rsidR="00CD0E9B" w:rsidRPr="00CC6764">
        <w:rPr>
          <w:rFonts w:ascii="Arial" w:hAnsi="Arial" w:cs="Arial"/>
          <w:sz w:val="24"/>
          <w:szCs w:val="24"/>
          <w:shd w:val="clear" w:color="auto" w:fill="FFFFFF"/>
        </w:rPr>
        <w:t>s</w:t>
      </w:r>
      <w:r w:rsidR="00493E5C" w:rsidRPr="00CC6764">
        <w:rPr>
          <w:rFonts w:ascii="Arial" w:hAnsi="Arial" w:cs="Arial"/>
          <w:sz w:val="24"/>
          <w:szCs w:val="24"/>
          <w:shd w:val="clear" w:color="auto" w:fill="FFFFFF"/>
        </w:rPr>
        <w:t xml:space="preserve"> os pequenos </w:t>
      </w:r>
      <w:r w:rsidR="00CD0E9B" w:rsidRPr="00CC6764">
        <w:rPr>
          <w:rFonts w:ascii="Arial" w:hAnsi="Arial" w:cs="Arial"/>
          <w:sz w:val="24"/>
          <w:szCs w:val="24"/>
          <w:shd w:val="clear" w:color="auto" w:fill="FFFFFF"/>
        </w:rPr>
        <w:t>possam se expressar com características próprias, mesmo que sejam passageiras as crianças são vistas como um ser que imita e brinca na sua espontaneidade e liberdade.</w:t>
      </w:r>
      <w:r w:rsidRPr="00CC6764">
        <w:rPr>
          <w:rFonts w:ascii="Arial" w:hAnsi="Arial" w:cs="Arial"/>
          <w:sz w:val="24"/>
          <w:szCs w:val="24"/>
          <w:shd w:val="clear" w:color="auto" w:fill="FFFFFF"/>
        </w:rPr>
        <w:t xml:space="preserve"> Neste contexto de abordagem, </w:t>
      </w:r>
      <w:r w:rsidR="00E73C6A" w:rsidRPr="00CC6764">
        <w:rPr>
          <w:rFonts w:ascii="Arial" w:hAnsi="Arial" w:cs="Arial"/>
          <w:sz w:val="24"/>
          <w:szCs w:val="24"/>
          <w:shd w:val="clear" w:color="auto" w:fill="FFFFFF"/>
        </w:rPr>
        <w:t>Oliveira (2011)</w:t>
      </w:r>
      <w:r w:rsidRPr="00CC6764">
        <w:rPr>
          <w:rFonts w:ascii="Arial" w:hAnsi="Arial" w:cs="Arial"/>
          <w:sz w:val="24"/>
          <w:szCs w:val="24"/>
          <w:shd w:val="clear" w:color="auto" w:fill="FFFFFF"/>
        </w:rPr>
        <w:t xml:space="preserve"> afirma que,</w:t>
      </w:r>
      <w:r w:rsidR="00E73C6A" w:rsidRPr="00CC6764">
        <w:rPr>
          <w:rFonts w:ascii="Arial" w:hAnsi="Arial" w:cs="Arial"/>
          <w:sz w:val="24"/>
          <w:szCs w:val="24"/>
          <w:shd w:val="clear" w:color="auto" w:fill="FFFFFF"/>
        </w:rPr>
        <w:t xml:space="preserve"> </w:t>
      </w:r>
    </w:p>
    <w:p w14:paraId="0FF9F92F"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6185243B" w14:textId="7E3017E4" w:rsidR="00E73C6A" w:rsidRPr="00CC6764" w:rsidRDefault="00E73C6A"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Ao imitar o outro, as crianças necessitam captar o modelo em suas caraterísticas básicas, percebendo-o em sua plasticidade perceptivo-postural, conforme se ajustam afetivamente a ele. Com isso decodificam o conjunto de impressões que captam do outro, experi</w:t>
      </w:r>
      <w:r w:rsidR="00B06E0C" w:rsidRPr="00CC6764">
        <w:rPr>
          <w:rFonts w:ascii="Arial" w:hAnsi="Arial" w:cs="Arial"/>
          <w:sz w:val="20"/>
          <w:szCs w:val="20"/>
          <w:shd w:val="clear" w:color="auto" w:fill="FFFFFF"/>
        </w:rPr>
        <w:t xml:space="preserve">mentando diversas possibilidades de ações no meio em que estão inseridas e diferenciando os elementos originais trazidos para a situação presente. Isso permite ao </w:t>
      </w:r>
      <w:r w:rsidR="009078C6" w:rsidRPr="00CC6764">
        <w:rPr>
          <w:rFonts w:ascii="Arial" w:hAnsi="Arial" w:cs="Arial"/>
          <w:sz w:val="20"/>
          <w:szCs w:val="20"/>
          <w:shd w:val="clear" w:color="auto" w:fill="FFFFFF"/>
        </w:rPr>
        <w:lastRenderedPageBreak/>
        <w:t>indivíduo</w:t>
      </w:r>
      <w:r w:rsidR="00B06E0C" w:rsidRPr="00CC6764">
        <w:rPr>
          <w:rFonts w:ascii="Arial" w:hAnsi="Arial" w:cs="Arial"/>
          <w:sz w:val="20"/>
          <w:szCs w:val="20"/>
          <w:shd w:val="clear" w:color="auto" w:fill="FFFFFF"/>
        </w:rPr>
        <w:t xml:space="preserve"> como que recuperar o passado no presente, ao mesmo tempo em que este é projetado para o futuro, abrindo-se para o novo</w:t>
      </w:r>
      <w:r w:rsidR="003B4E97">
        <w:rPr>
          <w:rFonts w:ascii="Arial" w:hAnsi="Arial" w:cs="Arial"/>
          <w:sz w:val="20"/>
          <w:szCs w:val="20"/>
          <w:shd w:val="clear" w:color="auto" w:fill="FFFFFF"/>
        </w:rPr>
        <w:t>, (OLIVEIRA, 2011, p. 165)</w:t>
      </w:r>
      <w:r w:rsidR="003B4E97" w:rsidRPr="00CC6764">
        <w:rPr>
          <w:rFonts w:ascii="Arial" w:hAnsi="Arial" w:cs="Arial"/>
          <w:sz w:val="20"/>
          <w:szCs w:val="20"/>
          <w:shd w:val="clear" w:color="auto" w:fill="FFFFFF"/>
        </w:rPr>
        <w:t>.</w:t>
      </w:r>
    </w:p>
    <w:p w14:paraId="1B50DC9E"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6735219C" w14:textId="549D6BCA" w:rsidR="00CD0E9B" w:rsidRPr="00CC6764" w:rsidRDefault="005C3BE4"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No</w:t>
      </w:r>
      <w:r w:rsidR="006A13EB" w:rsidRPr="00CC6764">
        <w:rPr>
          <w:rFonts w:ascii="Arial" w:hAnsi="Arial" w:cs="Arial"/>
          <w:sz w:val="24"/>
          <w:szCs w:val="24"/>
          <w:shd w:val="clear" w:color="auto" w:fill="FFFFFF"/>
        </w:rPr>
        <w:t xml:space="preserve"> contexto histórico a definição de jogo infantil teve contribuições de vários estudiosos, no século XVIII</w:t>
      </w:r>
      <w:r w:rsidR="00B06E0C" w:rsidRPr="00CC6764">
        <w:rPr>
          <w:rFonts w:ascii="Arial" w:hAnsi="Arial" w:cs="Arial"/>
          <w:sz w:val="24"/>
          <w:szCs w:val="24"/>
          <w:shd w:val="clear" w:color="auto" w:fill="FFFFFF"/>
        </w:rPr>
        <w:t>,</w:t>
      </w:r>
      <w:r w:rsidR="006A13EB" w:rsidRPr="00CC6764">
        <w:rPr>
          <w:rFonts w:ascii="Arial" w:hAnsi="Arial" w:cs="Arial"/>
          <w:sz w:val="24"/>
          <w:szCs w:val="24"/>
          <w:shd w:val="clear" w:color="auto" w:fill="FFFFFF"/>
        </w:rPr>
        <w:t xml:space="preserve"> a brincadeira infantil dava ênfase na capacidade imitativa da criança e do imaginário. Já no século XIX, a psicologia da criança recebe forte influência da biologia que considera o jogo como um </w:t>
      </w:r>
      <w:proofErr w:type="spellStart"/>
      <w:r w:rsidR="006A13EB" w:rsidRPr="00CC6764">
        <w:rPr>
          <w:rFonts w:ascii="Arial" w:hAnsi="Arial" w:cs="Arial"/>
          <w:sz w:val="24"/>
          <w:szCs w:val="24"/>
          <w:shd w:val="clear" w:color="auto" w:fill="FFFFFF"/>
        </w:rPr>
        <w:t>pré</w:t>
      </w:r>
      <w:proofErr w:type="spellEnd"/>
      <w:r w:rsidR="006A13EB" w:rsidRPr="00CC6764">
        <w:rPr>
          <w:rFonts w:ascii="Arial" w:hAnsi="Arial" w:cs="Arial"/>
          <w:sz w:val="24"/>
          <w:szCs w:val="24"/>
          <w:shd w:val="clear" w:color="auto" w:fill="FFFFFF"/>
        </w:rPr>
        <w:t>-</w:t>
      </w:r>
      <w:r w:rsidR="00DF5D65" w:rsidRPr="00CC6764">
        <w:rPr>
          <w:rFonts w:ascii="Arial" w:hAnsi="Arial" w:cs="Arial"/>
          <w:sz w:val="24"/>
          <w:szCs w:val="24"/>
          <w:shd w:val="clear" w:color="auto" w:fill="FFFFFF"/>
        </w:rPr>
        <w:t>exercício</w:t>
      </w:r>
      <w:r w:rsidR="006A13EB" w:rsidRPr="00CC6764">
        <w:rPr>
          <w:rFonts w:ascii="Arial" w:hAnsi="Arial" w:cs="Arial"/>
          <w:sz w:val="24"/>
          <w:szCs w:val="24"/>
          <w:shd w:val="clear" w:color="auto" w:fill="FFFFFF"/>
        </w:rPr>
        <w:t xml:space="preserve"> de instintos herdados, ou seja, o jogo é uma necessidade biológica, um instinto, e psicologicamente um ato voluntário.</w:t>
      </w:r>
      <w:r w:rsidRPr="00CC6764">
        <w:rPr>
          <w:rFonts w:ascii="Arial" w:hAnsi="Arial" w:cs="Arial"/>
          <w:sz w:val="24"/>
          <w:szCs w:val="24"/>
          <w:shd w:val="clear" w:color="auto" w:fill="FFFFFF"/>
        </w:rPr>
        <w:t xml:space="preserve"> </w:t>
      </w:r>
      <w:r w:rsidR="00CD0E9B" w:rsidRPr="00CC6764">
        <w:rPr>
          <w:rFonts w:ascii="Arial" w:hAnsi="Arial" w:cs="Arial"/>
          <w:sz w:val="24"/>
          <w:szCs w:val="24"/>
          <w:shd w:val="clear" w:color="auto" w:fill="FFFFFF"/>
        </w:rPr>
        <w:t xml:space="preserve">De acordo com </w:t>
      </w:r>
      <w:proofErr w:type="spellStart"/>
      <w:r w:rsidR="00CD0E9B" w:rsidRPr="00CC6764">
        <w:rPr>
          <w:rFonts w:ascii="Arial" w:hAnsi="Arial" w:cs="Arial"/>
          <w:sz w:val="24"/>
          <w:szCs w:val="24"/>
          <w:shd w:val="clear" w:color="auto" w:fill="FFFFFF"/>
        </w:rPr>
        <w:t>Kishimoto</w:t>
      </w:r>
      <w:proofErr w:type="spellEnd"/>
      <w:r w:rsidR="006A13EB" w:rsidRPr="00CC6764">
        <w:rPr>
          <w:rFonts w:ascii="Arial" w:hAnsi="Arial" w:cs="Arial"/>
          <w:sz w:val="24"/>
          <w:szCs w:val="24"/>
          <w:shd w:val="clear" w:color="auto" w:fill="FFFFFF"/>
        </w:rPr>
        <w:t xml:space="preserve"> (2007), </w:t>
      </w:r>
    </w:p>
    <w:p w14:paraId="082C556B"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1C3ACD14" w14:textId="1F0D19A4" w:rsidR="00812820" w:rsidRPr="00CC6764" w:rsidRDefault="00CD0E9B"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S</w:t>
      </w:r>
      <w:r w:rsidR="006A13EB" w:rsidRPr="00CC6764">
        <w:rPr>
          <w:rFonts w:ascii="Arial" w:hAnsi="Arial" w:cs="Arial"/>
          <w:sz w:val="20"/>
          <w:szCs w:val="20"/>
          <w:shd w:val="clear" w:color="auto" w:fill="FFFFFF"/>
        </w:rPr>
        <w:t xml:space="preserve">e o jogo remete ao natural, universal e biológico, ele é necessário para a espécie para o treino de instintos herdados. Dessa forma, </w:t>
      </w:r>
      <w:proofErr w:type="spellStart"/>
      <w:r w:rsidR="006A13EB" w:rsidRPr="00CC6764">
        <w:rPr>
          <w:rFonts w:ascii="Arial" w:hAnsi="Arial" w:cs="Arial"/>
          <w:sz w:val="20"/>
          <w:szCs w:val="20"/>
          <w:shd w:val="clear" w:color="auto" w:fill="FFFFFF"/>
        </w:rPr>
        <w:t>Groos</w:t>
      </w:r>
      <w:proofErr w:type="spellEnd"/>
      <w:r w:rsidR="006A13EB" w:rsidRPr="00CC6764">
        <w:rPr>
          <w:rFonts w:ascii="Arial" w:hAnsi="Arial" w:cs="Arial"/>
          <w:sz w:val="20"/>
          <w:szCs w:val="20"/>
          <w:shd w:val="clear" w:color="auto" w:fill="FFFFFF"/>
        </w:rPr>
        <w:t xml:space="preserve"> retoma o jogo enquanto ação espontânea, natural (influencia biológica), prazerosa e livre (influencia psicológica) e já antecipa sua relação com a educação (treino de instintos)</w:t>
      </w:r>
      <w:r w:rsidR="003B4E97">
        <w:rPr>
          <w:rFonts w:ascii="Arial" w:hAnsi="Arial" w:cs="Arial"/>
          <w:sz w:val="20"/>
          <w:szCs w:val="20"/>
          <w:shd w:val="clear" w:color="auto" w:fill="FFFFFF"/>
        </w:rPr>
        <w:t>, (KISHIOMOTO, 2007, p. 31).</w:t>
      </w:r>
    </w:p>
    <w:p w14:paraId="27D5B04E"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7A2476B6" w14:textId="79287535" w:rsidR="008472FF" w:rsidRPr="00CC6764" w:rsidRDefault="00C77376" w:rsidP="00FF5F23">
      <w:pPr>
        <w:spacing w:after="0" w:line="360" w:lineRule="auto"/>
        <w:ind w:right="-1" w:firstLine="709"/>
        <w:jc w:val="both"/>
        <w:rPr>
          <w:rFonts w:ascii="Arial" w:hAnsi="Arial" w:cs="Arial"/>
          <w:sz w:val="24"/>
          <w:szCs w:val="24"/>
          <w:shd w:val="clear" w:color="auto" w:fill="FFFFFF"/>
        </w:rPr>
      </w:pPr>
      <w:proofErr w:type="spellStart"/>
      <w:r w:rsidRPr="00CC6764">
        <w:rPr>
          <w:rFonts w:ascii="Arial" w:hAnsi="Arial" w:cs="Arial"/>
          <w:sz w:val="24"/>
          <w:szCs w:val="24"/>
          <w:shd w:val="clear" w:color="auto" w:fill="FFFFFF"/>
        </w:rPr>
        <w:t>Brougère</w:t>
      </w:r>
      <w:proofErr w:type="spellEnd"/>
      <w:r w:rsidRPr="00CC6764">
        <w:rPr>
          <w:rFonts w:ascii="Arial" w:hAnsi="Arial" w:cs="Arial"/>
          <w:sz w:val="24"/>
          <w:szCs w:val="24"/>
          <w:shd w:val="clear" w:color="auto" w:fill="FFFFFF"/>
        </w:rPr>
        <w:t xml:space="preserve"> (1998</w:t>
      </w:r>
      <w:r w:rsidR="008472FF" w:rsidRPr="00CC6764">
        <w:rPr>
          <w:rFonts w:ascii="Arial" w:hAnsi="Arial" w:cs="Arial"/>
          <w:sz w:val="24"/>
          <w:szCs w:val="24"/>
          <w:shd w:val="clear" w:color="auto" w:fill="FFFFFF"/>
        </w:rPr>
        <w:t>)</w:t>
      </w:r>
      <w:proofErr w:type="gramStart"/>
      <w:r w:rsidR="008472FF" w:rsidRPr="00CC6764">
        <w:rPr>
          <w:rFonts w:ascii="Arial" w:hAnsi="Arial" w:cs="Arial"/>
          <w:sz w:val="24"/>
          <w:szCs w:val="24"/>
          <w:shd w:val="clear" w:color="auto" w:fill="FFFFFF"/>
        </w:rPr>
        <w:t>, mostra</w:t>
      </w:r>
      <w:proofErr w:type="gramEnd"/>
      <w:r w:rsidR="008472FF" w:rsidRPr="00CC6764">
        <w:rPr>
          <w:rFonts w:ascii="Arial" w:hAnsi="Arial" w:cs="Arial"/>
          <w:sz w:val="24"/>
          <w:szCs w:val="24"/>
          <w:shd w:val="clear" w:color="auto" w:fill="FFFFFF"/>
        </w:rPr>
        <w:t xml:space="preserve"> o termo que a escola nova abrange, em primeiro </w:t>
      </w:r>
      <w:r w:rsidR="00A44656" w:rsidRPr="00CC6764">
        <w:rPr>
          <w:rFonts w:ascii="Arial" w:hAnsi="Arial" w:cs="Arial"/>
          <w:sz w:val="24"/>
          <w:szCs w:val="24"/>
          <w:shd w:val="clear" w:color="auto" w:fill="FFFFFF"/>
        </w:rPr>
        <w:t>plano</w:t>
      </w:r>
      <w:r w:rsidR="008472FF" w:rsidRPr="00CC6764">
        <w:rPr>
          <w:rFonts w:ascii="Arial" w:hAnsi="Arial" w:cs="Arial"/>
          <w:sz w:val="24"/>
          <w:szCs w:val="24"/>
          <w:shd w:val="clear" w:color="auto" w:fill="FFFFFF"/>
        </w:rPr>
        <w:t xml:space="preserve"> baseia-se a educação na psicologia para entender a criança, </w:t>
      </w:r>
      <w:proofErr w:type="spellStart"/>
      <w:r w:rsidR="008472FF" w:rsidRPr="00CC6764">
        <w:rPr>
          <w:rFonts w:ascii="Arial" w:hAnsi="Arial" w:cs="Arial"/>
          <w:sz w:val="24"/>
          <w:szCs w:val="24"/>
          <w:shd w:val="clear" w:color="auto" w:fill="FFFFFF"/>
        </w:rPr>
        <w:t>Claparède</w:t>
      </w:r>
      <w:proofErr w:type="spellEnd"/>
      <w:r w:rsidR="008472FF" w:rsidRPr="00CC6764">
        <w:rPr>
          <w:rFonts w:ascii="Arial" w:hAnsi="Arial" w:cs="Arial"/>
          <w:sz w:val="24"/>
          <w:szCs w:val="24"/>
          <w:shd w:val="clear" w:color="auto" w:fill="FFFFFF"/>
        </w:rPr>
        <w:t xml:space="preserve"> </w:t>
      </w:r>
      <w:r w:rsidR="00A44656" w:rsidRPr="00CC6764">
        <w:rPr>
          <w:rFonts w:ascii="Arial" w:hAnsi="Arial" w:cs="Arial"/>
          <w:sz w:val="24"/>
          <w:szCs w:val="24"/>
          <w:shd w:val="clear" w:color="auto" w:fill="FFFFFF"/>
        </w:rPr>
        <w:t>também</w:t>
      </w:r>
      <w:r w:rsidR="008472FF" w:rsidRPr="00CC6764">
        <w:rPr>
          <w:rFonts w:ascii="Arial" w:hAnsi="Arial" w:cs="Arial"/>
          <w:sz w:val="24"/>
          <w:szCs w:val="24"/>
          <w:shd w:val="clear" w:color="auto" w:fill="FFFFFF"/>
        </w:rPr>
        <w:t xml:space="preserve"> vai dizer que a psicologia pode contribuir </w:t>
      </w:r>
      <w:r w:rsidR="00A44656" w:rsidRPr="00CC6764">
        <w:rPr>
          <w:rFonts w:ascii="Arial" w:hAnsi="Arial" w:cs="Arial"/>
          <w:sz w:val="24"/>
          <w:szCs w:val="24"/>
          <w:shd w:val="clear" w:color="auto" w:fill="FFFFFF"/>
        </w:rPr>
        <w:t xml:space="preserve">para a pedagogia fornecendo </w:t>
      </w:r>
      <w:r w:rsidR="008472FF" w:rsidRPr="00CC6764">
        <w:rPr>
          <w:rFonts w:ascii="Arial" w:hAnsi="Arial" w:cs="Arial"/>
          <w:sz w:val="24"/>
          <w:szCs w:val="24"/>
          <w:shd w:val="clear" w:color="auto" w:fill="FFFFFF"/>
        </w:rPr>
        <w:t>uma base cient</w:t>
      </w:r>
      <w:r w:rsidR="00B547E9" w:rsidRPr="00CC6764">
        <w:rPr>
          <w:rFonts w:ascii="Arial" w:hAnsi="Arial" w:cs="Arial"/>
          <w:sz w:val="24"/>
          <w:szCs w:val="24"/>
          <w:shd w:val="clear" w:color="auto" w:fill="FFFFFF"/>
        </w:rPr>
        <w:t>í</w:t>
      </w:r>
      <w:r w:rsidR="008472FF" w:rsidRPr="00CC6764">
        <w:rPr>
          <w:rFonts w:ascii="Arial" w:hAnsi="Arial" w:cs="Arial"/>
          <w:sz w:val="24"/>
          <w:szCs w:val="24"/>
          <w:shd w:val="clear" w:color="auto" w:fill="FFFFFF"/>
        </w:rPr>
        <w:t>fica</w:t>
      </w:r>
      <w:r w:rsidR="00A44656" w:rsidRPr="00CC6764">
        <w:rPr>
          <w:rFonts w:ascii="Arial" w:hAnsi="Arial" w:cs="Arial"/>
          <w:sz w:val="24"/>
          <w:szCs w:val="24"/>
          <w:shd w:val="clear" w:color="auto" w:fill="FFFFFF"/>
        </w:rPr>
        <w:t xml:space="preserve">. Em segundo lugar a escola nova com um pensamento intelectual permite basear os princípios em uma filosofia da natureza. Ou seja, a educação estará centrada na criança, sem esquecer que o melhor guia é </w:t>
      </w:r>
      <w:proofErr w:type="gramStart"/>
      <w:r w:rsidR="00A44656" w:rsidRPr="00CC6764">
        <w:rPr>
          <w:rFonts w:ascii="Arial" w:hAnsi="Arial" w:cs="Arial"/>
          <w:sz w:val="24"/>
          <w:szCs w:val="24"/>
          <w:shd w:val="clear" w:color="auto" w:fill="FFFFFF"/>
        </w:rPr>
        <w:t>ela mesmo</w:t>
      </w:r>
      <w:proofErr w:type="gramEnd"/>
      <w:r w:rsidR="00A44656" w:rsidRPr="00CC6764">
        <w:rPr>
          <w:rFonts w:ascii="Arial" w:hAnsi="Arial" w:cs="Arial"/>
          <w:sz w:val="24"/>
          <w:szCs w:val="24"/>
          <w:shd w:val="clear" w:color="auto" w:fill="FFFFFF"/>
        </w:rPr>
        <w:t>.</w:t>
      </w:r>
    </w:p>
    <w:p w14:paraId="51418DE4" w14:textId="3C48060D" w:rsidR="00A44656" w:rsidRPr="00CC6764" w:rsidRDefault="00A44656"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De acordo com </w:t>
      </w:r>
      <w:proofErr w:type="spellStart"/>
      <w:r w:rsidRPr="00CC6764">
        <w:rPr>
          <w:rFonts w:ascii="Arial" w:hAnsi="Arial" w:cs="Arial"/>
          <w:sz w:val="24"/>
          <w:szCs w:val="24"/>
          <w:shd w:val="clear" w:color="auto" w:fill="FFFFFF"/>
        </w:rPr>
        <w:t>Broug</w:t>
      </w:r>
      <w:r w:rsidR="00DF3C01" w:rsidRPr="00CC6764">
        <w:rPr>
          <w:rFonts w:ascii="Arial" w:hAnsi="Arial" w:cs="Arial"/>
          <w:sz w:val="24"/>
          <w:szCs w:val="24"/>
          <w:shd w:val="clear" w:color="auto" w:fill="FFFFFF"/>
        </w:rPr>
        <w:t>è</w:t>
      </w:r>
      <w:r w:rsidRPr="00CC6764">
        <w:rPr>
          <w:rFonts w:ascii="Arial" w:hAnsi="Arial" w:cs="Arial"/>
          <w:sz w:val="24"/>
          <w:szCs w:val="24"/>
          <w:shd w:val="clear" w:color="auto" w:fill="FFFFFF"/>
        </w:rPr>
        <w:t>re</w:t>
      </w:r>
      <w:proofErr w:type="spellEnd"/>
      <w:r w:rsidRPr="00CC6764">
        <w:rPr>
          <w:rFonts w:ascii="Arial" w:hAnsi="Arial" w:cs="Arial"/>
          <w:sz w:val="24"/>
          <w:szCs w:val="24"/>
          <w:shd w:val="clear" w:color="auto" w:fill="FFFFFF"/>
        </w:rPr>
        <w:t xml:space="preserve"> (1998</w:t>
      </w:r>
      <w:r w:rsidR="00647D0B" w:rsidRPr="00CC6764">
        <w:rPr>
          <w:rFonts w:ascii="Arial" w:hAnsi="Arial" w:cs="Arial"/>
          <w:sz w:val="24"/>
          <w:szCs w:val="24"/>
          <w:shd w:val="clear" w:color="auto" w:fill="FFFFFF"/>
        </w:rPr>
        <w:t>)</w:t>
      </w:r>
      <w:r w:rsidR="00760E35" w:rsidRPr="00CC6764">
        <w:rPr>
          <w:rFonts w:ascii="Arial" w:hAnsi="Arial" w:cs="Arial"/>
          <w:sz w:val="24"/>
          <w:szCs w:val="24"/>
          <w:shd w:val="clear" w:color="auto" w:fill="FFFFFF"/>
        </w:rPr>
        <w:t>,</w:t>
      </w:r>
    </w:p>
    <w:p w14:paraId="363CFB9A"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607413AE" w14:textId="321CE668" w:rsidR="00A44656" w:rsidRPr="00CC6764" w:rsidRDefault="00A44656"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A escola nova é aquela que procura satisfazer a espontaneidade infantil, que reconhece seu valor e pretende favorecer todas as suas manifestações, essa espontaneidade vai levar a valorizar o jogo e, de modo geral, a considerar </w:t>
      </w:r>
      <w:r w:rsidR="007D0BD6" w:rsidRPr="00CC6764">
        <w:rPr>
          <w:rFonts w:ascii="Arial" w:hAnsi="Arial" w:cs="Arial"/>
          <w:sz w:val="20"/>
          <w:szCs w:val="20"/>
          <w:shd w:val="clear" w:color="auto" w:fill="FFFFFF"/>
        </w:rPr>
        <w:t>que a</w:t>
      </w:r>
      <w:r w:rsidRPr="00CC6764">
        <w:rPr>
          <w:rFonts w:ascii="Arial" w:hAnsi="Arial" w:cs="Arial"/>
          <w:sz w:val="20"/>
          <w:szCs w:val="20"/>
          <w:shd w:val="clear" w:color="auto" w:fill="FFFFFF"/>
        </w:rPr>
        <w:t xml:space="preserve"> escola deve ser o local de expressão da liberdade. </w:t>
      </w:r>
      <w:r w:rsidR="007D0BD6" w:rsidRPr="00CC6764">
        <w:rPr>
          <w:rFonts w:ascii="Arial" w:hAnsi="Arial" w:cs="Arial"/>
          <w:sz w:val="20"/>
          <w:szCs w:val="20"/>
          <w:shd w:val="clear" w:color="auto" w:fill="FFFFFF"/>
        </w:rPr>
        <w:t>[...] O sistema escolar deverá, em consequência, satisfazer as tendências espontâneas de atividades manifestadas pela criança em cada idade. Por fim, um dos princípios essenciais concerne à individualização da educação. Além do respeito à individualidade da criança, trata-se de deixar a cada uma o controle de seu ritmo de aprendizagem. Isso deriva do princípio da liberdade e tem origem na confiança na natureza</w:t>
      </w:r>
      <w:r w:rsidR="003B4E97">
        <w:rPr>
          <w:rFonts w:ascii="Arial" w:hAnsi="Arial" w:cs="Arial"/>
          <w:sz w:val="20"/>
          <w:szCs w:val="20"/>
          <w:shd w:val="clear" w:color="auto" w:fill="FFFFFF"/>
        </w:rPr>
        <w:t>, (BROUGÈRE, 1998, p. 136)</w:t>
      </w:r>
      <w:r w:rsidR="007D0BD6" w:rsidRPr="00CC6764">
        <w:rPr>
          <w:rFonts w:ascii="Arial" w:hAnsi="Arial" w:cs="Arial"/>
          <w:sz w:val="20"/>
          <w:szCs w:val="20"/>
          <w:shd w:val="clear" w:color="auto" w:fill="FFFFFF"/>
        </w:rPr>
        <w:t xml:space="preserve">. </w:t>
      </w:r>
    </w:p>
    <w:p w14:paraId="5C8D06E7"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4F056DBA" w14:textId="0FB12712" w:rsidR="008472FF" w:rsidRPr="00CC6764" w:rsidRDefault="00B547E9" w:rsidP="00FF5F23">
      <w:pPr>
        <w:spacing w:after="0" w:line="360" w:lineRule="auto"/>
        <w:ind w:right="-1" w:firstLine="709"/>
        <w:jc w:val="both"/>
        <w:rPr>
          <w:rFonts w:ascii="Arial" w:hAnsi="Arial" w:cs="Arial"/>
          <w:sz w:val="24"/>
          <w:szCs w:val="24"/>
          <w:shd w:val="clear" w:color="auto" w:fill="FFFFFF"/>
        </w:rPr>
      </w:pPr>
      <w:proofErr w:type="spellStart"/>
      <w:r w:rsidRPr="00CC6764">
        <w:rPr>
          <w:rFonts w:ascii="Arial" w:hAnsi="Arial" w:cs="Arial"/>
          <w:sz w:val="24"/>
          <w:szCs w:val="24"/>
          <w:shd w:val="clear" w:color="auto" w:fill="FFFFFF"/>
        </w:rPr>
        <w:t>Kishimoto</w:t>
      </w:r>
      <w:proofErr w:type="spellEnd"/>
      <w:r w:rsidRPr="00CC6764">
        <w:rPr>
          <w:rFonts w:ascii="Arial" w:hAnsi="Arial" w:cs="Arial"/>
          <w:sz w:val="24"/>
          <w:szCs w:val="24"/>
          <w:shd w:val="clear" w:color="auto" w:fill="FFFFFF"/>
        </w:rPr>
        <w:t xml:space="preserve"> (2007)</w:t>
      </w:r>
      <w:r w:rsidR="00442AEF" w:rsidRPr="00CC6764">
        <w:rPr>
          <w:rFonts w:ascii="Arial" w:hAnsi="Arial" w:cs="Arial"/>
          <w:sz w:val="24"/>
          <w:szCs w:val="24"/>
          <w:shd w:val="clear" w:color="auto" w:fill="FFFFFF"/>
        </w:rPr>
        <w:t xml:space="preserve"> destaca na teoria </w:t>
      </w:r>
      <w:proofErr w:type="spellStart"/>
      <w:r w:rsidR="00442AEF" w:rsidRPr="00CC6764">
        <w:rPr>
          <w:rFonts w:ascii="Arial" w:hAnsi="Arial" w:cs="Arial"/>
          <w:sz w:val="24"/>
          <w:szCs w:val="24"/>
          <w:shd w:val="clear" w:color="auto" w:fill="FFFFFF"/>
        </w:rPr>
        <w:t>piagetiana</w:t>
      </w:r>
      <w:proofErr w:type="spellEnd"/>
      <w:r w:rsidR="00442AEF" w:rsidRPr="00CC6764">
        <w:rPr>
          <w:rFonts w:ascii="Arial" w:hAnsi="Arial" w:cs="Arial"/>
          <w:sz w:val="24"/>
          <w:szCs w:val="24"/>
          <w:shd w:val="clear" w:color="auto" w:fill="FFFFFF"/>
        </w:rPr>
        <w:t xml:space="preserve"> a imitação, que participa de processos de acomodação na forma de assimilação. </w:t>
      </w:r>
      <w:r w:rsidR="00D454BE" w:rsidRPr="00CC6764">
        <w:rPr>
          <w:rFonts w:ascii="Arial" w:hAnsi="Arial" w:cs="Arial"/>
          <w:sz w:val="24"/>
          <w:szCs w:val="24"/>
          <w:shd w:val="clear" w:color="auto" w:fill="FFFFFF"/>
        </w:rPr>
        <w:t>A</w:t>
      </w:r>
      <w:r w:rsidR="00442AEF" w:rsidRPr="00CC6764">
        <w:rPr>
          <w:rFonts w:ascii="Arial" w:hAnsi="Arial" w:cs="Arial"/>
          <w:sz w:val="24"/>
          <w:szCs w:val="24"/>
          <w:shd w:val="clear" w:color="auto" w:fill="FFFFFF"/>
        </w:rPr>
        <w:t xml:space="preserve"> brincadeira é vista como ação assimiladora, ela é representada por uma forma de expressão com características metafóricas, espontâneas, prazerosas, livres semelhante ao romantismo e a biologia. Piaget </w:t>
      </w:r>
      <w:r w:rsidR="00827B5E" w:rsidRPr="00CC6764">
        <w:rPr>
          <w:rFonts w:ascii="Arial" w:hAnsi="Arial" w:cs="Arial"/>
          <w:sz w:val="24"/>
          <w:szCs w:val="24"/>
          <w:shd w:val="clear" w:color="auto" w:fill="FFFFFF"/>
        </w:rPr>
        <w:t xml:space="preserve">vê a brincadeira como conduta lúdica, que possibilita o desenvolvimento dos estágios cognitivos e ajudam construir os conhecimentos. </w:t>
      </w:r>
      <w:r w:rsidR="00827B5E" w:rsidRPr="00CC6764">
        <w:rPr>
          <w:rFonts w:ascii="Arial" w:hAnsi="Arial" w:cs="Arial"/>
          <w:sz w:val="24"/>
          <w:szCs w:val="24"/>
          <w:shd w:val="clear" w:color="auto" w:fill="FFFFFF"/>
        </w:rPr>
        <w:lastRenderedPageBreak/>
        <w:t xml:space="preserve">Outros psicólogos, em especial os freudianos, acreditam que a brincadeira infantil é </w:t>
      </w:r>
      <w:r w:rsidR="008D369D" w:rsidRPr="00CC6764">
        <w:rPr>
          <w:rFonts w:ascii="Arial" w:hAnsi="Arial" w:cs="Arial"/>
          <w:sz w:val="24"/>
          <w:szCs w:val="24"/>
          <w:shd w:val="clear" w:color="auto" w:fill="FFFFFF"/>
        </w:rPr>
        <w:t xml:space="preserve">uma forma </w:t>
      </w:r>
      <w:r w:rsidR="00827B5E" w:rsidRPr="00CC6764">
        <w:rPr>
          <w:rFonts w:ascii="Arial" w:hAnsi="Arial" w:cs="Arial"/>
          <w:sz w:val="24"/>
          <w:szCs w:val="24"/>
          <w:shd w:val="clear" w:color="auto" w:fill="FFFFFF"/>
        </w:rPr>
        <w:t xml:space="preserve">de estudar e observar os comportamentos. Já Vygotsky e </w:t>
      </w:r>
      <w:proofErr w:type="spellStart"/>
      <w:r w:rsidR="00827B5E" w:rsidRPr="00CC6764">
        <w:rPr>
          <w:rFonts w:ascii="Arial" w:hAnsi="Arial" w:cs="Arial"/>
          <w:sz w:val="24"/>
          <w:szCs w:val="24"/>
          <w:shd w:val="clear" w:color="auto" w:fill="FFFFFF"/>
        </w:rPr>
        <w:t>Bruner</w:t>
      </w:r>
      <w:proofErr w:type="spellEnd"/>
      <w:r w:rsidR="00827B5E" w:rsidRPr="00CC6764">
        <w:rPr>
          <w:rFonts w:ascii="Arial" w:hAnsi="Arial" w:cs="Arial"/>
          <w:sz w:val="24"/>
          <w:szCs w:val="24"/>
          <w:shd w:val="clear" w:color="auto" w:fill="FFFFFF"/>
        </w:rPr>
        <w:t>, centralizam o contexto sociocultural e a estrutura da linguagem para auxiliar o estudo da brincadeira.</w:t>
      </w:r>
      <w:r w:rsidR="008D369D" w:rsidRPr="00CC6764">
        <w:rPr>
          <w:rFonts w:ascii="Arial" w:hAnsi="Arial" w:cs="Arial"/>
          <w:sz w:val="24"/>
          <w:szCs w:val="24"/>
          <w:shd w:val="clear" w:color="auto" w:fill="FFFFFF"/>
        </w:rPr>
        <w:t xml:space="preserve"> </w:t>
      </w:r>
    </w:p>
    <w:p w14:paraId="725B46FA" w14:textId="5EC138BD" w:rsidR="00981AB4" w:rsidRPr="00CC6764" w:rsidRDefault="004C3C44" w:rsidP="00FF5F23">
      <w:pPr>
        <w:spacing w:after="0" w:line="360" w:lineRule="auto"/>
        <w:ind w:right="-1" w:firstLine="709"/>
        <w:jc w:val="both"/>
        <w:rPr>
          <w:rFonts w:ascii="Arial" w:hAnsi="Arial" w:cs="Arial"/>
          <w:sz w:val="24"/>
          <w:szCs w:val="24"/>
          <w:shd w:val="clear" w:color="auto" w:fill="FFFFFF"/>
        </w:rPr>
      </w:pPr>
      <w:proofErr w:type="spellStart"/>
      <w:r w:rsidRPr="00CC6764">
        <w:rPr>
          <w:rFonts w:ascii="Arial" w:hAnsi="Arial" w:cs="Arial"/>
          <w:sz w:val="24"/>
          <w:szCs w:val="24"/>
          <w:shd w:val="clear" w:color="auto" w:fill="FFFFFF"/>
        </w:rPr>
        <w:t>Kishimoto</w:t>
      </w:r>
      <w:proofErr w:type="spellEnd"/>
      <w:r w:rsidRPr="00CC6764">
        <w:rPr>
          <w:rFonts w:ascii="Arial" w:hAnsi="Arial" w:cs="Arial"/>
          <w:sz w:val="24"/>
          <w:szCs w:val="24"/>
          <w:shd w:val="clear" w:color="auto" w:fill="FFFFFF"/>
        </w:rPr>
        <w:t xml:space="preserve"> (2007) traz as contribuições </w:t>
      </w:r>
      <w:r w:rsidR="00981AB4" w:rsidRPr="00CC6764">
        <w:rPr>
          <w:rFonts w:ascii="Arial" w:hAnsi="Arial" w:cs="Arial"/>
          <w:sz w:val="24"/>
          <w:szCs w:val="24"/>
          <w:shd w:val="clear" w:color="auto" w:fill="FFFFFF"/>
        </w:rPr>
        <w:t xml:space="preserve">de vários </w:t>
      </w:r>
      <w:r w:rsidR="00B50C10" w:rsidRPr="00CC6764">
        <w:rPr>
          <w:rFonts w:ascii="Arial" w:hAnsi="Arial" w:cs="Arial"/>
          <w:sz w:val="24"/>
          <w:szCs w:val="24"/>
          <w:shd w:val="clear" w:color="auto" w:fill="FFFFFF"/>
        </w:rPr>
        <w:t xml:space="preserve">autores, </w:t>
      </w:r>
      <w:r w:rsidR="00981AB4" w:rsidRPr="00CC6764">
        <w:rPr>
          <w:rFonts w:ascii="Arial" w:hAnsi="Arial" w:cs="Arial"/>
          <w:sz w:val="24"/>
          <w:szCs w:val="24"/>
          <w:shd w:val="clear" w:color="auto" w:fill="FFFFFF"/>
        </w:rPr>
        <w:t>pensadores e pesquisadores, que apontam o jogo como um processo metafórico que está relacionado com os comportamentos naturais e sociais</w:t>
      </w:r>
      <w:r w:rsidR="00B50C10" w:rsidRPr="00CC6764">
        <w:rPr>
          <w:rFonts w:ascii="Arial" w:hAnsi="Arial" w:cs="Arial"/>
          <w:sz w:val="24"/>
          <w:szCs w:val="24"/>
          <w:shd w:val="clear" w:color="auto" w:fill="FFFFFF"/>
        </w:rPr>
        <w:t xml:space="preserve">. Para </w:t>
      </w:r>
      <w:proofErr w:type="spellStart"/>
      <w:r w:rsidR="00B50C10" w:rsidRPr="00CC6764">
        <w:rPr>
          <w:rFonts w:ascii="Arial" w:hAnsi="Arial" w:cs="Arial"/>
          <w:sz w:val="24"/>
          <w:szCs w:val="24"/>
          <w:shd w:val="clear" w:color="auto" w:fill="FFFFFF"/>
        </w:rPr>
        <w:t>Broug</w:t>
      </w:r>
      <w:r w:rsidR="00DF3C01" w:rsidRPr="00CC6764">
        <w:rPr>
          <w:rFonts w:ascii="Arial" w:hAnsi="Arial" w:cs="Arial"/>
          <w:sz w:val="24"/>
          <w:szCs w:val="24"/>
          <w:shd w:val="clear" w:color="auto" w:fill="FFFFFF"/>
        </w:rPr>
        <w:t>è</w:t>
      </w:r>
      <w:r w:rsidR="00B50C10" w:rsidRPr="00CC6764">
        <w:rPr>
          <w:rFonts w:ascii="Arial" w:hAnsi="Arial" w:cs="Arial"/>
          <w:sz w:val="24"/>
          <w:szCs w:val="24"/>
          <w:shd w:val="clear" w:color="auto" w:fill="FFFFFF"/>
        </w:rPr>
        <w:t>re</w:t>
      </w:r>
      <w:proofErr w:type="spellEnd"/>
      <w:r w:rsidR="00B50C10" w:rsidRPr="00CC6764">
        <w:rPr>
          <w:rFonts w:ascii="Arial" w:hAnsi="Arial" w:cs="Arial"/>
          <w:sz w:val="24"/>
          <w:szCs w:val="24"/>
          <w:shd w:val="clear" w:color="auto" w:fill="FFFFFF"/>
        </w:rPr>
        <w:t xml:space="preserve"> as metáforas do jogo aparecem em várias áreas. Outros vão dizer que o jogo é livre, sem repressões e não obedecem às normas e regras fixas. </w:t>
      </w:r>
      <w:proofErr w:type="gramStart"/>
      <w:r w:rsidR="00B50C10" w:rsidRPr="00CC6764">
        <w:rPr>
          <w:rFonts w:ascii="Arial" w:hAnsi="Arial" w:cs="Arial"/>
          <w:sz w:val="24"/>
          <w:szCs w:val="24"/>
          <w:shd w:val="clear" w:color="auto" w:fill="FFFFFF"/>
        </w:rPr>
        <w:t>Outros identifica</w:t>
      </w:r>
      <w:proofErr w:type="gramEnd"/>
      <w:r w:rsidR="00B50C10" w:rsidRPr="00CC6764">
        <w:rPr>
          <w:rFonts w:ascii="Arial" w:hAnsi="Arial" w:cs="Arial"/>
          <w:sz w:val="24"/>
          <w:szCs w:val="24"/>
          <w:shd w:val="clear" w:color="auto" w:fill="FFFFFF"/>
        </w:rPr>
        <w:t xml:space="preserve"> o jogo como uma estrutura heurística, apesar de alguns autores </w:t>
      </w:r>
      <w:r w:rsidRPr="00CC6764">
        <w:rPr>
          <w:rFonts w:ascii="Arial" w:hAnsi="Arial" w:cs="Arial"/>
          <w:sz w:val="24"/>
          <w:szCs w:val="24"/>
          <w:shd w:val="clear" w:color="auto" w:fill="FFFFFF"/>
        </w:rPr>
        <w:t>criar um conceito operatório do jogo eles não discutem o significado do jogo, mas utiliza o modelo heurístico. O processo metafórico</w:t>
      </w:r>
      <w:r w:rsidR="00CE756E"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 xml:space="preserve">auxilia na compreensão da expressão jogo educativo ou brinquedo educativo. </w:t>
      </w:r>
      <w:r w:rsidR="00CE756E" w:rsidRPr="00CC6764">
        <w:rPr>
          <w:rFonts w:ascii="Arial" w:hAnsi="Arial" w:cs="Arial"/>
          <w:sz w:val="24"/>
          <w:szCs w:val="24"/>
          <w:shd w:val="clear" w:color="auto" w:fill="FFFFFF"/>
        </w:rPr>
        <w:t xml:space="preserve">De acordo com </w:t>
      </w:r>
      <w:proofErr w:type="spellStart"/>
      <w:r w:rsidR="00CE756E" w:rsidRPr="00CC6764">
        <w:rPr>
          <w:rFonts w:ascii="Arial" w:hAnsi="Arial" w:cs="Arial"/>
          <w:sz w:val="24"/>
          <w:szCs w:val="24"/>
          <w:shd w:val="clear" w:color="auto" w:fill="FFFFFF"/>
        </w:rPr>
        <w:t>Brougère</w:t>
      </w:r>
      <w:proofErr w:type="spellEnd"/>
      <w:r w:rsidR="00CE756E" w:rsidRPr="00CC6764">
        <w:rPr>
          <w:rFonts w:ascii="Arial" w:hAnsi="Arial" w:cs="Arial"/>
          <w:sz w:val="24"/>
          <w:szCs w:val="24"/>
          <w:shd w:val="clear" w:color="auto" w:fill="FFFFFF"/>
        </w:rPr>
        <w:t xml:space="preserve"> (1998),</w:t>
      </w:r>
    </w:p>
    <w:p w14:paraId="35AA9403"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326176EC" w14:textId="37E82095" w:rsidR="00CE756E" w:rsidRPr="00CC6764" w:rsidRDefault="00CE756E"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w:t>
      </w:r>
      <w:r w:rsidR="003B4E97">
        <w:rPr>
          <w:rFonts w:ascii="Arial" w:hAnsi="Arial" w:cs="Arial"/>
          <w:sz w:val="20"/>
          <w:szCs w:val="20"/>
          <w:shd w:val="clear" w:color="auto" w:fill="FFFFFF"/>
        </w:rPr>
        <w:t xml:space="preserve">] </w:t>
      </w:r>
      <w:r w:rsidRPr="00CC6764">
        <w:rPr>
          <w:rFonts w:ascii="Arial" w:hAnsi="Arial" w:cs="Arial"/>
          <w:sz w:val="20"/>
          <w:szCs w:val="20"/>
          <w:shd w:val="clear" w:color="auto" w:fill="FFFFFF"/>
        </w:rPr>
        <w:t xml:space="preserve">O jogo educativo é o advento de uma pedagogia da confiança. Seu argumento constitutivo é de que a criança, deixada livre, não só vai-se aplicar a suas atividades com muito mais energia, mas ainda vai escolher exercícios estreitamente relacionados com sua etapa de desenvolvimento. Além disso, o jogo educativo faz da criança o próprio agente de sua educação. </w:t>
      </w:r>
      <w:r w:rsidR="003B4E97">
        <w:rPr>
          <w:rFonts w:ascii="Arial" w:hAnsi="Arial" w:cs="Arial"/>
          <w:sz w:val="20"/>
          <w:szCs w:val="20"/>
          <w:shd w:val="clear" w:color="auto" w:fill="FFFFFF"/>
        </w:rPr>
        <w:t>[</w:t>
      </w:r>
      <w:r w:rsidRPr="00CC6764">
        <w:rPr>
          <w:rFonts w:ascii="Arial" w:hAnsi="Arial" w:cs="Arial"/>
          <w:sz w:val="20"/>
          <w:szCs w:val="20"/>
          <w:shd w:val="clear" w:color="auto" w:fill="FFFFFF"/>
        </w:rPr>
        <w:t>...</w:t>
      </w:r>
      <w:r w:rsidR="003B4E97">
        <w:rPr>
          <w:rFonts w:ascii="Arial" w:hAnsi="Arial" w:cs="Arial"/>
          <w:sz w:val="20"/>
          <w:szCs w:val="20"/>
          <w:shd w:val="clear" w:color="auto" w:fill="FFFFFF"/>
        </w:rPr>
        <w:t>]</w:t>
      </w:r>
      <w:r w:rsidRPr="00CC6764">
        <w:rPr>
          <w:rFonts w:ascii="Arial" w:hAnsi="Arial" w:cs="Arial"/>
          <w:sz w:val="20"/>
          <w:szCs w:val="20"/>
          <w:shd w:val="clear" w:color="auto" w:fill="FFFFFF"/>
        </w:rPr>
        <w:t xml:space="preserve"> Essa não é uma argila que seria modelada pelo adulto à sua maneira, mas um ser autônomo, que é preciso simplesmente ajudar a se desenvolver, baseando-se em sua necessidade de atividade</w:t>
      </w:r>
      <w:r w:rsidR="003B4E97">
        <w:rPr>
          <w:rFonts w:ascii="Arial" w:hAnsi="Arial" w:cs="Arial"/>
          <w:sz w:val="20"/>
          <w:szCs w:val="20"/>
          <w:shd w:val="clear" w:color="auto" w:fill="FFFFFF"/>
        </w:rPr>
        <w:t>, (BROUGÈRE, 1998, p. 157).</w:t>
      </w:r>
    </w:p>
    <w:p w14:paraId="6495D4F1" w14:textId="63170CFF" w:rsidR="008D369D" w:rsidRPr="00CC6764" w:rsidRDefault="008D369D" w:rsidP="00FF5F23">
      <w:pPr>
        <w:spacing w:after="0" w:line="360" w:lineRule="auto"/>
        <w:ind w:right="-1" w:firstLine="708"/>
        <w:jc w:val="both"/>
        <w:rPr>
          <w:rFonts w:ascii="Arial" w:hAnsi="Arial" w:cs="Arial"/>
          <w:sz w:val="24"/>
          <w:szCs w:val="24"/>
          <w:shd w:val="clear" w:color="auto" w:fill="FFFFFF"/>
        </w:rPr>
      </w:pPr>
    </w:p>
    <w:p w14:paraId="065A8A14" w14:textId="084C89AE" w:rsidR="008D369D" w:rsidRDefault="008D6F7E"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Portanto o jogo infantil deve ser espontâneo, livre, que traga satisfação, que desperte a imaginação, que possibilite apropriação da autonomia e que a criança tenha prazer em jogar. Esses elementos contribuem para o aprendizado e o desenvolvimento natural, linguístico, social e cognitivo da criança.</w:t>
      </w:r>
    </w:p>
    <w:p w14:paraId="5F36B949" w14:textId="77777777" w:rsidR="003B4E97" w:rsidRPr="00CC6764" w:rsidRDefault="003B4E97" w:rsidP="00FF5F23">
      <w:pPr>
        <w:spacing w:after="0" w:line="360" w:lineRule="auto"/>
        <w:ind w:right="-1" w:firstLine="709"/>
        <w:jc w:val="both"/>
        <w:rPr>
          <w:rFonts w:ascii="Arial" w:hAnsi="Arial" w:cs="Arial"/>
          <w:sz w:val="24"/>
          <w:szCs w:val="24"/>
          <w:shd w:val="clear" w:color="auto" w:fill="FFFFFF"/>
        </w:rPr>
      </w:pPr>
    </w:p>
    <w:p w14:paraId="03C6438A" w14:textId="2E0A32C5" w:rsidR="008D6F7E" w:rsidRPr="00CC6764" w:rsidRDefault="00704236" w:rsidP="003B4E97">
      <w:pPr>
        <w:pStyle w:val="Ttulo2"/>
        <w:ind w:left="426" w:hanging="426"/>
        <w:rPr>
          <w:shd w:val="clear" w:color="auto" w:fill="FFFFFF"/>
        </w:rPr>
      </w:pPr>
      <w:bookmarkStart w:id="12" w:name="_Toc58522312"/>
      <w:r w:rsidRPr="00CC6764">
        <w:rPr>
          <w:shd w:val="clear" w:color="auto" w:fill="FFFFFF"/>
        </w:rPr>
        <w:t>2.</w:t>
      </w:r>
      <w:r w:rsidR="00760E35" w:rsidRPr="00CC6764">
        <w:rPr>
          <w:shd w:val="clear" w:color="auto" w:fill="FFFFFF"/>
        </w:rPr>
        <w:t xml:space="preserve">4 A Importância do </w:t>
      </w:r>
      <w:r w:rsidR="009078C6" w:rsidRPr="00CC6764">
        <w:rPr>
          <w:shd w:val="clear" w:color="auto" w:fill="FFFFFF"/>
        </w:rPr>
        <w:t>brincar</w:t>
      </w:r>
      <w:r w:rsidR="00760E35" w:rsidRPr="00CC6764">
        <w:rPr>
          <w:shd w:val="clear" w:color="auto" w:fill="FFFFFF"/>
        </w:rPr>
        <w:t xml:space="preserve"> e do brinquedo para a criança </w:t>
      </w:r>
      <w:r w:rsidR="001B14F5" w:rsidRPr="00CC6764">
        <w:rPr>
          <w:shd w:val="clear" w:color="auto" w:fill="FFFFFF"/>
        </w:rPr>
        <w:t>na educação infantil</w:t>
      </w:r>
      <w:bookmarkEnd w:id="12"/>
    </w:p>
    <w:p w14:paraId="584A897B"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5D41857C" w14:textId="10986792" w:rsidR="00464F14" w:rsidRPr="00CC6764" w:rsidRDefault="00902524" w:rsidP="00FF5F23">
      <w:pPr>
        <w:spacing w:after="0" w:line="360" w:lineRule="auto"/>
        <w:ind w:right="-1" w:firstLine="709"/>
        <w:jc w:val="both"/>
        <w:rPr>
          <w:rFonts w:ascii="Arial" w:hAnsi="Arial" w:cs="Arial"/>
          <w:i/>
          <w:iCs/>
          <w:sz w:val="24"/>
          <w:szCs w:val="24"/>
          <w:shd w:val="clear" w:color="auto" w:fill="FFFFFF"/>
        </w:rPr>
      </w:pPr>
      <w:r w:rsidRPr="00CC6764">
        <w:rPr>
          <w:rFonts w:ascii="Arial" w:hAnsi="Arial" w:cs="Arial"/>
          <w:sz w:val="24"/>
          <w:szCs w:val="24"/>
          <w:shd w:val="clear" w:color="auto" w:fill="FFFFFF"/>
        </w:rPr>
        <w:t>Os brinquedos e as brincadeiras a cada dia se fazem</w:t>
      </w:r>
      <w:r w:rsidR="00464F14" w:rsidRPr="00CC6764">
        <w:rPr>
          <w:rFonts w:ascii="Arial" w:hAnsi="Arial" w:cs="Arial"/>
          <w:sz w:val="24"/>
          <w:szCs w:val="24"/>
          <w:shd w:val="clear" w:color="auto" w:fill="FFFFFF"/>
        </w:rPr>
        <w:t xml:space="preserve"> mais presente na educação infantil contribuindo com o desenvolvimento e aprendizagem dos pequenos. Os brinquedos e as brincadeiras são uma herança cultural, espiritual e simbólica transmitida de geração em geração. </w:t>
      </w:r>
      <w:r w:rsidR="003B5F83" w:rsidRPr="00CC6764">
        <w:rPr>
          <w:rFonts w:ascii="Arial" w:hAnsi="Arial" w:cs="Arial"/>
          <w:sz w:val="24"/>
          <w:szCs w:val="24"/>
          <w:shd w:val="clear" w:color="auto" w:fill="FFFFFF"/>
        </w:rPr>
        <w:t xml:space="preserve">Esses elementos estão carregados de práticas lúdicas tradicionais, crenças, saberes, regras, sentindo, emoções e aprendizado. </w:t>
      </w:r>
      <w:r w:rsidRPr="00CC6764">
        <w:rPr>
          <w:rFonts w:ascii="Arial" w:hAnsi="Arial" w:cs="Arial"/>
          <w:sz w:val="24"/>
          <w:szCs w:val="24"/>
          <w:shd w:val="clear" w:color="auto" w:fill="FFFFFF"/>
        </w:rPr>
        <w:t xml:space="preserve">A </w:t>
      </w:r>
      <w:r w:rsidR="003B5F83" w:rsidRPr="00CC6764">
        <w:rPr>
          <w:rFonts w:ascii="Arial" w:hAnsi="Arial" w:cs="Arial"/>
          <w:sz w:val="24"/>
          <w:szCs w:val="24"/>
          <w:shd w:val="clear" w:color="auto" w:fill="FFFFFF"/>
        </w:rPr>
        <w:t xml:space="preserve">infância </w:t>
      </w:r>
      <w:r w:rsidRPr="00CC6764">
        <w:rPr>
          <w:rFonts w:ascii="Arial" w:hAnsi="Arial" w:cs="Arial"/>
          <w:sz w:val="24"/>
          <w:szCs w:val="24"/>
          <w:shd w:val="clear" w:color="auto" w:fill="FFFFFF"/>
        </w:rPr>
        <w:t xml:space="preserve">é a fase </w:t>
      </w:r>
      <w:r w:rsidR="003B5F83" w:rsidRPr="00CC6764">
        <w:rPr>
          <w:rFonts w:ascii="Arial" w:hAnsi="Arial" w:cs="Arial"/>
          <w:sz w:val="24"/>
          <w:szCs w:val="24"/>
          <w:shd w:val="clear" w:color="auto" w:fill="FFFFFF"/>
        </w:rPr>
        <w:t>em que a criança brinca, imagina</w:t>
      </w:r>
      <w:r w:rsidR="00CE0698" w:rsidRPr="00CC6764">
        <w:rPr>
          <w:rFonts w:ascii="Arial" w:hAnsi="Arial" w:cs="Arial"/>
          <w:sz w:val="24"/>
          <w:szCs w:val="24"/>
          <w:shd w:val="clear" w:color="auto" w:fill="FFFFFF"/>
        </w:rPr>
        <w:t>, d</w:t>
      </w:r>
      <w:r w:rsidRPr="00CC6764">
        <w:rPr>
          <w:rFonts w:ascii="Arial" w:hAnsi="Arial" w:cs="Arial"/>
          <w:sz w:val="24"/>
          <w:szCs w:val="24"/>
          <w:shd w:val="clear" w:color="auto" w:fill="FFFFFF"/>
        </w:rPr>
        <w:t>á</w:t>
      </w:r>
      <w:r w:rsidR="00CE0698" w:rsidRPr="00CC6764">
        <w:rPr>
          <w:rFonts w:ascii="Arial" w:hAnsi="Arial" w:cs="Arial"/>
          <w:sz w:val="24"/>
          <w:szCs w:val="24"/>
          <w:shd w:val="clear" w:color="auto" w:fill="FFFFFF"/>
        </w:rPr>
        <w:t xml:space="preserve"> sentido e </w:t>
      </w:r>
      <w:r w:rsidR="00CE0698" w:rsidRPr="00CC6764">
        <w:rPr>
          <w:rFonts w:ascii="Arial" w:hAnsi="Arial" w:cs="Arial"/>
          <w:sz w:val="24"/>
          <w:szCs w:val="24"/>
          <w:shd w:val="clear" w:color="auto" w:fill="FFFFFF"/>
        </w:rPr>
        <w:lastRenderedPageBreak/>
        <w:t>significado as coisas</w:t>
      </w:r>
      <w:r w:rsidRPr="00CC6764">
        <w:rPr>
          <w:rFonts w:ascii="Arial" w:hAnsi="Arial" w:cs="Arial"/>
          <w:sz w:val="24"/>
          <w:szCs w:val="24"/>
          <w:shd w:val="clear" w:color="auto" w:fill="FFFFFF"/>
        </w:rPr>
        <w:t xml:space="preserve"> internalizando</w:t>
      </w:r>
      <w:r w:rsidR="00CE0698" w:rsidRPr="00CC6764">
        <w:rPr>
          <w:rFonts w:ascii="Arial" w:hAnsi="Arial" w:cs="Arial"/>
          <w:sz w:val="24"/>
          <w:szCs w:val="24"/>
          <w:shd w:val="clear" w:color="auto" w:fill="FFFFFF"/>
        </w:rPr>
        <w:t xml:space="preserve"> no sujeito, mesmo na fase adulta ele vai </w:t>
      </w:r>
      <w:proofErr w:type="gramStart"/>
      <w:r w:rsidR="00CE0698" w:rsidRPr="00CC6764">
        <w:rPr>
          <w:rFonts w:ascii="Arial" w:hAnsi="Arial" w:cs="Arial"/>
          <w:sz w:val="24"/>
          <w:szCs w:val="24"/>
          <w:shd w:val="clear" w:color="auto" w:fill="FFFFFF"/>
        </w:rPr>
        <w:t>lembrar dos</w:t>
      </w:r>
      <w:proofErr w:type="gramEnd"/>
      <w:r w:rsidR="00CE0698" w:rsidRPr="00CC6764">
        <w:rPr>
          <w:rFonts w:ascii="Arial" w:hAnsi="Arial" w:cs="Arial"/>
          <w:sz w:val="24"/>
          <w:szCs w:val="24"/>
          <w:shd w:val="clear" w:color="auto" w:fill="FFFFFF"/>
        </w:rPr>
        <w:t xml:space="preserve"> momentos cheios de fantasia, encantos, diversidades e total simbiose com o mundo circundante.</w:t>
      </w:r>
    </w:p>
    <w:p w14:paraId="3F313D2C" w14:textId="6C5BCD31" w:rsidR="008D369D" w:rsidRPr="00CC6764" w:rsidRDefault="00CE0698"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Os primeiros brinquedos e brincadeiras dos bebês </w:t>
      </w:r>
      <w:r w:rsidR="003E384A" w:rsidRPr="00CC6764">
        <w:rPr>
          <w:rFonts w:ascii="Arial" w:hAnsi="Arial" w:cs="Arial"/>
          <w:sz w:val="24"/>
          <w:szCs w:val="24"/>
          <w:shd w:val="clear" w:color="auto" w:fill="FFFFFF"/>
        </w:rPr>
        <w:t xml:space="preserve">se inicia </w:t>
      </w:r>
      <w:r w:rsidRPr="00CC6764">
        <w:rPr>
          <w:rFonts w:ascii="Arial" w:hAnsi="Arial" w:cs="Arial"/>
          <w:sz w:val="24"/>
          <w:szCs w:val="24"/>
          <w:shd w:val="clear" w:color="auto" w:fill="FFFFFF"/>
        </w:rPr>
        <w:t>no ambiente familiar</w:t>
      </w:r>
      <w:r w:rsidR="00B90BF7" w:rsidRPr="00CC6764">
        <w:rPr>
          <w:rFonts w:ascii="Arial" w:hAnsi="Arial" w:cs="Arial"/>
          <w:sz w:val="24"/>
          <w:szCs w:val="24"/>
          <w:shd w:val="clear" w:color="auto" w:fill="FFFFFF"/>
        </w:rPr>
        <w:t>, posteriormente no ambiente social</w:t>
      </w:r>
      <w:r w:rsidR="003B4E97">
        <w:rPr>
          <w:rFonts w:ascii="Arial" w:hAnsi="Arial" w:cs="Arial"/>
          <w:sz w:val="24"/>
          <w:szCs w:val="24"/>
          <w:shd w:val="clear" w:color="auto" w:fill="FFFFFF"/>
        </w:rPr>
        <w:t>,</w:t>
      </w:r>
      <w:r w:rsidR="00B90BF7" w:rsidRPr="00CC6764">
        <w:rPr>
          <w:rFonts w:ascii="Arial" w:hAnsi="Arial" w:cs="Arial"/>
          <w:sz w:val="24"/>
          <w:szCs w:val="24"/>
          <w:shd w:val="clear" w:color="auto" w:fill="FFFFFF"/>
        </w:rPr>
        <w:t xml:space="preserve"> na primeira fase</w:t>
      </w:r>
      <w:r w:rsidR="00902524" w:rsidRPr="00CC6764">
        <w:rPr>
          <w:rFonts w:ascii="Arial" w:hAnsi="Arial" w:cs="Arial"/>
          <w:sz w:val="24"/>
          <w:szCs w:val="24"/>
          <w:shd w:val="clear" w:color="auto" w:fill="FFFFFF"/>
        </w:rPr>
        <w:t xml:space="preserve"> da vida </w:t>
      </w:r>
      <w:proofErr w:type="gramStart"/>
      <w:r w:rsidR="00902524" w:rsidRPr="00CC6764">
        <w:rPr>
          <w:rFonts w:ascii="Arial" w:hAnsi="Arial" w:cs="Arial"/>
          <w:sz w:val="24"/>
          <w:szCs w:val="24"/>
          <w:shd w:val="clear" w:color="auto" w:fill="FFFFFF"/>
        </w:rPr>
        <w:t>das criança</w:t>
      </w:r>
      <w:proofErr w:type="gramEnd"/>
      <w:r w:rsidR="00902524" w:rsidRPr="00CC6764">
        <w:rPr>
          <w:rFonts w:ascii="Arial" w:hAnsi="Arial" w:cs="Arial"/>
          <w:sz w:val="24"/>
          <w:szCs w:val="24"/>
          <w:shd w:val="clear" w:color="auto" w:fill="FFFFFF"/>
        </w:rPr>
        <w:t xml:space="preserve"> bem pequenas</w:t>
      </w:r>
      <w:r w:rsidR="003E384A" w:rsidRPr="00CC6764">
        <w:rPr>
          <w:rFonts w:ascii="Arial" w:hAnsi="Arial" w:cs="Arial"/>
          <w:sz w:val="24"/>
          <w:szCs w:val="24"/>
          <w:shd w:val="clear" w:color="auto" w:fill="FFFFFF"/>
        </w:rPr>
        <w:t>,</w:t>
      </w:r>
      <w:r w:rsidR="00902524"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 xml:space="preserve">a linguagem verbal e gestual é primordial para o exercício da brincadeira, desde bem pequenos a </w:t>
      </w:r>
      <w:r w:rsidR="00B90BF7" w:rsidRPr="00CC6764">
        <w:rPr>
          <w:rFonts w:ascii="Arial" w:hAnsi="Arial" w:cs="Arial"/>
          <w:sz w:val="24"/>
          <w:szCs w:val="24"/>
          <w:shd w:val="clear" w:color="auto" w:fill="FFFFFF"/>
        </w:rPr>
        <w:t>mãe e os familiares</w:t>
      </w:r>
      <w:r w:rsidRPr="00CC6764">
        <w:rPr>
          <w:rFonts w:ascii="Arial" w:hAnsi="Arial" w:cs="Arial"/>
          <w:sz w:val="24"/>
          <w:szCs w:val="24"/>
          <w:shd w:val="clear" w:color="auto" w:fill="FFFFFF"/>
        </w:rPr>
        <w:t xml:space="preserve"> </w:t>
      </w:r>
      <w:r w:rsidR="003E384A" w:rsidRPr="00CC6764">
        <w:rPr>
          <w:rFonts w:ascii="Arial" w:hAnsi="Arial" w:cs="Arial"/>
          <w:sz w:val="24"/>
          <w:szCs w:val="24"/>
          <w:shd w:val="clear" w:color="auto" w:fill="FFFFFF"/>
        </w:rPr>
        <w:t>conversam</w:t>
      </w:r>
      <w:r w:rsidR="00B90BF7" w:rsidRPr="00CC6764">
        <w:rPr>
          <w:rFonts w:ascii="Arial" w:hAnsi="Arial" w:cs="Arial"/>
          <w:sz w:val="24"/>
          <w:szCs w:val="24"/>
          <w:shd w:val="clear" w:color="auto" w:fill="FFFFFF"/>
        </w:rPr>
        <w:t xml:space="preserve"> com o bebê e faz diversas brincadeiras, estimulando o seu </w:t>
      </w:r>
      <w:r w:rsidR="003E384A" w:rsidRPr="00CC6764">
        <w:rPr>
          <w:rFonts w:ascii="Arial" w:hAnsi="Arial" w:cs="Arial"/>
          <w:sz w:val="24"/>
          <w:szCs w:val="24"/>
          <w:shd w:val="clear" w:color="auto" w:fill="FFFFFF"/>
        </w:rPr>
        <w:t>desenvolviment</w:t>
      </w:r>
      <w:r w:rsidR="00902524" w:rsidRPr="00CC6764">
        <w:rPr>
          <w:rFonts w:ascii="Arial" w:hAnsi="Arial" w:cs="Arial"/>
          <w:sz w:val="24"/>
          <w:szCs w:val="24"/>
          <w:shd w:val="clear" w:color="auto" w:fill="FFFFFF"/>
        </w:rPr>
        <w:t xml:space="preserve">o, </w:t>
      </w:r>
      <w:r w:rsidR="001B14F5" w:rsidRPr="00CC6764">
        <w:rPr>
          <w:rFonts w:ascii="Arial" w:hAnsi="Arial" w:cs="Arial"/>
          <w:sz w:val="24"/>
          <w:szCs w:val="24"/>
          <w:shd w:val="clear" w:color="auto" w:fill="FFFFFF"/>
        </w:rPr>
        <w:t xml:space="preserve"> a sua </w:t>
      </w:r>
      <w:r w:rsidR="003E384A" w:rsidRPr="00CC6764">
        <w:rPr>
          <w:rFonts w:ascii="Arial" w:hAnsi="Arial" w:cs="Arial"/>
          <w:sz w:val="24"/>
          <w:szCs w:val="24"/>
          <w:shd w:val="clear" w:color="auto" w:fill="FFFFFF"/>
        </w:rPr>
        <w:t>identidade,</w:t>
      </w:r>
      <w:r w:rsidR="001B14F5" w:rsidRPr="00CC6764">
        <w:rPr>
          <w:rFonts w:ascii="Arial" w:hAnsi="Arial" w:cs="Arial"/>
          <w:sz w:val="24"/>
          <w:szCs w:val="24"/>
          <w:shd w:val="clear" w:color="auto" w:fill="FFFFFF"/>
        </w:rPr>
        <w:t xml:space="preserve"> os</w:t>
      </w:r>
      <w:r w:rsidR="00B90BF7" w:rsidRPr="00CC6764">
        <w:rPr>
          <w:rFonts w:ascii="Arial" w:hAnsi="Arial" w:cs="Arial"/>
          <w:sz w:val="24"/>
          <w:szCs w:val="24"/>
          <w:shd w:val="clear" w:color="auto" w:fill="FFFFFF"/>
        </w:rPr>
        <w:t xml:space="preserve"> sentidos</w:t>
      </w:r>
      <w:r w:rsidR="003E384A" w:rsidRPr="00CC6764">
        <w:rPr>
          <w:rFonts w:ascii="Arial" w:hAnsi="Arial" w:cs="Arial"/>
          <w:sz w:val="24"/>
          <w:szCs w:val="24"/>
          <w:shd w:val="clear" w:color="auto" w:fill="FFFFFF"/>
        </w:rPr>
        <w:t xml:space="preserve">, </w:t>
      </w:r>
      <w:r w:rsidR="001B14F5" w:rsidRPr="00CC6764">
        <w:rPr>
          <w:rFonts w:ascii="Arial" w:hAnsi="Arial" w:cs="Arial"/>
          <w:sz w:val="24"/>
          <w:szCs w:val="24"/>
          <w:shd w:val="clear" w:color="auto" w:fill="FFFFFF"/>
        </w:rPr>
        <w:t xml:space="preserve">a </w:t>
      </w:r>
      <w:r w:rsidR="003E384A" w:rsidRPr="00CC6764">
        <w:rPr>
          <w:rFonts w:ascii="Arial" w:hAnsi="Arial" w:cs="Arial"/>
          <w:sz w:val="24"/>
          <w:szCs w:val="24"/>
          <w:shd w:val="clear" w:color="auto" w:fill="FFFFFF"/>
        </w:rPr>
        <w:t xml:space="preserve">autonomia e </w:t>
      </w:r>
      <w:r w:rsidR="001B14F5" w:rsidRPr="00CC6764">
        <w:rPr>
          <w:rFonts w:ascii="Arial" w:hAnsi="Arial" w:cs="Arial"/>
          <w:sz w:val="24"/>
          <w:szCs w:val="24"/>
          <w:shd w:val="clear" w:color="auto" w:fill="FFFFFF"/>
        </w:rPr>
        <w:t xml:space="preserve"> a </w:t>
      </w:r>
      <w:r w:rsidR="003E384A" w:rsidRPr="00CC6764">
        <w:rPr>
          <w:rFonts w:ascii="Arial" w:hAnsi="Arial" w:cs="Arial"/>
          <w:sz w:val="24"/>
          <w:szCs w:val="24"/>
          <w:shd w:val="clear" w:color="auto" w:fill="FFFFFF"/>
        </w:rPr>
        <w:t>socialização</w:t>
      </w:r>
      <w:r w:rsidR="00B90BF7" w:rsidRPr="00CC6764">
        <w:rPr>
          <w:rFonts w:ascii="Arial" w:hAnsi="Arial" w:cs="Arial"/>
          <w:sz w:val="24"/>
          <w:szCs w:val="24"/>
          <w:shd w:val="clear" w:color="auto" w:fill="FFFFFF"/>
        </w:rPr>
        <w:t>. Nessa fase a criança tem contato com seus primeiros brinquedos, que nes</w:t>
      </w:r>
      <w:r w:rsidR="00902524" w:rsidRPr="00CC6764">
        <w:rPr>
          <w:rFonts w:ascii="Arial" w:hAnsi="Arial" w:cs="Arial"/>
          <w:sz w:val="24"/>
          <w:szCs w:val="24"/>
          <w:shd w:val="clear" w:color="auto" w:fill="FFFFFF"/>
        </w:rPr>
        <w:t>s</w:t>
      </w:r>
      <w:r w:rsidR="00B90BF7" w:rsidRPr="00CC6764">
        <w:rPr>
          <w:rFonts w:ascii="Arial" w:hAnsi="Arial" w:cs="Arial"/>
          <w:sz w:val="24"/>
          <w:szCs w:val="24"/>
          <w:shd w:val="clear" w:color="auto" w:fill="FFFFFF"/>
        </w:rPr>
        <w:t>e momento estão mais no sentido decorativo do que educativo</w:t>
      </w:r>
      <w:r w:rsidR="003B4E97">
        <w:rPr>
          <w:rFonts w:ascii="Arial" w:hAnsi="Arial" w:cs="Arial"/>
          <w:sz w:val="24"/>
          <w:szCs w:val="24"/>
          <w:shd w:val="clear" w:color="auto" w:fill="FFFFFF"/>
        </w:rPr>
        <w:t>,</w:t>
      </w:r>
      <w:r w:rsidR="00B90BF7" w:rsidRPr="00CC6764">
        <w:rPr>
          <w:rFonts w:ascii="Arial" w:hAnsi="Arial" w:cs="Arial"/>
          <w:sz w:val="24"/>
          <w:szCs w:val="24"/>
          <w:shd w:val="clear" w:color="auto" w:fill="FFFFFF"/>
        </w:rPr>
        <w:t xml:space="preserve"> conforme a criança vai crescendo e se inserindo no meio social ela começa a se desenvolver e obter a capacidade de brincar e manipular os brinquedos dando sentidos e significados.</w:t>
      </w:r>
      <w:r w:rsidR="003E384A" w:rsidRPr="00CC6764">
        <w:rPr>
          <w:rFonts w:ascii="Arial" w:hAnsi="Arial" w:cs="Arial"/>
          <w:sz w:val="24"/>
          <w:szCs w:val="24"/>
          <w:shd w:val="clear" w:color="auto" w:fill="FFFFFF"/>
        </w:rPr>
        <w:t xml:space="preserve"> </w:t>
      </w:r>
      <w:proofErr w:type="spellStart"/>
      <w:r w:rsidR="00A60BE6" w:rsidRPr="00CC6764">
        <w:rPr>
          <w:rFonts w:ascii="Arial" w:hAnsi="Arial" w:cs="Arial"/>
          <w:sz w:val="24"/>
          <w:szCs w:val="24"/>
          <w:shd w:val="clear" w:color="auto" w:fill="FFFFFF"/>
        </w:rPr>
        <w:t>Brougère</w:t>
      </w:r>
      <w:proofErr w:type="spellEnd"/>
      <w:r w:rsidR="00A60BE6" w:rsidRPr="00CC6764">
        <w:rPr>
          <w:rFonts w:ascii="Arial" w:hAnsi="Arial" w:cs="Arial"/>
          <w:sz w:val="24"/>
          <w:szCs w:val="24"/>
          <w:shd w:val="clear" w:color="auto" w:fill="FFFFFF"/>
        </w:rPr>
        <w:t xml:space="preserve"> (2001) afirma que; </w:t>
      </w:r>
    </w:p>
    <w:p w14:paraId="18DBB38F" w14:textId="77777777" w:rsidR="003B4E97" w:rsidRDefault="003B4E97" w:rsidP="00FF5F23">
      <w:pPr>
        <w:spacing w:after="0" w:line="240" w:lineRule="auto"/>
        <w:ind w:left="2268" w:right="-1"/>
        <w:jc w:val="both"/>
        <w:rPr>
          <w:rFonts w:ascii="Arial" w:hAnsi="Arial" w:cs="Arial"/>
          <w:sz w:val="20"/>
          <w:szCs w:val="20"/>
        </w:rPr>
      </w:pPr>
    </w:p>
    <w:p w14:paraId="726B42C2" w14:textId="6EC40B3E" w:rsidR="00902524" w:rsidRPr="00CC6764" w:rsidRDefault="001B14F5" w:rsidP="00FF5F23">
      <w:pPr>
        <w:spacing w:after="0" w:line="240" w:lineRule="auto"/>
        <w:ind w:left="2268" w:right="-1"/>
        <w:jc w:val="both"/>
        <w:rPr>
          <w:rFonts w:ascii="Arial" w:hAnsi="Arial" w:cs="Arial"/>
          <w:sz w:val="20"/>
          <w:szCs w:val="20"/>
        </w:rPr>
      </w:pPr>
      <w:r w:rsidRPr="00CC6764">
        <w:rPr>
          <w:rFonts w:ascii="Arial" w:hAnsi="Arial" w:cs="Arial"/>
          <w:sz w:val="20"/>
          <w:szCs w:val="20"/>
        </w:rPr>
        <w:t>A brincadeira humana supõe um contexto social e cultural. É preciso efetivamente romper com o mito da brincadeira natural. A criança está inserida, desde o seu nascimento, num contexto social e seus comportamentos estão impregnados por essa imersão inevitável. Não existe na criança uma brincadeira natural. A brincadeira é um processo de relações interindividuais, portanto, de cultura. É preciso partir dos elementos que ela vai encontrar em seu ambiente imediato, em parte estruturado por seu meio, para se adaptar às suas capacidades. A brincadeira pressupõe uma aprendizagem social: aprende-se a brincar. A brincadeira não é inata. A criança pequena é iniciada na brincadeira por pessoas que cuidam dela</w:t>
      </w:r>
      <w:r w:rsidR="003B4E97">
        <w:rPr>
          <w:rFonts w:ascii="Arial" w:hAnsi="Arial" w:cs="Arial"/>
          <w:sz w:val="20"/>
          <w:szCs w:val="20"/>
        </w:rPr>
        <w:t>,</w:t>
      </w:r>
      <w:r w:rsidR="00A60BE6" w:rsidRPr="00CC6764">
        <w:rPr>
          <w:rFonts w:ascii="Arial" w:hAnsi="Arial" w:cs="Arial"/>
          <w:sz w:val="20"/>
          <w:szCs w:val="20"/>
        </w:rPr>
        <w:t xml:space="preserve"> </w:t>
      </w:r>
      <w:r w:rsidR="003B4E97">
        <w:rPr>
          <w:rFonts w:ascii="Arial" w:hAnsi="Arial" w:cs="Arial"/>
          <w:sz w:val="20"/>
          <w:szCs w:val="20"/>
        </w:rPr>
        <w:t>(</w:t>
      </w:r>
      <w:r w:rsidR="003B4E97" w:rsidRPr="00CC6764">
        <w:rPr>
          <w:rFonts w:ascii="Arial" w:hAnsi="Arial" w:cs="Arial"/>
          <w:sz w:val="20"/>
          <w:szCs w:val="20"/>
        </w:rPr>
        <w:t>BROUGÈRE</w:t>
      </w:r>
      <w:r w:rsidR="003B4E97">
        <w:rPr>
          <w:rFonts w:ascii="Arial" w:hAnsi="Arial" w:cs="Arial"/>
          <w:sz w:val="20"/>
          <w:szCs w:val="20"/>
        </w:rPr>
        <w:t>,</w:t>
      </w:r>
      <w:r w:rsidR="003B4E97" w:rsidRPr="00CC6764">
        <w:rPr>
          <w:rFonts w:ascii="Arial" w:hAnsi="Arial" w:cs="Arial"/>
          <w:sz w:val="20"/>
          <w:szCs w:val="20"/>
        </w:rPr>
        <w:t xml:space="preserve"> </w:t>
      </w:r>
      <w:r w:rsidR="00A60BE6" w:rsidRPr="00CC6764">
        <w:rPr>
          <w:rFonts w:ascii="Arial" w:hAnsi="Arial" w:cs="Arial"/>
          <w:sz w:val="20"/>
          <w:szCs w:val="20"/>
        </w:rPr>
        <w:t>2001, p. 97-98)</w:t>
      </w:r>
      <w:r w:rsidR="003B4E97">
        <w:rPr>
          <w:rFonts w:ascii="Arial" w:hAnsi="Arial" w:cs="Arial"/>
          <w:sz w:val="20"/>
          <w:szCs w:val="20"/>
        </w:rPr>
        <w:t>.</w:t>
      </w:r>
    </w:p>
    <w:p w14:paraId="71F02F20"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0A7D8BA1" w14:textId="5703A545" w:rsidR="0081597F" w:rsidRPr="00CC6764" w:rsidRDefault="00F126A3"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Sendo assim, a brincadeira é uma </w:t>
      </w:r>
      <w:proofErr w:type="gramStart"/>
      <w:r w:rsidRPr="00CC6764">
        <w:rPr>
          <w:rFonts w:ascii="Arial" w:hAnsi="Arial" w:cs="Arial"/>
          <w:sz w:val="24"/>
          <w:szCs w:val="24"/>
          <w:shd w:val="clear" w:color="auto" w:fill="FFFFFF"/>
        </w:rPr>
        <w:t>pratica social e cultural que auxilia o desenvolvimento do ser humano tanto no ambiente familiar, social e escolar</w:t>
      </w:r>
      <w:proofErr w:type="gramEnd"/>
      <w:r w:rsidRPr="00CC6764">
        <w:rPr>
          <w:rFonts w:ascii="Arial" w:hAnsi="Arial" w:cs="Arial"/>
          <w:sz w:val="24"/>
          <w:szCs w:val="24"/>
          <w:shd w:val="clear" w:color="auto" w:fill="FFFFFF"/>
        </w:rPr>
        <w:t xml:space="preserve">. </w:t>
      </w:r>
      <w:proofErr w:type="spellStart"/>
      <w:r w:rsidRPr="00CC6764">
        <w:rPr>
          <w:rFonts w:ascii="Arial" w:hAnsi="Arial" w:cs="Arial"/>
          <w:sz w:val="24"/>
          <w:szCs w:val="24"/>
          <w:shd w:val="clear" w:color="auto" w:fill="FFFFFF"/>
        </w:rPr>
        <w:t>Kishimoto</w:t>
      </w:r>
      <w:proofErr w:type="spellEnd"/>
      <w:r w:rsidRPr="00CC6764">
        <w:rPr>
          <w:rFonts w:ascii="Arial" w:hAnsi="Arial" w:cs="Arial"/>
          <w:sz w:val="24"/>
          <w:szCs w:val="24"/>
          <w:shd w:val="clear" w:color="auto" w:fill="FFFFFF"/>
        </w:rPr>
        <w:t xml:space="preserve"> (2007)</w:t>
      </w:r>
      <w:proofErr w:type="gramStart"/>
      <w:r w:rsidR="0081597F"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ressalta</w:t>
      </w:r>
      <w:proofErr w:type="gramEnd"/>
      <w:r w:rsidRPr="00CC6764">
        <w:rPr>
          <w:rFonts w:ascii="Arial" w:hAnsi="Arial" w:cs="Arial"/>
          <w:sz w:val="24"/>
          <w:szCs w:val="24"/>
          <w:shd w:val="clear" w:color="auto" w:fill="FFFFFF"/>
        </w:rPr>
        <w:t xml:space="preserve"> algumas modalidades de brincadeira na educação infantil dando ênfase no brinquedo pedagógico que surgiu nos tempos do </w:t>
      </w:r>
      <w:r w:rsidR="0081597F" w:rsidRPr="00CC6764">
        <w:rPr>
          <w:rFonts w:ascii="Arial" w:hAnsi="Arial" w:cs="Arial"/>
          <w:sz w:val="24"/>
          <w:szCs w:val="24"/>
          <w:shd w:val="clear" w:color="auto" w:fill="FFFFFF"/>
        </w:rPr>
        <w:t>Renascimento, o brinquedo pedagógico entendido como recurso que ensina, desenvolve e educa de forma prazerosa ganhou força durante o processo histórico da educação infantil, especialmente a partir desse século.</w:t>
      </w:r>
    </w:p>
    <w:p w14:paraId="41E81C5C" w14:textId="0084D035" w:rsidR="00813538" w:rsidRPr="00CC6764" w:rsidRDefault="00813538"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O brinquedo educativo se materializa no objeto, nesse cenário encontramos múltiplos brinquedos</w:t>
      </w:r>
      <w:r w:rsidR="00FD4511" w:rsidRPr="00CC6764">
        <w:rPr>
          <w:rFonts w:ascii="Arial" w:hAnsi="Arial" w:cs="Arial"/>
          <w:sz w:val="24"/>
          <w:szCs w:val="24"/>
          <w:shd w:val="clear" w:color="auto" w:fill="FFFFFF"/>
        </w:rPr>
        <w:t>, assim podendo</w:t>
      </w:r>
      <w:r w:rsidRPr="00CC6764">
        <w:rPr>
          <w:rFonts w:ascii="Arial" w:hAnsi="Arial" w:cs="Arial"/>
          <w:sz w:val="24"/>
          <w:szCs w:val="24"/>
          <w:shd w:val="clear" w:color="auto" w:fill="FFFFFF"/>
        </w:rPr>
        <w:t>-se citar</w:t>
      </w:r>
      <w:r w:rsidR="00FD4511"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suas contribuições para o desenvolvimento e aprendizagem do sujeito</w:t>
      </w:r>
      <w:r w:rsidR="00FD4511" w:rsidRPr="00CC6764">
        <w:rPr>
          <w:rFonts w:ascii="Arial" w:hAnsi="Arial" w:cs="Arial"/>
          <w:sz w:val="24"/>
          <w:szCs w:val="24"/>
          <w:shd w:val="clear" w:color="auto" w:fill="FFFFFF"/>
        </w:rPr>
        <w:t xml:space="preserve">. </w:t>
      </w:r>
      <w:proofErr w:type="gramStart"/>
      <w:r w:rsidR="00FD4511" w:rsidRPr="00CC6764">
        <w:rPr>
          <w:rFonts w:ascii="Arial" w:hAnsi="Arial" w:cs="Arial"/>
          <w:sz w:val="24"/>
          <w:szCs w:val="24"/>
          <w:shd w:val="clear" w:color="auto" w:fill="FFFFFF"/>
        </w:rPr>
        <w:t>Exemplifica-se</w:t>
      </w:r>
      <w:proofErr w:type="gramEnd"/>
      <w:r w:rsidR="00FD4511"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 os tabuleiros de dama</w:t>
      </w:r>
      <w:r w:rsidR="00FD4511" w:rsidRPr="00CC6764">
        <w:rPr>
          <w:rFonts w:ascii="Arial" w:hAnsi="Arial" w:cs="Arial"/>
          <w:sz w:val="24"/>
          <w:szCs w:val="24"/>
          <w:shd w:val="clear" w:color="auto" w:fill="FFFFFF"/>
        </w:rPr>
        <w:t>s</w:t>
      </w:r>
      <w:r w:rsidRPr="00CC6764">
        <w:rPr>
          <w:rFonts w:ascii="Arial" w:hAnsi="Arial" w:cs="Arial"/>
          <w:sz w:val="24"/>
          <w:szCs w:val="24"/>
          <w:shd w:val="clear" w:color="auto" w:fill="FFFFFF"/>
        </w:rPr>
        <w:t xml:space="preserve"> e </w:t>
      </w:r>
      <w:r w:rsidR="00FD4511" w:rsidRPr="00CC6764">
        <w:rPr>
          <w:rFonts w:ascii="Arial" w:hAnsi="Arial" w:cs="Arial"/>
          <w:sz w:val="24"/>
          <w:szCs w:val="24"/>
          <w:shd w:val="clear" w:color="auto" w:fill="FFFFFF"/>
        </w:rPr>
        <w:t xml:space="preserve">de </w:t>
      </w:r>
      <w:r w:rsidRPr="00CC6764">
        <w:rPr>
          <w:rFonts w:ascii="Arial" w:hAnsi="Arial" w:cs="Arial"/>
          <w:sz w:val="24"/>
          <w:szCs w:val="24"/>
          <w:shd w:val="clear" w:color="auto" w:fill="FFFFFF"/>
        </w:rPr>
        <w:t>xadrez</w:t>
      </w:r>
      <w:r w:rsidR="00FD4511" w:rsidRPr="00CC6764">
        <w:rPr>
          <w:rFonts w:ascii="Arial" w:hAnsi="Arial" w:cs="Arial"/>
          <w:sz w:val="24"/>
          <w:szCs w:val="24"/>
          <w:shd w:val="clear" w:color="auto" w:fill="FFFFFF"/>
        </w:rPr>
        <w:t>, que</w:t>
      </w:r>
      <w:r w:rsidRPr="00CC6764">
        <w:rPr>
          <w:rFonts w:ascii="Arial" w:hAnsi="Arial" w:cs="Arial"/>
          <w:sz w:val="24"/>
          <w:szCs w:val="24"/>
          <w:shd w:val="clear" w:color="auto" w:fill="FFFFFF"/>
        </w:rPr>
        <w:t xml:space="preserve"> trabalha</w:t>
      </w:r>
      <w:r w:rsidR="00FD4511" w:rsidRPr="00CC6764">
        <w:rPr>
          <w:rFonts w:ascii="Arial" w:hAnsi="Arial" w:cs="Arial"/>
          <w:sz w:val="24"/>
          <w:szCs w:val="24"/>
          <w:shd w:val="clear" w:color="auto" w:fill="FFFFFF"/>
        </w:rPr>
        <w:t>m</w:t>
      </w:r>
      <w:r w:rsidRPr="00CC6764">
        <w:rPr>
          <w:rFonts w:ascii="Arial" w:hAnsi="Arial" w:cs="Arial"/>
          <w:sz w:val="24"/>
          <w:szCs w:val="24"/>
          <w:shd w:val="clear" w:color="auto" w:fill="FFFFFF"/>
        </w:rPr>
        <w:t xml:space="preserve"> com a compreensão dos números e das operações matemáticas</w:t>
      </w:r>
      <w:r w:rsidR="00FD4511" w:rsidRPr="00CC6764">
        <w:rPr>
          <w:rFonts w:ascii="Arial" w:hAnsi="Arial" w:cs="Arial"/>
          <w:sz w:val="24"/>
          <w:szCs w:val="24"/>
          <w:shd w:val="clear" w:color="auto" w:fill="FFFFFF"/>
        </w:rPr>
        <w:t>, tanto como</w:t>
      </w:r>
      <w:r w:rsidRPr="00CC6764">
        <w:rPr>
          <w:rFonts w:ascii="Arial" w:hAnsi="Arial" w:cs="Arial"/>
          <w:sz w:val="24"/>
          <w:szCs w:val="24"/>
          <w:shd w:val="clear" w:color="auto" w:fill="FFFFFF"/>
        </w:rPr>
        <w:t xml:space="preserve"> o quebra</w:t>
      </w:r>
      <w:r w:rsidR="00FD4511" w:rsidRPr="00CC6764">
        <w:rPr>
          <w:rFonts w:ascii="Arial" w:hAnsi="Arial" w:cs="Arial"/>
          <w:sz w:val="24"/>
          <w:szCs w:val="24"/>
          <w:shd w:val="clear" w:color="auto" w:fill="FFFFFF"/>
        </w:rPr>
        <w:t>-</w:t>
      </w:r>
      <w:r w:rsidRPr="00CC6764">
        <w:rPr>
          <w:rFonts w:ascii="Arial" w:hAnsi="Arial" w:cs="Arial"/>
          <w:sz w:val="24"/>
          <w:szCs w:val="24"/>
          <w:shd w:val="clear" w:color="auto" w:fill="FFFFFF"/>
        </w:rPr>
        <w:t>cabeça</w:t>
      </w:r>
      <w:r w:rsidR="00FD4511" w:rsidRPr="00CC6764">
        <w:rPr>
          <w:rFonts w:ascii="Arial" w:hAnsi="Arial" w:cs="Arial"/>
          <w:sz w:val="24"/>
          <w:szCs w:val="24"/>
          <w:shd w:val="clear" w:color="auto" w:fill="FFFFFF"/>
        </w:rPr>
        <w:t xml:space="preserve"> que</w:t>
      </w:r>
      <w:r w:rsidRPr="00CC6764">
        <w:rPr>
          <w:rFonts w:ascii="Arial" w:hAnsi="Arial" w:cs="Arial"/>
          <w:sz w:val="24"/>
          <w:szCs w:val="24"/>
          <w:shd w:val="clear" w:color="auto" w:fill="FFFFFF"/>
        </w:rPr>
        <w:t xml:space="preserve"> auxilia na aprendizagem das formas e cores,</w:t>
      </w:r>
      <w:r w:rsidR="00FD4511" w:rsidRPr="00CC6764">
        <w:rPr>
          <w:rFonts w:ascii="Arial" w:hAnsi="Arial" w:cs="Arial"/>
          <w:sz w:val="24"/>
          <w:szCs w:val="24"/>
          <w:shd w:val="clear" w:color="auto" w:fill="FFFFFF"/>
        </w:rPr>
        <w:t xml:space="preserve"> e</w:t>
      </w:r>
      <w:r w:rsidRPr="00CC6764">
        <w:rPr>
          <w:rFonts w:ascii="Arial" w:hAnsi="Arial" w:cs="Arial"/>
          <w:sz w:val="24"/>
          <w:szCs w:val="24"/>
          <w:shd w:val="clear" w:color="auto" w:fill="FFFFFF"/>
        </w:rPr>
        <w:t xml:space="preserve"> os brinquedos de encaixe</w:t>
      </w:r>
      <w:r w:rsidR="00FD4511" w:rsidRPr="00CC6764">
        <w:rPr>
          <w:rFonts w:ascii="Arial" w:hAnsi="Arial" w:cs="Arial"/>
          <w:sz w:val="24"/>
          <w:szCs w:val="24"/>
          <w:shd w:val="clear" w:color="auto" w:fill="FFFFFF"/>
        </w:rPr>
        <w:t xml:space="preserve"> que</w:t>
      </w:r>
      <w:r w:rsidRPr="00CC6764">
        <w:rPr>
          <w:rFonts w:ascii="Arial" w:hAnsi="Arial" w:cs="Arial"/>
          <w:sz w:val="24"/>
          <w:szCs w:val="24"/>
          <w:shd w:val="clear" w:color="auto" w:fill="FFFFFF"/>
        </w:rPr>
        <w:t xml:space="preserve"> trabalham a sequ</w:t>
      </w:r>
      <w:r w:rsidR="00FD4511" w:rsidRPr="00CC6764">
        <w:rPr>
          <w:rFonts w:ascii="Arial" w:hAnsi="Arial" w:cs="Arial"/>
          <w:sz w:val="24"/>
          <w:szCs w:val="24"/>
          <w:shd w:val="clear" w:color="auto" w:fill="FFFFFF"/>
        </w:rPr>
        <w:t>ê</w:t>
      </w:r>
      <w:r w:rsidRPr="00CC6764">
        <w:rPr>
          <w:rFonts w:ascii="Arial" w:hAnsi="Arial" w:cs="Arial"/>
          <w:sz w:val="24"/>
          <w:szCs w:val="24"/>
          <w:shd w:val="clear" w:color="auto" w:fill="FFFFFF"/>
        </w:rPr>
        <w:t xml:space="preserve">ncia de tamanhos e </w:t>
      </w:r>
      <w:r w:rsidR="00FD4511" w:rsidRPr="00CC6764">
        <w:rPr>
          <w:rFonts w:ascii="Arial" w:hAnsi="Arial" w:cs="Arial"/>
          <w:sz w:val="24"/>
          <w:szCs w:val="24"/>
          <w:shd w:val="clear" w:color="auto" w:fill="FFFFFF"/>
        </w:rPr>
        <w:lastRenderedPageBreak/>
        <w:t>formas desenvolvendo</w:t>
      </w:r>
      <w:r w:rsidRPr="00CC6764">
        <w:rPr>
          <w:rFonts w:ascii="Arial" w:hAnsi="Arial" w:cs="Arial"/>
          <w:sz w:val="24"/>
          <w:szCs w:val="24"/>
          <w:shd w:val="clear" w:color="auto" w:fill="FFFFFF"/>
        </w:rPr>
        <w:t xml:space="preserve"> a coordenação motora da criança. </w:t>
      </w:r>
      <w:r w:rsidR="00FD4511" w:rsidRPr="00CC6764">
        <w:rPr>
          <w:rFonts w:ascii="Arial" w:hAnsi="Arial" w:cs="Arial"/>
          <w:sz w:val="24"/>
          <w:szCs w:val="24"/>
          <w:shd w:val="clear" w:color="auto" w:fill="FFFFFF"/>
        </w:rPr>
        <w:t xml:space="preserve">Conforme </w:t>
      </w:r>
      <w:proofErr w:type="spellStart"/>
      <w:r w:rsidR="00DF3C01" w:rsidRPr="00CC6764">
        <w:rPr>
          <w:rFonts w:ascii="Arial" w:hAnsi="Arial" w:cs="Arial"/>
          <w:sz w:val="24"/>
          <w:szCs w:val="24"/>
          <w:shd w:val="clear" w:color="auto" w:fill="FFFFFF"/>
        </w:rPr>
        <w:t>Kishimoto</w:t>
      </w:r>
      <w:proofErr w:type="spellEnd"/>
      <w:r w:rsidR="00FD4511" w:rsidRPr="00CC6764">
        <w:rPr>
          <w:rFonts w:ascii="Arial" w:hAnsi="Arial" w:cs="Arial"/>
          <w:sz w:val="24"/>
          <w:szCs w:val="24"/>
          <w:shd w:val="clear" w:color="auto" w:fill="FFFFFF"/>
        </w:rPr>
        <w:t xml:space="preserve"> (2007),</w:t>
      </w:r>
    </w:p>
    <w:p w14:paraId="264CC428"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6E97915C" w14:textId="26C58EBF" w:rsidR="0081597F" w:rsidRPr="00CC6764" w:rsidRDefault="00FD4511"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O uso do brinquedo/jogo educativo com fins pedagógicos remete-nos para a relevância desse instrumento para situações de ensino-aprendizagem e de desenvolvimento infantil. </w:t>
      </w:r>
      <w:proofErr w:type="gramStart"/>
      <w:r w:rsidRPr="00CC6764">
        <w:rPr>
          <w:rFonts w:ascii="Arial" w:hAnsi="Arial" w:cs="Arial"/>
          <w:sz w:val="20"/>
          <w:szCs w:val="20"/>
          <w:shd w:val="clear" w:color="auto" w:fill="FFFFFF"/>
        </w:rPr>
        <w:t>Se consideramos</w:t>
      </w:r>
      <w:proofErr w:type="gramEnd"/>
      <w:r w:rsidRPr="00CC6764">
        <w:rPr>
          <w:rFonts w:ascii="Arial" w:hAnsi="Arial" w:cs="Arial"/>
          <w:sz w:val="20"/>
          <w:szCs w:val="20"/>
          <w:shd w:val="clear" w:color="auto" w:fill="FFFFFF"/>
        </w:rPr>
        <w:t xml:space="preserve"> que a criança pré-escolar aprende de modo intuitivo, </w:t>
      </w:r>
      <w:r w:rsidR="00197671" w:rsidRPr="00CC6764">
        <w:rPr>
          <w:rFonts w:ascii="Arial" w:hAnsi="Arial" w:cs="Arial"/>
          <w:sz w:val="20"/>
          <w:szCs w:val="20"/>
          <w:shd w:val="clear" w:color="auto" w:fill="FFFFFF"/>
        </w:rPr>
        <w:t>adquire noções espontâneas, em processos interativos, envolvendo o ser humano inteiro com suas cognições, afetividade, corpo e interações sociais, o brinquedo desempenha um papel de grande relevância para desenvolvê-la</w:t>
      </w:r>
      <w:r w:rsidR="003B4E97">
        <w:rPr>
          <w:rFonts w:ascii="Arial" w:hAnsi="Arial" w:cs="Arial"/>
          <w:sz w:val="20"/>
          <w:szCs w:val="20"/>
          <w:shd w:val="clear" w:color="auto" w:fill="FFFFFF"/>
        </w:rPr>
        <w:t>, (</w:t>
      </w:r>
      <w:r w:rsidR="003B4E97" w:rsidRPr="00CC6764">
        <w:rPr>
          <w:rFonts w:ascii="Arial" w:hAnsi="Arial" w:cs="Arial"/>
          <w:sz w:val="20"/>
          <w:szCs w:val="20"/>
          <w:shd w:val="clear" w:color="auto" w:fill="FFFFFF"/>
        </w:rPr>
        <w:t>KISHIMOTO</w:t>
      </w:r>
      <w:r w:rsidR="003B4E97">
        <w:rPr>
          <w:rFonts w:ascii="Arial" w:hAnsi="Arial" w:cs="Arial"/>
          <w:sz w:val="20"/>
          <w:szCs w:val="20"/>
          <w:shd w:val="clear" w:color="auto" w:fill="FFFFFF"/>
        </w:rPr>
        <w:t>,</w:t>
      </w:r>
      <w:r w:rsidR="003B4E97" w:rsidRPr="00CC6764">
        <w:rPr>
          <w:rFonts w:ascii="Arial" w:hAnsi="Arial" w:cs="Arial"/>
          <w:sz w:val="20"/>
          <w:szCs w:val="20"/>
          <w:shd w:val="clear" w:color="auto" w:fill="FFFFFF"/>
        </w:rPr>
        <w:t xml:space="preserve"> </w:t>
      </w:r>
      <w:r w:rsidR="00197671" w:rsidRPr="00CC6764">
        <w:rPr>
          <w:rFonts w:ascii="Arial" w:hAnsi="Arial" w:cs="Arial"/>
          <w:sz w:val="20"/>
          <w:szCs w:val="20"/>
          <w:shd w:val="clear" w:color="auto" w:fill="FFFFFF"/>
        </w:rPr>
        <w:t>2007, p. 36).</w:t>
      </w:r>
    </w:p>
    <w:p w14:paraId="0401F228"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16200397" w14:textId="5C3DD5D6" w:rsidR="00197671" w:rsidRPr="00CC6764" w:rsidRDefault="00197671"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As atividades lúdicas intencionadas pelo o adulto com objetivos de estimular certos tipos de aprendizagem </w:t>
      </w:r>
      <w:proofErr w:type="gramStart"/>
      <w:r w:rsidRPr="00CC6764">
        <w:rPr>
          <w:rFonts w:ascii="Arial" w:hAnsi="Arial" w:cs="Arial"/>
          <w:sz w:val="24"/>
          <w:szCs w:val="24"/>
          <w:shd w:val="clear" w:color="auto" w:fill="FFFFFF"/>
        </w:rPr>
        <w:t>é considerado</w:t>
      </w:r>
      <w:proofErr w:type="gramEnd"/>
      <w:r w:rsidRPr="00CC6764">
        <w:rPr>
          <w:rFonts w:ascii="Arial" w:hAnsi="Arial" w:cs="Arial"/>
          <w:sz w:val="24"/>
          <w:szCs w:val="24"/>
          <w:shd w:val="clear" w:color="auto" w:fill="FFFFFF"/>
        </w:rPr>
        <w:t xml:space="preserve"> como dimensão </w:t>
      </w:r>
      <w:r w:rsidR="00C415A0" w:rsidRPr="00CC6764">
        <w:rPr>
          <w:rFonts w:ascii="Arial" w:hAnsi="Arial" w:cs="Arial"/>
          <w:sz w:val="24"/>
          <w:szCs w:val="24"/>
          <w:shd w:val="clear" w:color="auto" w:fill="FFFFFF"/>
        </w:rPr>
        <w:t xml:space="preserve">educativa. </w:t>
      </w:r>
      <w:r w:rsidR="007C1343" w:rsidRPr="00CC6764">
        <w:rPr>
          <w:rFonts w:ascii="Arial" w:hAnsi="Arial" w:cs="Arial"/>
          <w:sz w:val="24"/>
          <w:szCs w:val="24"/>
          <w:shd w:val="clear" w:color="auto" w:fill="FFFFFF"/>
        </w:rPr>
        <w:t xml:space="preserve">O educador potencializa a </w:t>
      </w:r>
      <w:r w:rsidR="000056D3" w:rsidRPr="00CC6764">
        <w:rPr>
          <w:rFonts w:ascii="Arial" w:hAnsi="Arial" w:cs="Arial"/>
          <w:sz w:val="24"/>
          <w:szCs w:val="24"/>
          <w:shd w:val="clear" w:color="auto" w:fill="FFFFFF"/>
        </w:rPr>
        <w:t>aprendizagem, a</w:t>
      </w:r>
      <w:r w:rsidR="007C1343" w:rsidRPr="00CC6764">
        <w:rPr>
          <w:rFonts w:ascii="Arial" w:hAnsi="Arial" w:cs="Arial"/>
          <w:sz w:val="24"/>
          <w:szCs w:val="24"/>
          <w:shd w:val="clear" w:color="auto" w:fill="FFFFFF"/>
        </w:rPr>
        <w:t xml:space="preserve"> partir da ação internacionalizada da criança no momento em que ela brinca ou joga. A </w:t>
      </w:r>
      <w:r w:rsidR="000056D3" w:rsidRPr="00CC6764">
        <w:rPr>
          <w:rFonts w:ascii="Arial" w:hAnsi="Arial" w:cs="Arial"/>
          <w:sz w:val="24"/>
          <w:szCs w:val="24"/>
          <w:shd w:val="clear" w:color="auto" w:fill="FFFFFF"/>
        </w:rPr>
        <w:t xml:space="preserve">introdução das propriedades do lúdico </w:t>
      </w:r>
      <w:r w:rsidR="007C1343" w:rsidRPr="00CC6764">
        <w:rPr>
          <w:rFonts w:ascii="Arial" w:hAnsi="Arial" w:cs="Arial"/>
          <w:sz w:val="24"/>
          <w:szCs w:val="24"/>
          <w:shd w:val="clear" w:color="auto" w:fill="FFFFFF"/>
        </w:rPr>
        <w:t xml:space="preserve">na educação infantil </w:t>
      </w:r>
      <w:r w:rsidR="000056D3" w:rsidRPr="00CC6764">
        <w:rPr>
          <w:rFonts w:ascii="Arial" w:hAnsi="Arial" w:cs="Arial"/>
          <w:sz w:val="24"/>
          <w:szCs w:val="24"/>
          <w:shd w:val="clear" w:color="auto" w:fill="FFFFFF"/>
        </w:rPr>
        <w:t xml:space="preserve">contribui com o ensino-aprendizagem e a construção do conhecimento. Segundo </w:t>
      </w:r>
      <w:proofErr w:type="spellStart"/>
      <w:r w:rsidR="003B4E97" w:rsidRPr="00CC6764">
        <w:rPr>
          <w:rFonts w:ascii="Arial" w:hAnsi="Arial" w:cs="Arial"/>
          <w:sz w:val="24"/>
          <w:szCs w:val="24"/>
          <w:shd w:val="clear" w:color="auto" w:fill="FFFFFF"/>
        </w:rPr>
        <w:t>Brougère</w:t>
      </w:r>
      <w:proofErr w:type="spellEnd"/>
      <w:r w:rsidR="003B4E97" w:rsidRPr="00CC6764">
        <w:rPr>
          <w:rFonts w:ascii="Arial" w:hAnsi="Arial" w:cs="Arial"/>
          <w:sz w:val="24"/>
          <w:szCs w:val="24"/>
          <w:shd w:val="clear" w:color="auto" w:fill="FFFFFF"/>
        </w:rPr>
        <w:t xml:space="preserve"> </w:t>
      </w:r>
      <w:r w:rsidR="000056D3" w:rsidRPr="00CC6764">
        <w:rPr>
          <w:rFonts w:ascii="Arial" w:hAnsi="Arial" w:cs="Arial"/>
          <w:sz w:val="24"/>
          <w:szCs w:val="24"/>
          <w:shd w:val="clear" w:color="auto" w:fill="FFFFFF"/>
        </w:rPr>
        <w:t>(1998)</w:t>
      </w:r>
    </w:p>
    <w:p w14:paraId="4B41490F"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17E0AEF1" w14:textId="4CB1A9BC" w:rsidR="008D369D" w:rsidRPr="00CC6764" w:rsidRDefault="000056D3"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É preciso conciliar a presença do jogo, que responde à necessidade da criança, e o objetivo educativo, que não deve ser abandonado: “jogo educativo é uma formula nova; tira todo seu valor da ideia generosa que ela quer despertar no coração das educadoras da primeira infância, pois a escola maternal não tem por missão fazer trabalhar as crianças no sentido penoso da palavra. Seu papel é preparar a educação de suas faculdades física, intelectual e moral, convidando-as a exercícios que as agradem, que </w:t>
      </w:r>
      <w:proofErr w:type="gramStart"/>
      <w:r w:rsidRPr="00CC6764">
        <w:rPr>
          <w:rFonts w:ascii="Arial" w:hAnsi="Arial" w:cs="Arial"/>
          <w:sz w:val="20"/>
          <w:szCs w:val="20"/>
          <w:shd w:val="clear" w:color="auto" w:fill="FFFFFF"/>
        </w:rPr>
        <w:t>sejam</w:t>
      </w:r>
      <w:proofErr w:type="gramEnd"/>
      <w:r w:rsidRPr="00CC6764">
        <w:rPr>
          <w:rFonts w:ascii="Arial" w:hAnsi="Arial" w:cs="Arial"/>
          <w:sz w:val="20"/>
          <w:szCs w:val="20"/>
          <w:shd w:val="clear" w:color="auto" w:fill="FFFFFF"/>
        </w:rPr>
        <w:t xml:space="preserve"> uma alegria para elas, pelos quais tomem gosto, chegando assim a trabalhar sem saber</w:t>
      </w:r>
      <w:r w:rsidR="003B4E97">
        <w:rPr>
          <w:rFonts w:ascii="Arial" w:hAnsi="Arial" w:cs="Arial"/>
          <w:sz w:val="20"/>
          <w:szCs w:val="20"/>
          <w:shd w:val="clear" w:color="auto" w:fill="FFFFFF"/>
        </w:rPr>
        <w:t>,</w:t>
      </w:r>
      <w:r w:rsidR="00077306" w:rsidRPr="00CC6764">
        <w:rPr>
          <w:rFonts w:ascii="Arial" w:hAnsi="Arial" w:cs="Arial"/>
          <w:sz w:val="20"/>
          <w:szCs w:val="20"/>
          <w:shd w:val="clear" w:color="auto" w:fill="FFFFFF"/>
        </w:rPr>
        <w:t xml:space="preserve"> </w:t>
      </w:r>
      <w:r w:rsidR="003B4E97">
        <w:rPr>
          <w:rFonts w:ascii="Arial" w:hAnsi="Arial" w:cs="Arial"/>
          <w:sz w:val="20"/>
          <w:szCs w:val="20"/>
          <w:shd w:val="clear" w:color="auto" w:fill="FFFFFF"/>
        </w:rPr>
        <w:t>(</w:t>
      </w:r>
      <w:r w:rsidR="003B4E97" w:rsidRPr="00CC6764">
        <w:rPr>
          <w:rFonts w:ascii="Arial" w:hAnsi="Arial" w:cs="Arial"/>
          <w:sz w:val="20"/>
          <w:szCs w:val="20"/>
          <w:shd w:val="clear" w:color="auto" w:fill="FFFFFF"/>
        </w:rPr>
        <w:t>BROUGÈRE</w:t>
      </w:r>
      <w:r w:rsidR="003B4E97">
        <w:rPr>
          <w:rFonts w:ascii="Arial" w:hAnsi="Arial" w:cs="Arial"/>
          <w:sz w:val="20"/>
          <w:szCs w:val="20"/>
          <w:shd w:val="clear" w:color="auto" w:fill="FFFFFF"/>
        </w:rPr>
        <w:t>,</w:t>
      </w:r>
      <w:r w:rsidR="003B4E97" w:rsidRPr="00CC6764">
        <w:rPr>
          <w:rFonts w:ascii="Arial" w:hAnsi="Arial" w:cs="Arial"/>
          <w:sz w:val="20"/>
          <w:szCs w:val="20"/>
          <w:shd w:val="clear" w:color="auto" w:fill="FFFFFF"/>
        </w:rPr>
        <w:t xml:space="preserve"> </w:t>
      </w:r>
      <w:r w:rsidR="00077306" w:rsidRPr="00CC6764">
        <w:rPr>
          <w:rFonts w:ascii="Arial" w:hAnsi="Arial" w:cs="Arial"/>
          <w:sz w:val="20"/>
          <w:szCs w:val="20"/>
          <w:shd w:val="clear" w:color="auto" w:fill="FFFFFF"/>
        </w:rPr>
        <w:t>1998, p. 122).</w:t>
      </w:r>
    </w:p>
    <w:p w14:paraId="56C95F99"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2F494B36" w14:textId="623B6A53" w:rsidR="008D369D" w:rsidRPr="00CC6764" w:rsidRDefault="00E33BC1"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Para </w:t>
      </w:r>
      <w:proofErr w:type="spellStart"/>
      <w:r w:rsidR="00077306" w:rsidRPr="00CC6764">
        <w:rPr>
          <w:rFonts w:ascii="Arial" w:hAnsi="Arial" w:cs="Arial"/>
          <w:sz w:val="24"/>
          <w:szCs w:val="24"/>
          <w:shd w:val="clear" w:color="auto" w:fill="FFFFFF"/>
        </w:rPr>
        <w:t>Kishimoto</w:t>
      </w:r>
      <w:proofErr w:type="spellEnd"/>
      <w:r w:rsidR="00077306" w:rsidRPr="00CC6764">
        <w:rPr>
          <w:rFonts w:ascii="Arial" w:hAnsi="Arial" w:cs="Arial"/>
          <w:sz w:val="24"/>
          <w:szCs w:val="24"/>
          <w:shd w:val="clear" w:color="auto" w:fill="FFFFFF"/>
        </w:rPr>
        <w:t xml:space="preserve"> (2007</w:t>
      </w:r>
      <w:r w:rsidRPr="00CC6764">
        <w:rPr>
          <w:rFonts w:ascii="Arial" w:hAnsi="Arial" w:cs="Arial"/>
          <w:sz w:val="24"/>
          <w:szCs w:val="24"/>
          <w:shd w:val="clear" w:color="auto" w:fill="FFFFFF"/>
        </w:rPr>
        <w:t>), o brinquedo ou jogo educativo tem duas funções, a</w:t>
      </w:r>
      <w:r w:rsidR="00A71AF4" w:rsidRPr="00CC6764">
        <w:rPr>
          <w:rFonts w:ascii="Arial" w:hAnsi="Arial" w:cs="Arial"/>
          <w:sz w:val="24"/>
          <w:szCs w:val="24"/>
          <w:shd w:val="clear" w:color="auto" w:fill="FFFFFF"/>
        </w:rPr>
        <w:t xml:space="preserve"> primeira é a função lúdica, em que o brinquedo propicia diversão, prazer e até desprazer, quando escolhido voluntariamente. A segunda é a função educativa, em que o brinquedo ensina qualquer coisa que complete o </w:t>
      </w:r>
      <w:r w:rsidR="009078C6" w:rsidRPr="00CC6764">
        <w:rPr>
          <w:rFonts w:ascii="Arial" w:hAnsi="Arial" w:cs="Arial"/>
          <w:sz w:val="24"/>
          <w:szCs w:val="24"/>
          <w:shd w:val="clear" w:color="auto" w:fill="FFFFFF"/>
        </w:rPr>
        <w:t>indivíduo</w:t>
      </w:r>
      <w:r w:rsidR="00A71AF4" w:rsidRPr="00CC6764">
        <w:rPr>
          <w:rFonts w:ascii="Arial" w:hAnsi="Arial" w:cs="Arial"/>
          <w:sz w:val="24"/>
          <w:szCs w:val="24"/>
          <w:shd w:val="clear" w:color="auto" w:fill="FFFFFF"/>
        </w:rPr>
        <w:t xml:space="preserve"> em seu saber, seus conhecimentos e sua apreensão do mundo. A criança</w:t>
      </w:r>
      <w:r w:rsidR="00EF568A"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 xml:space="preserve">estará exercendo tanto a função lúdica como a função educativa, </w:t>
      </w:r>
      <w:r w:rsidR="00EF568A" w:rsidRPr="00CC6764">
        <w:rPr>
          <w:rFonts w:ascii="Arial" w:hAnsi="Arial" w:cs="Arial"/>
          <w:sz w:val="24"/>
          <w:szCs w:val="24"/>
          <w:shd w:val="clear" w:color="auto" w:fill="FFFFFF"/>
        </w:rPr>
        <w:t>ao apropria</w:t>
      </w:r>
      <w:r w:rsidRPr="00CC6764">
        <w:rPr>
          <w:rFonts w:ascii="Arial" w:hAnsi="Arial" w:cs="Arial"/>
          <w:sz w:val="24"/>
          <w:szCs w:val="24"/>
          <w:shd w:val="clear" w:color="auto" w:fill="FFFFFF"/>
        </w:rPr>
        <w:t>r</w:t>
      </w:r>
      <w:r w:rsidR="00EF568A" w:rsidRPr="00CC6764">
        <w:rPr>
          <w:rFonts w:ascii="Arial" w:hAnsi="Arial" w:cs="Arial"/>
          <w:sz w:val="24"/>
          <w:szCs w:val="24"/>
          <w:shd w:val="clear" w:color="auto" w:fill="FFFFFF"/>
        </w:rPr>
        <w:t xml:space="preserve">-se de algum conhecimento no </w:t>
      </w:r>
      <w:r w:rsidRPr="00CC6764">
        <w:rPr>
          <w:rFonts w:ascii="Arial" w:hAnsi="Arial" w:cs="Arial"/>
          <w:sz w:val="24"/>
          <w:szCs w:val="24"/>
          <w:shd w:val="clear" w:color="auto" w:fill="FFFFFF"/>
        </w:rPr>
        <w:t xml:space="preserve">momento em que ela </w:t>
      </w:r>
      <w:r w:rsidR="00EF568A" w:rsidRPr="00CC6764">
        <w:rPr>
          <w:rFonts w:ascii="Arial" w:hAnsi="Arial" w:cs="Arial"/>
          <w:sz w:val="24"/>
          <w:szCs w:val="24"/>
          <w:shd w:val="clear" w:color="auto" w:fill="FFFFFF"/>
        </w:rPr>
        <w:t>brinca</w:t>
      </w:r>
      <w:r w:rsidRPr="00CC6764">
        <w:rPr>
          <w:rFonts w:ascii="Arial" w:hAnsi="Arial" w:cs="Arial"/>
          <w:sz w:val="24"/>
          <w:szCs w:val="24"/>
          <w:shd w:val="clear" w:color="auto" w:fill="FFFFFF"/>
        </w:rPr>
        <w:t>,</w:t>
      </w:r>
      <w:r w:rsidR="00A71AF4" w:rsidRPr="00CC6764">
        <w:rPr>
          <w:rFonts w:ascii="Arial" w:hAnsi="Arial" w:cs="Arial"/>
          <w:sz w:val="24"/>
          <w:szCs w:val="24"/>
          <w:shd w:val="clear" w:color="auto" w:fill="FFFFFF"/>
        </w:rPr>
        <w:t xml:space="preserve"> livre</w:t>
      </w:r>
      <w:r w:rsidR="00EF568A" w:rsidRPr="00CC6764">
        <w:rPr>
          <w:rFonts w:ascii="Arial" w:hAnsi="Arial" w:cs="Arial"/>
          <w:sz w:val="24"/>
          <w:szCs w:val="24"/>
          <w:shd w:val="clear" w:color="auto" w:fill="FFFFFF"/>
        </w:rPr>
        <w:t xml:space="preserve"> e prazerosamente</w:t>
      </w:r>
      <w:r w:rsidRPr="00CC6764">
        <w:rPr>
          <w:rFonts w:ascii="Arial" w:hAnsi="Arial" w:cs="Arial"/>
          <w:sz w:val="24"/>
          <w:szCs w:val="24"/>
          <w:shd w:val="clear" w:color="auto" w:fill="FFFFFF"/>
        </w:rPr>
        <w:t>,</w:t>
      </w:r>
      <w:r w:rsidR="00EF568A" w:rsidRPr="00CC6764">
        <w:rPr>
          <w:rFonts w:ascii="Arial" w:hAnsi="Arial" w:cs="Arial"/>
          <w:sz w:val="24"/>
          <w:szCs w:val="24"/>
          <w:shd w:val="clear" w:color="auto" w:fill="FFFFFF"/>
        </w:rPr>
        <w:t xml:space="preserve"> com um </w:t>
      </w:r>
      <w:r w:rsidR="00A71AF4" w:rsidRPr="00CC6764">
        <w:rPr>
          <w:rFonts w:ascii="Arial" w:hAnsi="Arial" w:cs="Arial"/>
          <w:sz w:val="24"/>
          <w:szCs w:val="24"/>
          <w:shd w:val="clear" w:color="auto" w:fill="FFFFFF"/>
        </w:rPr>
        <w:t>brinqued</w:t>
      </w:r>
      <w:r w:rsidRPr="00CC6764">
        <w:rPr>
          <w:rFonts w:ascii="Arial" w:hAnsi="Arial" w:cs="Arial"/>
          <w:sz w:val="24"/>
          <w:szCs w:val="24"/>
          <w:shd w:val="clear" w:color="auto" w:fill="FFFFFF"/>
        </w:rPr>
        <w:t xml:space="preserve">o ou </w:t>
      </w:r>
      <w:r w:rsidR="00A71AF4" w:rsidRPr="00CC6764">
        <w:rPr>
          <w:rFonts w:ascii="Arial" w:hAnsi="Arial" w:cs="Arial"/>
          <w:sz w:val="24"/>
          <w:szCs w:val="24"/>
          <w:shd w:val="clear" w:color="auto" w:fill="FFFFFF"/>
        </w:rPr>
        <w:t>jogo educativo</w:t>
      </w:r>
      <w:r w:rsidR="00EF568A" w:rsidRPr="00CC6764">
        <w:rPr>
          <w:rFonts w:ascii="Arial" w:hAnsi="Arial" w:cs="Arial"/>
          <w:sz w:val="24"/>
          <w:szCs w:val="24"/>
          <w:shd w:val="clear" w:color="auto" w:fill="FFFFFF"/>
        </w:rPr>
        <w:t xml:space="preserve"> em sala de aula</w:t>
      </w:r>
      <w:r w:rsidRPr="00CC6764">
        <w:rPr>
          <w:rFonts w:ascii="Arial" w:hAnsi="Arial" w:cs="Arial"/>
          <w:sz w:val="24"/>
          <w:szCs w:val="24"/>
          <w:shd w:val="clear" w:color="auto" w:fill="FFFFFF"/>
        </w:rPr>
        <w:t xml:space="preserve">. </w:t>
      </w:r>
    </w:p>
    <w:p w14:paraId="463EF7CD" w14:textId="45FE4C99" w:rsidR="00704236" w:rsidRPr="00CC6764" w:rsidRDefault="00C43C87"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As brincadeiras e os jogos como já foram ditos anteriormente, é uma herança cultural</w:t>
      </w:r>
      <w:r w:rsidR="00AF60F1" w:rsidRPr="00CC6764">
        <w:rPr>
          <w:rFonts w:ascii="Arial" w:hAnsi="Arial" w:cs="Arial"/>
          <w:sz w:val="24"/>
          <w:szCs w:val="24"/>
          <w:shd w:val="clear" w:color="auto" w:fill="FFFFFF"/>
        </w:rPr>
        <w:t xml:space="preserve"> e social</w:t>
      </w:r>
      <w:r w:rsidRPr="00CC6764">
        <w:rPr>
          <w:rFonts w:ascii="Arial" w:hAnsi="Arial" w:cs="Arial"/>
          <w:sz w:val="24"/>
          <w:szCs w:val="24"/>
          <w:shd w:val="clear" w:color="auto" w:fill="FFFFFF"/>
        </w:rPr>
        <w:t xml:space="preserve"> que foi passada de geração em geração </w:t>
      </w:r>
      <w:r w:rsidR="00AF60F1" w:rsidRPr="00CC6764">
        <w:rPr>
          <w:rFonts w:ascii="Arial" w:hAnsi="Arial" w:cs="Arial"/>
          <w:sz w:val="24"/>
          <w:szCs w:val="24"/>
          <w:shd w:val="clear" w:color="auto" w:fill="FFFFFF"/>
        </w:rPr>
        <w:t>expressando valores e diferentes concepções</w:t>
      </w:r>
      <w:r w:rsidRPr="00CC6764">
        <w:rPr>
          <w:rFonts w:ascii="Arial" w:hAnsi="Arial" w:cs="Arial"/>
          <w:sz w:val="24"/>
          <w:szCs w:val="24"/>
          <w:shd w:val="clear" w:color="auto" w:fill="FFFFFF"/>
        </w:rPr>
        <w:t xml:space="preserve">. As brincadeiras tradicionais infantis são consideradas como parte da cultura popular, ela é proveniente de várias experiências espirituais de vários povos ao longo do tempo histórico, essa cultura popular é transmitida </w:t>
      </w:r>
      <w:r w:rsidR="00AF60F1" w:rsidRPr="00CC6764">
        <w:rPr>
          <w:rFonts w:ascii="Arial" w:hAnsi="Arial" w:cs="Arial"/>
          <w:sz w:val="24"/>
          <w:szCs w:val="24"/>
          <w:shd w:val="clear" w:color="auto" w:fill="FFFFFF"/>
        </w:rPr>
        <w:t>na boca</w:t>
      </w:r>
      <w:r w:rsidRPr="00CC6764">
        <w:rPr>
          <w:rFonts w:ascii="Arial" w:hAnsi="Arial" w:cs="Arial"/>
          <w:sz w:val="24"/>
          <w:szCs w:val="24"/>
          <w:shd w:val="clear" w:color="auto" w:fill="FFFFFF"/>
        </w:rPr>
        <w:t xml:space="preserve"> a boca (oralidade), por este motivo ela </w:t>
      </w:r>
      <w:r w:rsidR="00AF60F1" w:rsidRPr="00CC6764">
        <w:rPr>
          <w:rFonts w:ascii="Arial" w:hAnsi="Arial" w:cs="Arial"/>
          <w:sz w:val="24"/>
          <w:szCs w:val="24"/>
          <w:shd w:val="clear" w:color="auto" w:fill="FFFFFF"/>
        </w:rPr>
        <w:t>está</w:t>
      </w:r>
      <w:r w:rsidRPr="00CC6764">
        <w:rPr>
          <w:rFonts w:ascii="Arial" w:hAnsi="Arial" w:cs="Arial"/>
          <w:sz w:val="24"/>
          <w:szCs w:val="24"/>
          <w:shd w:val="clear" w:color="auto" w:fill="FFFFFF"/>
        </w:rPr>
        <w:t xml:space="preserve"> sempre em </w:t>
      </w:r>
      <w:r w:rsidR="00AF60F1" w:rsidRPr="00CC6764">
        <w:rPr>
          <w:rFonts w:ascii="Arial" w:hAnsi="Arial" w:cs="Arial"/>
          <w:sz w:val="24"/>
          <w:szCs w:val="24"/>
          <w:shd w:val="clear" w:color="auto" w:fill="FFFFFF"/>
        </w:rPr>
        <w:t xml:space="preserve">transformação sendo </w:t>
      </w:r>
      <w:r w:rsidR="00AF60F1" w:rsidRPr="00CC6764">
        <w:rPr>
          <w:rFonts w:ascii="Arial" w:hAnsi="Arial" w:cs="Arial"/>
          <w:sz w:val="24"/>
          <w:szCs w:val="24"/>
          <w:shd w:val="clear" w:color="auto" w:fill="FFFFFF"/>
        </w:rPr>
        <w:lastRenderedPageBreak/>
        <w:t>considerada como um elemento folclórico</w:t>
      </w:r>
      <w:r w:rsidR="00551B89" w:rsidRPr="00CC6764">
        <w:rPr>
          <w:rFonts w:ascii="Arial" w:hAnsi="Arial" w:cs="Arial"/>
          <w:sz w:val="24"/>
          <w:szCs w:val="24"/>
          <w:shd w:val="clear" w:color="auto" w:fill="FFFFFF"/>
        </w:rPr>
        <w:t>, baseado na mentalidade popular,</w:t>
      </w:r>
      <w:r w:rsidR="00AF60F1" w:rsidRPr="00CC6764">
        <w:rPr>
          <w:rFonts w:ascii="Arial" w:hAnsi="Arial" w:cs="Arial"/>
          <w:sz w:val="24"/>
          <w:szCs w:val="24"/>
          <w:shd w:val="clear" w:color="auto" w:fill="FFFFFF"/>
        </w:rPr>
        <w:t xml:space="preserve"> assumindo as características de anonimato, </w:t>
      </w:r>
      <w:proofErr w:type="spellStart"/>
      <w:r w:rsidR="00AF60F1" w:rsidRPr="00CC6764">
        <w:rPr>
          <w:rFonts w:ascii="Arial" w:hAnsi="Arial" w:cs="Arial"/>
          <w:sz w:val="24"/>
          <w:szCs w:val="24"/>
          <w:shd w:val="clear" w:color="auto" w:fill="FFFFFF"/>
        </w:rPr>
        <w:t>tradicionalidade</w:t>
      </w:r>
      <w:proofErr w:type="spellEnd"/>
      <w:r w:rsidR="00AF60F1" w:rsidRPr="00CC6764">
        <w:rPr>
          <w:rFonts w:ascii="Arial" w:hAnsi="Arial" w:cs="Arial"/>
          <w:sz w:val="24"/>
          <w:szCs w:val="24"/>
          <w:shd w:val="clear" w:color="auto" w:fill="FFFFFF"/>
        </w:rPr>
        <w:t>, transmissão oral, conservação, mudança e universalidade.</w:t>
      </w:r>
      <w:r w:rsidR="00551B89" w:rsidRPr="00CC6764">
        <w:rPr>
          <w:rFonts w:ascii="Arial" w:hAnsi="Arial" w:cs="Arial"/>
          <w:sz w:val="24"/>
          <w:szCs w:val="24"/>
          <w:shd w:val="clear" w:color="auto" w:fill="FFFFFF"/>
        </w:rPr>
        <w:t xml:space="preserve"> De acordo</w:t>
      </w:r>
      <w:r w:rsidR="00AF60F1" w:rsidRPr="00CC6764">
        <w:rPr>
          <w:rFonts w:ascii="Arial" w:hAnsi="Arial" w:cs="Arial"/>
          <w:sz w:val="24"/>
          <w:szCs w:val="24"/>
          <w:shd w:val="clear" w:color="auto" w:fill="FFFFFF"/>
        </w:rPr>
        <w:t xml:space="preserve"> </w:t>
      </w:r>
      <w:proofErr w:type="spellStart"/>
      <w:r w:rsidR="00AF60F1" w:rsidRPr="00CC6764">
        <w:rPr>
          <w:rFonts w:ascii="Arial" w:hAnsi="Arial" w:cs="Arial"/>
          <w:sz w:val="24"/>
          <w:szCs w:val="24"/>
          <w:shd w:val="clear" w:color="auto" w:fill="FFFFFF"/>
        </w:rPr>
        <w:t>Kishimoto</w:t>
      </w:r>
      <w:proofErr w:type="spellEnd"/>
      <w:r w:rsidR="00AF60F1" w:rsidRPr="00CC6764">
        <w:rPr>
          <w:rFonts w:ascii="Arial" w:hAnsi="Arial" w:cs="Arial"/>
          <w:sz w:val="24"/>
          <w:szCs w:val="24"/>
          <w:shd w:val="clear" w:color="auto" w:fill="FFFFFF"/>
        </w:rPr>
        <w:t xml:space="preserve"> (2007</w:t>
      </w:r>
      <w:r w:rsidR="009078C6" w:rsidRPr="00CC6764">
        <w:rPr>
          <w:rFonts w:ascii="Arial" w:hAnsi="Arial" w:cs="Arial"/>
          <w:sz w:val="24"/>
          <w:szCs w:val="24"/>
          <w:shd w:val="clear" w:color="auto" w:fill="FFFFFF"/>
        </w:rPr>
        <w:t>)</w:t>
      </w:r>
    </w:p>
    <w:p w14:paraId="47CD588E"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1745723D" w14:textId="75D3CF30" w:rsidR="00551B89" w:rsidRPr="00CC6764" w:rsidRDefault="00551B89"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A </w:t>
      </w:r>
      <w:proofErr w:type="spellStart"/>
      <w:r w:rsidRPr="00CC6764">
        <w:rPr>
          <w:rFonts w:ascii="Arial" w:hAnsi="Arial" w:cs="Arial"/>
          <w:sz w:val="20"/>
          <w:szCs w:val="20"/>
          <w:shd w:val="clear" w:color="auto" w:fill="FFFFFF"/>
        </w:rPr>
        <w:t>tradicionalidade</w:t>
      </w:r>
      <w:proofErr w:type="spellEnd"/>
      <w:r w:rsidRPr="00CC6764">
        <w:rPr>
          <w:rFonts w:ascii="Arial" w:hAnsi="Arial" w:cs="Arial"/>
          <w:sz w:val="20"/>
          <w:szCs w:val="20"/>
          <w:shd w:val="clear" w:color="auto" w:fill="FFFFFF"/>
        </w:rPr>
        <w:t xml:space="preserve"> e universalidade das brincadeiras assentam-se no fato de que povos distintos e antigos, como os da Grécia e do Oriente, brincaram de amarelinha, empinar papagaios, jogar pedrinhas e </w:t>
      </w:r>
      <w:r w:rsidR="009078C6" w:rsidRPr="00CC6764">
        <w:rPr>
          <w:rFonts w:ascii="Arial" w:hAnsi="Arial" w:cs="Arial"/>
          <w:sz w:val="20"/>
          <w:szCs w:val="20"/>
          <w:shd w:val="clear" w:color="auto" w:fill="FFFFFF"/>
        </w:rPr>
        <w:t>até</w:t>
      </w:r>
      <w:r w:rsidRPr="00CC6764">
        <w:rPr>
          <w:rFonts w:ascii="Arial" w:hAnsi="Arial" w:cs="Arial"/>
          <w:sz w:val="20"/>
          <w:szCs w:val="20"/>
          <w:shd w:val="clear" w:color="auto" w:fill="FFFFFF"/>
        </w:rPr>
        <w:t xml:space="preserve"> hoje as crianças o fazem quase da mesma forma. Tais brincadeiras foram transmitidas de geração em geração através de conhecimentos empíricos e permanecem na memória infantil</w:t>
      </w:r>
      <w:r w:rsidR="003B4E97">
        <w:rPr>
          <w:rFonts w:ascii="Arial" w:hAnsi="Arial" w:cs="Arial"/>
          <w:sz w:val="20"/>
          <w:szCs w:val="20"/>
          <w:shd w:val="clear" w:color="auto" w:fill="FFFFFF"/>
        </w:rPr>
        <w:t>, (KISHIMOTO, 2007, p. 38)</w:t>
      </w:r>
      <w:r w:rsidRPr="00CC6764">
        <w:rPr>
          <w:rFonts w:ascii="Arial" w:hAnsi="Arial" w:cs="Arial"/>
          <w:sz w:val="20"/>
          <w:szCs w:val="20"/>
          <w:shd w:val="clear" w:color="auto" w:fill="FFFFFF"/>
        </w:rPr>
        <w:t xml:space="preserve">. </w:t>
      </w:r>
    </w:p>
    <w:p w14:paraId="2BCB2AA9"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21CE3CC8" w14:textId="1004A766" w:rsidR="008D369D" w:rsidRPr="00CC6764" w:rsidRDefault="00551B89"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A ferramenta mais importante para a </w:t>
      </w:r>
      <w:r w:rsidR="0085013C" w:rsidRPr="00CC6764">
        <w:rPr>
          <w:rFonts w:ascii="Arial" w:hAnsi="Arial" w:cs="Arial"/>
          <w:sz w:val="24"/>
          <w:szCs w:val="24"/>
          <w:shd w:val="clear" w:color="auto" w:fill="FFFFFF"/>
        </w:rPr>
        <w:t xml:space="preserve">preservação </w:t>
      </w:r>
      <w:r w:rsidRPr="00CC6764">
        <w:rPr>
          <w:rFonts w:ascii="Arial" w:hAnsi="Arial" w:cs="Arial"/>
          <w:sz w:val="24"/>
          <w:szCs w:val="24"/>
          <w:shd w:val="clear" w:color="auto" w:fill="FFFFFF"/>
        </w:rPr>
        <w:t xml:space="preserve">das brincadeiras </w:t>
      </w:r>
      <w:proofErr w:type="gramStart"/>
      <w:r w:rsidRPr="00CC6764">
        <w:rPr>
          <w:rFonts w:ascii="Arial" w:hAnsi="Arial" w:cs="Arial"/>
          <w:sz w:val="24"/>
          <w:szCs w:val="24"/>
          <w:shd w:val="clear" w:color="auto" w:fill="FFFFFF"/>
        </w:rPr>
        <w:t>tradicionais infantil</w:t>
      </w:r>
      <w:proofErr w:type="gramEnd"/>
      <w:r w:rsidRPr="00CC6764">
        <w:rPr>
          <w:rFonts w:ascii="Arial" w:hAnsi="Arial" w:cs="Arial"/>
          <w:sz w:val="24"/>
          <w:szCs w:val="24"/>
          <w:shd w:val="clear" w:color="auto" w:fill="FFFFFF"/>
        </w:rPr>
        <w:t xml:space="preserve"> é a oralidade, </w:t>
      </w:r>
      <w:r w:rsidR="0085013C" w:rsidRPr="00CC6764">
        <w:rPr>
          <w:rFonts w:ascii="Arial" w:hAnsi="Arial" w:cs="Arial"/>
          <w:sz w:val="24"/>
          <w:szCs w:val="24"/>
          <w:shd w:val="clear" w:color="auto" w:fill="FFFFFF"/>
        </w:rPr>
        <w:t xml:space="preserve">conservando </w:t>
      </w:r>
      <w:r w:rsidRPr="00CC6764">
        <w:rPr>
          <w:rFonts w:ascii="Arial" w:hAnsi="Arial" w:cs="Arial"/>
          <w:sz w:val="24"/>
          <w:szCs w:val="24"/>
          <w:shd w:val="clear" w:color="auto" w:fill="FFFFFF"/>
        </w:rPr>
        <w:t xml:space="preserve">a estrutura </w:t>
      </w:r>
      <w:r w:rsidR="0085013C" w:rsidRPr="00CC6764">
        <w:rPr>
          <w:rFonts w:ascii="Arial" w:hAnsi="Arial" w:cs="Arial"/>
          <w:sz w:val="24"/>
          <w:szCs w:val="24"/>
          <w:shd w:val="clear" w:color="auto" w:fill="FFFFFF"/>
        </w:rPr>
        <w:t>inicial</w:t>
      </w:r>
      <w:r w:rsidRPr="00CC6764">
        <w:rPr>
          <w:rFonts w:ascii="Arial" w:hAnsi="Arial" w:cs="Arial"/>
          <w:sz w:val="24"/>
          <w:szCs w:val="24"/>
          <w:shd w:val="clear" w:color="auto" w:fill="FFFFFF"/>
        </w:rPr>
        <w:t xml:space="preserve"> d</w:t>
      </w:r>
      <w:r w:rsidR="0085013C" w:rsidRPr="00CC6764">
        <w:rPr>
          <w:rFonts w:ascii="Arial" w:hAnsi="Arial" w:cs="Arial"/>
          <w:sz w:val="24"/>
          <w:szCs w:val="24"/>
          <w:shd w:val="clear" w:color="auto" w:fill="FFFFFF"/>
        </w:rPr>
        <w:t>a</w:t>
      </w:r>
      <w:r w:rsidRPr="00CC6764">
        <w:rPr>
          <w:rFonts w:ascii="Arial" w:hAnsi="Arial" w:cs="Arial"/>
          <w:sz w:val="24"/>
          <w:szCs w:val="24"/>
          <w:shd w:val="clear" w:color="auto" w:fill="FFFFFF"/>
        </w:rPr>
        <w:t>s</w:t>
      </w:r>
      <w:r w:rsidR="0085013C" w:rsidRPr="00CC6764">
        <w:rPr>
          <w:rFonts w:ascii="Arial" w:hAnsi="Arial" w:cs="Arial"/>
          <w:sz w:val="24"/>
          <w:szCs w:val="24"/>
          <w:shd w:val="clear" w:color="auto" w:fill="FFFFFF"/>
        </w:rPr>
        <w:t xml:space="preserve"> brincadeiras, enquanto manifestações livre e espontânea da cultura popular. Por meio das brincadeiras, dos objetos, dos materiais e das </w:t>
      </w:r>
      <w:r w:rsidR="0033400D" w:rsidRPr="00CC6764">
        <w:rPr>
          <w:rFonts w:ascii="Arial" w:hAnsi="Arial" w:cs="Arial"/>
          <w:sz w:val="24"/>
          <w:szCs w:val="24"/>
          <w:shd w:val="clear" w:color="auto" w:fill="FFFFFF"/>
        </w:rPr>
        <w:t>regras utilizadas</w:t>
      </w:r>
      <w:r w:rsidR="0085013C" w:rsidRPr="00CC6764">
        <w:rPr>
          <w:rFonts w:ascii="Arial" w:hAnsi="Arial" w:cs="Arial"/>
          <w:sz w:val="24"/>
          <w:szCs w:val="24"/>
          <w:shd w:val="clear" w:color="auto" w:fill="FFFFFF"/>
        </w:rPr>
        <w:t xml:space="preserve"> é possível saber o período histórico e as formas de convivência social da época. </w:t>
      </w:r>
      <w:r w:rsidR="0033400D" w:rsidRPr="00CC6764">
        <w:rPr>
          <w:rFonts w:ascii="Arial" w:hAnsi="Arial" w:cs="Arial"/>
          <w:sz w:val="24"/>
          <w:szCs w:val="24"/>
          <w:shd w:val="clear" w:color="auto" w:fill="FFFFFF"/>
        </w:rPr>
        <w:t xml:space="preserve">A brincadeira tradicional garante a presença do lúdico, da imaginação e tem a função de perpetuar a cultura infantil. </w:t>
      </w:r>
      <w:r w:rsidR="003B4E97">
        <w:rPr>
          <w:rFonts w:ascii="Arial" w:hAnsi="Arial" w:cs="Arial"/>
          <w:sz w:val="24"/>
          <w:szCs w:val="24"/>
          <w:shd w:val="clear" w:color="auto" w:fill="FFFFFF"/>
        </w:rPr>
        <w:t>(</w:t>
      </w:r>
      <w:r w:rsidR="003B4E97" w:rsidRPr="00CC6764">
        <w:rPr>
          <w:rFonts w:ascii="Arial" w:hAnsi="Arial" w:cs="Arial"/>
          <w:sz w:val="24"/>
          <w:szCs w:val="24"/>
          <w:shd w:val="clear" w:color="auto" w:fill="FFFFFF"/>
        </w:rPr>
        <w:t>KISHIMOTO</w:t>
      </w:r>
      <w:r w:rsidR="003B4E97">
        <w:rPr>
          <w:rFonts w:ascii="Arial" w:hAnsi="Arial" w:cs="Arial"/>
          <w:sz w:val="24"/>
          <w:szCs w:val="24"/>
          <w:shd w:val="clear" w:color="auto" w:fill="FFFFFF"/>
        </w:rPr>
        <w:t>,</w:t>
      </w:r>
      <w:r w:rsidR="003B4E97" w:rsidRPr="00CC6764">
        <w:rPr>
          <w:rFonts w:ascii="Arial" w:hAnsi="Arial" w:cs="Arial"/>
          <w:sz w:val="24"/>
          <w:szCs w:val="24"/>
          <w:shd w:val="clear" w:color="auto" w:fill="FFFFFF"/>
        </w:rPr>
        <w:t xml:space="preserve"> </w:t>
      </w:r>
      <w:r w:rsidR="0033400D" w:rsidRPr="00CC6764">
        <w:rPr>
          <w:rFonts w:ascii="Arial" w:hAnsi="Arial" w:cs="Arial"/>
          <w:sz w:val="24"/>
          <w:szCs w:val="24"/>
          <w:shd w:val="clear" w:color="auto" w:fill="FFFFFF"/>
        </w:rPr>
        <w:t>2007).</w:t>
      </w:r>
    </w:p>
    <w:p w14:paraId="18440453" w14:textId="0A5B2E19" w:rsidR="0033400D" w:rsidRPr="00CC6764" w:rsidRDefault="00FD69F2"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A brincadeira de faz-de-conta ou simbólica</w:t>
      </w:r>
      <w:proofErr w:type="gramStart"/>
      <w:r w:rsidRPr="00CC6764">
        <w:rPr>
          <w:rFonts w:ascii="Arial" w:hAnsi="Arial" w:cs="Arial"/>
          <w:sz w:val="24"/>
          <w:szCs w:val="24"/>
          <w:shd w:val="clear" w:color="auto" w:fill="FFFFFF"/>
        </w:rPr>
        <w:t>, auxilia</w:t>
      </w:r>
      <w:proofErr w:type="gramEnd"/>
      <w:r w:rsidRPr="00CC6764">
        <w:rPr>
          <w:rFonts w:ascii="Arial" w:hAnsi="Arial" w:cs="Arial"/>
          <w:sz w:val="24"/>
          <w:szCs w:val="24"/>
          <w:shd w:val="clear" w:color="auto" w:fill="FFFFFF"/>
        </w:rPr>
        <w:t xml:space="preserve"> os primeiros movimentos do processo d</w:t>
      </w:r>
      <w:r w:rsidR="003D5C41" w:rsidRPr="00CC6764">
        <w:rPr>
          <w:rFonts w:ascii="Arial" w:hAnsi="Arial" w:cs="Arial"/>
          <w:sz w:val="24"/>
          <w:szCs w:val="24"/>
          <w:shd w:val="clear" w:color="auto" w:fill="FFFFFF"/>
        </w:rPr>
        <w:t>a</w:t>
      </w:r>
      <w:r w:rsidRPr="00CC6764">
        <w:rPr>
          <w:rFonts w:ascii="Arial" w:hAnsi="Arial" w:cs="Arial"/>
          <w:sz w:val="24"/>
          <w:szCs w:val="24"/>
          <w:shd w:val="clear" w:color="auto" w:fill="FFFFFF"/>
        </w:rPr>
        <w:t xml:space="preserve"> significação, imaginação e do simbolismo.  A criança começa a representar e desenvolver a linguagem a partir dos dois anos de idade, ela passa a organizar um sistema de signos que vai aplicar em diversas situações, altera</w:t>
      </w:r>
      <w:r w:rsidR="003D5C41" w:rsidRPr="00CC6764">
        <w:rPr>
          <w:rFonts w:ascii="Arial" w:hAnsi="Arial" w:cs="Arial"/>
          <w:sz w:val="24"/>
          <w:szCs w:val="24"/>
          <w:shd w:val="clear" w:color="auto" w:fill="FFFFFF"/>
        </w:rPr>
        <w:t>ndo</w:t>
      </w:r>
      <w:r w:rsidRPr="00CC6764">
        <w:rPr>
          <w:rFonts w:ascii="Arial" w:hAnsi="Arial" w:cs="Arial"/>
          <w:sz w:val="24"/>
          <w:szCs w:val="24"/>
          <w:shd w:val="clear" w:color="auto" w:fill="FFFFFF"/>
        </w:rPr>
        <w:t xml:space="preserve"> os significados dos objetos, expressa</w:t>
      </w:r>
      <w:r w:rsidR="003D5C41" w:rsidRPr="00CC6764">
        <w:rPr>
          <w:rFonts w:ascii="Arial" w:hAnsi="Arial" w:cs="Arial"/>
          <w:sz w:val="24"/>
          <w:szCs w:val="24"/>
          <w:shd w:val="clear" w:color="auto" w:fill="FFFFFF"/>
        </w:rPr>
        <w:t>ndo</w:t>
      </w:r>
      <w:r w:rsidRPr="00CC6764">
        <w:rPr>
          <w:rFonts w:ascii="Arial" w:hAnsi="Arial" w:cs="Arial"/>
          <w:sz w:val="24"/>
          <w:szCs w:val="24"/>
          <w:shd w:val="clear" w:color="auto" w:fill="FFFFFF"/>
        </w:rPr>
        <w:t xml:space="preserve"> seus sonhos</w:t>
      </w:r>
      <w:r w:rsidR="003D5C41" w:rsidRPr="00CC6764">
        <w:rPr>
          <w:rFonts w:ascii="Arial" w:hAnsi="Arial" w:cs="Arial"/>
          <w:sz w:val="24"/>
          <w:szCs w:val="24"/>
          <w:shd w:val="clear" w:color="auto" w:fill="FFFFFF"/>
        </w:rPr>
        <w:t xml:space="preserve"> e</w:t>
      </w:r>
      <w:r w:rsidRPr="00CC6764">
        <w:rPr>
          <w:rFonts w:ascii="Arial" w:hAnsi="Arial" w:cs="Arial"/>
          <w:sz w:val="24"/>
          <w:szCs w:val="24"/>
          <w:shd w:val="clear" w:color="auto" w:fill="FFFFFF"/>
        </w:rPr>
        <w:t xml:space="preserve"> fantasias, </w:t>
      </w:r>
      <w:r w:rsidR="003D5C41" w:rsidRPr="00CC6764">
        <w:rPr>
          <w:rFonts w:ascii="Arial" w:hAnsi="Arial" w:cs="Arial"/>
          <w:sz w:val="24"/>
          <w:szCs w:val="24"/>
          <w:shd w:val="clear" w:color="auto" w:fill="FFFFFF"/>
        </w:rPr>
        <w:t>ativando o imaginário e permitindo a expressão de regras implícitas que se materializam nos temas das brincadeiras. Sendo assim, a</w:t>
      </w:r>
      <w:r w:rsidRPr="00CC6764">
        <w:rPr>
          <w:rFonts w:ascii="Arial" w:hAnsi="Arial" w:cs="Arial"/>
          <w:sz w:val="24"/>
          <w:szCs w:val="24"/>
          <w:shd w:val="clear" w:color="auto" w:fill="FFFFFF"/>
        </w:rPr>
        <w:t xml:space="preserve">ssumem papeis presentes no contexto social. </w:t>
      </w:r>
      <w:r w:rsidR="003C0679" w:rsidRPr="00CC6764">
        <w:rPr>
          <w:rFonts w:ascii="Arial" w:hAnsi="Arial" w:cs="Arial"/>
          <w:sz w:val="24"/>
          <w:szCs w:val="24"/>
          <w:shd w:val="clear" w:color="auto" w:fill="FFFFFF"/>
        </w:rPr>
        <w:t>De acordo com Oliveira (2011</w:t>
      </w:r>
      <w:r w:rsidR="009078C6" w:rsidRPr="00CC6764">
        <w:rPr>
          <w:rFonts w:ascii="Arial" w:hAnsi="Arial" w:cs="Arial"/>
          <w:sz w:val="24"/>
          <w:szCs w:val="24"/>
          <w:shd w:val="clear" w:color="auto" w:fill="FFFFFF"/>
        </w:rPr>
        <w:t>)</w:t>
      </w:r>
      <w:r w:rsidR="003C0679" w:rsidRPr="00CC6764">
        <w:rPr>
          <w:rFonts w:ascii="Arial" w:hAnsi="Arial" w:cs="Arial"/>
          <w:sz w:val="24"/>
          <w:szCs w:val="24"/>
          <w:shd w:val="clear" w:color="auto" w:fill="FFFFFF"/>
        </w:rPr>
        <w:t xml:space="preserve">, </w:t>
      </w:r>
    </w:p>
    <w:p w14:paraId="3A0742A9" w14:textId="77777777" w:rsidR="003B4E97" w:rsidRDefault="003B4E97" w:rsidP="00FF5F23">
      <w:pPr>
        <w:spacing w:after="0" w:line="240" w:lineRule="auto"/>
        <w:ind w:left="2268" w:right="-1"/>
        <w:jc w:val="both"/>
        <w:rPr>
          <w:rFonts w:ascii="Arial" w:hAnsi="Arial" w:cs="Arial"/>
          <w:sz w:val="20"/>
          <w:szCs w:val="20"/>
          <w:shd w:val="clear" w:color="auto" w:fill="FFFFFF"/>
        </w:rPr>
      </w:pPr>
    </w:p>
    <w:p w14:paraId="00D06BDD" w14:textId="4E7F0545" w:rsidR="003C0679" w:rsidRPr="00CC6764" w:rsidRDefault="003C0679"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 xml:space="preserve">Por meio da brincadeira, a criança pequena exercita capacidades nascentes, como as de representa o mundo e de </w:t>
      </w:r>
      <w:r w:rsidR="00772365" w:rsidRPr="00CC6764">
        <w:rPr>
          <w:rFonts w:ascii="Arial" w:hAnsi="Arial" w:cs="Arial"/>
          <w:sz w:val="20"/>
          <w:szCs w:val="20"/>
          <w:shd w:val="clear" w:color="auto" w:fill="FFFFFF"/>
        </w:rPr>
        <w:t>distinguir</w:t>
      </w:r>
      <w:r w:rsidRPr="00CC6764">
        <w:rPr>
          <w:rFonts w:ascii="Arial" w:hAnsi="Arial" w:cs="Arial"/>
          <w:sz w:val="20"/>
          <w:szCs w:val="20"/>
          <w:shd w:val="clear" w:color="auto" w:fill="FFFFFF"/>
        </w:rPr>
        <w:t xml:space="preserve"> </w:t>
      </w:r>
      <w:r w:rsidR="00772365" w:rsidRPr="00CC6764">
        <w:rPr>
          <w:rFonts w:ascii="Arial" w:hAnsi="Arial" w:cs="Arial"/>
          <w:sz w:val="20"/>
          <w:szCs w:val="20"/>
          <w:shd w:val="clear" w:color="auto" w:fill="FFFFFF"/>
        </w:rPr>
        <w:t>entre pessoas, possibilitadas especialmente pelos jogos de faz de conta e os de alternância, respectivamente. Ao brincar, a criança passa a compreender as características dos objetos, seu funcionamento, os elementos da natureza e os acontecimentos sociais. Ao mesmo tempo, ao tomar o papel do outro na brincadeira, começa a perceber as diferentes perspectivas de uma situação, o que lhe facilita a elaboração do dialogo interior característico de seu pensamento verbal</w:t>
      </w:r>
      <w:r w:rsidR="003B4E97">
        <w:rPr>
          <w:rFonts w:ascii="Arial" w:hAnsi="Arial" w:cs="Arial"/>
          <w:sz w:val="20"/>
          <w:szCs w:val="20"/>
          <w:shd w:val="clear" w:color="auto" w:fill="FFFFFF"/>
        </w:rPr>
        <w:t>, (OLIVEIRA, 2011, p. 167)</w:t>
      </w:r>
      <w:r w:rsidR="00772365" w:rsidRPr="00CC6764">
        <w:rPr>
          <w:rFonts w:ascii="Arial" w:hAnsi="Arial" w:cs="Arial"/>
          <w:sz w:val="20"/>
          <w:szCs w:val="20"/>
          <w:shd w:val="clear" w:color="auto" w:fill="FFFFFF"/>
        </w:rPr>
        <w:t xml:space="preserve">. </w:t>
      </w:r>
    </w:p>
    <w:p w14:paraId="79FA1742" w14:textId="77777777" w:rsidR="003B4E97" w:rsidRDefault="003B4E97" w:rsidP="00FF5F23">
      <w:pPr>
        <w:spacing w:after="0" w:line="360" w:lineRule="auto"/>
        <w:ind w:right="-1" w:firstLine="709"/>
        <w:jc w:val="both"/>
        <w:rPr>
          <w:rFonts w:ascii="Arial" w:hAnsi="Arial" w:cs="Arial"/>
          <w:sz w:val="24"/>
          <w:szCs w:val="24"/>
          <w:shd w:val="clear" w:color="auto" w:fill="FFFFFF"/>
        </w:rPr>
      </w:pPr>
    </w:p>
    <w:p w14:paraId="33D0D71F" w14:textId="2B955934" w:rsidR="00D9147C" w:rsidRPr="00CC6764" w:rsidRDefault="00772365"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A brincadeira</w:t>
      </w:r>
      <w:r w:rsidR="009405E3" w:rsidRPr="00CC6764">
        <w:rPr>
          <w:rFonts w:ascii="Arial" w:hAnsi="Arial" w:cs="Arial"/>
          <w:sz w:val="24"/>
          <w:szCs w:val="24"/>
          <w:shd w:val="clear" w:color="auto" w:fill="FFFFFF"/>
        </w:rPr>
        <w:t xml:space="preserve"> de f</w:t>
      </w:r>
      <w:r w:rsidRPr="00CC6764">
        <w:rPr>
          <w:rFonts w:ascii="Arial" w:hAnsi="Arial" w:cs="Arial"/>
          <w:sz w:val="24"/>
          <w:szCs w:val="24"/>
          <w:shd w:val="clear" w:color="auto" w:fill="FFFFFF"/>
        </w:rPr>
        <w:t>az</w:t>
      </w:r>
      <w:r w:rsidR="009405E3" w:rsidRPr="00CC6764">
        <w:rPr>
          <w:rFonts w:ascii="Arial" w:hAnsi="Arial" w:cs="Arial"/>
          <w:sz w:val="24"/>
          <w:szCs w:val="24"/>
          <w:shd w:val="clear" w:color="auto" w:fill="FFFFFF"/>
        </w:rPr>
        <w:t>-</w:t>
      </w:r>
      <w:r w:rsidRPr="00CC6764">
        <w:rPr>
          <w:rFonts w:ascii="Arial" w:hAnsi="Arial" w:cs="Arial"/>
          <w:sz w:val="24"/>
          <w:szCs w:val="24"/>
          <w:shd w:val="clear" w:color="auto" w:fill="FFFFFF"/>
        </w:rPr>
        <w:t>de</w:t>
      </w:r>
      <w:r w:rsidR="009405E3" w:rsidRPr="00CC6764">
        <w:rPr>
          <w:rFonts w:ascii="Arial" w:hAnsi="Arial" w:cs="Arial"/>
          <w:sz w:val="24"/>
          <w:szCs w:val="24"/>
          <w:shd w:val="clear" w:color="auto" w:fill="FFFFFF"/>
        </w:rPr>
        <w:t>-</w:t>
      </w:r>
      <w:r w:rsidRPr="00CC6764">
        <w:rPr>
          <w:rFonts w:ascii="Arial" w:hAnsi="Arial" w:cs="Arial"/>
          <w:sz w:val="24"/>
          <w:szCs w:val="24"/>
          <w:shd w:val="clear" w:color="auto" w:fill="FFFFFF"/>
        </w:rPr>
        <w:t xml:space="preserve">conta </w:t>
      </w:r>
      <w:r w:rsidR="009405E3" w:rsidRPr="00CC6764">
        <w:rPr>
          <w:rFonts w:ascii="Arial" w:hAnsi="Arial" w:cs="Arial"/>
          <w:sz w:val="24"/>
          <w:szCs w:val="24"/>
          <w:shd w:val="clear" w:color="auto" w:fill="FFFFFF"/>
        </w:rPr>
        <w:t xml:space="preserve">é </w:t>
      </w:r>
      <w:proofErr w:type="gramStart"/>
      <w:r w:rsidR="009405E3" w:rsidRPr="00CC6764">
        <w:rPr>
          <w:rFonts w:ascii="Arial" w:hAnsi="Arial" w:cs="Arial"/>
          <w:sz w:val="24"/>
          <w:szCs w:val="24"/>
          <w:shd w:val="clear" w:color="auto" w:fill="FFFFFF"/>
        </w:rPr>
        <w:t>importante para o desenvolvimento cognitivo e afetivo social da criança a partir da exploração dos brinquedos, objetos</w:t>
      </w:r>
      <w:proofErr w:type="gramEnd"/>
      <w:r w:rsidR="009405E3" w:rsidRPr="00CC6764">
        <w:rPr>
          <w:rFonts w:ascii="Arial" w:hAnsi="Arial" w:cs="Arial"/>
          <w:sz w:val="24"/>
          <w:szCs w:val="24"/>
          <w:shd w:val="clear" w:color="auto" w:fill="FFFFFF"/>
        </w:rPr>
        <w:t>, brincadeiras e jogos. Oliveira (2011</w:t>
      </w:r>
      <w:r w:rsidR="00230EDA" w:rsidRPr="00CC6764">
        <w:rPr>
          <w:rFonts w:ascii="Arial" w:hAnsi="Arial" w:cs="Arial"/>
          <w:sz w:val="24"/>
          <w:szCs w:val="24"/>
          <w:shd w:val="clear" w:color="auto" w:fill="FFFFFF"/>
        </w:rPr>
        <w:t>), demostra</w:t>
      </w:r>
      <w:r w:rsidR="009405E3" w:rsidRPr="00CC6764">
        <w:rPr>
          <w:rFonts w:ascii="Arial" w:hAnsi="Arial" w:cs="Arial"/>
          <w:sz w:val="24"/>
          <w:szCs w:val="24"/>
          <w:shd w:val="clear" w:color="auto" w:fill="FFFFFF"/>
        </w:rPr>
        <w:t xml:space="preserve"> que os objetos manipulados na brincadeira são utilizados de modo simbólico, ou </w:t>
      </w:r>
      <w:r w:rsidR="00956C97" w:rsidRPr="00CC6764">
        <w:rPr>
          <w:rFonts w:ascii="Arial" w:hAnsi="Arial" w:cs="Arial"/>
          <w:sz w:val="24"/>
          <w:szCs w:val="24"/>
          <w:shd w:val="clear" w:color="auto" w:fill="FFFFFF"/>
        </w:rPr>
        <w:t xml:space="preserve">seja, alterando o significado dos </w:t>
      </w:r>
      <w:r w:rsidR="00956C97" w:rsidRPr="00CC6764">
        <w:rPr>
          <w:rFonts w:ascii="Arial" w:hAnsi="Arial" w:cs="Arial"/>
          <w:sz w:val="24"/>
          <w:szCs w:val="24"/>
          <w:shd w:val="clear" w:color="auto" w:fill="FFFFFF"/>
        </w:rPr>
        <w:lastRenderedPageBreak/>
        <w:t xml:space="preserve">objetos, situações, e criando novos significados. Por exemplo, </w:t>
      </w:r>
      <w:r w:rsidR="00205EB5" w:rsidRPr="00CC6764">
        <w:rPr>
          <w:rFonts w:ascii="Arial" w:hAnsi="Arial" w:cs="Arial"/>
          <w:sz w:val="24"/>
          <w:szCs w:val="24"/>
          <w:shd w:val="clear" w:color="auto" w:fill="FFFFFF"/>
        </w:rPr>
        <w:t xml:space="preserve">a </w:t>
      </w:r>
      <w:r w:rsidR="009405E3" w:rsidRPr="00CC6764">
        <w:rPr>
          <w:rFonts w:ascii="Arial" w:hAnsi="Arial" w:cs="Arial"/>
          <w:sz w:val="24"/>
          <w:szCs w:val="24"/>
          <w:shd w:val="clear" w:color="auto" w:fill="FFFFFF"/>
        </w:rPr>
        <w:t>criança</w:t>
      </w:r>
      <w:r w:rsidR="00956C97" w:rsidRPr="00CC6764">
        <w:rPr>
          <w:rFonts w:ascii="Arial" w:hAnsi="Arial" w:cs="Arial"/>
          <w:sz w:val="24"/>
          <w:szCs w:val="24"/>
          <w:shd w:val="clear" w:color="auto" w:fill="FFFFFF"/>
        </w:rPr>
        <w:t xml:space="preserve"> utiliza uma vassoura com uma </w:t>
      </w:r>
      <w:r w:rsidR="009405E3" w:rsidRPr="00CC6764">
        <w:rPr>
          <w:rFonts w:ascii="Arial" w:hAnsi="Arial" w:cs="Arial"/>
          <w:sz w:val="24"/>
          <w:szCs w:val="24"/>
          <w:shd w:val="clear" w:color="auto" w:fill="FFFFFF"/>
        </w:rPr>
        <w:t>finalidade</w:t>
      </w:r>
      <w:r w:rsidR="00956C97" w:rsidRPr="00CC6764">
        <w:rPr>
          <w:rFonts w:ascii="Arial" w:hAnsi="Arial" w:cs="Arial"/>
          <w:sz w:val="24"/>
          <w:szCs w:val="24"/>
          <w:shd w:val="clear" w:color="auto" w:fill="FFFFFF"/>
        </w:rPr>
        <w:t xml:space="preserve"> </w:t>
      </w:r>
      <w:r w:rsidR="00205EB5" w:rsidRPr="00CC6764">
        <w:rPr>
          <w:rFonts w:ascii="Arial" w:hAnsi="Arial" w:cs="Arial"/>
          <w:sz w:val="24"/>
          <w:szCs w:val="24"/>
          <w:shd w:val="clear" w:color="auto" w:fill="FFFFFF"/>
        </w:rPr>
        <w:t>diferente, o</w:t>
      </w:r>
      <w:r w:rsidR="00956C97" w:rsidRPr="00CC6764">
        <w:rPr>
          <w:rFonts w:ascii="Arial" w:hAnsi="Arial" w:cs="Arial"/>
          <w:sz w:val="24"/>
          <w:szCs w:val="24"/>
          <w:shd w:val="clear" w:color="auto" w:fill="FFFFFF"/>
        </w:rPr>
        <w:t xml:space="preserve"> objeto </w:t>
      </w:r>
      <w:r w:rsidR="00205EB5" w:rsidRPr="00CC6764">
        <w:rPr>
          <w:rFonts w:ascii="Arial" w:hAnsi="Arial" w:cs="Arial"/>
          <w:sz w:val="24"/>
          <w:szCs w:val="24"/>
          <w:shd w:val="clear" w:color="auto" w:fill="FFFFFF"/>
        </w:rPr>
        <w:t>não perde seu significado, mas durante a brincadeira esse objeto pode assumir outro sentido</w:t>
      </w:r>
      <w:r w:rsidR="00956C97" w:rsidRPr="00CC6764">
        <w:rPr>
          <w:rFonts w:ascii="Arial" w:hAnsi="Arial" w:cs="Arial"/>
          <w:sz w:val="24"/>
          <w:szCs w:val="24"/>
          <w:shd w:val="clear" w:color="auto" w:fill="FFFFFF"/>
        </w:rPr>
        <w:t xml:space="preserve">, a </w:t>
      </w:r>
      <w:r w:rsidR="00205EB5" w:rsidRPr="00CC6764">
        <w:rPr>
          <w:rFonts w:ascii="Arial" w:hAnsi="Arial" w:cs="Arial"/>
          <w:sz w:val="24"/>
          <w:szCs w:val="24"/>
          <w:shd w:val="clear" w:color="auto" w:fill="FFFFFF"/>
        </w:rPr>
        <w:t>criança transforma</w:t>
      </w:r>
      <w:r w:rsidR="00956C97" w:rsidRPr="00CC6764">
        <w:rPr>
          <w:rFonts w:ascii="Arial" w:hAnsi="Arial" w:cs="Arial"/>
          <w:sz w:val="24"/>
          <w:szCs w:val="24"/>
          <w:shd w:val="clear" w:color="auto" w:fill="FFFFFF"/>
        </w:rPr>
        <w:t xml:space="preserve"> a vassoura </w:t>
      </w:r>
      <w:r w:rsidR="009405E3" w:rsidRPr="00CC6764">
        <w:rPr>
          <w:rFonts w:ascii="Arial" w:hAnsi="Arial" w:cs="Arial"/>
          <w:sz w:val="24"/>
          <w:szCs w:val="24"/>
          <w:shd w:val="clear" w:color="auto" w:fill="FFFFFF"/>
        </w:rPr>
        <w:t xml:space="preserve">em um lindo cavalo, com o tempo ela pode </w:t>
      </w:r>
      <w:r w:rsidR="00230EDA" w:rsidRPr="00CC6764">
        <w:rPr>
          <w:rFonts w:ascii="Arial" w:hAnsi="Arial" w:cs="Arial"/>
          <w:sz w:val="24"/>
          <w:szCs w:val="24"/>
          <w:shd w:val="clear" w:color="auto" w:fill="FFFFFF"/>
        </w:rPr>
        <w:t xml:space="preserve">articular seus movimentos como se estivesse andando </w:t>
      </w:r>
      <w:proofErr w:type="gramStart"/>
      <w:r w:rsidR="00230EDA" w:rsidRPr="00CC6764">
        <w:rPr>
          <w:rFonts w:ascii="Arial" w:hAnsi="Arial" w:cs="Arial"/>
          <w:sz w:val="24"/>
          <w:szCs w:val="24"/>
          <w:shd w:val="clear" w:color="auto" w:fill="FFFFFF"/>
        </w:rPr>
        <w:t>à</w:t>
      </w:r>
      <w:proofErr w:type="gramEnd"/>
      <w:r w:rsidR="00230EDA" w:rsidRPr="00CC6764">
        <w:rPr>
          <w:rFonts w:ascii="Arial" w:hAnsi="Arial" w:cs="Arial"/>
          <w:sz w:val="24"/>
          <w:szCs w:val="24"/>
          <w:shd w:val="clear" w:color="auto" w:fill="FFFFFF"/>
        </w:rPr>
        <w:t xml:space="preserve"> cavalo </w:t>
      </w:r>
      <w:r w:rsidR="009405E3" w:rsidRPr="00CC6764">
        <w:rPr>
          <w:rFonts w:ascii="Arial" w:hAnsi="Arial" w:cs="Arial"/>
          <w:sz w:val="24"/>
          <w:szCs w:val="24"/>
          <w:shd w:val="clear" w:color="auto" w:fill="FFFFFF"/>
        </w:rPr>
        <w:t>sem</w:t>
      </w:r>
      <w:r w:rsidR="00230EDA" w:rsidRPr="00CC6764">
        <w:rPr>
          <w:rFonts w:ascii="Arial" w:hAnsi="Arial" w:cs="Arial"/>
          <w:sz w:val="24"/>
          <w:szCs w:val="24"/>
          <w:shd w:val="clear" w:color="auto" w:fill="FFFFFF"/>
        </w:rPr>
        <w:t xml:space="preserve"> a necessidade de</w:t>
      </w:r>
      <w:r w:rsidR="009405E3" w:rsidRPr="00CC6764">
        <w:rPr>
          <w:rFonts w:ascii="Arial" w:hAnsi="Arial" w:cs="Arial"/>
          <w:sz w:val="24"/>
          <w:szCs w:val="24"/>
          <w:shd w:val="clear" w:color="auto" w:fill="FFFFFF"/>
        </w:rPr>
        <w:t xml:space="preserve"> </w:t>
      </w:r>
      <w:r w:rsidR="00230EDA" w:rsidRPr="00CC6764">
        <w:rPr>
          <w:rFonts w:ascii="Arial" w:hAnsi="Arial" w:cs="Arial"/>
          <w:sz w:val="24"/>
          <w:szCs w:val="24"/>
          <w:shd w:val="clear" w:color="auto" w:fill="FFFFFF"/>
        </w:rPr>
        <w:t xml:space="preserve">utilizar o objeto </w:t>
      </w:r>
      <w:r w:rsidR="00205EB5" w:rsidRPr="00CC6764">
        <w:rPr>
          <w:rFonts w:ascii="Arial" w:hAnsi="Arial" w:cs="Arial"/>
          <w:sz w:val="24"/>
          <w:szCs w:val="24"/>
          <w:shd w:val="clear" w:color="auto" w:fill="FFFFFF"/>
        </w:rPr>
        <w:t>(vassoura</w:t>
      </w:r>
      <w:r w:rsidR="00230EDA" w:rsidRPr="00CC6764">
        <w:rPr>
          <w:rFonts w:ascii="Arial" w:hAnsi="Arial" w:cs="Arial"/>
          <w:sz w:val="24"/>
          <w:szCs w:val="24"/>
          <w:shd w:val="clear" w:color="auto" w:fill="FFFFFF"/>
        </w:rPr>
        <w:t>)</w:t>
      </w:r>
      <w:r w:rsidR="009405E3" w:rsidRPr="00CC6764">
        <w:rPr>
          <w:rFonts w:ascii="Arial" w:hAnsi="Arial" w:cs="Arial"/>
          <w:sz w:val="24"/>
          <w:szCs w:val="24"/>
          <w:shd w:val="clear" w:color="auto" w:fill="FFFFFF"/>
        </w:rPr>
        <w:t>. Isso quer dizer que a reprodução das situações é menos memória em ação e mais comportamento baseado em regra.</w:t>
      </w:r>
      <w:r w:rsidR="003643E4" w:rsidRPr="00CC6764">
        <w:rPr>
          <w:rFonts w:ascii="Arial" w:hAnsi="Arial" w:cs="Arial"/>
          <w:sz w:val="24"/>
          <w:szCs w:val="24"/>
          <w:shd w:val="clear" w:color="auto" w:fill="FFFFFF"/>
        </w:rPr>
        <w:t xml:space="preserve"> Oliveira (2011, p.</w:t>
      </w:r>
      <w:r w:rsidR="00FF5F23">
        <w:rPr>
          <w:rFonts w:ascii="Arial" w:hAnsi="Arial" w:cs="Arial"/>
          <w:sz w:val="24"/>
          <w:szCs w:val="24"/>
          <w:shd w:val="clear" w:color="auto" w:fill="FFFFFF"/>
        </w:rPr>
        <w:t xml:space="preserve"> </w:t>
      </w:r>
      <w:r w:rsidR="003643E4" w:rsidRPr="00CC6764">
        <w:rPr>
          <w:rFonts w:ascii="Arial" w:hAnsi="Arial" w:cs="Arial"/>
          <w:sz w:val="24"/>
          <w:szCs w:val="24"/>
          <w:shd w:val="clear" w:color="auto" w:fill="FFFFFF"/>
        </w:rPr>
        <w:t xml:space="preserve">165), </w:t>
      </w:r>
      <w:r w:rsidR="00E41C95" w:rsidRPr="00CC6764">
        <w:rPr>
          <w:rFonts w:ascii="Arial" w:hAnsi="Arial" w:cs="Arial"/>
          <w:sz w:val="24"/>
          <w:szCs w:val="24"/>
          <w:shd w:val="clear" w:color="auto" w:fill="FFFFFF"/>
        </w:rPr>
        <w:t xml:space="preserve">destaca </w:t>
      </w:r>
      <w:r w:rsidR="009078C6" w:rsidRPr="00CC6764">
        <w:rPr>
          <w:rFonts w:ascii="Arial" w:hAnsi="Arial" w:cs="Arial"/>
          <w:sz w:val="24"/>
          <w:szCs w:val="24"/>
          <w:shd w:val="clear" w:color="auto" w:fill="FFFFFF"/>
        </w:rPr>
        <w:t>que “</w:t>
      </w:r>
      <w:r w:rsidR="003643E4" w:rsidRPr="00CC6764">
        <w:rPr>
          <w:rFonts w:ascii="Arial" w:hAnsi="Arial" w:cs="Arial"/>
          <w:sz w:val="24"/>
          <w:szCs w:val="24"/>
          <w:shd w:val="clear" w:color="auto" w:fill="FFFFFF"/>
        </w:rPr>
        <w:t>[...</w:t>
      </w:r>
      <w:r w:rsidR="00FF5F23">
        <w:rPr>
          <w:rFonts w:ascii="Arial" w:hAnsi="Arial" w:cs="Arial"/>
          <w:sz w:val="24"/>
          <w:szCs w:val="24"/>
          <w:shd w:val="clear" w:color="auto" w:fill="FFFFFF"/>
        </w:rPr>
        <w:t xml:space="preserve">] </w:t>
      </w:r>
      <w:r w:rsidR="003643E4" w:rsidRPr="00CC6764">
        <w:rPr>
          <w:rFonts w:ascii="Arial" w:hAnsi="Arial" w:cs="Arial"/>
          <w:sz w:val="24"/>
          <w:szCs w:val="24"/>
          <w:shd w:val="clear" w:color="auto" w:fill="FFFFFF"/>
        </w:rPr>
        <w:t xml:space="preserve">A ação criativa, por sua vez necessita da imaginação, que depende de rica e variada </w:t>
      </w:r>
      <w:proofErr w:type="spellStart"/>
      <w:r w:rsidR="003643E4" w:rsidRPr="00CC6764">
        <w:rPr>
          <w:rFonts w:ascii="Arial" w:hAnsi="Arial" w:cs="Arial"/>
          <w:sz w:val="24"/>
          <w:szCs w:val="24"/>
          <w:shd w:val="clear" w:color="auto" w:fill="FFFFFF"/>
        </w:rPr>
        <w:t>experiencia</w:t>
      </w:r>
      <w:proofErr w:type="spellEnd"/>
      <w:r w:rsidR="003643E4" w:rsidRPr="00CC6764">
        <w:rPr>
          <w:rFonts w:ascii="Arial" w:hAnsi="Arial" w:cs="Arial"/>
          <w:sz w:val="24"/>
          <w:szCs w:val="24"/>
          <w:shd w:val="clear" w:color="auto" w:fill="FFFFFF"/>
        </w:rPr>
        <w:t xml:space="preserve"> prévia e se desenvolve especialmente por meio da brincadeira simbólica”.</w:t>
      </w:r>
      <w:r w:rsidR="00E41C95" w:rsidRPr="00CC6764">
        <w:rPr>
          <w:rFonts w:ascii="Arial" w:hAnsi="Arial" w:cs="Arial"/>
          <w:sz w:val="24"/>
          <w:szCs w:val="24"/>
          <w:shd w:val="clear" w:color="auto" w:fill="FFFFFF"/>
        </w:rPr>
        <w:t xml:space="preserve"> </w:t>
      </w:r>
    </w:p>
    <w:p w14:paraId="6FBBB90C" w14:textId="7F6D4137" w:rsidR="007038F8" w:rsidRPr="00CC6764" w:rsidRDefault="007038F8" w:rsidP="00FF5F23">
      <w:pPr>
        <w:spacing w:after="0" w:line="360" w:lineRule="auto"/>
        <w:ind w:right="-1" w:firstLine="709"/>
        <w:jc w:val="both"/>
        <w:rPr>
          <w:rFonts w:ascii="Arial" w:hAnsi="Arial" w:cs="Arial"/>
        </w:rPr>
      </w:pPr>
      <w:r w:rsidRPr="00CC6764">
        <w:rPr>
          <w:rFonts w:ascii="Arial" w:hAnsi="Arial" w:cs="Arial"/>
          <w:sz w:val="24"/>
          <w:szCs w:val="24"/>
        </w:rPr>
        <w:t>A criança necessita brincar com o simbólico com o intuito de estabelecer mais relações sobre o modo de conviver com as pessoas, consigo mesma e com o mundo. Portanto, o pensamento da criança evoluiu a partir de seu comportamento e da representação de sua realidade ao brincar, de forma lúdica ela expressa seus sentimentos, que podem ser vantajosos para a sua formação cognitiva, emocional e social. Segundo o Referencial Curricular Nacional para a Educação Infantil (RCNEI),</w:t>
      </w:r>
      <w:r w:rsidRPr="00CC6764">
        <w:rPr>
          <w:rFonts w:ascii="Arial" w:hAnsi="Arial" w:cs="Arial"/>
        </w:rPr>
        <w:t xml:space="preserve"> </w:t>
      </w:r>
    </w:p>
    <w:p w14:paraId="0C8A6329" w14:textId="77777777" w:rsidR="000327BC" w:rsidRDefault="000327BC" w:rsidP="00FF5F23">
      <w:pPr>
        <w:spacing w:after="0" w:line="240" w:lineRule="auto"/>
        <w:ind w:left="2268" w:right="-1"/>
        <w:jc w:val="both"/>
        <w:rPr>
          <w:rFonts w:ascii="Arial" w:hAnsi="Arial" w:cs="Arial"/>
          <w:sz w:val="20"/>
          <w:szCs w:val="20"/>
        </w:rPr>
      </w:pPr>
    </w:p>
    <w:p w14:paraId="5D24016C" w14:textId="210C7B4B" w:rsidR="007038F8" w:rsidRPr="00CC6764" w:rsidRDefault="007038F8"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rPr>
        <w:t>Brincar é uma das atividades fundamentais para o desenvolvimento da identidade e da autonomia. O fato de as crianças, desde muito cedo poder se comunicar por meio de gestos, sons e mais tarde representar determinado papel na brincadeira faz com que ela desenvolva sua imaginação. Nas brincadeiras as crianças podem desenvolver algumas capacidades importantes, tais como a atenção, a imitação, a memória, a imaginação</w:t>
      </w:r>
      <w:r w:rsidR="000327BC">
        <w:rPr>
          <w:rFonts w:ascii="Arial" w:hAnsi="Arial" w:cs="Arial"/>
          <w:sz w:val="20"/>
          <w:szCs w:val="20"/>
        </w:rPr>
        <w:t>,</w:t>
      </w:r>
      <w:r w:rsidRPr="00CC6764">
        <w:rPr>
          <w:rFonts w:ascii="Arial" w:hAnsi="Arial" w:cs="Arial"/>
          <w:sz w:val="20"/>
          <w:szCs w:val="20"/>
        </w:rPr>
        <w:t xml:space="preserve"> (BRASIL, 1998, v. 2, p. 22).</w:t>
      </w:r>
    </w:p>
    <w:p w14:paraId="76E2B36D" w14:textId="77777777" w:rsidR="000327BC" w:rsidRDefault="000327BC" w:rsidP="00FF5F23">
      <w:pPr>
        <w:spacing w:after="0" w:line="360" w:lineRule="auto"/>
        <w:ind w:right="-1" w:firstLine="709"/>
        <w:jc w:val="both"/>
        <w:rPr>
          <w:rFonts w:ascii="Arial" w:hAnsi="Arial" w:cs="Arial"/>
          <w:sz w:val="24"/>
          <w:szCs w:val="24"/>
          <w:shd w:val="clear" w:color="auto" w:fill="FFFFFF"/>
        </w:rPr>
      </w:pPr>
    </w:p>
    <w:p w14:paraId="44969116" w14:textId="4A522C33" w:rsidR="006A13EB" w:rsidRPr="00CC6764" w:rsidRDefault="008463C7"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Os jogos de construção são muito importantes na educação infantil, </w:t>
      </w:r>
      <w:proofErr w:type="gramStart"/>
      <w:r w:rsidRPr="00CC6764">
        <w:rPr>
          <w:rFonts w:ascii="Arial" w:hAnsi="Arial" w:cs="Arial"/>
          <w:sz w:val="24"/>
          <w:szCs w:val="24"/>
          <w:shd w:val="clear" w:color="auto" w:fill="FFFFFF"/>
        </w:rPr>
        <w:t>as</w:t>
      </w:r>
      <w:proofErr w:type="gramEnd"/>
      <w:r w:rsidRPr="00CC6764">
        <w:rPr>
          <w:rFonts w:ascii="Arial" w:hAnsi="Arial" w:cs="Arial"/>
          <w:sz w:val="24"/>
          <w:szCs w:val="24"/>
          <w:shd w:val="clear" w:color="auto" w:fill="FFFFFF"/>
        </w:rPr>
        <w:t xml:space="preserve"> atividades sensoriais realizadas pelas crianças contribuem para o processo de aprendizagem e crescimento, estimulam a percepção, desenvolvem a cognição, a linguagem, os aspectos sociais e emocionais. Quando seus sentidos são estimulados, as crianças tendem a aprender mais, e é por isso que a atividade sensorial é tão importante na infância. </w:t>
      </w:r>
      <w:proofErr w:type="spellStart"/>
      <w:r w:rsidRPr="00CC6764">
        <w:rPr>
          <w:rFonts w:ascii="Arial" w:hAnsi="Arial" w:cs="Arial"/>
          <w:sz w:val="24"/>
          <w:szCs w:val="24"/>
          <w:shd w:val="clear" w:color="auto" w:fill="FFFFFF"/>
        </w:rPr>
        <w:t>Kishimoto</w:t>
      </w:r>
      <w:proofErr w:type="spellEnd"/>
      <w:r w:rsidRPr="00CC6764">
        <w:rPr>
          <w:rFonts w:ascii="Arial" w:hAnsi="Arial" w:cs="Arial"/>
          <w:sz w:val="24"/>
          <w:szCs w:val="24"/>
          <w:shd w:val="clear" w:color="auto" w:fill="FFFFFF"/>
        </w:rPr>
        <w:t xml:space="preserve"> (2007, p. 40), “Os jogos de construção são considerados de grande importância por enriquecer a </w:t>
      </w:r>
      <w:proofErr w:type="spellStart"/>
      <w:r w:rsidRPr="00CC6764">
        <w:rPr>
          <w:rFonts w:ascii="Arial" w:hAnsi="Arial" w:cs="Arial"/>
          <w:sz w:val="24"/>
          <w:szCs w:val="24"/>
          <w:shd w:val="clear" w:color="auto" w:fill="FFFFFF"/>
        </w:rPr>
        <w:t>experiencia</w:t>
      </w:r>
      <w:proofErr w:type="spellEnd"/>
      <w:r w:rsidRPr="00CC6764">
        <w:rPr>
          <w:rFonts w:ascii="Arial" w:hAnsi="Arial" w:cs="Arial"/>
          <w:sz w:val="24"/>
          <w:szCs w:val="24"/>
          <w:shd w:val="clear" w:color="auto" w:fill="FFFFFF"/>
        </w:rPr>
        <w:t xml:space="preserve"> sensorial, estimular a criatividade e desenvolver habilidades da criança”.</w:t>
      </w:r>
    </w:p>
    <w:p w14:paraId="4D7682FC" w14:textId="1A8D5B2B" w:rsidR="008463C7" w:rsidRPr="00CC6764" w:rsidRDefault="008463C7" w:rsidP="00FF5F23">
      <w:pPr>
        <w:spacing w:after="0" w:line="360" w:lineRule="auto"/>
        <w:ind w:right="-1" w:firstLine="709"/>
        <w:jc w:val="both"/>
        <w:rPr>
          <w:rFonts w:ascii="Arial" w:hAnsi="Arial" w:cs="Arial"/>
          <w:sz w:val="24"/>
          <w:szCs w:val="24"/>
          <w:shd w:val="clear" w:color="auto" w:fill="FFFFFF"/>
        </w:rPr>
      </w:pPr>
      <w:proofErr w:type="spellStart"/>
      <w:r w:rsidRPr="00CC6764">
        <w:rPr>
          <w:rFonts w:ascii="Arial" w:hAnsi="Arial" w:cs="Arial"/>
          <w:sz w:val="24"/>
          <w:szCs w:val="24"/>
          <w:shd w:val="clear" w:color="auto" w:fill="FFFFFF"/>
        </w:rPr>
        <w:t>Frobel</w:t>
      </w:r>
      <w:proofErr w:type="spellEnd"/>
      <w:r w:rsidRPr="00CC6764">
        <w:rPr>
          <w:rFonts w:ascii="Arial" w:hAnsi="Arial" w:cs="Arial"/>
          <w:sz w:val="24"/>
          <w:szCs w:val="24"/>
          <w:shd w:val="clear" w:color="auto" w:fill="FFFFFF"/>
        </w:rPr>
        <w:t xml:space="preserve"> é</w:t>
      </w:r>
      <w:r w:rsidR="00DA417B" w:rsidRPr="00CC6764">
        <w:rPr>
          <w:rFonts w:ascii="Arial" w:hAnsi="Arial" w:cs="Arial"/>
          <w:sz w:val="24"/>
          <w:szCs w:val="24"/>
          <w:shd w:val="clear" w:color="auto" w:fill="FFFFFF"/>
        </w:rPr>
        <w:t xml:space="preserve"> considerado</w:t>
      </w:r>
      <w:r w:rsidRPr="00CC6764">
        <w:rPr>
          <w:rFonts w:ascii="Arial" w:hAnsi="Arial" w:cs="Arial"/>
          <w:sz w:val="24"/>
          <w:szCs w:val="24"/>
          <w:shd w:val="clear" w:color="auto" w:fill="FFFFFF"/>
        </w:rPr>
        <w:t xml:space="preserve"> o pai dos jogos de construção, ele disponibilizou a vários fabricantes a duplicação de seus tijolinhos, pois a invenção é tão significativa que tem mais valor como ferramenta gratuita do que como algo para se </w:t>
      </w:r>
      <w:proofErr w:type="gramStart"/>
      <w:r w:rsidRPr="00CC6764">
        <w:rPr>
          <w:rFonts w:ascii="Arial" w:hAnsi="Arial" w:cs="Arial"/>
          <w:sz w:val="24"/>
          <w:szCs w:val="24"/>
          <w:shd w:val="clear" w:color="auto" w:fill="FFFFFF"/>
        </w:rPr>
        <w:t>obter</w:t>
      </w:r>
      <w:proofErr w:type="gramEnd"/>
      <w:r w:rsidRPr="00CC6764">
        <w:rPr>
          <w:rFonts w:ascii="Arial" w:hAnsi="Arial" w:cs="Arial"/>
          <w:sz w:val="24"/>
          <w:szCs w:val="24"/>
          <w:shd w:val="clear" w:color="auto" w:fill="FFFFFF"/>
        </w:rPr>
        <w:t xml:space="preserve"> lucro. </w:t>
      </w:r>
      <w:r w:rsidR="00DA417B" w:rsidRPr="00CC6764">
        <w:rPr>
          <w:rFonts w:ascii="Arial" w:hAnsi="Arial" w:cs="Arial"/>
          <w:sz w:val="24"/>
          <w:szCs w:val="24"/>
          <w:shd w:val="clear" w:color="auto" w:fill="FFFFFF"/>
        </w:rPr>
        <w:t xml:space="preserve">Os jogos de blocos de construção oferecem um amplo espaço de imaginação para a </w:t>
      </w:r>
      <w:r w:rsidR="00DA417B" w:rsidRPr="00CC6764">
        <w:rPr>
          <w:rFonts w:ascii="Arial" w:hAnsi="Arial" w:cs="Arial"/>
          <w:sz w:val="24"/>
          <w:szCs w:val="24"/>
          <w:shd w:val="clear" w:color="auto" w:fill="FFFFFF"/>
        </w:rPr>
        <w:lastRenderedPageBreak/>
        <w:t xml:space="preserve">criança, que pode construir o que quiser e destruí-lo ao mesmo tempo. É possível ver como as crianças </w:t>
      </w:r>
      <w:r w:rsidR="00032C54" w:rsidRPr="00CC6764">
        <w:rPr>
          <w:rFonts w:ascii="Arial" w:hAnsi="Arial" w:cs="Arial"/>
          <w:sz w:val="24"/>
          <w:szCs w:val="24"/>
          <w:shd w:val="clear" w:color="auto" w:fill="FFFFFF"/>
        </w:rPr>
        <w:t xml:space="preserve">livremente imaginam e constroem </w:t>
      </w:r>
      <w:r w:rsidR="00DA417B" w:rsidRPr="00CC6764">
        <w:rPr>
          <w:rFonts w:ascii="Arial" w:hAnsi="Arial" w:cs="Arial"/>
          <w:sz w:val="24"/>
          <w:szCs w:val="24"/>
          <w:shd w:val="clear" w:color="auto" w:fill="FFFFFF"/>
        </w:rPr>
        <w:t>cidades, bairros, casas e várias coisas</w:t>
      </w:r>
      <w:r w:rsidR="00032C54" w:rsidRPr="00CC6764">
        <w:rPr>
          <w:rFonts w:ascii="Arial" w:hAnsi="Arial" w:cs="Arial"/>
          <w:sz w:val="24"/>
          <w:szCs w:val="24"/>
          <w:shd w:val="clear" w:color="auto" w:fill="FFFFFF"/>
        </w:rPr>
        <w:t>, isso é resultado da sua imaginação</w:t>
      </w:r>
      <w:r w:rsidR="00DA417B" w:rsidRPr="00CC6764">
        <w:rPr>
          <w:rFonts w:ascii="Arial" w:hAnsi="Arial" w:cs="Arial"/>
          <w:sz w:val="24"/>
          <w:szCs w:val="24"/>
          <w:shd w:val="clear" w:color="auto" w:fill="FFFFFF"/>
        </w:rPr>
        <w:t xml:space="preserve">. Portanto, quando está construindo, além de manipular objetos, a criança </w:t>
      </w:r>
      <w:r w:rsidR="00032C54" w:rsidRPr="00CC6764">
        <w:rPr>
          <w:rFonts w:ascii="Arial" w:hAnsi="Arial" w:cs="Arial"/>
          <w:sz w:val="24"/>
          <w:szCs w:val="24"/>
          <w:shd w:val="clear" w:color="auto" w:fill="FFFFFF"/>
        </w:rPr>
        <w:t xml:space="preserve">trabalha o lado simbólico e </w:t>
      </w:r>
      <w:r w:rsidR="00DA417B" w:rsidRPr="00CC6764">
        <w:rPr>
          <w:rFonts w:ascii="Arial" w:hAnsi="Arial" w:cs="Arial"/>
          <w:sz w:val="24"/>
          <w:szCs w:val="24"/>
          <w:shd w:val="clear" w:color="auto" w:fill="FFFFFF"/>
        </w:rPr>
        <w:t>ainda está expressa</w:t>
      </w:r>
      <w:r w:rsidR="00032C54" w:rsidRPr="00CC6764">
        <w:rPr>
          <w:rFonts w:ascii="Arial" w:hAnsi="Arial" w:cs="Arial"/>
          <w:sz w:val="24"/>
          <w:szCs w:val="24"/>
          <w:shd w:val="clear" w:color="auto" w:fill="FFFFFF"/>
        </w:rPr>
        <w:t xml:space="preserve"> o</w:t>
      </w:r>
      <w:r w:rsidR="00DA417B" w:rsidRPr="00CC6764">
        <w:rPr>
          <w:rFonts w:ascii="Arial" w:hAnsi="Arial" w:cs="Arial"/>
          <w:sz w:val="24"/>
          <w:szCs w:val="24"/>
          <w:shd w:val="clear" w:color="auto" w:fill="FFFFFF"/>
        </w:rPr>
        <w:t xml:space="preserve"> seu desempenho</w:t>
      </w:r>
      <w:r w:rsidR="00032C54" w:rsidRPr="00CC6764">
        <w:rPr>
          <w:rFonts w:ascii="Arial" w:hAnsi="Arial" w:cs="Arial"/>
          <w:sz w:val="24"/>
          <w:szCs w:val="24"/>
          <w:shd w:val="clear" w:color="auto" w:fill="FFFFFF"/>
        </w:rPr>
        <w:t xml:space="preserve"> mental</w:t>
      </w:r>
      <w:r w:rsidR="00DA417B" w:rsidRPr="00CC6764">
        <w:rPr>
          <w:rFonts w:ascii="Arial" w:hAnsi="Arial" w:cs="Arial"/>
          <w:sz w:val="24"/>
          <w:szCs w:val="24"/>
          <w:shd w:val="clear" w:color="auto" w:fill="FFFFFF"/>
        </w:rPr>
        <w:t xml:space="preserve">. </w:t>
      </w:r>
      <w:r w:rsidR="00032C54" w:rsidRPr="00CC6764">
        <w:rPr>
          <w:rFonts w:ascii="Arial" w:hAnsi="Arial" w:cs="Arial"/>
          <w:sz w:val="24"/>
          <w:szCs w:val="24"/>
          <w:shd w:val="clear" w:color="auto" w:fill="FFFFFF"/>
        </w:rPr>
        <w:t xml:space="preserve">De acordo com </w:t>
      </w:r>
      <w:proofErr w:type="spellStart"/>
      <w:r w:rsidR="00DA417B" w:rsidRPr="00CC6764">
        <w:rPr>
          <w:rFonts w:ascii="Arial" w:hAnsi="Arial" w:cs="Arial"/>
          <w:sz w:val="24"/>
          <w:szCs w:val="24"/>
          <w:shd w:val="clear" w:color="auto" w:fill="FFFFFF"/>
        </w:rPr>
        <w:t>Kishimoto</w:t>
      </w:r>
      <w:proofErr w:type="spellEnd"/>
      <w:r w:rsidR="00DA417B" w:rsidRPr="00CC6764">
        <w:rPr>
          <w:rFonts w:ascii="Arial" w:hAnsi="Arial" w:cs="Arial"/>
          <w:sz w:val="24"/>
          <w:szCs w:val="24"/>
          <w:shd w:val="clear" w:color="auto" w:fill="FFFFFF"/>
        </w:rPr>
        <w:t xml:space="preserve"> (2007).</w:t>
      </w:r>
    </w:p>
    <w:p w14:paraId="720A4BDD" w14:textId="77777777" w:rsidR="000327BC" w:rsidRDefault="000327BC" w:rsidP="00FF5F23">
      <w:pPr>
        <w:spacing w:after="0" w:line="240" w:lineRule="auto"/>
        <w:ind w:left="2268" w:right="-1"/>
        <w:jc w:val="both"/>
        <w:rPr>
          <w:rFonts w:ascii="Arial" w:hAnsi="Arial" w:cs="Arial"/>
          <w:sz w:val="20"/>
          <w:szCs w:val="20"/>
          <w:shd w:val="clear" w:color="auto" w:fill="FFFFFF"/>
        </w:rPr>
      </w:pPr>
    </w:p>
    <w:p w14:paraId="178708E4" w14:textId="3F42A81E" w:rsidR="00032C54" w:rsidRPr="00CC6764" w:rsidRDefault="00032C54" w:rsidP="00FF5F23">
      <w:pPr>
        <w:spacing w:after="0" w:line="240" w:lineRule="auto"/>
        <w:ind w:left="2268" w:right="-1"/>
        <w:jc w:val="both"/>
        <w:rPr>
          <w:rFonts w:ascii="Arial" w:hAnsi="Arial" w:cs="Arial"/>
          <w:sz w:val="20"/>
          <w:szCs w:val="20"/>
          <w:shd w:val="clear" w:color="auto" w:fill="FFFFFF"/>
        </w:rPr>
      </w:pPr>
      <w:r w:rsidRPr="00CC6764">
        <w:rPr>
          <w:rFonts w:ascii="Arial" w:hAnsi="Arial" w:cs="Arial"/>
          <w:sz w:val="20"/>
          <w:szCs w:val="20"/>
          <w:shd w:val="clear" w:color="auto" w:fill="FFFFFF"/>
        </w:rPr>
        <w:t>O jogo de construção tem uma estreita relação com o de faz-de-conta. Não se trata de manipular livremente tijolinhos de construção, mas de construir casas, moveis ou cenários para as brincadeiras simbólicas. As construções se transformam em temas de brincadeiras e evoluem em complexidade conforme o desenvolvimento da criança</w:t>
      </w:r>
      <w:r w:rsidR="000327BC">
        <w:rPr>
          <w:rFonts w:ascii="Arial" w:hAnsi="Arial" w:cs="Arial"/>
          <w:sz w:val="20"/>
          <w:szCs w:val="20"/>
          <w:shd w:val="clear" w:color="auto" w:fill="FFFFFF"/>
        </w:rPr>
        <w:t>,</w:t>
      </w:r>
      <w:r w:rsidRPr="00CC6764">
        <w:rPr>
          <w:rFonts w:ascii="Arial" w:hAnsi="Arial" w:cs="Arial"/>
          <w:sz w:val="20"/>
          <w:szCs w:val="20"/>
          <w:shd w:val="clear" w:color="auto" w:fill="FFFFFF"/>
        </w:rPr>
        <w:t xml:space="preserve"> </w:t>
      </w:r>
      <w:r w:rsidR="000327BC">
        <w:rPr>
          <w:rFonts w:ascii="Arial" w:hAnsi="Arial" w:cs="Arial"/>
          <w:sz w:val="20"/>
          <w:szCs w:val="20"/>
          <w:shd w:val="clear" w:color="auto" w:fill="FFFFFF"/>
        </w:rPr>
        <w:t>(</w:t>
      </w:r>
      <w:r w:rsidR="000327BC" w:rsidRPr="00CC6764">
        <w:rPr>
          <w:rFonts w:ascii="Arial" w:hAnsi="Arial" w:cs="Arial"/>
          <w:sz w:val="20"/>
          <w:szCs w:val="20"/>
          <w:shd w:val="clear" w:color="auto" w:fill="FFFFFF"/>
        </w:rPr>
        <w:t>KISHIMOTO</w:t>
      </w:r>
      <w:r w:rsidR="000327BC">
        <w:rPr>
          <w:rFonts w:ascii="Arial" w:hAnsi="Arial" w:cs="Arial"/>
          <w:sz w:val="20"/>
          <w:szCs w:val="20"/>
          <w:shd w:val="clear" w:color="auto" w:fill="FFFFFF"/>
        </w:rPr>
        <w:t>,</w:t>
      </w:r>
      <w:r w:rsidRPr="00CC6764">
        <w:rPr>
          <w:rFonts w:ascii="Arial" w:hAnsi="Arial" w:cs="Arial"/>
          <w:sz w:val="20"/>
          <w:szCs w:val="20"/>
          <w:shd w:val="clear" w:color="auto" w:fill="FFFFFF"/>
        </w:rPr>
        <w:t xml:space="preserve"> 2007, p. 40).</w:t>
      </w:r>
    </w:p>
    <w:p w14:paraId="100D5373" w14:textId="77777777" w:rsidR="000327BC" w:rsidRDefault="000327BC" w:rsidP="00FF5F23">
      <w:pPr>
        <w:spacing w:after="0" w:line="360" w:lineRule="auto"/>
        <w:ind w:right="-1" w:firstLine="709"/>
        <w:jc w:val="both"/>
        <w:rPr>
          <w:rFonts w:ascii="Arial" w:hAnsi="Arial" w:cs="Arial"/>
          <w:sz w:val="24"/>
          <w:szCs w:val="24"/>
          <w:shd w:val="clear" w:color="auto" w:fill="FFFFFF"/>
        </w:rPr>
      </w:pPr>
    </w:p>
    <w:p w14:paraId="55B888E3" w14:textId="1BFE2FC9" w:rsidR="00032C54" w:rsidRPr="00CC6764" w:rsidRDefault="00CC754E"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O texto descrito </w:t>
      </w:r>
      <w:r w:rsidR="004634B8" w:rsidRPr="00CC6764">
        <w:rPr>
          <w:rFonts w:ascii="Arial" w:hAnsi="Arial" w:cs="Arial"/>
          <w:sz w:val="24"/>
          <w:szCs w:val="24"/>
          <w:shd w:val="clear" w:color="auto" w:fill="FFFFFF"/>
        </w:rPr>
        <w:t xml:space="preserve">enfatiza a importância do brincar, dos brinquedos e das brincadeiras para a aprendizagem e desenvolvimento da aprendizagem na primeira infância. Por meio desses fatores culturais e sociais, podemos disseminar todo o conhecimento acumulado na história. Esses elementos estão repletos de </w:t>
      </w:r>
      <w:r w:rsidR="00402FDD" w:rsidRPr="00CC6764">
        <w:rPr>
          <w:rFonts w:ascii="Arial" w:hAnsi="Arial" w:cs="Arial"/>
          <w:sz w:val="24"/>
          <w:szCs w:val="24"/>
          <w:shd w:val="clear" w:color="auto" w:fill="FFFFFF"/>
        </w:rPr>
        <w:t>hábitos tradicionais</w:t>
      </w:r>
      <w:r w:rsidR="004634B8" w:rsidRPr="00CC6764">
        <w:rPr>
          <w:rFonts w:ascii="Arial" w:hAnsi="Arial" w:cs="Arial"/>
          <w:sz w:val="24"/>
          <w:szCs w:val="24"/>
          <w:shd w:val="clear" w:color="auto" w:fill="FFFFFF"/>
        </w:rPr>
        <w:t>,</w:t>
      </w:r>
      <w:r w:rsidR="00402FDD" w:rsidRPr="00CC6764">
        <w:rPr>
          <w:rFonts w:ascii="Arial" w:hAnsi="Arial" w:cs="Arial"/>
          <w:sz w:val="24"/>
          <w:szCs w:val="24"/>
          <w:shd w:val="clear" w:color="auto" w:fill="FFFFFF"/>
        </w:rPr>
        <w:t xml:space="preserve"> de</w:t>
      </w:r>
      <w:r w:rsidR="004634B8" w:rsidRPr="00CC6764">
        <w:rPr>
          <w:rFonts w:ascii="Arial" w:hAnsi="Arial" w:cs="Arial"/>
          <w:sz w:val="24"/>
          <w:szCs w:val="24"/>
          <w:shd w:val="clear" w:color="auto" w:fill="FFFFFF"/>
        </w:rPr>
        <w:t xml:space="preserve"> crenças, </w:t>
      </w:r>
      <w:r w:rsidRPr="00CC6764">
        <w:rPr>
          <w:rFonts w:ascii="Arial" w:hAnsi="Arial" w:cs="Arial"/>
          <w:sz w:val="24"/>
          <w:szCs w:val="24"/>
          <w:shd w:val="clear" w:color="auto" w:fill="FFFFFF"/>
        </w:rPr>
        <w:t>saberes</w:t>
      </w:r>
      <w:r w:rsidR="004634B8" w:rsidRPr="00CC6764">
        <w:rPr>
          <w:rFonts w:ascii="Arial" w:hAnsi="Arial" w:cs="Arial"/>
          <w:sz w:val="24"/>
          <w:szCs w:val="24"/>
          <w:shd w:val="clear" w:color="auto" w:fill="FFFFFF"/>
        </w:rPr>
        <w:t>, regras, sent</w:t>
      </w:r>
      <w:r w:rsidRPr="00CC6764">
        <w:rPr>
          <w:rFonts w:ascii="Arial" w:hAnsi="Arial" w:cs="Arial"/>
          <w:sz w:val="24"/>
          <w:szCs w:val="24"/>
          <w:shd w:val="clear" w:color="auto" w:fill="FFFFFF"/>
        </w:rPr>
        <w:t>idos</w:t>
      </w:r>
      <w:r w:rsidR="004634B8" w:rsidRPr="00CC6764">
        <w:rPr>
          <w:rFonts w:ascii="Arial" w:hAnsi="Arial" w:cs="Arial"/>
          <w:sz w:val="24"/>
          <w:szCs w:val="24"/>
          <w:shd w:val="clear" w:color="auto" w:fill="FFFFFF"/>
        </w:rPr>
        <w:t>, emoções e aprendizado. A ludicidade ajuda a desenvolver os sentidos,</w:t>
      </w:r>
      <w:r w:rsidRPr="00CC6764">
        <w:rPr>
          <w:rFonts w:ascii="Arial" w:hAnsi="Arial" w:cs="Arial"/>
          <w:sz w:val="24"/>
          <w:szCs w:val="24"/>
          <w:shd w:val="clear" w:color="auto" w:fill="FFFFFF"/>
        </w:rPr>
        <w:t xml:space="preserve"> a</w:t>
      </w:r>
      <w:r w:rsidR="004634B8" w:rsidRPr="00CC6764">
        <w:rPr>
          <w:rFonts w:ascii="Arial" w:hAnsi="Arial" w:cs="Arial"/>
          <w:sz w:val="24"/>
          <w:szCs w:val="24"/>
          <w:shd w:val="clear" w:color="auto" w:fill="FFFFFF"/>
        </w:rPr>
        <w:t xml:space="preserve"> linguagem, </w:t>
      </w:r>
      <w:r w:rsidRPr="00CC6764">
        <w:rPr>
          <w:rFonts w:ascii="Arial" w:hAnsi="Arial" w:cs="Arial"/>
          <w:sz w:val="24"/>
          <w:szCs w:val="24"/>
          <w:shd w:val="clear" w:color="auto" w:fill="FFFFFF"/>
        </w:rPr>
        <w:t xml:space="preserve">a cognição, a </w:t>
      </w:r>
      <w:r w:rsidR="004634B8" w:rsidRPr="00CC6764">
        <w:rPr>
          <w:rFonts w:ascii="Arial" w:hAnsi="Arial" w:cs="Arial"/>
          <w:sz w:val="24"/>
          <w:szCs w:val="24"/>
          <w:shd w:val="clear" w:color="auto" w:fill="FFFFFF"/>
        </w:rPr>
        <w:t xml:space="preserve">autonomia e </w:t>
      </w:r>
      <w:r w:rsidRPr="00CC6764">
        <w:rPr>
          <w:rFonts w:ascii="Arial" w:hAnsi="Arial" w:cs="Arial"/>
          <w:sz w:val="24"/>
          <w:szCs w:val="24"/>
          <w:shd w:val="clear" w:color="auto" w:fill="FFFFFF"/>
        </w:rPr>
        <w:t xml:space="preserve">a </w:t>
      </w:r>
      <w:r w:rsidR="004634B8" w:rsidRPr="00CC6764">
        <w:rPr>
          <w:rFonts w:ascii="Arial" w:hAnsi="Arial" w:cs="Arial"/>
          <w:sz w:val="24"/>
          <w:szCs w:val="24"/>
          <w:shd w:val="clear" w:color="auto" w:fill="FFFFFF"/>
        </w:rPr>
        <w:t>identidade</w:t>
      </w:r>
      <w:r w:rsidRPr="00CC6764">
        <w:rPr>
          <w:rFonts w:ascii="Arial" w:hAnsi="Arial" w:cs="Arial"/>
          <w:sz w:val="24"/>
          <w:szCs w:val="24"/>
          <w:shd w:val="clear" w:color="auto" w:fill="FFFFFF"/>
        </w:rPr>
        <w:t xml:space="preserve"> da criança</w:t>
      </w:r>
      <w:r w:rsidR="004634B8" w:rsidRPr="00CC6764">
        <w:rPr>
          <w:rFonts w:ascii="Arial" w:hAnsi="Arial" w:cs="Arial"/>
          <w:sz w:val="24"/>
          <w:szCs w:val="24"/>
          <w:shd w:val="clear" w:color="auto" w:fill="FFFFFF"/>
        </w:rPr>
        <w:t xml:space="preserve">. </w:t>
      </w:r>
      <w:r w:rsidRPr="00CC6764">
        <w:rPr>
          <w:rFonts w:ascii="Arial" w:hAnsi="Arial" w:cs="Arial"/>
          <w:sz w:val="24"/>
          <w:szCs w:val="24"/>
          <w:shd w:val="clear" w:color="auto" w:fill="FFFFFF"/>
        </w:rPr>
        <w:t xml:space="preserve">A infância é uma fase em que a criança brinca, imagina, dá sentido e significado às coisas interiores </w:t>
      </w:r>
      <w:r w:rsidR="00402FDD" w:rsidRPr="00CC6764">
        <w:rPr>
          <w:rFonts w:ascii="Arial" w:hAnsi="Arial" w:cs="Arial"/>
          <w:sz w:val="24"/>
          <w:szCs w:val="24"/>
          <w:shd w:val="clear" w:color="auto" w:fill="FFFFFF"/>
        </w:rPr>
        <w:t>n</w:t>
      </w:r>
      <w:r w:rsidRPr="00CC6764">
        <w:rPr>
          <w:rFonts w:ascii="Arial" w:hAnsi="Arial" w:cs="Arial"/>
          <w:sz w:val="24"/>
          <w:szCs w:val="24"/>
          <w:shd w:val="clear" w:color="auto" w:fill="FFFFFF"/>
        </w:rPr>
        <w:t>o sujeito, mesmo depois de crescer, ele ainda se lembrará de momentos cheios de fantasia, charme, diversidade e ligação com o mundo que o cercava.</w:t>
      </w:r>
      <w:r w:rsidR="009078C6" w:rsidRPr="00CC6764">
        <w:rPr>
          <w:rFonts w:ascii="Arial" w:hAnsi="Arial" w:cs="Arial"/>
          <w:sz w:val="24"/>
          <w:szCs w:val="24"/>
          <w:shd w:val="clear" w:color="auto" w:fill="FFFFFF"/>
        </w:rPr>
        <w:t xml:space="preserve"> </w:t>
      </w:r>
    </w:p>
    <w:p w14:paraId="3CE5BB5B" w14:textId="68F1D615" w:rsidR="00D16108" w:rsidRPr="00CC6764" w:rsidRDefault="00402FDD"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Os autores </w:t>
      </w:r>
      <w:r w:rsidR="00A2058C" w:rsidRPr="00CC6764">
        <w:rPr>
          <w:rFonts w:ascii="Arial" w:hAnsi="Arial" w:cs="Arial"/>
          <w:sz w:val="24"/>
          <w:szCs w:val="24"/>
          <w:shd w:val="clear" w:color="auto" w:fill="FFFFFF"/>
        </w:rPr>
        <w:t xml:space="preserve">Lima (2000) </w:t>
      </w:r>
      <w:r w:rsidRPr="00CC6764">
        <w:rPr>
          <w:rFonts w:ascii="Arial" w:hAnsi="Arial" w:cs="Arial"/>
          <w:sz w:val="24"/>
          <w:szCs w:val="24"/>
          <w:shd w:val="clear" w:color="auto" w:fill="FFFFFF"/>
        </w:rPr>
        <w:t xml:space="preserve">e </w:t>
      </w:r>
      <w:proofErr w:type="spellStart"/>
      <w:r w:rsidRPr="00CC6764">
        <w:rPr>
          <w:rFonts w:ascii="Arial" w:hAnsi="Arial" w:cs="Arial"/>
          <w:sz w:val="24"/>
          <w:szCs w:val="24"/>
          <w:shd w:val="clear" w:color="auto" w:fill="FFFFFF"/>
        </w:rPr>
        <w:t>Grougère</w:t>
      </w:r>
      <w:proofErr w:type="spellEnd"/>
      <w:r w:rsidR="00A2058C" w:rsidRPr="00CC6764">
        <w:rPr>
          <w:rFonts w:ascii="Arial" w:hAnsi="Arial" w:cs="Arial"/>
          <w:sz w:val="24"/>
          <w:szCs w:val="24"/>
          <w:shd w:val="clear" w:color="auto" w:fill="FFFFFF"/>
        </w:rPr>
        <w:t xml:space="preserve"> (1998),</w:t>
      </w:r>
      <w:r w:rsidRPr="00CC6764">
        <w:rPr>
          <w:rFonts w:ascii="Arial" w:hAnsi="Arial" w:cs="Arial"/>
          <w:sz w:val="24"/>
          <w:szCs w:val="24"/>
          <w:shd w:val="clear" w:color="auto" w:fill="FFFFFF"/>
        </w:rPr>
        <w:t xml:space="preserve"> em suas obras</w:t>
      </w:r>
      <w:r w:rsidR="001B7184" w:rsidRPr="00CC6764">
        <w:rPr>
          <w:rFonts w:ascii="Arial" w:hAnsi="Arial" w:cs="Arial"/>
          <w:sz w:val="24"/>
          <w:szCs w:val="24"/>
          <w:shd w:val="clear" w:color="auto" w:fill="FFFFFF"/>
        </w:rPr>
        <w:t xml:space="preserve"> relataram a importância do brincar para a aprendizagem e o desenvolvimento das crianças, pois brincar é um trabalho que as crianças realizam desde a infância, mas não percebem que é um trabalho.</w:t>
      </w:r>
      <w:r w:rsidRPr="00CC6764">
        <w:rPr>
          <w:rFonts w:ascii="Arial" w:hAnsi="Arial" w:cs="Arial"/>
          <w:sz w:val="24"/>
          <w:szCs w:val="24"/>
          <w:shd w:val="clear" w:color="auto" w:fill="FFFFFF"/>
        </w:rPr>
        <w:t xml:space="preserve"> </w:t>
      </w:r>
      <w:r w:rsidR="001B7184" w:rsidRPr="00CC6764">
        <w:rPr>
          <w:rFonts w:ascii="Arial" w:hAnsi="Arial" w:cs="Arial"/>
          <w:sz w:val="24"/>
          <w:szCs w:val="24"/>
          <w:shd w:val="clear" w:color="auto" w:fill="FFFFFF"/>
        </w:rPr>
        <w:t>Eles c</w:t>
      </w:r>
      <w:r w:rsidRPr="00CC6764">
        <w:rPr>
          <w:rFonts w:ascii="Arial" w:hAnsi="Arial" w:cs="Arial"/>
          <w:sz w:val="24"/>
          <w:szCs w:val="24"/>
          <w:shd w:val="clear" w:color="auto" w:fill="FFFFFF"/>
        </w:rPr>
        <w:t>onsideram que o brincar é uma experi</w:t>
      </w:r>
      <w:r w:rsidR="001B7184" w:rsidRPr="00CC6764">
        <w:rPr>
          <w:rFonts w:ascii="Arial" w:hAnsi="Arial" w:cs="Arial"/>
          <w:sz w:val="24"/>
          <w:szCs w:val="24"/>
          <w:shd w:val="clear" w:color="auto" w:fill="FFFFFF"/>
        </w:rPr>
        <w:t>ê</w:t>
      </w:r>
      <w:r w:rsidRPr="00CC6764">
        <w:rPr>
          <w:rFonts w:ascii="Arial" w:hAnsi="Arial" w:cs="Arial"/>
          <w:sz w:val="24"/>
          <w:szCs w:val="24"/>
          <w:shd w:val="clear" w:color="auto" w:fill="FFFFFF"/>
        </w:rPr>
        <w:t>ncia criativa, uma forma básica de viver, que é intensamente real para a criança</w:t>
      </w:r>
      <w:r w:rsidR="001B7184" w:rsidRPr="00CC6764">
        <w:rPr>
          <w:rFonts w:ascii="Arial" w:hAnsi="Arial" w:cs="Arial"/>
          <w:sz w:val="24"/>
          <w:szCs w:val="24"/>
          <w:shd w:val="clear" w:color="auto" w:fill="FFFFFF"/>
        </w:rPr>
        <w:t xml:space="preserve">. </w:t>
      </w:r>
      <w:r w:rsidR="00B64DB9" w:rsidRPr="00CC6764">
        <w:rPr>
          <w:rFonts w:ascii="Arial" w:hAnsi="Arial" w:cs="Arial"/>
          <w:sz w:val="24"/>
          <w:szCs w:val="24"/>
          <w:shd w:val="clear" w:color="auto" w:fill="FFFFFF"/>
        </w:rPr>
        <w:t>O lúdico é a melhor ferramenta de aprendizado e</w:t>
      </w:r>
      <w:r w:rsidR="001B7184" w:rsidRPr="00CC6764">
        <w:rPr>
          <w:rFonts w:ascii="Arial" w:hAnsi="Arial" w:cs="Arial"/>
          <w:sz w:val="24"/>
          <w:szCs w:val="24"/>
          <w:shd w:val="clear" w:color="auto" w:fill="FFFFFF"/>
        </w:rPr>
        <w:t xml:space="preserve"> desenvolv</w:t>
      </w:r>
      <w:r w:rsidR="00B64DB9" w:rsidRPr="00CC6764">
        <w:rPr>
          <w:rFonts w:ascii="Arial" w:hAnsi="Arial" w:cs="Arial"/>
          <w:sz w:val="24"/>
          <w:szCs w:val="24"/>
          <w:shd w:val="clear" w:color="auto" w:fill="FFFFFF"/>
        </w:rPr>
        <w:t xml:space="preserve">imento em </w:t>
      </w:r>
      <w:r w:rsidR="001B7184" w:rsidRPr="00CC6764">
        <w:rPr>
          <w:rFonts w:ascii="Arial" w:hAnsi="Arial" w:cs="Arial"/>
          <w:sz w:val="24"/>
          <w:szCs w:val="24"/>
          <w:shd w:val="clear" w:color="auto" w:fill="FFFFFF"/>
        </w:rPr>
        <w:t>vári</w:t>
      </w:r>
      <w:r w:rsidR="00B64DB9" w:rsidRPr="00CC6764">
        <w:rPr>
          <w:rFonts w:ascii="Arial" w:hAnsi="Arial" w:cs="Arial"/>
          <w:sz w:val="24"/>
          <w:szCs w:val="24"/>
          <w:shd w:val="clear" w:color="auto" w:fill="FFFFFF"/>
        </w:rPr>
        <w:t xml:space="preserve">os sentidos (incluindo os </w:t>
      </w:r>
      <w:r w:rsidR="001B7184" w:rsidRPr="00CC6764">
        <w:rPr>
          <w:rFonts w:ascii="Arial" w:hAnsi="Arial" w:cs="Arial"/>
          <w:sz w:val="24"/>
          <w:szCs w:val="24"/>
          <w:shd w:val="clear" w:color="auto" w:fill="FFFFFF"/>
        </w:rPr>
        <w:t xml:space="preserve">emocionais, físicos e cognitivos), especialmente no uso da linguagem, cultura, </w:t>
      </w:r>
      <w:r w:rsidR="00B64DB9" w:rsidRPr="00CC6764">
        <w:rPr>
          <w:rFonts w:ascii="Arial" w:hAnsi="Arial" w:cs="Arial"/>
          <w:sz w:val="24"/>
          <w:szCs w:val="24"/>
          <w:shd w:val="clear" w:color="auto" w:fill="FFFFFF"/>
        </w:rPr>
        <w:t>autonomia,</w:t>
      </w:r>
      <w:r w:rsidR="001B7184" w:rsidRPr="00CC6764">
        <w:rPr>
          <w:rFonts w:ascii="Arial" w:hAnsi="Arial" w:cs="Arial"/>
          <w:sz w:val="24"/>
          <w:szCs w:val="24"/>
          <w:shd w:val="clear" w:color="auto" w:fill="FFFFFF"/>
        </w:rPr>
        <w:t xml:space="preserve"> identidade </w:t>
      </w:r>
      <w:r w:rsidR="00B64DB9" w:rsidRPr="00CC6764">
        <w:rPr>
          <w:rFonts w:ascii="Arial" w:hAnsi="Arial" w:cs="Arial"/>
          <w:sz w:val="24"/>
          <w:szCs w:val="24"/>
          <w:shd w:val="clear" w:color="auto" w:fill="FFFFFF"/>
        </w:rPr>
        <w:t>e compreensão da realidade</w:t>
      </w:r>
      <w:r w:rsidR="00A05634" w:rsidRPr="00CC6764">
        <w:rPr>
          <w:rFonts w:ascii="Arial" w:hAnsi="Arial" w:cs="Arial"/>
          <w:sz w:val="24"/>
          <w:szCs w:val="24"/>
          <w:shd w:val="clear" w:color="auto" w:fill="FFFFFF"/>
        </w:rPr>
        <w:t xml:space="preserve">. Segundo </w:t>
      </w:r>
      <w:r w:rsidR="00CC6009" w:rsidRPr="00CC6764">
        <w:rPr>
          <w:rFonts w:ascii="Arial" w:hAnsi="Arial" w:cs="Arial"/>
          <w:sz w:val="24"/>
          <w:szCs w:val="24"/>
          <w:shd w:val="clear" w:color="auto" w:fill="FFFFFF"/>
        </w:rPr>
        <w:t xml:space="preserve">Lima </w:t>
      </w:r>
      <w:r w:rsidR="00A05634" w:rsidRPr="00CC6764">
        <w:rPr>
          <w:rFonts w:ascii="Arial" w:hAnsi="Arial" w:cs="Arial"/>
          <w:sz w:val="24"/>
          <w:szCs w:val="24"/>
          <w:shd w:val="clear" w:color="auto" w:fill="FFFFFF"/>
        </w:rPr>
        <w:t>(200</w:t>
      </w:r>
      <w:r w:rsidR="00CC6009" w:rsidRPr="00CC6764">
        <w:rPr>
          <w:rFonts w:ascii="Arial" w:hAnsi="Arial" w:cs="Arial"/>
          <w:sz w:val="24"/>
          <w:szCs w:val="24"/>
          <w:shd w:val="clear" w:color="auto" w:fill="FFFFFF"/>
        </w:rPr>
        <w:t>0</w:t>
      </w:r>
      <w:r w:rsidR="00A05634" w:rsidRPr="00CC6764">
        <w:rPr>
          <w:rFonts w:ascii="Arial" w:hAnsi="Arial" w:cs="Arial"/>
          <w:sz w:val="24"/>
          <w:szCs w:val="24"/>
          <w:shd w:val="clear" w:color="auto" w:fill="FFFFFF"/>
        </w:rPr>
        <w:t xml:space="preserve">, p. 36), “A criança aprende, ou seja, compreende e aguenta os desafios da realidade, criando, através de vários tipos de jogos, a sua leitura e explicação do que vive ou deseja viver”. </w:t>
      </w:r>
    </w:p>
    <w:p w14:paraId="0B1CC293" w14:textId="1E0F7FD6" w:rsidR="0044656E" w:rsidRPr="00CC6764" w:rsidRDefault="00D16108"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A convivência com o lúdico pode exercer um papel fundamental no processo de desenvolvimento e aprendizagem do sujeito em toda sua vida. O lúdico é um decodificador e facilitador que ajuda a assimilação, entender os significados, até </w:t>
      </w:r>
      <w:r w:rsidRPr="00CC6764">
        <w:rPr>
          <w:rFonts w:ascii="Arial" w:hAnsi="Arial" w:cs="Arial"/>
          <w:sz w:val="24"/>
          <w:szCs w:val="24"/>
          <w:shd w:val="clear" w:color="auto" w:fill="FFFFFF"/>
        </w:rPr>
        <w:lastRenderedPageBreak/>
        <w:t xml:space="preserve">mesmo os que estão obscuros. Isso contribui para o processo de construção do </w:t>
      </w:r>
      <w:r w:rsidR="00A2058C" w:rsidRPr="00CC6764">
        <w:rPr>
          <w:rFonts w:ascii="Arial" w:hAnsi="Arial" w:cs="Arial"/>
          <w:sz w:val="24"/>
          <w:szCs w:val="24"/>
          <w:shd w:val="clear" w:color="auto" w:fill="FFFFFF"/>
        </w:rPr>
        <w:t xml:space="preserve">saber, </w:t>
      </w:r>
      <w:r w:rsidR="0044656E" w:rsidRPr="00CC6764">
        <w:rPr>
          <w:rFonts w:ascii="Arial" w:hAnsi="Arial" w:cs="Arial"/>
          <w:sz w:val="24"/>
          <w:szCs w:val="24"/>
          <w:shd w:val="clear" w:color="auto" w:fill="FFFFFF"/>
        </w:rPr>
        <w:t>auxilia a</w:t>
      </w:r>
      <w:r w:rsidR="00A2058C" w:rsidRPr="00CC6764">
        <w:rPr>
          <w:rFonts w:ascii="Arial" w:hAnsi="Arial" w:cs="Arial"/>
          <w:sz w:val="24"/>
          <w:szCs w:val="24"/>
          <w:shd w:val="clear" w:color="auto" w:fill="FFFFFF"/>
        </w:rPr>
        <w:t xml:space="preserve"> forma </w:t>
      </w:r>
      <w:r w:rsidR="0044656E" w:rsidRPr="00CC6764">
        <w:rPr>
          <w:rFonts w:ascii="Arial" w:hAnsi="Arial" w:cs="Arial"/>
          <w:sz w:val="24"/>
          <w:szCs w:val="24"/>
          <w:shd w:val="clear" w:color="auto" w:fill="FFFFFF"/>
        </w:rPr>
        <w:t xml:space="preserve">de como ele vê o </w:t>
      </w:r>
      <w:r w:rsidR="00A2058C" w:rsidRPr="00CC6764">
        <w:rPr>
          <w:rFonts w:ascii="Arial" w:hAnsi="Arial" w:cs="Arial"/>
          <w:sz w:val="24"/>
          <w:szCs w:val="24"/>
          <w:shd w:val="clear" w:color="auto" w:fill="FFFFFF"/>
        </w:rPr>
        <w:t xml:space="preserve">mundo </w:t>
      </w:r>
      <w:r w:rsidR="0044656E" w:rsidRPr="00CC6764">
        <w:rPr>
          <w:rFonts w:ascii="Arial" w:hAnsi="Arial" w:cs="Arial"/>
          <w:sz w:val="24"/>
          <w:szCs w:val="24"/>
          <w:shd w:val="clear" w:color="auto" w:fill="FFFFFF"/>
        </w:rPr>
        <w:t>e sua</w:t>
      </w:r>
      <w:r w:rsidR="00A2058C" w:rsidRPr="00CC6764">
        <w:rPr>
          <w:rFonts w:ascii="Arial" w:hAnsi="Arial" w:cs="Arial"/>
          <w:sz w:val="24"/>
          <w:szCs w:val="24"/>
          <w:shd w:val="clear" w:color="auto" w:fill="FFFFFF"/>
        </w:rPr>
        <w:t xml:space="preserve"> realidade. </w:t>
      </w:r>
      <w:proofErr w:type="spellStart"/>
      <w:r w:rsidR="00CC6009" w:rsidRPr="00CC6764">
        <w:rPr>
          <w:rFonts w:ascii="Arial" w:hAnsi="Arial" w:cs="Arial"/>
          <w:sz w:val="24"/>
          <w:szCs w:val="24"/>
          <w:shd w:val="clear" w:color="auto" w:fill="FFFFFF"/>
        </w:rPr>
        <w:t>Brougère</w:t>
      </w:r>
      <w:proofErr w:type="spellEnd"/>
      <w:r w:rsidR="00CC6009" w:rsidRPr="00CC6764">
        <w:rPr>
          <w:rFonts w:ascii="Arial" w:hAnsi="Arial" w:cs="Arial"/>
          <w:sz w:val="24"/>
          <w:szCs w:val="24"/>
          <w:shd w:val="clear" w:color="auto" w:fill="FFFFFF"/>
        </w:rPr>
        <w:t xml:space="preserve"> (1998, p. 196</w:t>
      </w:r>
      <w:r w:rsidR="0044656E" w:rsidRPr="00CC6764">
        <w:rPr>
          <w:rFonts w:ascii="Arial" w:hAnsi="Arial" w:cs="Arial"/>
          <w:sz w:val="24"/>
          <w:szCs w:val="24"/>
          <w:shd w:val="clear" w:color="auto" w:fill="FFFFFF"/>
        </w:rPr>
        <w:t>), afirma que, “os jogos da infância refletem indubitavelmente os ideais da sociedade adulta: e o jogo é um processo de socialização que prepara a criança a assumir seu lugar nessa sociedade”.</w:t>
      </w:r>
    </w:p>
    <w:p w14:paraId="19661811" w14:textId="6D8CC69B" w:rsidR="00A05634" w:rsidRDefault="0044656E"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shd w:val="clear" w:color="auto" w:fill="FFFFFF"/>
        </w:rPr>
        <w:t xml:space="preserve">A </w:t>
      </w:r>
      <w:r w:rsidR="0007015A" w:rsidRPr="00CC6764">
        <w:rPr>
          <w:rFonts w:ascii="Arial" w:hAnsi="Arial" w:cs="Arial"/>
          <w:sz w:val="24"/>
          <w:szCs w:val="24"/>
          <w:shd w:val="clear" w:color="auto" w:fill="FFFFFF"/>
        </w:rPr>
        <w:t>metodologia lúdica</w:t>
      </w:r>
      <w:r w:rsidRPr="00CC6764">
        <w:rPr>
          <w:rFonts w:ascii="Arial" w:hAnsi="Arial" w:cs="Arial"/>
          <w:sz w:val="24"/>
          <w:szCs w:val="24"/>
          <w:shd w:val="clear" w:color="auto" w:fill="FFFFFF"/>
        </w:rPr>
        <w:t xml:space="preserve">, </w:t>
      </w:r>
      <w:r w:rsidR="0007015A" w:rsidRPr="00CC6764">
        <w:rPr>
          <w:rFonts w:ascii="Arial" w:hAnsi="Arial" w:cs="Arial"/>
          <w:sz w:val="24"/>
          <w:szCs w:val="24"/>
          <w:shd w:val="clear" w:color="auto" w:fill="FFFFFF"/>
        </w:rPr>
        <w:t xml:space="preserve">tanto para crianças como para adultos, independentemente do nível de escolaridade ou modalidade, é importante para o processo de aprendizagem e desenvolvimento. Vários </w:t>
      </w:r>
      <w:r w:rsidR="00DF3C01" w:rsidRPr="00CC6764">
        <w:rPr>
          <w:rFonts w:ascii="Arial" w:hAnsi="Arial" w:cs="Arial"/>
          <w:sz w:val="24"/>
          <w:szCs w:val="24"/>
          <w:shd w:val="clear" w:color="auto" w:fill="FFFFFF"/>
        </w:rPr>
        <w:t>estudos</w:t>
      </w:r>
      <w:r w:rsidR="0007015A" w:rsidRPr="00CC6764">
        <w:rPr>
          <w:rFonts w:ascii="Arial" w:hAnsi="Arial" w:cs="Arial"/>
          <w:sz w:val="24"/>
          <w:szCs w:val="24"/>
          <w:shd w:val="clear" w:color="auto" w:fill="FFFFFF"/>
        </w:rPr>
        <w:t xml:space="preserve"> afirmam que é mais eficaz o aprendizado quando ele é de for</w:t>
      </w:r>
      <w:r w:rsidR="000327BC">
        <w:rPr>
          <w:rFonts w:ascii="Arial" w:hAnsi="Arial" w:cs="Arial"/>
          <w:sz w:val="24"/>
          <w:szCs w:val="24"/>
          <w:shd w:val="clear" w:color="auto" w:fill="FFFFFF"/>
        </w:rPr>
        <w:t>ma prazerosa, livre e com amor.</w:t>
      </w:r>
    </w:p>
    <w:p w14:paraId="4CAC170D" w14:textId="77777777" w:rsidR="000327BC" w:rsidRDefault="000327BC" w:rsidP="00FF5F23">
      <w:pPr>
        <w:spacing w:after="0" w:line="360" w:lineRule="auto"/>
        <w:ind w:right="-1" w:firstLine="709"/>
        <w:jc w:val="both"/>
        <w:rPr>
          <w:rFonts w:ascii="Arial" w:hAnsi="Arial" w:cs="Arial"/>
          <w:sz w:val="24"/>
          <w:szCs w:val="24"/>
          <w:shd w:val="clear" w:color="auto" w:fill="FFFFFF"/>
        </w:rPr>
      </w:pPr>
    </w:p>
    <w:p w14:paraId="00FD398C" w14:textId="77777777" w:rsidR="000327BC" w:rsidRDefault="000327BC" w:rsidP="00FF5F23">
      <w:pPr>
        <w:spacing w:after="0" w:line="360" w:lineRule="auto"/>
        <w:ind w:right="-1" w:firstLine="709"/>
        <w:jc w:val="both"/>
        <w:rPr>
          <w:rFonts w:ascii="Arial" w:hAnsi="Arial" w:cs="Arial"/>
          <w:sz w:val="24"/>
          <w:szCs w:val="24"/>
          <w:shd w:val="clear" w:color="auto" w:fill="FFFFFF"/>
        </w:rPr>
      </w:pPr>
    </w:p>
    <w:p w14:paraId="0D9571F3" w14:textId="77777777" w:rsidR="000327BC" w:rsidRDefault="000327BC" w:rsidP="00FF5F23">
      <w:pPr>
        <w:spacing w:after="0" w:line="360" w:lineRule="auto"/>
        <w:ind w:right="-1" w:firstLine="709"/>
        <w:jc w:val="both"/>
        <w:rPr>
          <w:rFonts w:ascii="Arial" w:hAnsi="Arial" w:cs="Arial"/>
          <w:sz w:val="24"/>
          <w:szCs w:val="24"/>
          <w:shd w:val="clear" w:color="auto" w:fill="FFFFFF"/>
        </w:rPr>
      </w:pPr>
    </w:p>
    <w:p w14:paraId="3C6FAFEE" w14:textId="77777777" w:rsidR="000327BC" w:rsidRDefault="000327BC" w:rsidP="00FF5F23">
      <w:pPr>
        <w:spacing w:after="0" w:line="360" w:lineRule="auto"/>
        <w:ind w:right="-1" w:firstLine="709"/>
        <w:jc w:val="both"/>
        <w:rPr>
          <w:rFonts w:ascii="Arial" w:hAnsi="Arial" w:cs="Arial"/>
          <w:sz w:val="24"/>
          <w:szCs w:val="24"/>
          <w:shd w:val="clear" w:color="auto" w:fill="FFFFFF"/>
        </w:rPr>
        <w:sectPr w:rsidR="000327BC" w:rsidSect="005A502B">
          <w:pgSz w:w="11906" w:h="16838" w:code="9"/>
          <w:pgMar w:top="1701" w:right="1134" w:bottom="1134" w:left="1701" w:header="709" w:footer="709" w:gutter="0"/>
          <w:cols w:space="708"/>
          <w:titlePg/>
          <w:docGrid w:linePitch="360"/>
        </w:sectPr>
      </w:pPr>
    </w:p>
    <w:p w14:paraId="65CC909E" w14:textId="52D84B84" w:rsidR="00291437" w:rsidRPr="00CC6764" w:rsidRDefault="00291437" w:rsidP="000327BC">
      <w:pPr>
        <w:pStyle w:val="Ttulo1"/>
        <w:jc w:val="center"/>
      </w:pPr>
      <w:bookmarkStart w:id="13" w:name="_Toc58522313"/>
      <w:r w:rsidRPr="00CC6764">
        <w:lastRenderedPageBreak/>
        <w:t>CONSIDERAÇÕES FINAIS</w:t>
      </w:r>
      <w:bookmarkEnd w:id="13"/>
    </w:p>
    <w:p w14:paraId="59F416D1" w14:textId="77777777" w:rsidR="000327BC" w:rsidRDefault="000327BC" w:rsidP="00FF5F23">
      <w:pPr>
        <w:pStyle w:val="SemEspaamento"/>
        <w:tabs>
          <w:tab w:val="center" w:pos="4252"/>
        </w:tabs>
        <w:spacing w:line="360" w:lineRule="auto"/>
        <w:ind w:right="-1" w:firstLine="709"/>
        <w:jc w:val="both"/>
        <w:rPr>
          <w:rFonts w:ascii="Arial" w:hAnsi="Arial" w:cs="Arial"/>
          <w:sz w:val="24"/>
          <w:szCs w:val="24"/>
        </w:rPr>
      </w:pPr>
    </w:p>
    <w:p w14:paraId="13A07D13" w14:textId="1BF41508" w:rsidR="00B53605" w:rsidRPr="00CC6764" w:rsidRDefault="00D529C4" w:rsidP="00FF5F23">
      <w:pPr>
        <w:pStyle w:val="SemEspaamento"/>
        <w:tabs>
          <w:tab w:val="center" w:pos="4252"/>
        </w:tabs>
        <w:spacing w:line="360" w:lineRule="auto"/>
        <w:ind w:right="-1" w:firstLine="709"/>
        <w:jc w:val="both"/>
        <w:rPr>
          <w:rFonts w:ascii="Arial" w:hAnsi="Arial" w:cs="Arial"/>
          <w:sz w:val="24"/>
          <w:szCs w:val="24"/>
        </w:rPr>
      </w:pPr>
      <w:r w:rsidRPr="00CC6764">
        <w:rPr>
          <w:rFonts w:ascii="Arial" w:hAnsi="Arial" w:cs="Arial"/>
          <w:sz w:val="24"/>
          <w:szCs w:val="24"/>
        </w:rPr>
        <w:t xml:space="preserve">O objetivo desse trabalho é enfatizar a importância do lúdico na educação infantil, </w:t>
      </w:r>
      <w:r w:rsidR="00CD68CE" w:rsidRPr="00CC6764">
        <w:rPr>
          <w:rFonts w:ascii="Arial" w:hAnsi="Arial" w:cs="Arial"/>
          <w:sz w:val="24"/>
          <w:szCs w:val="24"/>
        </w:rPr>
        <w:t>a</w:t>
      </w:r>
      <w:r w:rsidR="00A7107C">
        <w:rPr>
          <w:rFonts w:ascii="Arial" w:hAnsi="Arial" w:cs="Arial"/>
          <w:sz w:val="24"/>
          <w:szCs w:val="24"/>
        </w:rPr>
        <w:t xml:space="preserve"> </w:t>
      </w:r>
      <w:r w:rsidR="00CD68CE" w:rsidRPr="00CC6764">
        <w:rPr>
          <w:rFonts w:ascii="Arial" w:hAnsi="Arial" w:cs="Arial"/>
          <w:sz w:val="24"/>
          <w:szCs w:val="24"/>
        </w:rPr>
        <w:t>fim de proporcionar uma visão ampla dos diferentes tipos de atividades que podemos desenvolver com objetivo de despertar os sentidos e fortalecer o desenvolvimento físico, afetivo e cognitivo. B</w:t>
      </w:r>
      <w:r w:rsidRPr="00CC6764">
        <w:rPr>
          <w:rFonts w:ascii="Arial" w:hAnsi="Arial" w:cs="Arial"/>
          <w:sz w:val="24"/>
          <w:szCs w:val="24"/>
        </w:rPr>
        <w:t>rincar é uma necessidade humana, proporciona à criança uma interação com o meio em que vive</w:t>
      </w:r>
      <w:r w:rsidR="00CD68CE" w:rsidRPr="00CC6764">
        <w:rPr>
          <w:rFonts w:ascii="Arial" w:hAnsi="Arial" w:cs="Arial"/>
          <w:sz w:val="24"/>
          <w:szCs w:val="24"/>
        </w:rPr>
        <w:t xml:space="preserve"> e com o outro</w:t>
      </w:r>
      <w:r w:rsidRPr="00CC6764">
        <w:rPr>
          <w:rFonts w:ascii="Arial" w:hAnsi="Arial" w:cs="Arial"/>
          <w:sz w:val="24"/>
          <w:szCs w:val="24"/>
        </w:rPr>
        <w:t xml:space="preserve">, sendo </w:t>
      </w:r>
      <w:proofErr w:type="gramStart"/>
      <w:r w:rsidRPr="00CC6764">
        <w:rPr>
          <w:rFonts w:ascii="Arial" w:hAnsi="Arial" w:cs="Arial"/>
          <w:sz w:val="24"/>
          <w:szCs w:val="24"/>
        </w:rPr>
        <w:t>considerada um meio de expressão e aprendizagem</w:t>
      </w:r>
      <w:r w:rsidR="00CD68CE" w:rsidRPr="00CC6764">
        <w:rPr>
          <w:rFonts w:ascii="Arial" w:hAnsi="Arial" w:cs="Arial"/>
          <w:sz w:val="24"/>
          <w:szCs w:val="24"/>
        </w:rPr>
        <w:t xml:space="preserve"> por meio de atividades</w:t>
      </w:r>
      <w:r w:rsidRPr="00CC6764">
        <w:rPr>
          <w:rFonts w:ascii="Arial" w:hAnsi="Arial" w:cs="Arial"/>
          <w:sz w:val="24"/>
          <w:szCs w:val="24"/>
        </w:rPr>
        <w:t xml:space="preserve"> interessantes </w:t>
      </w:r>
      <w:r w:rsidR="00CD68CE" w:rsidRPr="00CC6764">
        <w:rPr>
          <w:rFonts w:ascii="Arial" w:hAnsi="Arial" w:cs="Arial"/>
          <w:sz w:val="24"/>
          <w:szCs w:val="24"/>
        </w:rPr>
        <w:t>que</w:t>
      </w:r>
      <w:r w:rsidRPr="00CC6764">
        <w:rPr>
          <w:rFonts w:ascii="Arial" w:hAnsi="Arial" w:cs="Arial"/>
          <w:sz w:val="24"/>
          <w:szCs w:val="24"/>
        </w:rPr>
        <w:t xml:space="preserve"> integr</w:t>
      </w:r>
      <w:r w:rsidR="00CD68CE" w:rsidRPr="00CC6764">
        <w:rPr>
          <w:rFonts w:ascii="Arial" w:hAnsi="Arial" w:cs="Arial"/>
          <w:sz w:val="24"/>
          <w:szCs w:val="24"/>
        </w:rPr>
        <w:t>em</w:t>
      </w:r>
      <w:r w:rsidRPr="00CC6764">
        <w:rPr>
          <w:rFonts w:ascii="Arial" w:hAnsi="Arial" w:cs="Arial"/>
          <w:sz w:val="24"/>
          <w:szCs w:val="24"/>
        </w:rPr>
        <w:t xml:space="preserve"> valores, </w:t>
      </w:r>
      <w:r w:rsidR="00CD68CE" w:rsidRPr="00CC6764">
        <w:rPr>
          <w:rFonts w:ascii="Arial" w:hAnsi="Arial" w:cs="Arial"/>
          <w:sz w:val="24"/>
          <w:szCs w:val="24"/>
        </w:rPr>
        <w:t>autonomia,</w:t>
      </w:r>
      <w:proofErr w:type="gramEnd"/>
      <w:r w:rsidR="00CD68CE" w:rsidRPr="00CC6764">
        <w:rPr>
          <w:rFonts w:ascii="Arial" w:hAnsi="Arial" w:cs="Arial"/>
          <w:sz w:val="24"/>
          <w:szCs w:val="24"/>
        </w:rPr>
        <w:t xml:space="preserve"> cultura, </w:t>
      </w:r>
      <w:r w:rsidRPr="00CC6764">
        <w:rPr>
          <w:rFonts w:ascii="Arial" w:hAnsi="Arial" w:cs="Arial"/>
          <w:sz w:val="24"/>
          <w:szCs w:val="24"/>
        </w:rPr>
        <w:t>novos conhecimentos, habilidades</w:t>
      </w:r>
      <w:r w:rsidR="00CD68CE" w:rsidRPr="00CC6764">
        <w:rPr>
          <w:rFonts w:ascii="Arial" w:hAnsi="Arial" w:cs="Arial"/>
          <w:sz w:val="24"/>
          <w:szCs w:val="24"/>
        </w:rPr>
        <w:t xml:space="preserve">, criatividade e auxilia na </w:t>
      </w:r>
      <w:r w:rsidRPr="00CC6764">
        <w:rPr>
          <w:rFonts w:ascii="Arial" w:hAnsi="Arial" w:cs="Arial"/>
          <w:sz w:val="24"/>
          <w:szCs w:val="24"/>
        </w:rPr>
        <w:t>socia</w:t>
      </w:r>
      <w:r w:rsidR="00CD68CE" w:rsidRPr="00CC6764">
        <w:rPr>
          <w:rFonts w:ascii="Arial" w:hAnsi="Arial" w:cs="Arial"/>
          <w:sz w:val="24"/>
          <w:szCs w:val="24"/>
        </w:rPr>
        <w:t>lização</w:t>
      </w:r>
      <w:r w:rsidRPr="00CC6764">
        <w:rPr>
          <w:rFonts w:ascii="Arial" w:hAnsi="Arial" w:cs="Arial"/>
          <w:sz w:val="24"/>
          <w:szCs w:val="24"/>
        </w:rPr>
        <w:t>. Portanto, a criança encontra um equilíbrio entre realidade e ficção, e tem a oportunidade de</w:t>
      </w:r>
      <w:r w:rsidR="00CD68CE" w:rsidRPr="00CC6764">
        <w:rPr>
          <w:rFonts w:ascii="Arial" w:hAnsi="Arial" w:cs="Arial"/>
          <w:sz w:val="24"/>
          <w:szCs w:val="24"/>
        </w:rPr>
        <w:t xml:space="preserve"> conhecer a si mesmo e o outro.</w:t>
      </w:r>
      <w:r w:rsidRPr="00CC6764">
        <w:rPr>
          <w:rFonts w:ascii="Arial" w:hAnsi="Arial" w:cs="Arial"/>
          <w:sz w:val="24"/>
          <w:szCs w:val="24"/>
        </w:rPr>
        <w:t xml:space="preserve"> </w:t>
      </w:r>
    </w:p>
    <w:p w14:paraId="3C8E7ACA" w14:textId="77777777" w:rsidR="00B53605" w:rsidRPr="00CC6764" w:rsidRDefault="00042033" w:rsidP="00FF5F23">
      <w:pPr>
        <w:spacing w:after="0" w:line="360" w:lineRule="auto"/>
        <w:ind w:right="-1" w:firstLine="709"/>
        <w:jc w:val="both"/>
        <w:rPr>
          <w:rFonts w:ascii="Arial" w:hAnsi="Arial" w:cs="Arial"/>
          <w:sz w:val="24"/>
          <w:szCs w:val="24"/>
          <w:shd w:val="clear" w:color="auto" w:fill="FFFFFF"/>
        </w:rPr>
      </w:pPr>
      <w:r w:rsidRPr="00CC6764">
        <w:rPr>
          <w:rFonts w:ascii="Arial" w:hAnsi="Arial" w:cs="Arial"/>
          <w:sz w:val="24"/>
          <w:szCs w:val="24"/>
        </w:rPr>
        <w:t>O lúdico é muito importante para o ser humano em todas as fases da vida. As brincadeiras e os jogos transcendem a função de diversão, pois, com o lúdico fica mais fácil atingir a aprendizagem e o desenvolvimento pessoal, social e cultural. Com as brincadeiras e os jogos, as crianças aprendem e se desenvolvem a partir das regras, das interações e dos papeis sociais que contribui para a aquisição da autonomia exercitando a atenção, a memória e a imaginação.</w:t>
      </w:r>
      <w:r w:rsidR="00B53605" w:rsidRPr="00CC6764">
        <w:rPr>
          <w:rFonts w:ascii="Arial" w:hAnsi="Arial" w:cs="Arial"/>
          <w:sz w:val="24"/>
          <w:szCs w:val="24"/>
          <w:shd w:val="clear" w:color="auto" w:fill="FFFFFF"/>
        </w:rPr>
        <w:t xml:space="preserve"> </w:t>
      </w:r>
    </w:p>
    <w:p w14:paraId="0D872D6A" w14:textId="2398EB7A" w:rsidR="00ED7E52" w:rsidRPr="00CC6764" w:rsidRDefault="00B53605" w:rsidP="00FF5F23">
      <w:pPr>
        <w:spacing w:after="0" w:line="360" w:lineRule="auto"/>
        <w:ind w:right="-1" w:firstLine="709"/>
        <w:jc w:val="both"/>
        <w:rPr>
          <w:rFonts w:ascii="Arial" w:hAnsi="Arial" w:cs="Arial"/>
          <w:sz w:val="24"/>
          <w:szCs w:val="24"/>
        </w:rPr>
      </w:pPr>
      <w:r w:rsidRPr="00CC6764">
        <w:rPr>
          <w:rFonts w:ascii="Arial" w:hAnsi="Arial" w:cs="Arial"/>
          <w:sz w:val="24"/>
          <w:szCs w:val="24"/>
          <w:shd w:val="clear" w:color="auto" w:fill="FFFFFF"/>
        </w:rPr>
        <w:t xml:space="preserve">As relações entre jogo infantil e a educação teve várias versões em vários contextos e épocas, o jogo contribuiu para difundir o princípio da moral, ética e conteúdo de várias disciplinas, o jogo é um instrumento de desenvolvimento da linguagem e do imaginário, são vistos como conduta livre que auxilia o desenvolvimento do intelecto e facilita o estudo dando ênfase para o jogo infantil que passa ajudar na aprendizagem dos conteúdos escolares. </w:t>
      </w:r>
      <w:r w:rsidRPr="00CC6764">
        <w:rPr>
          <w:rFonts w:ascii="Arial" w:hAnsi="Arial" w:cs="Arial"/>
          <w:sz w:val="24"/>
          <w:szCs w:val="24"/>
        </w:rPr>
        <w:t>Portanto, esta etapa da educação básica deve ser compreendida e desenvolvida de forma que as crianças sejam vistas e educadas como sujeitos de direitos, que desenvolvam a autonomia e capacidade cognitiva, físico e social de acordo com suas especificidades.</w:t>
      </w:r>
    </w:p>
    <w:p w14:paraId="2742B83A" w14:textId="6E4686A7" w:rsidR="00507BAA" w:rsidRPr="00CC6764" w:rsidRDefault="00507BAA" w:rsidP="00FF5F23">
      <w:pPr>
        <w:spacing w:after="0" w:line="360" w:lineRule="auto"/>
        <w:ind w:right="-1" w:firstLine="709"/>
        <w:jc w:val="both"/>
        <w:rPr>
          <w:rFonts w:ascii="Arial" w:hAnsi="Arial" w:cs="Arial"/>
          <w:sz w:val="24"/>
          <w:szCs w:val="24"/>
        </w:rPr>
      </w:pPr>
      <w:r w:rsidRPr="00CC6764">
        <w:rPr>
          <w:rFonts w:ascii="Arial" w:hAnsi="Arial" w:cs="Arial"/>
          <w:sz w:val="24"/>
          <w:szCs w:val="24"/>
        </w:rPr>
        <w:t>Sabemos que a Educação Infantil não teve lugar de destaque</w:t>
      </w:r>
      <w:r w:rsidR="00B53605" w:rsidRPr="00CC6764">
        <w:rPr>
          <w:rFonts w:ascii="Arial" w:hAnsi="Arial" w:cs="Arial"/>
          <w:sz w:val="24"/>
          <w:szCs w:val="24"/>
        </w:rPr>
        <w:t xml:space="preserve"> durante o século XX, na Europa e que o processo de evolução e conquistas não foi </w:t>
      </w:r>
      <w:r w:rsidR="0078040F" w:rsidRPr="00CC6764">
        <w:rPr>
          <w:rFonts w:ascii="Arial" w:hAnsi="Arial" w:cs="Arial"/>
          <w:sz w:val="24"/>
          <w:szCs w:val="24"/>
        </w:rPr>
        <w:t>fácil</w:t>
      </w:r>
      <w:r w:rsidRPr="00CC6764">
        <w:rPr>
          <w:rFonts w:ascii="Arial" w:hAnsi="Arial" w:cs="Arial"/>
          <w:sz w:val="24"/>
          <w:szCs w:val="24"/>
        </w:rPr>
        <w:t>,</w:t>
      </w:r>
      <w:r w:rsidR="00B53605" w:rsidRPr="00CC6764">
        <w:rPr>
          <w:rFonts w:ascii="Arial" w:hAnsi="Arial" w:cs="Arial"/>
          <w:sz w:val="24"/>
          <w:szCs w:val="24"/>
        </w:rPr>
        <w:t xml:space="preserve"> nesse período</w:t>
      </w:r>
      <w:r w:rsidRPr="00CC6764">
        <w:rPr>
          <w:rFonts w:ascii="Arial" w:hAnsi="Arial" w:cs="Arial"/>
          <w:sz w:val="24"/>
          <w:szCs w:val="24"/>
        </w:rPr>
        <w:t xml:space="preserve"> as crianças eram consideradas como adultos em miniaturas, a infância era negada, deixando a educação dos pequenos na responsabilidade das famílias, havia um alto índice de mortalidade e </w:t>
      </w:r>
      <w:r w:rsidR="003F3F9C" w:rsidRPr="00CC6764">
        <w:rPr>
          <w:rFonts w:ascii="Arial" w:hAnsi="Arial" w:cs="Arial"/>
          <w:sz w:val="24"/>
          <w:szCs w:val="24"/>
        </w:rPr>
        <w:t>abandono. Devido ao grande número de abandono surgiram algumas instituições com caráter assistencialista.</w:t>
      </w:r>
      <w:r w:rsidRPr="00CC6764">
        <w:rPr>
          <w:rFonts w:ascii="Arial" w:hAnsi="Arial" w:cs="Arial"/>
          <w:sz w:val="24"/>
          <w:szCs w:val="24"/>
        </w:rPr>
        <w:t xml:space="preserve"> O processo de </w:t>
      </w:r>
      <w:r w:rsidRPr="00CC6764">
        <w:rPr>
          <w:rFonts w:ascii="Arial" w:hAnsi="Arial" w:cs="Arial"/>
          <w:sz w:val="24"/>
          <w:szCs w:val="24"/>
        </w:rPr>
        <w:lastRenderedPageBreak/>
        <w:t xml:space="preserve">construção da Educação Infantil teve participação de vários filósofos, escritores, educadores entre outros estudiosos </w:t>
      </w:r>
      <w:r w:rsidR="003F3F9C" w:rsidRPr="00CC6764">
        <w:rPr>
          <w:rFonts w:ascii="Arial" w:hAnsi="Arial" w:cs="Arial"/>
          <w:sz w:val="24"/>
          <w:szCs w:val="24"/>
        </w:rPr>
        <w:t xml:space="preserve">na Europa, </w:t>
      </w:r>
      <w:r w:rsidRPr="00CC6764">
        <w:rPr>
          <w:rFonts w:ascii="Arial" w:hAnsi="Arial" w:cs="Arial"/>
          <w:sz w:val="24"/>
          <w:szCs w:val="24"/>
        </w:rPr>
        <w:t xml:space="preserve">que contribuíram gradativamente para o desenvolvimento das teorias da educação dos pequenos com o objetivo de acabar com as práticas de assistencialismo. </w:t>
      </w:r>
    </w:p>
    <w:p w14:paraId="565F82B1" w14:textId="564A6C45" w:rsidR="00370120" w:rsidRPr="00CC6764" w:rsidRDefault="00370120" w:rsidP="00FF5F23">
      <w:pPr>
        <w:pStyle w:val="SemEspaamento"/>
        <w:tabs>
          <w:tab w:val="center" w:pos="4252"/>
        </w:tabs>
        <w:spacing w:line="360" w:lineRule="auto"/>
        <w:ind w:right="-1" w:firstLine="709"/>
        <w:jc w:val="both"/>
        <w:rPr>
          <w:rFonts w:ascii="Arial" w:eastAsia="Times New Roman" w:hAnsi="Arial" w:cs="Arial"/>
          <w:sz w:val="24"/>
          <w:szCs w:val="24"/>
          <w:lang w:eastAsia="pt-BR"/>
        </w:rPr>
      </w:pPr>
      <w:r w:rsidRPr="00CC6764">
        <w:rPr>
          <w:rFonts w:ascii="Arial" w:hAnsi="Arial" w:cs="Arial"/>
          <w:sz w:val="24"/>
          <w:szCs w:val="24"/>
        </w:rPr>
        <w:tab/>
      </w:r>
      <w:r w:rsidR="003F3F9C" w:rsidRPr="00CC6764">
        <w:rPr>
          <w:rFonts w:ascii="Arial" w:hAnsi="Arial" w:cs="Arial"/>
          <w:sz w:val="24"/>
          <w:szCs w:val="24"/>
        </w:rPr>
        <w:t>N</w:t>
      </w:r>
      <w:r w:rsidR="00507BAA" w:rsidRPr="00CC6764">
        <w:rPr>
          <w:rFonts w:ascii="Arial" w:hAnsi="Arial" w:cs="Arial"/>
          <w:sz w:val="24"/>
          <w:szCs w:val="24"/>
        </w:rPr>
        <w:t xml:space="preserve">o </w:t>
      </w:r>
      <w:r w:rsidR="003F3F9C" w:rsidRPr="00CC6764">
        <w:rPr>
          <w:rFonts w:ascii="Arial" w:hAnsi="Arial" w:cs="Arial"/>
          <w:sz w:val="24"/>
          <w:szCs w:val="24"/>
        </w:rPr>
        <w:t>Brasil, esse processo não foi diferente</w:t>
      </w:r>
      <w:r w:rsidR="00507BAA" w:rsidRPr="00CC6764">
        <w:rPr>
          <w:rFonts w:ascii="Arial" w:hAnsi="Arial" w:cs="Arial"/>
          <w:sz w:val="24"/>
          <w:szCs w:val="24"/>
        </w:rPr>
        <w:t xml:space="preserve"> a criança pequena não tinha destaque na sociedade, o cuidado desses pequenos era responsabilidade de algumas instituições de caráter assistencialista e religioso, essa situação agravou-se com a abolição da escravatura no país, gerando uma grande migração para a zona urbana</w:t>
      </w:r>
      <w:r w:rsidR="003F3F9C" w:rsidRPr="00CC6764">
        <w:rPr>
          <w:rFonts w:ascii="Arial" w:hAnsi="Arial" w:cs="Arial"/>
          <w:sz w:val="24"/>
          <w:szCs w:val="24"/>
        </w:rPr>
        <w:t xml:space="preserve"> ocasionando um grande número de crianças</w:t>
      </w:r>
      <w:r w:rsidR="00507BAA" w:rsidRPr="00CC6764">
        <w:rPr>
          <w:rFonts w:ascii="Arial" w:hAnsi="Arial" w:cs="Arial"/>
          <w:sz w:val="24"/>
          <w:szCs w:val="24"/>
        </w:rPr>
        <w:t xml:space="preserve"> abandonadas. </w:t>
      </w:r>
      <w:r w:rsidR="003F3F9C" w:rsidRPr="00CC6764">
        <w:rPr>
          <w:rFonts w:ascii="Arial" w:hAnsi="Arial" w:cs="Arial"/>
          <w:sz w:val="24"/>
          <w:szCs w:val="24"/>
        </w:rPr>
        <w:t>Devido a este cenário, vários movimentos</w:t>
      </w:r>
      <w:r w:rsidRPr="00CC6764">
        <w:rPr>
          <w:rFonts w:ascii="Arial" w:hAnsi="Arial" w:cs="Arial"/>
          <w:sz w:val="24"/>
          <w:szCs w:val="24"/>
        </w:rPr>
        <w:t xml:space="preserve"> se manifestaram </w:t>
      </w:r>
      <w:r w:rsidR="003F3F9C" w:rsidRPr="00CC6764">
        <w:rPr>
          <w:rFonts w:ascii="Arial" w:hAnsi="Arial" w:cs="Arial"/>
          <w:sz w:val="24"/>
          <w:szCs w:val="24"/>
        </w:rPr>
        <w:t xml:space="preserve">em busca de uma educação de qualidade </w:t>
      </w:r>
      <w:r w:rsidRPr="00CC6764">
        <w:rPr>
          <w:rFonts w:ascii="Arial" w:hAnsi="Arial" w:cs="Arial"/>
          <w:sz w:val="24"/>
          <w:szCs w:val="24"/>
        </w:rPr>
        <w:t>que contribuísse com o desenvolvimento integral da criança.</w:t>
      </w:r>
      <w:r w:rsidRPr="00CC6764">
        <w:rPr>
          <w:rFonts w:ascii="Arial" w:eastAsia="Times New Roman" w:hAnsi="Arial" w:cs="Arial"/>
          <w:sz w:val="24"/>
          <w:szCs w:val="24"/>
          <w:lang w:eastAsia="pt-BR"/>
        </w:rPr>
        <w:t xml:space="preserve"> </w:t>
      </w:r>
    </w:p>
    <w:p w14:paraId="491D1358" w14:textId="57187544" w:rsidR="00507BAA" w:rsidRPr="00CC6764" w:rsidRDefault="00370120" w:rsidP="00FF5F23">
      <w:pPr>
        <w:pStyle w:val="SemEspaamento"/>
        <w:tabs>
          <w:tab w:val="center" w:pos="4252"/>
        </w:tabs>
        <w:spacing w:line="360" w:lineRule="auto"/>
        <w:ind w:right="-1" w:firstLine="709"/>
        <w:jc w:val="both"/>
        <w:rPr>
          <w:rFonts w:ascii="Arial" w:hAnsi="Arial" w:cs="Arial"/>
          <w:sz w:val="24"/>
          <w:szCs w:val="24"/>
        </w:rPr>
      </w:pPr>
      <w:r w:rsidRPr="00CC6764">
        <w:rPr>
          <w:rFonts w:ascii="Arial" w:eastAsia="Times New Roman" w:hAnsi="Arial" w:cs="Arial"/>
          <w:sz w:val="24"/>
          <w:szCs w:val="24"/>
          <w:lang w:eastAsia="pt-BR"/>
        </w:rPr>
        <w:tab/>
        <w:t xml:space="preserve">Por meio desse trabalho, descobri claramente que o brincar promove o conhecimento do mundo, </w:t>
      </w:r>
      <w:r w:rsidR="00B53605" w:rsidRPr="00CC6764">
        <w:rPr>
          <w:rFonts w:ascii="Arial" w:eastAsia="Times New Roman" w:hAnsi="Arial" w:cs="Arial"/>
          <w:sz w:val="24"/>
          <w:szCs w:val="24"/>
          <w:lang w:eastAsia="pt-BR"/>
        </w:rPr>
        <w:t>da linguagem</w:t>
      </w:r>
      <w:r w:rsidRPr="00CC6764">
        <w:rPr>
          <w:rFonts w:ascii="Arial" w:eastAsia="Times New Roman" w:hAnsi="Arial" w:cs="Arial"/>
          <w:sz w:val="24"/>
          <w:szCs w:val="24"/>
          <w:lang w:eastAsia="pt-BR"/>
        </w:rPr>
        <w:t xml:space="preserve">, </w:t>
      </w:r>
      <w:r w:rsidR="00B53605" w:rsidRPr="00CC6764">
        <w:rPr>
          <w:rFonts w:ascii="Arial" w:eastAsia="Times New Roman" w:hAnsi="Arial" w:cs="Arial"/>
          <w:sz w:val="24"/>
          <w:szCs w:val="24"/>
          <w:lang w:eastAsia="pt-BR"/>
        </w:rPr>
        <w:t>d</w:t>
      </w:r>
      <w:r w:rsidRPr="00CC6764">
        <w:rPr>
          <w:rFonts w:ascii="Arial" w:eastAsia="Times New Roman" w:hAnsi="Arial" w:cs="Arial"/>
          <w:sz w:val="24"/>
          <w:szCs w:val="24"/>
          <w:lang w:eastAsia="pt-BR"/>
        </w:rPr>
        <w:t xml:space="preserve">as regras e </w:t>
      </w:r>
      <w:r w:rsidR="00B53605" w:rsidRPr="00CC6764">
        <w:rPr>
          <w:rFonts w:ascii="Arial" w:eastAsia="Times New Roman" w:hAnsi="Arial" w:cs="Arial"/>
          <w:sz w:val="24"/>
          <w:szCs w:val="24"/>
          <w:lang w:eastAsia="pt-BR"/>
        </w:rPr>
        <w:t>d</w:t>
      </w:r>
      <w:r w:rsidRPr="00CC6764">
        <w:rPr>
          <w:rFonts w:ascii="Arial" w:eastAsia="Times New Roman" w:hAnsi="Arial" w:cs="Arial"/>
          <w:sz w:val="24"/>
          <w:szCs w:val="24"/>
          <w:lang w:eastAsia="pt-BR"/>
        </w:rPr>
        <w:t xml:space="preserve">a prática educativa socializada na educação infantil. Obviamente, a combinação </w:t>
      </w:r>
      <w:r w:rsidR="00DA5DC7" w:rsidRPr="00CC6764">
        <w:rPr>
          <w:rFonts w:ascii="Arial" w:eastAsia="Times New Roman" w:hAnsi="Arial" w:cs="Arial"/>
          <w:sz w:val="24"/>
          <w:szCs w:val="24"/>
          <w:lang w:eastAsia="pt-BR"/>
        </w:rPr>
        <w:t>de jogos</w:t>
      </w:r>
      <w:r w:rsidRPr="00CC6764">
        <w:rPr>
          <w:rFonts w:ascii="Arial" w:eastAsia="Times New Roman" w:hAnsi="Arial" w:cs="Arial"/>
          <w:sz w:val="24"/>
          <w:szCs w:val="24"/>
          <w:lang w:eastAsia="pt-BR"/>
        </w:rPr>
        <w:t xml:space="preserve"> e </w:t>
      </w:r>
      <w:r w:rsidR="00DA5DC7" w:rsidRPr="00CC6764">
        <w:rPr>
          <w:rFonts w:ascii="Arial" w:eastAsia="Times New Roman" w:hAnsi="Arial" w:cs="Arial"/>
          <w:sz w:val="24"/>
          <w:szCs w:val="24"/>
          <w:lang w:eastAsia="pt-BR"/>
        </w:rPr>
        <w:t>brincadeiras</w:t>
      </w:r>
      <w:r w:rsidRPr="00CC6764">
        <w:rPr>
          <w:rFonts w:ascii="Arial" w:eastAsia="Times New Roman" w:hAnsi="Arial" w:cs="Arial"/>
          <w:sz w:val="24"/>
          <w:szCs w:val="24"/>
          <w:lang w:eastAsia="pt-BR"/>
        </w:rPr>
        <w:t xml:space="preserve"> </w:t>
      </w:r>
      <w:r w:rsidR="00DA5DC7" w:rsidRPr="00CC6764">
        <w:rPr>
          <w:rFonts w:ascii="Arial" w:eastAsia="Times New Roman" w:hAnsi="Arial" w:cs="Arial"/>
          <w:sz w:val="24"/>
          <w:szCs w:val="24"/>
          <w:lang w:eastAsia="pt-BR"/>
        </w:rPr>
        <w:t>são</w:t>
      </w:r>
      <w:r w:rsidRPr="00CC6764">
        <w:rPr>
          <w:rFonts w:ascii="Arial" w:eastAsia="Times New Roman" w:hAnsi="Arial" w:cs="Arial"/>
          <w:sz w:val="24"/>
          <w:szCs w:val="24"/>
          <w:lang w:eastAsia="pt-BR"/>
        </w:rPr>
        <w:t xml:space="preserve"> muito </w:t>
      </w:r>
      <w:proofErr w:type="gramStart"/>
      <w:r w:rsidR="00DA5DC7" w:rsidRPr="00CC6764">
        <w:rPr>
          <w:rFonts w:ascii="Arial" w:eastAsia="Times New Roman" w:hAnsi="Arial" w:cs="Arial"/>
          <w:sz w:val="24"/>
          <w:szCs w:val="24"/>
          <w:lang w:eastAsia="pt-BR"/>
        </w:rPr>
        <w:t>importantes</w:t>
      </w:r>
      <w:proofErr w:type="gramEnd"/>
      <w:r w:rsidRPr="00CC6764">
        <w:rPr>
          <w:rFonts w:ascii="Arial" w:eastAsia="Times New Roman" w:hAnsi="Arial" w:cs="Arial"/>
          <w:sz w:val="24"/>
          <w:szCs w:val="24"/>
          <w:lang w:eastAsia="pt-BR"/>
        </w:rPr>
        <w:t xml:space="preserve"> para as crianças na aprendizagem da primeira infância, pois elas brincam e ensinam, e estabelecem regras para as atividades planejadas pelo professor.</w:t>
      </w:r>
      <w:r w:rsidR="00DA5DC7" w:rsidRPr="00CC6764">
        <w:rPr>
          <w:rFonts w:ascii="Arial" w:hAnsi="Arial" w:cs="Arial"/>
          <w:sz w:val="24"/>
          <w:szCs w:val="24"/>
        </w:rPr>
        <w:t xml:space="preserve"> </w:t>
      </w:r>
      <w:r w:rsidR="00882D03" w:rsidRPr="00CC6764">
        <w:rPr>
          <w:rFonts w:ascii="Arial" w:hAnsi="Arial" w:cs="Arial"/>
          <w:sz w:val="24"/>
          <w:szCs w:val="24"/>
        </w:rPr>
        <w:t>Portanto, brincar é uma necessidade básica para a saúde física e mental, pois as múltiplas dimensões do brincar podem levar à comunicação mútua entre as crianças e o mundo adulto. Partindo de uma prática efetiva e alcançando resultados notáveis, divertir-se é, sem dúvida, uma das melhores opções para repensar o processo educacional.</w:t>
      </w:r>
    </w:p>
    <w:p w14:paraId="357A9ECC" w14:textId="486F176A" w:rsidR="00882D03" w:rsidRDefault="00882D03" w:rsidP="00FF5F23">
      <w:pPr>
        <w:pStyle w:val="SemEspaamento"/>
        <w:tabs>
          <w:tab w:val="center" w:pos="4252"/>
        </w:tabs>
        <w:spacing w:line="360" w:lineRule="auto"/>
        <w:ind w:right="-1" w:firstLine="709"/>
        <w:jc w:val="both"/>
        <w:rPr>
          <w:rFonts w:ascii="Arial" w:hAnsi="Arial" w:cs="Arial"/>
          <w:sz w:val="24"/>
          <w:szCs w:val="24"/>
        </w:rPr>
      </w:pPr>
      <w:r w:rsidRPr="00CC6764">
        <w:rPr>
          <w:rFonts w:ascii="Arial" w:hAnsi="Arial" w:cs="Arial"/>
          <w:sz w:val="24"/>
          <w:szCs w:val="24"/>
        </w:rPr>
        <w:t>Essa pesquisa possibilitou</w:t>
      </w:r>
      <w:r w:rsidR="00DA5DC7" w:rsidRPr="00CC6764">
        <w:rPr>
          <w:rFonts w:ascii="Arial" w:hAnsi="Arial" w:cs="Arial"/>
          <w:sz w:val="24"/>
          <w:szCs w:val="24"/>
        </w:rPr>
        <w:t>-me</w:t>
      </w:r>
      <w:r w:rsidRPr="00CC6764">
        <w:rPr>
          <w:rFonts w:ascii="Arial" w:hAnsi="Arial" w:cs="Arial"/>
          <w:sz w:val="24"/>
          <w:szCs w:val="24"/>
        </w:rPr>
        <w:t xml:space="preserve"> a reflexão sobre a </w:t>
      </w:r>
      <w:r w:rsidR="00DA5DC7" w:rsidRPr="00CC6764">
        <w:rPr>
          <w:rFonts w:ascii="Arial" w:hAnsi="Arial" w:cs="Arial"/>
          <w:sz w:val="24"/>
          <w:szCs w:val="24"/>
        </w:rPr>
        <w:t xml:space="preserve">importância </w:t>
      </w:r>
      <w:r w:rsidR="00042033" w:rsidRPr="00CC6764">
        <w:rPr>
          <w:rFonts w:ascii="Arial" w:hAnsi="Arial" w:cs="Arial"/>
          <w:sz w:val="24"/>
          <w:szCs w:val="24"/>
        </w:rPr>
        <w:t>do</w:t>
      </w:r>
      <w:r w:rsidR="00DA5DC7" w:rsidRPr="00CC6764">
        <w:rPr>
          <w:rFonts w:ascii="Arial" w:hAnsi="Arial" w:cs="Arial"/>
          <w:sz w:val="24"/>
          <w:szCs w:val="24"/>
        </w:rPr>
        <w:t xml:space="preserve"> lúdico</w:t>
      </w:r>
      <w:r w:rsidR="00042033" w:rsidRPr="00CC6764">
        <w:rPr>
          <w:rFonts w:ascii="Arial" w:hAnsi="Arial" w:cs="Arial"/>
          <w:sz w:val="24"/>
          <w:szCs w:val="24"/>
        </w:rPr>
        <w:t xml:space="preserve"> aliado aos jogos e brincadeira, pois os mesmos auxiliam no desenvolvimento e na aprendizagem</w:t>
      </w:r>
      <w:r w:rsidR="00DA5DC7" w:rsidRPr="00CC6764">
        <w:rPr>
          <w:rFonts w:ascii="Arial" w:hAnsi="Arial" w:cs="Arial"/>
          <w:sz w:val="24"/>
          <w:szCs w:val="24"/>
        </w:rPr>
        <w:t xml:space="preserve"> das crianças no seu ambiente familiar, social e </w:t>
      </w:r>
      <w:r w:rsidRPr="00CC6764">
        <w:rPr>
          <w:rFonts w:ascii="Arial" w:hAnsi="Arial" w:cs="Arial"/>
          <w:sz w:val="24"/>
          <w:szCs w:val="24"/>
        </w:rPr>
        <w:t>escola</w:t>
      </w:r>
      <w:r w:rsidR="00DA5DC7" w:rsidRPr="00CC6764">
        <w:rPr>
          <w:rFonts w:ascii="Arial" w:hAnsi="Arial" w:cs="Arial"/>
          <w:sz w:val="24"/>
          <w:szCs w:val="24"/>
        </w:rPr>
        <w:t>r</w:t>
      </w:r>
      <w:r w:rsidRPr="00CC6764">
        <w:rPr>
          <w:rFonts w:ascii="Arial" w:hAnsi="Arial" w:cs="Arial"/>
          <w:sz w:val="24"/>
          <w:szCs w:val="24"/>
        </w:rPr>
        <w:t>,</w:t>
      </w:r>
      <w:r w:rsidR="00DA5DC7" w:rsidRPr="00CC6764">
        <w:rPr>
          <w:rFonts w:ascii="Arial" w:hAnsi="Arial" w:cs="Arial"/>
          <w:sz w:val="24"/>
          <w:szCs w:val="24"/>
        </w:rPr>
        <w:t xml:space="preserve"> </w:t>
      </w:r>
      <w:r w:rsidRPr="00CC6764">
        <w:rPr>
          <w:rFonts w:ascii="Arial" w:hAnsi="Arial" w:cs="Arial"/>
          <w:sz w:val="24"/>
          <w:szCs w:val="24"/>
        </w:rPr>
        <w:t>acrescentando</w:t>
      </w:r>
      <w:r w:rsidR="00DA5DC7" w:rsidRPr="00CC6764">
        <w:rPr>
          <w:rFonts w:ascii="Arial" w:hAnsi="Arial" w:cs="Arial"/>
          <w:sz w:val="24"/>
          <w:szCs w:val="24"/>
        </w:rPr>
        <w:t>-me</w:t>
      </w:r>
      <w:r w:rsidRPr="00CC6764">
        <w:rPr>
          <w:rFonts w:ascii="Arial" w:hAnsi="Arial" w:cs="Arial"/>
          <w:sz w:val="24"/>
          <w:szCs w:val="24"/>
        </w:rPr>
        <w:t xml:space="preserve"> conhecimentos e opiniões sobre o tema, </w:t>
      </w:r>
      <w:r w:rsidR="00DA5DC7" w:rsidRPr="00CC6764">
        <w:rPr>
          <w:rFonts w:ascii="Arial" w:hAnsi="Arial" w:cs="Arial"/>
          <w:sz w:val="24"/>
          <w:szCs w:val="24"/>
        </w:rPr>
        <w:t>porém</w:t>
      </w:r>
      <w:r w:rsidRPr="00CC6764">
        <w:rPr>
          <w:rFonts w:ascii="Arial" w:hAnsi="Arial" w:cs="Arial"/>
          <w:sz w:val="24"/>
          <w:szCs w:val="24"/>
        </w:rPr>
        <w:t>, entend</w:t>
      </w:r>
      <w:r w:rsidR="00DA5DC7" w:rsidRPr="00CC6764">
        <w:rPr>
          <w:rFonts w:ascii="Arial" w:hAnsi="Arial" w:cs="Arial"/>
          <w:sz w:val="24"/>
          <w:szCs w:val="24"/>
        </w:rPr>
        <w:t xml:space="preserve">o </w:t>
      </w:r>
      <w:r w:rsidRPr="00CC6764">
        <w:rPr>
          <w:rFonts w:ascii="Arial" w:hAnsi="Arial" w:cs="Arial"/>
          <w:sz w:val="24"/>
          <w:szCs w:val="24"/>
        </w:rPr>
        <w:t>que</w:t>
      </w:r>
      <w:r w:rsidR="00DA5DC7" w:rsidRPr="00CC6764">
        <w:rPr>
          <w:rFonts w:ascii="Arial" w:hAnsi="Arial" w:cs="Arial"/>
          <w:sz w:val="24"/>
          <w:szCs w:val="24"/>
        </w:rPr>
        <w:t xml:space="preserve"> </w:t>
      </w:r>
      <w:r w:rsidRPr="00CC6764">
        <w:rPr>
          <w:rFonts w:ascii="Arial" w:hAnsi="Arial" w:cs="Arial"/>
          <w:sz w:val="24"/>
          <w:szCs w:val="24"/>
        </w:rPr>
        <w:t>seremos eternos aprendizes, e o nosso conhecimento deve estar sempre em</w:t>
      </w:r>
      <w:r w:rsidR="00DA5DC7" w:rsidRPr="00CC6764">
        <w:rPr>
          <w:rFonts w:ascii="Arial" w:hAnsi="Arial" w:cs="Arial"/>
          <w:sz w:val="24"/>
          <w:szCs w:val="24"/>
        </w:rPr>
        <w:t xml:space="preserve"> formação</w:t>
      </w:r>
      <w:r w:rsidRPr="00CC6764">
        <w:rPr>
          <w:rFonts w:ascii="Arial" w:hAnsi="Arial" w:cs="Arial"/>
          <w:sz w:val="24"/>
          <w:szCs w:val="24"/>
        </w:rPr>
        <w:t xml:space="preserve"> continua</w:t>
      </w:r>
      <w:r w:rsidR="00DA5DC7" w:rsidRPr="00CC6764">
        <w:rPr>
          <w:rFonts w:ascii="Arial" w:hAnsi="Arial" w:cs="Arial"/>
          <w:sz w:val="24"/>
          <w:szCs w:val="24"/>
        </w:rPr>
        <w:t>.</w:t>
      </w:r>
    </w:p>
    <w:p w14:paraId="041C402C" w14:textId="77777777" w:rsidR="000327BC" w:rsidRDefault="000327BC" w:rsidP="00FF5F23">
      <w:pPr>
        <w:pStyle w:val="SemEspaamento"/>
        <w:tabs>
          <w:tab w:val="center" w:pos="4252"/>
        </w:tabs>
        <w:spacing w:line="360" w:lineRule="auto"/>
        <w:ind w:right="-1" w:firstLine="709"/>
        <w:jc w:val="both"/>
        <w:rPr>
          <w:rFonts w:ascii="Arial" w:hAnsi="Arial" w:cs="Arial"/>
          <w:sz w:val="24"/>
          <w:szCs w:val="24"/>
        </w:rPr>
      </w:pPr>
    </w:p>
    <w:p w14:paraId="4AD68F35" w14:textId="77777777" w:rsidR="000327BC" w:rsidRDefault="000327BC" w:rsidP="00FF5F23">
      <w:pPr>
        <w:pStyle w:val="SemEspaamento"/>
        <w:tabs>
          <w:tab w:val="center" w:pos="4252"/>
        </w:tabs>
        <w:spacing w:line="360" w:lineRule="auto"/>
        <w:ind w:right="-1" w:firstLine="709"/>
        <w:jc w:val="both"/>
        <w:rPr>
          <w:rFonts w:ascii="Arial" w:hAnsi="Arial" w:cs="Arial"/>
          <w:sz w:val="24"/>
          <w:szCs w:val="24"/>
        </w:rPr>
      </w:pPr>
    </w:p>
    <w:p w14:paraId="2440B913" w14:textId="77777777" w:rsidR="000327BC" w:rsidRDefault="000327BC" w:rsidP="00FF5F23">
      <w:pPr>
        <w:pStyle w:val="SemEspaamento"/>
        <w:tabs>
          <w:tab w:val="center" w:pos="4252"/>
        </w:tabs>
        <w:spacing w:line="360" w:lineRule="auto"/>
        <w:ind w:right="-1" w:firstLine="709"/>
        <w:jc w:val="both"/>
        <w:rPr>
          <w:rFonts w:ascii="Arial" w:hAnsi="Arial" w:cs="Arial"/>
          <w:sz w:val="24"/>
          <w:szCs w:val="24"/>
        </w:rPr>
      </w:pPr>
    </w:p>
    <w:p w14:paraId="10C2B47D" w14:textId="77777777" w:rsidR="000327BC" w:rsidRDefault="000327BC" w:rsidP="00FF5F23">
      <w:pPr>
        <w:pStyle w:val="SemEspaamento"/>
        <w:tabs>
          <w:tab w:val="center" w:pos="4252"/>
        </w:tabs>
        <w:spacing w:line="360" w:lineRule="auto"/>
        <w:ind w:right="-1" w:firstLine="709"/>
        <w:jc w:val="both"/>
        <w:rPr>
          <w:rFonts w:ascii="Arial" w:hAnsi="Arial" w:cs="Arial"/>
          <w:sz w:val="24"/>
          <w:szCs w:val="24"/>
        </w:rPr>
        <w:sectPr w:rsidR="000327BC" w:rsidSect="005A502B">
          <w:pgSz w:w="11906" w:h="16838" w:code="9"/>
          <w:pgMar w:top="1701" w:right="1134" w:bottom="1134" w:left="1701" w:header="709" w:footer="709" w:gutter="0"/>
          <w:cols w:space="708"/>
          <w:titlePg/>
          <w:docGrid w:linePitch="360"/>
        </w:sectPr>
      </w:pPr>
    </w:p>
    <w:p w14:paraId="2DFC7830" w14:textId="7CA2CE3D" w:rsidR="00A176D1" w:rsidRPr="00CC6764" w:rsidRDefault="003253F6" w:rsidP="000327BC">
      <w:pPr>
        <w:pStyle w:val="Ttulo1"/>
        <w:jc w:val="center"/>
      </w:pPr>
      <w:bookmarkStart w:id="14" w:name="_Toc58522314"/>
      <w:r w:rsidRPr="00CC6764">
        <w:lastRenderedPageBreak/>
        <w:t>REFERENCIAS</w:t>
      </w:r>
      <w:bookmarkEnd w:id="14"/>
    </w:p>
    <w:p w14:paraId="499B9B7C" w14:textId="77777777" w:rsidR="00B82EE6" w:rsidRPr="00CC6764" w:rsidRDefault="00B82EE6" w:rsidP="000327BC">
      <w:pPr>
        <w:tabs>
          <w:tab w:val="left" w:pos="2925"/>
        </w:tabs>
        <w:spacing w:after="0" w:line="360" w:lineRule="auto"/>
        <w:ind w:right="-1"/>
        <w:rPr>
          <w:rFonts w:ascii="Arial" w:hAnsi="Arial" w:cs="Arial"/>
          <w:sz w:val="24"/>
          <w:szCs w:val="24"/>
        </w:rPr>
      </w:pPr>
    </w:p>
    <w:p w14:paraId="52585B8B" w14:textId="77777777" w:rsidR="003B2543" w:rsidRPr="000327BC" w:rsidRDefault="003B2543" w:rsidP="000327BC">
      <w:pPr>
        <w:tabs>
          <w:tab w:val="left" w:pos="2925"/>
        </w:tabs>
        <w:spacing w:after="0" w:line="240" w:lineRule="auto"/>
        <w:ind w:right="-1"/>
        <w:jc w:val="both"/>
        <w:rPr>
          <w:rFonts w:ascii="Arial" w:hAnsi="Arial" w:cs="Arial"/>
          <w:sz w:val="24"/>
          <w:szCs w:val="24"/>
        </w:rPr>
      </w:pPr>
      <w:r w:rsidRPr="000327BC">
        <w:rPr>
          <w:rFonts w:ascii="Arial" w:hAnsi="Arial" w:cs="Arial"/>
          <w:sz w:val="24"/>
          <w:szCs w:val="24"/>
        </w:rPr>
        <w:t xml:space="preserve">ANTUNES, Celso. </w:t>
      </w:r>
      <w:r w:rsidRPr="00D34BF8">
        <w:rPr>
          <w:rFonts w:ascii="Arial" w:hAnsi="Arial" w:cs="Arial"/>
          <w:b/>
          <w:sz w:val="24"/>
          <w:szCs w:val="24"/>
        </w:rPr>
        <w:t>Jogos para estimulação das múltiplas inteligências</w:t>
      </w:r>
      <w:r w:rsidRPr="000327BC">
        <w:rPr>
          <w:rFonts w:ascii="Arial" w:hAnsi="Arial" w:cs="Arial"/>
          <w:sz w:val="24"/>
          <w:szCs w:val="24"/>
        </w:rPr>
        <w:t>. Petrópolis: Vozes, 1998.</w:t>
      </w:r>
    </w:p>
    <w:p w14:paraId="053950F7" w14:textId="77777777" w:rsidR="000327BC" w:rsidRDefault="000327BC" w:rsidP="000327BC">
      <w:pPr>
        <w:tabs>
          <w:tab w:val="left" w:pos="2925"/>
        </w:tabs>
        <w:spacing w:after="0" w:line="240" w:lineRule="auto"/>
        <w:ind w:right="-1"/>
        <w:jc w:val="both"/>
        <w:rPr>
          <w:rFonts w:ascii="Arial" w:hAnsi="Arial" w:cs="Arial"/>
          <w:sz w:val="24"/>
          <w:szCs w:val="24"/>
        </w:rPr>
      </w:pPr>
    </w:p>
    <w:p w14:paraId="22BCCF2C" w14:textId="0AAB985D" w:rsidR="003B2543" w:rsidRPr="000327BC" w:rsidRDefault="003B2543" w:rsidP="000327BC">
      <w:pPr>
        <w:tabs>
          <w:tab w:val="left" w:pos="2925"/>
        </w:tabs>
        <w:spacing w:after="0" w:line="240" w:lineRule="auto"/>
        <w:ind w:right="-1"/>
        <w:jc w:val="both"/>
        <w:rPr>
          <w:rFonts w:ascii="Arial" w:hAnsi="Arial" w:cs="Arial"/>
          <w:bCs/>
          <w:sz w:val="24"/>
          <w:szCs w:val="24"/>
        </w:rPr>
      </w:pPr>
      <w:r w:rsidRPr="000327BC">
        <w:rPr>
          <w:rFonts w:ascii="Arial" w:hAnsi="Arial" w:cs="Arial"/>
          <w:sz w:val="24"/>
          <w:szCs w:val="24"/>
        </w:rPr>
        <w:t xml:space="preserve">BRASIL. Constituição (1988). </w:t>
      </w:r>
      <w:r w:rsidRPr="00D34BF8">
        <w:rPr>
          <w:rFonts w:ascii="Arial" w:hAnsi="Arial" w:cs="Arial"/>
          <w:b/>
          <w:bCs/>
          <w:sz w:val="24"/>
          <w:szCs w:val="24"/>
        </w:rPr>
        <w:t>Constituição da Republica Federativa do Brasil</w:t>
      </w:r>
      <w:r w:rsidR="00D34BF8">
        <w:rPr>
          <w:rFonts w:ascii="Arial" w:hAnsi="Arial" w:cs="Arial"/>
          <w:bCs/>
          <w:sz w:val="24"/>
          <w:szCs w:val="24"/>
        </w:rPr>
        <w:t>.</w:t>
      </w:r>
      <w:r w:rsidRPr="000327BC">
        <w:rPr>
          <w:rFonts w:ascii="Arial" w:hAnsi="Arial" w:cs="Arial"/>
          <w:bCs/>
          <w:sz w:val="24"/>
          <w:szCs w:val="24"/>
        </w:rPr>
        <w:t xml:space="preserve"> </w:t>
      </w:r>
      <w:r w:rsidRPr="000327BC">
        <w:rPr>
          <w:rFonts w:ascii="Arial" w:hAnsi="Arial" w:cs="Arial"/>
          <w:sz w:val="24"/>
          <w:szCs w:val="24"/>
        </w:rPr>
        <w:t>Brasília:</w:t>
      </w:r>
      <w:r w:rsidRPr="000327BC">
        <w:rPr>
          <w:rFonts w:ascii="Arial" w:hAnsi="Arial" w:cs="Arial"/>
          <w:bCs/>
          <w:sz w:val="24"/>
          <w:szCs w:val="24"/>
        </w:rPr>
        <w:t xml:space="preserve"> </w:t>
      </w:r>
      <w:r w:rsidRPr="000327BC">
        <w:rPr>
          <w:rFonts w:ascii="Arial" w:hAnsi="Arial" w:cs="Arial"/>
          <w:sz w:val="24"/>
          <w:szCs w:val="24"/>
        </w:rPr>
        <w:t>Senado Federal, Centro Gráfico, 1988.</w:t>
      </w:r>
    </w:p>
    <w:p w14:paraId="02E3C27D" w14:textId="77777777" w:rsidR="000327BC" w:rsidRDefault="000327BC" w:rsidP="000327BC">
      <w:pPr>
        <w:tabs>
          <w:tab w:val="left" w:pos="2925"/>
        </w:tabs>
        <w:spacing w:after="0" w:line="240" w:lineRule="auto"/>
        <w:ind w:right="-1"/>
        <w:jc w:val="both"/>
        <w:rPr>
          <w:rFonts w:ascii="Arial" w:hAnsi="Arial" w:cs="Arial"/>
          <w:bCs/>
          <w:sz w:val="24"/>
          <w:szCs w:val="24"/>
        </w:rPr>
      </w:pPr>
    </w:p>
    <w:p w14:paraId="40647F23" w14:textId="751162EE" w:rsidR="003B2543" w:rsidRPr="000327BC" w:rsidRDefault="00D056D0" w:rsidP="000327BC">
      <w:pPr>
        <w:tabs>
          <w:tab w:val="left" w:pos="2925"/>
        </w:tabs>
        <w:spacing w:after="0" w:line="240" w:lineRule="auto"/>
        <w:ind w:right="-1"/>
        <w:jc w:val="both"/>
        <w:rPr>
          <w:rFonts w:ascii="Arial" w:hAnsi="Arial" w:cs="Arial"/>
          <w:sz w:val="24"/>
          <w:szCs w:val="24"/>
        </w:rPr>
      </w:pPr>
      <w:r>
        <w:rPr>
          <w:rFonts w:ascii="Arial" w:hAnsi="Arial" w:cs="Arial"/>
          <w:bCs/>
          <w:sz w:val="24"/>
          <w:szCs w:val="24"/>
        </w:rPr>
        <w:t>______</w:t>
      </w:r>
      <w:r w:rsidR="003B2543" w:rsidRPr="000327BC">
        <w:rPr>
          <w:rFonts w:ascii="Arial" w:hAnsi="Arial" w:cs="Arial"/>
          <w:bCs/>
          <w:sz w:val="24"/>
          <w:szCs w:val="24"/>
        </w:rPr>
        <w:t>.</w:t>
      </w:r>
      <w:r w:rsidR="003B2543" w:rsidRPr="000327BC">
        <w:rPr>
          <w:rFonts w:ascii="Arial" w:hAnsi="Arial" w:cs="Arial"/>
          <w:sz w:val="24"/>
          <w:szCs w:val="24"/>
        </w:rPr>
        <w:t xml:space="preserve"> Ministério da Educação e do Desporto. Secretaria de Educação Fundamental. </w:t>
      </w:r>
      <w:r w:rsidR="003B2543" w:rsidRPr="00D34BF8">
        <w:rPr>
          <w:rFonts w:ascii="Arial" w:hAnsi="Arial" w:cs="Arial"/>
          <w:b/>
          <w:sz w:val="24"/>
          <w:szCs w:val="24"/>
        </w:rPr>
        <w:t>Referencial Curricular Nacional para a Educação Infantil</w:t>
      </w:r>
      <w:r w:rsidR="003B2543" w:rsidRPr="000327BC">
        <w:rPr>
          <w:rFonts w:ascii="Arial" w:hAnsi="Arial" w:cs="Arial"/>
          <w:sz w:val="24"/>
          <w:szCs w:val="24"/>
        </w:rPr>
        <w:t>: formação pessoal e social. Brasília: MEC/SEF, v. 02. 1998.</w:t>
      </w:r>
    </w:p>
    <w:p w14:paraId="76A8F612" w14:textId="77777777" w:rsidR="000327BC" w:rsidRDefault="000327BC" w:rsidP="000327BC">
      <w:pPr>
        <w:tabs>
          <w:tab w:val="left" w:pos="2925"/>
        </w:tabs>
        <w:spacing w:after="0" w:line="240" w:lineRule="auto"/>
        <w:ind w:right="-1"/>
        <w:jc w:val="both"/>
        <w:rPr>
          <w:rFonts w:ascii="Arial" w:hAnsi="Arial" w:cs="Arial"/>
          <w:sz w:val="24"/>
          <w:szCs w:val="24"/>
        </w:rPr>
      </w:pPr>
    </w:p>
    <w:p w14:paraId="7DFC0F29" w14:textId="1388BA13" w:rsidR="00D056D0" w:rsidRPr="000327BC" w:rsidRDefault="00D056D0" w:rsidP="00D056D0">
      <w:pPr>
        <w:tabs>
          <w:tab w:val="left" w:pos="2925"/>
        </w:tabs>
        <w:spacing w:after="0" w:line="240" w:lineRule="auto"/>
        <w:ind w:right="-1"/>
        <w:jc w:val="both"/>
        <w:rPr>
          <w:rFonts w:ascii="Arial" w:hAnsi="Arial" w:cs="Arial"/>
          <w:sz w:val="24"/>
          <w:szCs w:val="24"/>
        </w:rPr>
      </w:pPr>
      <w:r>
        <w:rPr>
          <w:rFonts w:ascii="Arial" w:hAnsi="Arial" w:cs="Arial"/>
          <w:sz w:val="24"/>
          <w:szCs w:val="24"/>
        </w:rPr>
        <w:t>______</w:t>
      </w:r>
      <w:r w:rsidRPr="000327BC">
        <w:rPr>
          <w:rFonts w:ascii="Arial" w:hAnsi="Arial" w:cs="Arial"/>
          <w:sz w:val="24"/>
          <w:szCs w:val="24"/>
        </w:rPr>
        <w:t xml:space="preserve">. Ministério da Educação. Secretaria de Educação Básica. </w:t>
      </w:r>
      <w:r w:rsidRPr="00D34BF8">
        <w:rPr>
          <w:rFonts w:ascii="Arial" w:hAnsi="Arial" w:cs="Arial"/>
          <w:b/>
          <w:sz w:val="24"/>
          <w:szCs w:val="24"/>
        </w:rPr>
        <w:t>Parâmetros Nacionais de Qualidade para a Educação Infantil</w:t>
      </w:r>
      <w:r w:rsidRPr="000327BC">
        <w:rPr>
          <w:rFonts w:ascii="Arial" w:hAnsi="Arial" w:cs="Arial"/>
          <w:sz w:val="24"/>
          <w:szCs w:val="24"/>
        </w:rPr>
        <w:t>. Brasília</w:t>
      </w:r>
      <w:r>
        <w:rPr>
          <w:rFonts w:ascii="Arial" w:hAnsi="Arial" w:cs="Arial"/>
          <w:sz w:val="24"/>
          <w:szCs w:val="24"/>
        </w:rPr>
        <w:t>: MEC/SEB</w:t>
      </w:r>
      <w:r w:rsidRPr="000327BC">
        <w:rPr>
          <w:rFonts w:ascii="Arial" w:hAnsi="Arial" w:cs="Arial"/>
          <w:sz w:val="24"/>
          <w:szCs w:val="24"/>
        </w:rPr>
        <w:t>, 2006.</w:t>
      </w:r>
    </w:p>
    <w:p w14:paraId="49DE8643" w14:textId="77777777" w:rsidR="00D056D0" w:rsidRDefault="00D056D0" w:rsidP="00D056D0">
      <w:pPr>
        <w:spacing w:after="0" w:line="240" w:lineRule="auto"/>
        <w:ind w:right="-1"/>
        <w:jc w:val="both"/>
        <w:rPr>
          <w:rFonts w:ascii="Arial" w:hAnsi="Arial" w:cs="Arial"/>
          <w:sz w:val="24"/>
          <w:szCs w:val="24"/>
        </w:rPr>
      </w:pPr>
    </w:p>
    <w:p w14:paraId="216219D0" w14:textId="4FFDF554" w:rsidR="00D056D0" w:rsidRPr="000327BC" w:rsidRDefault="00D056D0" w:rsidP="00D056D0">
      <w:pPr>
        <w:tabs>
          <w:tab w:val="left" w:pos="2925"/>
        </w:tabs>
        <w:spacing w:after="0" w:line="240" w:lineRule="auto"/>
        <w:ind w:right="-1"/>
        <w:jc w:val="both"/>
        <w:rPr>
          <w:rFonts w:ascii="Arial" w:hAnsi="Arial" w:cs="Arial"/>
          <w:sz w:val="24"/>
          <w:szCs w:val="24"/>
        </w:rPr>
      </w:pPr>
      <w:r>
        <w:rPr>
          <w:rFonts w:ascii="Arial" w:hAnsi="Arial" w:cs="Arial"/>
          <w:sz w:val="24"/>
          <w:szCs w:val="24"/>
        </w:rPr>
        <w:t>______</w:t>
      </w:r>
      <w:r w:rsidRPr="000327BC">
        <w:rPr>
          <w:rFonts w:ascii="Arial" w:hAnsi="Arial" w:cs="Arial"/>
          <w:sz w:val="24"/>
          <w:szCs w:val="24"/>
        </w:rPr>
        <w:t xml:space="preserve">. Ministério da Educação. </w:t>
      </w:r>
      <w:r w:rsidRPr="00D34BF8">
        <w:rPr>
          <w:rFonts w:ascii="Arial" w:hAnsi="Arial" w:cs="Arial"/>
          <w:b/>
          <w:sz w:val="24"/>
          <w:szCs w:val="24"/>
        </w:rPr>
        <w:t>Diretrizes Curriculares Nacionais para a Educação Infantil</w:t>
      </w:r>
      <w:r w:rsidRPr="000327BC">
        <w:rPr>
          <w:rFonts w:ascii="Arial" w:hAnsi="Arial" w:cs="Arial"/>
          <w:sz w:val="24"/>
          <w:szCs w:val="24"/>
        </w:rPr>
        <w:t>. Brasília</w:t>
      </w:r>
      <w:r>
        <w:rPr>
          <w:rFonts w:ascii="Arial" w:hAnsi="Arial" w:cs="Arial"/>
          <w:sz w:val="24"/>
          <w:szCs w:val="24"/>
        </w:rPr>
        <w:t>:</w:t>
      </w:r>
      <w:r w:rsidRPr="000327BC">
        <w:rPr>
          <w:rFonts w:ascii="Arial" w:hAnsi="Arial" w:cs="Arial"/>
          <w:sz w:val="24"/>
          <w:szCs w:val="24"/>
        </w:rPr>
        <w:t xml:space="preserve"> CNE/CEB</w:t>
      </w:r>
      <w:r>
        <w:rPr>
          <w:rFonts w:ascii="Arial" w:hAnsi="Arial" w:cs="Arial"/>
          <w:sz w:val="24"/>
          <w:szCs w:val="24"/>
        </w:rPr>
        <w:t>,</w:t>
      </w:r>
      <w:r w:rsidRPr="000327BC">
        <w:rPr>
          <w:rFonts w:ascii="Arial" w:hAnsi="Arial" w:cs="Arial"/>
          <w:sz w:val="24"/>
          <w:szCs w:val="24"/>
        </w:rPr>
        <w:t xml:space="preserve"> 2010.</w:t>
      </w:r>
    </w:p>
    <w:p w14:paraId="4B84F743" w14:textId="77777777" w:rsidR="00D056D0" w:rsidRDefault="00D056D0" w:rsidP="00D056D0">
      <w:pPr>
        <w:tabs>
          <w:tab w:val="left" w:pos="2925"/>
        </w:tabs>
        <w:spacing w:after="0" w:line="240" w:lineRule="auto"/>
        <w:ind w:right="-1"/>
        <w:jc w:val="both"/>
        <w:rPr>
          <w:rFonts w:ascii="Arial" w:hAnsi="Arial" w:cs="Arial"/>
          <w:sz w:val="24"/>
          <w:szCs w:val="24"/>
        </w:rPr>
      </w:pPr>
    </w:p>
    <w:p w14:paraId="6A6E255F" w14:textId="50080FB2" w:rsidR="003B2543" w:rsidRPr="000327BC" w:rsidRDefault="00D056D0" w:rsidP="000327BC">
      <w:pPr>
        <w:tabs>
          <w:tab w:val="left" w:pos="2925"/>
        </w:tabs>
        <w:spacing w:after="0" w:line="240" w:lineRule="auto"/>
        <w:ind w:right="-1"/>
        <w:jc w:val="both"/>
        <w:rPr>
          <w:rFonts w:ascii="Arial" w:hAnsi="Arial" w:cs="Arial"/>
          <w:sz w:val="24"/>
          <w:szCs w:val="24"/>
        </w:rPr>
      </w:pPr>
      <w:r>
        <w:rPr>
          <w:rFonts w:ascii="Arial" w:hAnsi="Arial" w:cs="Arial"/>
          <w:sz w:val="24"/>
          <w:szCs w:val="24"/>
        </w:rPr>
        <w:t>______</w:t>
      </w:r>
      <w:r w:rsidR="003B2543" w:rsidRPr="000327BC">
        <w:rPr>
          <w:rFonts w:ascii="Arial" w:hAnsi="Arial" w:cs="Arial"/>
          <w:sz w:val="24"/>
          <w:szCs w:val="24"/>
        </w:rPr>
        <w:t xml:space="preserve">. Ministério da Educação. </w:t>
      </w:r>
      <w:r w:rsidR="003B2543" w:rsidRPr="00D34BF8">
        <w:rPr>
          <w:rFonts w:ascii="Arial" w:hAnsi="Arial" w:cs="Arial"/>
          <w:b/>
          <w:sz w:val="24"/>
          <w:szCs w:val="24"/>
        </w:rPr>
        <w:t>Base nacional comum curricular</w:t>
      </w:r>
      <w:r w:rsidR="003B2543" w:rsidRPr="000327BC">
        <w:rPr>
          <w:rFonts w:ascii="Arial" w:hAnsi="Arial" w:cs="Arial"/>
          <w:sz w:val="24"/>
          <w:szCs w:val="24"/>
        </w:rPr>
        <w:t>. Brasília; MEC/SEB, 2017. Disponível em</w:t>
      </w:r>
      <w:r w:rsidR="003B2543" w:rsidRPr="00D34BF8">
        <w:rPr>
          <w:rFonts w:ascii="Arial" w:hAnsi="Arial" w:cs="Arial"/>
          <w:sz w:val="24"/>
          <w:szCs w:val="24"/>
        </w:rPr>
        <w:t xml:space="preserve">: http://basenacionalcomum.mec.gov.br </w:t>
      </w:r>
      <w:proofErr w:type="gramStart"/>
      <w:r w:rsidR="003B2543" w:rsidRPr="00D34BF8">
        <w:rPr>
          <w:rFonts w:ascii="Arial" w:hAnsi="Arial" w:cs="Arial"/>
          <w:sz w:val="24"/>
          <w:szCs w:val="24"/>
        </w:rPr>
        <w:t>(links para um site externo.</w:t>
      </w:r>
      <w:proofErr w:type="gramEnd"/>
      <w:r w:rsidR="003B2543" w:rsidRPr="000327BC">
        <w:rPr>
          <w:rFonts w:ascii="Arial" w:hAnsi="Arial" w:cs="Arial"/>
          <w:sz w:val="24"/>
          <w:szCs w:val="24"/>
        </w:rPr>
        <w:t xml:space="preserve"> </w:t>
      </w:r>
      <w:r w:rsidR="00D34BF8" w:rsidRPr="000327BC">
        <w:rPr>
          <w:rFonts w:ascii="Arial" w:hAnsi="Arial" w:cs="Arial"/>
          <w:sz w:val="24"/>
          <w:szCs w:val="24"/>
        </w:rPr>
        <w:t xml:space="preserve">Acesso </w:t>
      </w:r>
      <w:r w:rsidR="003B2543" w:rsidRPr="000327BC">
        <w:rPr>
          <w:rFonts w:ascii="Arial" w:hAnsi="Arial" w:cs="Arial"/>
          <w:sz w:val="24"/>
          <w:szCs w:val="24"/>
        </w:rPr>
        <w:t>em: 12 out. 2020</w:t>
      </w:r>
      <w:r w:rsidR="00D34BF8">
        <w:rPr>
          <w:rFonts w:ascii="Arial" w:hAnsi="Arial" w:cs="Arial"/>
          <w:sz w:val="24"/>
          <w:szCs w:val="24"/>
        </w:rPr>
        <w:t>.</w:t>
      </w:r>
    </w:p>
    <w:p w14:paraId="4AF50761" w14:textId="77777777" w:rsidR="000327BC" w:rsidRDefault="000327BC" w:rsidP="000327BC">
      <w:pPr>
        <w:tabs>
          <w:tab w:val="left" w:pos="2925"/>
        </w:tabs>
        <w:spacing w:after="0" w:line="240" w:lineRule="auto"/>
        <w:ind w:right="-1"/>
        <w:jc w:val="both"/>
        <w:rPr>
          <w:rFonts w:ascii="Arial" w:hAnsi="Arial" w:cs="Arial"/>
          <w:sz w:val="24"/>
          <w:szCs w:val="24"/>
        </w:rPr>
      </w:pPr>
    </w:p>
    <w:p w14:paraId="2B5F9C60" w14:textId="30FAF639" w:rsidR="00D34BF8" w:rsidRPr="000327BC" w:rsidRDefault="00D34BF8" w:rsidP="00D34BF8">
      <w:pPr>
        <w:tabs>
          <w:tab w:val="left" w:pos="2925"/>
        </w:tabs>
        <w:spacing w:after="0" w:line="240" w:lineRule="auto"/>
        <w:ind w:right="-1"/>
        <w:jc w:val="both"/>
        <w:rPr>
          <w:rFonts w:ascii="Arial" w:hAnsi="Arial" w:cs="Arial"/>
          <w:sz w:val="24"/>
          <w:szCs w:val="24"/>
        </w:rPr>
      </w:pPr>
      <w:r w:rsidRPr="000327BC">
        <w:rPr>
          <w:rFonts w:ascii="Arial" w:hAnsi="Arial" w:cs="Arial"/>
          <w:sz w:val="24"/>
          <w:szCs w:val="24"/>
        </w:rPr>
        <w:t xml:space="preserve">BROUGÈRE, Gilles. </w:t>
      </w:r>
      <w:r w:rsidR="00D056D0">
        <w:rPr>
          <w:rFonts w:ascii="Arial" w:hAnsi="Arial" w:cs="Arial"/>
          <w:b/>
          <w:sz w:val="24"/>
          <w:szCs w:val="24"/>
        </w:rPr>
        <w:t>Jogo e e</w:t>
      </w:r>
      <w:r w:rsidRPr="00D056D0">
        <w:rPr>
          <w:rFonts w:ascii="Arial" w:hAnsi="Arial" w:cs="Arial"/>
          <w:b/>
          <w:sz w:val="24"/>
          <w:szCs w:val="24"/>
        </w:rPr>
        <w:t>ducação</w:t>
      </w:r>
      <w:r w:rsidRPr="000327BC">
        <w:rPr>
          <w:rFonts w:ascii="Arial" w:hAnsi="Arial" w:cs="Arial"/>
          <w:sz w:val="24"/>
          <w:szCs w:val="24"/>
        </w:rPr>
        <w:t xml:space="preserve">. Trad. Patrícia </w:t>
      </w:r>
      <w:proofErr w:type="spellStart"/>
      <w:r w:rsidRPr="000327BC">
        <w:rPr>
          <w:rFonts w:ascii="Arial" w:hAnsi="Arial" w:cs="Arial"/>
          <w:sz w:val="24"/>
          <w:szCs w:val="24"/>
        </w:rPr>
        <w:t>Chittoni</w:t>
      </w:r>
      <w:proofErr w:type="spellEnd"/>
      <w:r w:rsidR="00D056D0" w:rsidRPr="00D056D0">
        <w:rPr>
          <w:rFonts w:ascii="Arial" w:hAnsi="Arial" w:cs="Arial"/>
          <w:sz w:val="24"/>
          <w:szCs w:val="24"/>
        </w:rPr>
        <w:t xml:space="preserve"> </w:t>
      </w:r>
      <w:r w:rsidR="00D056D0" w:rsidRPr="000327BC">
        <w:rPr>
          <w:rFonts w:ascii="Arial" w:hAnsi="Arial" w:cs="Arial"/>
          <w:sz w:val="24"/>
          <w:szCs w:val="24"/>
        </w:rPr>
        <w:t>Ramos</w:t>
      </w:r>
      <w:r w:rsidRPr="000327BC">
        <w:rPr>
          <w:rFonts w:ascii="Arial" w:hAnsi="Arial" w:cs="Arial"/>
          <w:sz w:val="24"/>
          <w:szCs w:val="24"/>
        </w:rPr>
        <w:t xml:space="preserve">. Porto Alegre: </w:t>
      </w:r>
      <w:proofErr w:type="gramStart"/>
      <w:r w:rsidRPr="000327BC">
        <w:rPr>
          <w:rFonts w:ascii="Arial" w:hAnsi="Arial" w:cs="Arial"/>
          <w:sz w:val="24"/>
          <w:szCs w:val="24"/>
        </w:rPr>
        <w:t>Artes Medicas</w:t>
      </w:r>
      <w:proofErr w:type="gramEnd"/>
      <w:r w:rsidRPr="000327BC">
        <w:rPr>
          <w:rFonts w:ascii="Arial" w:hAnsi="Arial" w:cs="Arial"/>
          <w:sz w:val="24"/>
          <w:szCs w:val="24"/>
        </w:rPr>
        <w:t>, 1998</w:t>
      </w:r>
      <w:r w:rsidR="00D056D0">
        <w:rPr>
          <w:rFonts w:ascii="Arial" w:hAnsi="Arial" w:cs="Arial"/>
          <w:sz w:val="24"/>
          <w:szCs w:val="24"/>
        </w:rPr>
        <w:t>.</w:t>
      </w:r>
    </w:p>
    <w:p w14:paraId="0DFEE4F9" w14:textId="77777777" w:rsidR="00D34BF8" w:rsidRPr="000327BC" w:rsidRDefault="00D34BF8" w:rsidP="00D34BF8">
      <w:pPr>
        <w:tabs>
          <w:tab w:val="left" w:pos="2925"/>
        </w:tabs>
        <w:spacing w:after="0" w:line="240" w:lineRule="auto"/>
        <w:ind w:right="-1"/>
        <w:jc w:val="both"/>
        <w:rPr>
          <w:rFonts w:ascii="Arial" w:hAnsi="Arial" w:cs="Arial"/>
          <w:sz w:val="24"/>
          <w:szCs w:val="24"/>
          <w:shd w:val="clear" w:color="auto" w:fill="FFFFFF"/>
        </w:rPr>
      </w:pPr>
    </w:p>
    <w:p w14:paraId="76A8995A" w14:textId="209AC7DB" w:rsidR="003B2543" w:rsidRPr="000327BC" w:rsidRDefault="003B2543" w:rsidP="000327BC">
      <w:pPr>
        <w:spacing w:after="0" w:line="240" w:lineRule="auto"/>
        <w:ind w:right="-1"/>
        <w:jc w:val="both"/>
        <w:rPr>
          <w:rFonts w:ascii="Arial" w:hAnsi="Arial" w:cs="Arial"/>
          <w:sz w:val="24"/>
          <w:szCs w:val="24"/>
        </w:rPr>
      </w:pPr>
      <w:r w:rsidRPr="000327BC">
        <w:rPr>
          <w:rFonts w:ascii="Arial" w:hAnsi="Arial" w:cs="Arial"/>
          <w:sz w:val="24"/>
          <w:szCs w:val="24"/>
        </w:rPr>
        <w:t xml:space="preserve">CERVO, Joao Olavo. </w:t>
      </w:r>
      <w:r w:rsidRPr="00D056D0">
        <w:rPr>
          <w:rFonts w:ascii="Arial" w:hAnsi="Arial" w:cs="Arial"/>
          <w:b/>
          <w:sz w:val="24"/>
          <w:szCs w:val="24"/>
        </w:rPr>
        <w:t>Metodologia cientifica</w:t>
      </w:r>
      <w:r w:rsidRPr="000327BC">
        <w:rPr>
          <w:rFonts w:ascii="Arial" w:hAnsi="Arial" w:cs="Arial"/>
          <w:sz w:val="24"/>
          <w:szCs w:val="24"/>
        </w:rPr>
        <w:t xml:space="preserve">: </w:t>
      </w:r>
      <w:r w:rsidR="00D056D0">
        <w:rPr>
          <w:rFonts w:ascii="Arial" w:hAnsi="Arial" w:cs="Arial"/>
          <w:sz w:val="24"/>
          <w:szCs w:val="24"/>
        </w:rPr>
        <w:t>g</w:t>
      </w:r>
      <w:r w:rsidRPr="000327BC">
        <w:rPr>
          <w:rFonts w:ascii="Arial" w:hAnsi="Arial" w:cs="Arial"/>
          <w:sz w:val="24"/>
          <w:szCs w:val="24"/>
        </w:rPr>
        <w:t xml:space="preserve">uia para </w:t>
      </w:r>
      <w:r w:rsidRPr="00D056D0">
        <w:rPr>
          <w:rFonts w:ascii="Arial" w:hAnsi="Arial" w:cs="Arial"/>
          <w:sz w:val="24"/>
          <w:szCs w:val="24"/>
        </w:rPr>
        <w:t>eficiência</w:t>
      </w:r>
      <w:r w:rsidRPr="000327BC">
        <w:rPr>
          <w:rFonts w:ascii="Arial" w:hAnsi="Arial" w:cs="Arial"/>
          <w:sz w:val="24"/>
          <w:szCs w:val="24"/>
        </w:rPr>
        <w:t xml:space="preserve"> nos estudos. 5.</w:t>
      </w:r>
      <w:r w:rsidR="00D056D0">
        <w:rPr>
          <w:rFonts w:ascii="Arial" w:hAnsi="Arial" w:cs="Arial"/>
          <w:sz w:val="24"/>
          <w:szCs w:val="24"/>
        </w:rPr>
        <w:t xml:space="preserve"> </w:t>
      </w:r>
      <w:proofErr w:type="gramStart"/>
      <w:r w:rsidRPr="000327BC">
        <w:rPr>
          <w:rFonts w:ascii="Arial" w:hAnsi="Arial" w:cs="Arial"/>
          <w:sz w:val="24"/>
          <w:szCs w:val="24"/>
        </w:rPr>
        <w:t>ed.</w:t>
      </w:r>
      <w:proofErr w:type="gramEnd"/>
      <w:r w:rsidRPr="000327BC">
        <w:rPr>
          <w:rFonts w:ascii="Arial" w:hAnsi="Arial" w:cs="Arial"/>
          <w:sz w:val="24"/>
          <w:szCs w:val="24"/>
        </w:rPr>
        <w:t xml:space="preserve"> São Paulo: Atlas, 2013</w:t>
      </w:r>
      <w:r w:rsidR="00D056D0">
        <w:rPr>
          <w:rFonts w:ascii="Arial" w:hAnsi="Arial" w:cs="Arial"/>
          <w:sz w:val="24"/>
          <w:szCs w:val="24"/>
        </w:rPr>
        <w:t>.</w:t>
      </w:r>
    </w:p>
    <w:p w14:paraId="07193C4B" w14:textId="77777777" w:rsidR="000327BC" w:rsidRDefault="000327BC" w:rsidP="000327BC">
      <w:pPr>
        <w:tabs>
          <w:tab w:val="left" w:pos="2925"/>
        </w:tabs>
        <w:spacing w:after="0" w:line="240" w:lineRule="auto"/>
        <w:ind w:right="-1"/>
        <w:jc w:val="both"/>
        <w:rPr>
          <w:rFonts w:ascii="Arial" w:hAnsi="Arial" w:cs="Arial"/>
          <w:sz w:val="24"/>
          <w:szCs w:val="24"/>
          <w:shd w:val="clear" w:color="auto" w:fill="FFFFFF"/>
        </w:rPr>
      </w:pPr>
    </w:p>
    <w:p w14:paraId="3D100A68" w14:textId="03907858" w:rsidR="003B2543" w:rsidRPr="000327BC" w:rsidRDefault="003B2543" w:rsidP="000327BC">
      <w:pPr>
        <w:tabs>
          <w:tab w:val="left" w:pos="2925"/>
        </w:tabs>
        <w:spacing w:after="0" w:line="240" w:lineRule="auto"/>
        <w:ind w:right="-1"/>
        <w:jc w:val="both"/>
        <w:rPr>
          <w:rFonts w:ascii="Arial" w:hAnsi="Arial" w:cs="Arial"/>
          <w:sz w:val="24"/>
          <w:szCs w:val="24"/>
        </w:rPr>
      </w:pPr>
      <w:r w:rsidRPr="000327BC">
        <w:rPr>
          <w:rFonts w:ascii="Arial" w:hAnsi="Arial" w:cs="Arial"/>
          <w:sz w:val="24"/>
          <w:szCs w:val="24"/>
          <w:shd w:val="clear" w:color="auto" w:fill="FFFFFF"/>
        </w:rPr>
        <w:t>DIAS, Marina Célia Moraes. Metáfora e pensamento: considerações sobre a importância do jogo na aquisição do conhecimento e implicações para a educação pré-escolar. In:</w:t>
      </w:r>
      <w:r w:rsidR="00D056D0">
        <w:rPr>
          <w:rFonts w:ascii="Arial" w:hAnsi="Arial" w:cs="Arial"/>
          <w:sz w:val="24"/>
          <w:szCs w:val="24"/>
          <w:shd w:val="clear" w:color="auto" w:fill="FFFFFF"/>
        </w:rPr>
        <w:t xml:space="preserve"> KISHIMOTO, T.M. </w:t>
      </w:r>
      <w:r w:rsidRPr="00D056D0">
        <w:rPr>
          <w:rFonts w:ascii="Arial" w:hAnsi="Arial" w:cs="Arial"/>
          <w:b/>
          <w:iCs/>
          <w:sz w:val="24"/>
          <w:szCs w:val="24"/>
          <w:shd w:val="clear" w:color="auto" w:fill="FFFFFF"/>
        </w:rPr>
        <w:t>Jogo, brinquedo, brincadeira e a educação</w:t>
      </w:r>
      <w:r w:rsidRPr="000327BC">
        <w:rPr>
          <w:rFonts w:ascii="Arial" w:hAnsi="Arial" w:cs="Arial"/>
          <w:sz w:val="24"/>
          <w:szCs w:val="24"/>
          <w:shd w:val="clear" w:color="auto" w:fill="FFFFFF"/>
        </w:rPr>
        <w:t xml:space="preserve"> [</w:t>
      </w:r>
      <w:proofErr w:type="spellStart"/>
      <w:proofErr w:type="gramStart"/>
      <w:r w:rsidRPr="000327BC">
        <w:rPr>
          <w:rFonts w:ascii="Arial" w:hAnsi="Arial" w:cs="Arial"/>
          <w:sz w:val="24"/>
          <w:szCs w:val="24"/>
          <w:shd w:val="clear" w:color="auto" w:fill="FFFFFF"/>
        </w:rPr>
        <w:t>S.l</w:t>
      </w:r>
      <w:proofErr w:type="spellEnd"/>
      <w:proofErr w:type="gramEnd"/>
      <w:r w:rsidRPr="000327BC">
        <w:rPr>
          <w:rFonts w:ascii="Arial" w:hAnsi="Arial" w:cs="Arial"/>
          <w:sz w:val="24"/>
          <w:szCs w:val="24"/>
          <w:shd w:val="clear" w:color="auto" w:fill="FFFFFF"/>
        </w:rPr>
        <w:t>: s.n.], 2006.</w:t>
      </w:r>
    </w:p>
    <w:p w14:paraId="6E2AC137" w14:textId="77777777" w:rsidR="000327BC" w:rsidRDefault="000327BC" w:rsidP="000327BC">
      <w:pPr>
        <w:tabs>
          <w:tab w:val="left" w:pos="2925"/>
        </w:tabs>
        <w:spacing w:after="0" w:line="240" w:lineRule="auto"/>
        <w:ind w:right="-1"/>
        <w:jc w:val="both"/>
        <w:rPr>
          <w:rFonts w:ascii="Arial" w:hAnsi="Arial" w:cs="Arial"/>
          <w:sz w:val="24"/>
          <w:szCs w:val="24"/>
        </w:rPr>
      </w:pPr>
    </w:p>
    <w:p w14:paraId="2B6C033C" w14:textId="77777777" w:rsidR="003B2543" w:rsidRPr="000327BC" w:rsidRDefault="003B2543" w:rsidP="000327BC">
      <w:pPr>
        <w:tabs>
          <w:tab w:val="left" w:pos="2925"/>
        </w:tabs>
        <w:spacing w:after="0" w:line="240" w:lineRule="auto"/>
        <w:ind w:right="-1"/>
        <w:jc w:val="both"/>
        <w:rPr>
          <w:rFonts w:ascii="Arial" w:hAnsi="Arial" w:cs="Arial"/>
          <w:sz w:val="24"/>
          <w:szCs w:val="24"/>
        </w:rPr>
      </w:pPr>
      <w:proofErr w:type="gramStart"/>
      <w:r w:rsidRPr="000327BC">
        <w:rPr>
          <w:rFonts w:ascii="Arial" w:hAnsi="Arial" w:cs="Arial"/>
          <w:sz w:val="24"/>
          <w:szCs w:val="24"/>
        </w:rPr>
        <w:t>https</w:t>
      </w:r>
      <w:proofErr w:type="gramEnd"/>
      <w:r w:rsidRPr="000327BC">
        <w:rPr>
          <w:rFonts w:ascii="Arial" w:hAnsi="Arial" w:cs="Arial"/>
          <w:sz w:val="24"/>
          <w:szCs w:val="24"/>
        </w:rPr>
        <w:t>://www.portaleducacao.com.br/conteudo/artigos/veterinaria/brincar-o-jogo-e-o-desenvolvimento-infantil-na-teoria-da-atividade/5756</w:t>
      </w:r>
    </w:p>
    <w:p w14:paraId="79434F1E" w14:textId="77777777" w:rsidR="000327BC" w:rsidRDefault="000327BC" w:rsidP="000327BC">
      <w:pPr>
        <w:spacing w:after="0" w:line="240" w:lineRule="auto"/>
        <w:ind w:right="-1"/>
        <w:jc w:val="both"/>
        <w:rPr>
          <w:rFonts w:ascii="Arial" w:hAnsi="Arial" w:cs="Arial"/>
          <w:sz w:val="24"/>
          <w:szCs w:val="24"/>
        </w:rPr>
      </w:pPr>
    </w:p>
    <w:p w14:paraId="69C4EB43" w14:textId="4765FFC9" w:rsidR="003B2543" w:rsidRPr="000327BC" w:rsidRDefault="003B2543" w:rsidP="000327BC">
      <w:pPr>
        <w:spacing w:after="0" w:line="240" w:lineRule="auto"/>
        <w:ind w:right="-1"/>
        <w:jc w:val="both"/>
        <w:rPr>
          <w:rFonts w:ascii="Arial" w:hAnsi="Arial" w:cs="Arial"/>
          <w:sz w:val="24"/>
          <w:szCs w:val="24"/>
        </w:rPr>
      </w:pPr>
      <w:r w:rsidRPr="000327BC">
        <w:rPr>
          <w:rFonts w:ascii="Arial" w:hAnsi="Arial" w:cs="Arial"/>
          <w:sz w:val="24"/>
          <w:szCs w:val="24"/>
        </w:rPr>
        <w:t xml:space="preserve">KISHIMOTO, </w:t>
      </w:r>
      <w:proofErr w:type="spellStart"/>
      <w:r w:rsidRPr="000327BC">
        <w:rPr>
          <w:rFonts w:ascii="Arial" w:hAnsi="Arial" w:cs="Arial"/>
          <w:sz w:val="24"/>
          <w:szCs w:val="24"/>
        </w:rPr>
        <w:t>Tizuko</w:t>
      </w:r>
      <w:proofErr w:type="spellEnd"/>
      <w:r w:rsidRPr="000327BC">
        <w:rPr>
          <w:rFonts w:ascii="Arial" w:hAnsi="Arial" w:cs="Arial"/>
          <w:sz w:val="24"/>
          <w:szCs w:val="24"/>
        </w:rPr>
        <w:t xml:space="preserve"> M. (Org.). </w:t>
      </w:r>
      <w:r w:rsidRPr="00D056D0">
        <w:rPr>
          <w:rFonts w:ascii="Arial" w:hAnsi="Arial" w:cs="Arial"/>
          <w:b/>
          <w:sz w:val="24"/>
          <w:szCs w:val="24"/>
        </w:rPr>
        <w:t>Jogo, brinquedo, brincadeira e a educação</w:t>
      </w:r>
      <w:r w:rsidRPr="000327BC">
        <w:rPr>
          <w:rFonts w:ascii="Arial" w:hAnsi="Arial" w:cs="Arial"/>
          <w:sz w:val="24"/>
          <w:szCs w:val="24"/>
        </w:rPr>
        <w:t xml:space="preserve">. 5. </w:t>
      </w:r>
      <w:proofErr w:type="gramStart"/>
      <w:r w:rsidR="00D056D0">
        <w:rPr>
          <w:rFonts w:ascii="Arial" w:hAnsi="Arial" w:cs="Arial"/>
          <w:sz w:val="24"/>
          <w:szCs w:val="24"/>
        </w:rPr>
        <w:t>e</w:t>
      </w:r>
      <w:r w:rsidRPr="000327BC">
        <w:rPr>
          <w:rFonts w:ascii="Arial" w:hAnsi="Arial" w:cs="Arial"/>
          <w:sz w:val="24"/>
          <w:szCs w:val="24"/>
        </w:rPr>
        <w:t>d.</w:t>
      </w:r>
      <w:proofErr w:type="gramEnd"/>
      <w:r w:rsidRPr="000327BC">
        <w:rPr>
          <w:rFonts w:ascii="Arial" w:hAnsi="Arial" w:cs="Arial"/>
          <w:sz w:val="24"/>
          <w:szCs w:val="24"/>
        </w:rPr>
        <w:t xml:space="preserve"> São Paulo: Cortez, 2001.</w:t>
      </w:r>
    </w:p>
    <w:p w14:paraId="263F20B8" w14:textId="77777777" w:rsidR="000327BC" w:rsidRDefault="000327BC" w:rsidP="000327BC">
      <w:pPr>
        <w:spacing w:after="0" w:line="240" w:lineRule="auto"/>
        <w:ind w:right="-1"/>
        <w:jc w:val="both"/>
        <w:rPr>
          <w:rFonts w:ascii="Arial" w:hAnsi="Arial" w:cs="Arial"/>
          <w:sz w:val="24"/>
          <w:szCs w:val="24"/>
        </w:rPr>
      </w:pPr>
    </w:p>
    <w:p w14:paraId="42825AB5" w14:textId="604F1021" w:rsidR="003B2543" w:rsidRPr="000327BC" w:rsidRDefault="003B2543" w:rsidP="000327BC">
      <w:pPr>
        <w:spacing w:after="0" w:line="240" w:lineRule="auto"/>
        <w:ind w:right="-1"/>
        <w:jc w:val="both"/>
        <w:rPr>
          <w:rFonts w:ascii="Arial" w:hAnsi="Arial" w:cs="Arial"/>
          <w:sz w:val="24"/>
          <w:szCs w:val="24"/>
        </w:rPr>
      </w:pPr>
      <w:r w:rsidRPr="000327BC">
        <w:rPr>
          <w:rFonts w:ascii="Arial" w:hAnsi="Arial" w:cs="Arial"/>
          <w:sz w:val="24"/>
          <w:szCs w:val="24"/>
        </w:rPr>
        <w:t xml:space="preserve">LAKATOS, Eva Maria; MARCONI, Marina de Andrade. </w:t>
      </w:r>
      <w:r w:rsidRPr="00D056D0">
        <w:rPr>
          <w:rFonts w:ascii="Arial" w:hAnsi="Arial" w:cs="Arial"/>
          <w:b/>
          <w:sz w:val="24"/>
          <w:szCs w:val="24"/>
        </w:rPr>
        <w:t>Fundamentos de metodologia científica</w:t>
      </w:r>
      <w:r w:rsidRPr="000327BC">
        <w:rPr>
          <w:rFonts w:ascii="Arial" w:hAnsi="Arial" w:cs="Arial"/>
          <w:sz w:val="24"/>
          <w:szCs w:val="24"/>
        </w:rPr>
        <w:t xml:space="preserve">. São Paulo: </w:t>
      </w:r>
      <w:r w:rsidR="00D056D0" w:rsidRPr="000327BC">
        <w:rPr>
          <w:rFonts w:ascii="Arial" w:hAnsi="Arial" w:cs="Arial"/>
          <w:sz w:val="24"/>
          <w:szCs w:val="24"/>
        </w:rPr>
        <w:t>Atlas</w:t>
      </w:r>
      <w:r w:rsidRPr="000327BC">
        <w:rPr>
          <w:rFonts w:ascii="Arial" w:hAnsi="Arial" w:cs="Arial"/>
          <w:sz w:val="24"/>
          <w:szCs w:val="24"/>
        </w:rPr>
        <w:t>, 2010.</w:t>
      </w:r>
    </w:p>
    <w:p w14:paraId="5ED6FF32" w14:textId="77777777" w:rsidR="000327BC" w:rsidRDefault="000327BC" w:rsidP="000327BC">
      <w:pPr>
        <w:spacing w:after="0" w:line="240" w:lineRule="auto"/>
        <w:ind w:right="-1"/>
        <w:jc w:val="both"/>
        <w:rPr>
          <w:rFonts w:ascii="Arial" w:hAnsi="Arial" w:cs="Arial"/>
          <w:sz w:val="24"/>
          <w:szCs w:val="24"/>
        </w:rPr>
      </w:pPr>
    </w:p>
    <w:p w14:paraId="1DDEA4C7" w14:textId="02F26E09" w:rsidR="003B2543" w:rsidRPr="000327BC" w:rsidRDefault="003B2543" w:rsidP="000327BC">
      <w:pPr>
        <w:spacing w:after="0" w:line="240" w:lineRule="auto"/>
        <w:ind w:right="-1"/>
        <w:jc w:val="both"/>
        <w:rPr>
          <w:rFonts w:ascii="Arial" w:hAnsi="Arial" w:cs="Arial"/>
          <w:sz w:val="24"/>
          <w:szCs w:val="24"/>
        </w:rPr>
      </w:pPr>
      <w:r w:rsidRPr="000327BC">
        <w:rPr>
          <w:rFonts w:ascii="Arial" w:hAnsi="Arial" w:cs="Arial"/>
          <w:sz w:val="24"/>
          <w:szCs w:val="24"/>
        </w:rPr>
        <w:t xml:space="preserve">MARTINS, Gilberto. </w:t>
      </w:r>
      <w:r w:rsidRPr="00D056D0">
        <w:rPr>
          <w:rFonts w:ascii="Arial" w:hAnsi="Arial" w:cs="Arial"/>
          <w:b/>
          <w:sz w:val="24"/>
          <w:szCs w:val="24"/>
        </w:rPr>
        <w:t xml:space="preserve">Estudo de </w:t>
      </w:r>
      <w:r w:rsidR="00D056D0" w:rsidRPr="00D056D0">
        <w:rPr>
          <w:rFonts w:ascii="Arial" w:hAnsi="Arial" w:cs="Arial"/>
          <w:b/>
          <w:sz w:val="24"/>
          <w:szCs w:val="24"/>
        </w:rPr>
        <w:t>c</w:t>
      </w:r>
      <w:r w:rsidRPr="00D056D0">
        <w:rPr>
          <w:rFonts w:ascii="Arial" w:hAnsi="Arial" w:cs="Arial"/>
          <w:b/>
          <w:sz w:val="24"/>
          <w:szCs w:val="24"/>
        </w:rPr>
        <w:t xml:space="preserve">aso, </w:t>
      </w:r>
      <w:r w:rsidR="00D056D0" w:rsidRPr="00D056D0">
        <w:rPr>
          <w:rFonts w:ascii="Arial" w:hAnsi="Arial" w:cs="Arial"/>
          <w:b/>
          <w:sz w:val="24"/>
          <w:szCs w:val="24"/>
        </w:rPr>
        <w:t>u</w:t>
      </w:r>
      <w:r w:rsidRPr="00D056D0">
        <w:rPr>
          <w:rFonts w:ascii="Arial" w:hAnsi="Arial" w:cs="Arial"/>
          <w:b/>
          <w:sz w:val="24"/>
          <w:szCs w:val="24"/>
        </w:rPr>
        <w:t xml:space="preserve">ma </w:t>
      </w:r>
      <w:r w:rsidR="00D056D0" w:rsidRPr="00D056D0">
        <w:rPr>
          <w:rFonts w:ascii="Arial" w:hAnsi="Arial" w:cs="Arial"/>
          <w:b/>
          <w:sz w:val="24"/>
          <w:szCs w:val="24"/>
        </w:rPr>
        <w:t>e</w:t>
      </w:r>
      <w:r w:rsidRPr="00D056D0">
        <w:rPr>
          <w:rFonts w:ascii="Arial" w:hAnsi="Arial" w:cs="Arial"/>
          <w:b/>
          <w:sz w:val="24"/>
          <w:szCs w:val="24"/>
        </w:rPr>
        <w:t xml:space="preserve">stratégia de </w:t>
      </w:r>
      <w:r w:rsidR="00D056D0" w:rsidRPr="00D056D0">
        <w:rPr>
          <w:rFonts w:ascii="Arial" w:hAnsi="Arial" w:cs="Arial"/>
          <w:b/>
          <w:sz w:val="24"/>
          <w:szCs w:val="24"/>
        </w:rPr>
        <w:t>p</w:t>
      </w:r>
      <w:r w:rsidRPr="00D056D0">
        <w:rPr>
          <w:rFonts w:ascii="Arial" w:hAnsi="Arial" w:cs="Arial"/>
          <w:b/>
          <w:sz w:val="24"/>
          <w:szCs w:val="24"/>
        </w:rPr>
        <w:t>esquisa</w:t>
      </w:r>
      <w:r w:rsidRPr="000327BC">
        <w:rPr>
          <w:rFonts w:ascii="Arial" w:hAnsi="Arial" w:cs="Arial"/>
          <w:sz w:val="24"/>
          <w:szCs w:val="24"/>
        </w:rPr>
        <w:t>. São Paulo: Atlas, 2008.</w:t>
      </w:r>
    </w:p>
    <w:p w14:paraId="7908FE86" w14:textId="77777777" w:rsidR="000327BC" w:rsidRDefault="000327BC" w:rsidP="000327BC">
      <w:pPr>
        <w:spacing w:after="0" w:line="240" w:lineRule="auto"/>
        <w:ind w:right="-1"/>
        <w:jc w:val="both"/>
        <w:rPr>
          <w:rFonts w:ascii="Arial" w:hAnsi="Arial" w:cs="Arial"/>
          <w:sz w:val="24"/>
          <w:szCs w:val="24"/>
        </w:rPr>
      </w:pPr>
    </w:p>
    <w:p w14:paraId="016423AA" w14:textId="7C878C7C" w:rsidR="003B2543" w:rsidRPr="000327BC" w:rsidRDefault="003B2543" w:rsidP="000327BC">
      <w:pPr>
        <w:spacing w:after="0" w:line="240" w:lineRule="auto"/>
        <w:ind w:right="-1"/>
        <w:jc w:val="both"/>
        <w:rPr>
          <w:rFonts w:ascii="Arial" w:hAnsi="Arial" w:cs="Arial"/>
          <w:sz w:val="24"/>
          <w:szCs w:val="24"/>
        </w:rPr>
      </w:pPr>
      <w:r w:rsidRPr="001437E8">
        <w:rPr>
          <w:rFonts w:ascii="Arial" w:hAnsi="Arial" w:cs="Arial"/>
          <w:sz w:val="24"/>
          <w:szCs w:val="24"/>
        </w:rPr>
        <w:t xml:space="preserve">MINAYO, M.C.S. (Org.). </w:t>
      </w:r>
      <w:r w:rsidRPr="00D056D0">
        <w:rPr>
          <w:rFonts w:ascii="Arial" w:hAnsi="Arial" w:cs="Arial"/>
          <w:b/>
          <w:sz w:val="24"/>
          <w:szCs w:val="24"/>
        </w:rPr>
        <w:t>Pesquisa Social</w:t>
      </w:r>
      <w:r w:rsidRPr="000327BC">
        <w:rPr>
          <w:rFonts w:ascii="Arial" w:hAnsi="Arial" w:cs="Arial"/>
          <w:sz w:val="24"/>
          <w:szCs w:val="24"/>
        </w:rPr>
        <w:t xml:space="preserve">: teoria, método e criatividade. 23. </w:t>
      </w:r>
      <w:proofErr w:type="gramStart"/>
      <w:r w:rsidRPr="000327BC">
        <w:rPr>
          <w:rFonts w:ascii="Arial" w:hAnsi="Arial" w:cs="Arial"/>
          <w:sz w:val="24"/>
          <w:szCs w:val="24"/>
        </w:rPr>
        <w:t>ed.</w:t>
      </w:r>
      <w:proofErr w:type="gramEnd"/>
      <w:r w:rsidRPr="000327BC">
        <w:rPr>
          <w:rFonts w:ascii="Arial" w:hAnsi="Arial" w:cs="Arial"/>
          <w:sz w:val="24"/>
          <w:szCs w:val="24"/>
        </w:rPr>
        <w:t xml:space="preserve"> Petrópolis</w:t>
      </w:r>
      <w:r w:rsidR="00D056D0">
        <w:rPr>
          <w:rFonts w:ascii="Arial" w:hAnsi="Arial" w:cs="Arial"/>
          <w:sz w:val="24"/>
          <w:szCs w:val="24"/>
        </w:rPr>
        <w:t>: Vozes,</w:t>
      </w:r>
      <w:r w:rsidRPr="000327BC">
        <w:rPr>
          <w:rFonts w:ascii="Arial" w:hAnsi="Arial" w:cs="Arial"/>
          <w:sz w:val="24"/>
          <w:szCs w:val="24"/>
        </w:rPr>
        <w:t xml:space="preserve"> 2014.</w:t>
      </w:r>
    </w:p>
    <w:p w14:paraId="691940F4" w14:textId="77777777" w:rsidR="000327BC" w:rsidRDefault="000327BC" w:rsidP="000327BC">
      <w:pPr>
        <w:tabs>
          <w:tab w:val="left" w:pos="2925"/>
        </w:tabs>
        <w:spacing w:after="0" w:line="240" w:lineRule="auto"/>
        <w:ind w:right="-1"/>
        <w:jc w:val="both"/>
        <w:rPr>
          <w:rFonts w:ascii="Arial" w:hAnsi="Arial" w:cs="Arial"/>
          <w:sz w:val="24"/>
          <w:szCs w:val="24"/>
        </w:rPr>
      </w:pPr>
    </w:p>
    <w:p w14:paraId="79B8DB2A" w14:textId="77777777" w:rsidR="003B2543" w:rsidRPr="000327BC" w:rsidRDefault="003B2543" w:rsidP="000327BC">
      <w:pPr>
        <w:tabs>
          <w:tab w:val="left" w:pos="2925"/>
        </w:tabs>
        <w:spacing w:after="0" w:line="240" w:lineRule="auto"/>
        <w:ind w:right="-1"/>
        <w:jc w:val="both"/>
        <w:rPr>
          <w:rFonts w:ascii="Arial" w:hAnsi="Arial" w:cs="Arial"/>
          <w:sz w:val="24"/>
          <w:szCs w:val="24"/>
        </w:rPr>
      </w:pPr>
      <w:r w:rsidRPr="000327BC">
        <w:rPr>
          <w:rFonts w:ascii="Arial" w:hAnsi="Arial" w:cs="Arial"/>
          <w:sz w:val="24"/>
          <w:szCs w:val="24"/>
        </w:rPr>
        <w:lastRenderedPageBreak/>
        <w:t xml:space="preserve">OLIVEIRA, </w:t>
      </w:r>
      <w:proofErr w:type="spellStart"/>
      <w:r w:rsidRPr="000327BC">
        <w:rPr>
          <w:rFonts w:ascii="Arial" w:hAnsi="Arial" w:cs="Arial"/>
          <w:sz w:val="24"/>
          <w:szCs w:val="24"/>
        </w:rPr>
        <w:t>Zilma</w:t>
      </w:r>
      <w:proofErr w:type="spellEnd"/>
      <w:r w:rsidRPr="000327BC">
        <w:rPr>
          <w:rFonts w:ascii="Arial" w:hAnsi="Arial" w:cs="Arial"/>
          <w:sz w:val="24"/>
          <w:szCs w:val="24"/>
        </w:rPr>
        <w:t xml:space="preserve"> de Moraes Ramos de (Org.). </w:t>
      </w:r>
      <w:r w:rsidRPr="00D056D0">
        <w:rPr>
          <w:rFonts w:ascii="Arial" w:hAnsi="Arial" w:cs="Arial"/>
          <w:b/>
          <w:sz w:val="24"/>
          <w:szCs w:val="24"/>
        </w:rPr>
        <w:t>Educação infantil</w:t>
      </w:r>
      <w:r w:rsidRPr="000327BC">
        <w:rPr>
          <w:rFonts w:ascii="Arial" w:hAnsi="Arial" w:cs="Arial"/>
          <w:sz w:val="24"/>
          <w:szCs w:val="24"/>
        </w:rPr>
        <w:t xml:space="preserve">: fundamentos e métodos. 7. </w:t>
      </w:r>
      <w:proofErr w:type="gramStart"/>
      <w:r w:rsidRPr="000327BC">
        <w:rPr>
          <w:rFonts w:ascii="Arial" w:hAnsi="Arial" w:cs="Arial"/>
          <w:sz w:val="24"/>
          <w:szCs w:val="24"/>
        </w:rPr>
        <w:t>ed.</w:t>
      </w:r>
      <w:proofErr w:type="gramEnd"/>
      <w:r w:rsidRPr="000327BC">
        <w:rPr>
          <w:rFonts w:ascii="Arial" w:hAnsi="Arial" w:cs="Arial"/>
          <w:sz w:val="24"/>
          <w:szCs w:val="24"/>
        </w:rPr>
        <w:t xml:space="preserve"> São Paulo: Cortez, 2011.</w:t>
      </w:r>
    </w:p>
    <w:p w14:paraId="08DDCE99" w14:textId="77777777" w:rsidR="000327BC" w:rsidRDefault="000327BC" w:rsidP="000327BC">
      <w:pPr>
        <w:spacing w:after="0" w:line="240" w:lineRule="auto"/>
        <w:ind w:right="-1"/>
        <w:jc w:val="both"/>
        <w:rPr>
          <w:rFonts w:ascii="Arial" w:hAnsi="Arial" w:cs="Arial"/>
          <w:bCs/>
          <w:sz w:val="24"/>
          <w:szCs w:val="24"/>
        </w:rPr>
      </w:pPr>
    </w:p>
    <w:p w14:paraId="43BCD31E" w14:textId="542AB47A" w:rsidR="003B2543" w:rsidRPr="000327BC" w:rsidRDefault="003B2543" w:rsidP="000327BC">
      <w:pPr>
        <w:spacing w:after="0" w:line="240" w:lineRule="auto"/>
        <w:ind w:right="-1"/>
        <w:jc w:val="both"/>
        <w:rPr>
          <w:rFonts w:ascii="Arial" w:hAnsi="Arial" w:cs="Arial"/>
          <w:sz w:val="24"/>
          <w:szCs w:val="24"/>
        </w:rPr>
      </w:pPr>
      <w:r w:rsidRPr="000327BC">
        <w:rPr>
          <w:rFonts w:ascii="Arial" w:hAnsi="Arial" w:cs="Arial"/>
          <w:bCs/>
          <w:sz w:val="24"/>
          <w:szCs w:val="24"/>
        </w:rPr>
        <w:t>SEVERINO,</w:t>
      </w:r>
      <w:r w:rsidRPr="000327BC">
        <w:rPr>
          <w:rFonts w:ascii="Arial" w:hAnsi="Arial" w:cs="Arial"/>
          <w:sz w:val="24"/>
          <w:szCs w:val="24"/>
        </w:rPr>
        <w:t xml:space="preserve"> Antônio Joaquim. </w:t>
      </w:r>
      <w:r w:rsidRPr="00D056D0">
        <w:rPr>
          <w:rFonts w:ascii="Arial" w:hAnsi="Arial" w:cs="Arial"/>
          <w:b/>
          <w:iCs/>
          <w:sz w:val="24"/>
          <w:szCs w:val="24"/>
        </w:rPr>
        <w:t>Metodologia do trabalho científico</w:t>
      </w:r>
      <w:r w:rsidRPr="000327BC">
        <w:rPr>
          <w:rFonts w:ascii="Arial" w:hAnsi="Arial" w:cs="Arial"/>
          <w:sz w:val="24"/>
          <w:szCs w:val="24"/>
        </w:rPr>
        <w:t xml:space="preserve">. 22. </w:t>
      </w:r>
      <w:proofErr w:type="gramStart"/>
      <w:r w:rsidRPr="000327BC">
        <w:rPr>
          <w:rFonts w:ascii="Arial" w:hAnsi="Arial" w:cs="Arial"/>
          <w:sz w:val="24"/>
          <w:szCs w:val="24"/>
        </w:rPr>
        <w:t>ed.</w:t>
      </w:r>
      <w:proofErr w:type="gramEnd"/>
      <w:r w:rsidRPr="000327BC">
        <w:rPr>
          <w:rFonts w:ascii="Arial" w:hAnsi="Arial" w:cs="Arial"/>
          <w:sz w:val="24"/>
          <w:szCs w:val="24"/>
        </w:rPr>
        <w:t xml:space="preserve"> São Paulo: Cortez, 2016</w:t>
      </w:r>
      <w:r w:rsidR="00D056D0">
        <w:rPr>
          <w:rFonts w:ascii="Arial" w:hAnsi="Arial" w:cs="Arial"/>
          <w:sz w:val="24"/>
          <w:szCs w:val="24"/>
        </w:rPr>
        <w:t>.</w:t>
      </w:r>
    </w:p>
    <w:p w14:paraId="404B8405" w14:textId="77777777" w:rsidR="000327BC" w:rsidRDefault="000327BC" w:rsidP="000327BC">
      <w:pPr>
        <w:tabs>
          <w:tab w:val="left" w:pos="2925"/>
        </w:tabs>
        <w:spacing w:after="0" w:line="240" w:lineRule="auto"/>
        <w:ind w:right="-1"/>
        <w:jc w:val="both"/>
        <w:rPr>
          <w:rFonts w:ascii="Arial" w:hAnsi="Arial" w:cs="Arial"/>
          <w:sz w:val="24"/>
          <w:szCs w:val="24"/>
        </w:rPr>
      </w:pPr>
    </w:p>
    <w:p w14:paraId="3DFC0AD4" w14:textId="7EB15595" w:rsidR="003B2543" w:rsidRPr="000327BC" w:rsidRDefault="003B2543" w:rsidP="000327BC">
      <w:pPr>
        <w:tabs>
          <w:tab w:val="left" w:pos="2925"/>
        </w:tabs>
        <w:spacing w:after="0" w:line="240" w:lineRule="auto"/>
        <w:ind w:right="-1"/>
        <w:jc w:val="both"/>
        <w:rPr>
          <w:rFonts w:ascii="Arial" w:hAnsi="Arial" w:cs="Arial"/>
          <w:sz w:val="24"/>
          <w:szCs w:val="24"/>
        </w:rPr>
      </w:pPr>
      <w:r w:rsidRPr="000327BC">
        <w:rPr>
          <w:rFonts w:ascii="Arial" w:hAnsi="Arial" w:cs="Arial"/>
          <w:sz w:val="24"/>
          <w:szCs w:val="24"/>
        </w:rPr>
        <w:t>SILVA, A.F.F</w:t>
      </w:r>
      <w:r w:rsidR="00D056D0">
        <w:rPr>
          <w:rFonts w:ascii="Arial" w:hAnsi="Arial" w:cs="Arial"/>
          <w:sz w:val="24"/>
          <w:szCs w:val="24"/>
        </w:rPr>
        <w:t>.;</w:t>
      </w:r>
      <w:r w:rsidRPr="000327BC">
        <w:rPr>
          <w:rFonts w:ascii="Arial" w:hAnsi="Arial" w:cs="Arial"/>
          <w:sz w:val="24"/>
          <w:szCs w:val="24"/>
        </w:rPr>
        <w:t xml:space="preserve"> </w:t>
      </w:r>
      <w:r w:rsidR="00D056D0" w:rsidRPr="000327BC">
        <w:rPr>
          <w:rFonts w:ascii="Arial" w:hAnsi="Arial" w:cs="Arial"/>
          <w:sz w:val="24"/>
          <w:szCs w:val="24"/>
        </w:rPr>
        <w:t>SANTOS</w:t>
      </w:r>
      <w:r w:rsidR="00D056D0">
        <w:rPr>
          <w:rFonts w:ascii="Arial" w:hAnsi="Arial" w:cs="Arial"/>
          <w:sz w:val="24"/>
          <w:szCs w:val="24"/>
        </w:rPr>
        <w:t>,</w:t>
      </w:r>
      <w:r w:rsidR="00D056D0" w:rsidRPr="000327BC">
        <w:rPr>
          <w:rFonts w:ascii="Arial" w:hAnsi="Arial" w:cs="Arial"/>
          <w:sz w:val="24"/>
          <w:szCs w:val="24"/>
        </w:rPr>
        <w:t xml:space="preserve"> </w:t>
      </w:r>
      <w:r w:rsidRPr="000327BC">
        <w:rPr>
          <w:rFonts w:ascii="Arial" w:hAnsi="Arial" w:cs="Arial"/>
          <w:sz w:val="24"/>
          <w:szCs w:val="24"/>
        </w:rPr>
        <w:t>E. C. M. A Importância do brincar na educação. 2009</w:t>
      </w:r>
    </w:p>
    <w:p w14:paraId="2C1495C0" w14:textId="77777777" w:rsidR="000327BC" w:rsidRDefault="000327BC" w:rsidP="000327BC">
      <w:pPr>
        <w:spacing w:after="0" w:line="240" w:lineRule="auto"/>
        <w:ind w:right="-1"/>
        <w:jc w:val="both"/>
        <w:rPr>
          <w:rFonts w:ascii="Arial" w:hAnsi="Arial" w:cs="Arial"/>
          <w:sz w:val="24"/>
          <w:szCs w:val="24"/>
        </w:rPr>
      </w:pPr>
    </w:p>
    <w:p w14:paraId="09383432" w14:textId="77777777" w:rsidR="003B2543" w:rsidRPr="000327BC" w:rsidRDefault="003B2543" w:rsidP="000327BC">
      <w:pPr>
        <w:spacing w:after="0" w:line="240" w:lineRule="auto"/>
        <w:ind w:right="-1"/>
        <w:jc w:val="both"/>
        <w:rPr>
          <w:rFonts w:ascii="Arial" w:hAnsi="Arial" w:cs="Arial"/>
          <w:sz w:val="24"/>
          <w:szCs w:val="24"/>
        </w:rPr>
      </w:pPr>
      <w:r w:rsidRPr="000327BC">
        <w:rPr>
          <w:rFonts w:ascii="Arial" w:hAnsi="Arial" w:cs="Arial"/>
          <w:sz w:val="24"/>
          <w:szCs w:val="24"/>
        </w:rPr>
        <w:t xml:space="preserve">VELASCO, Cacilda G. </w:t>
      </w:r>
      <w:r w:rsidRPr="00D056D0">
        <w:rPr>
          <w:rFonts w:ascii="Arial" w:hAnsi="Arial" w:cs="Arial"/>
          <w:b/>
          <w:sz w:val="24"/>
          <w:szCs w:val="24"/>
        </w:rPr>
        <w:t>Brincar, o despertar psicomotor</w:t>
      </w:r>
      <w:r w:rsidRPr="000327BC">
        <w:rPr>
          <w:rFonts w:ascii="Arial" w:hAnsi="Arial" w:cs="Arial"/>
          <w:sz w:val="24"/>
          <w:szCs w:val="24"/>
        </w:rPr>
        <w:t>. Rio de Janeiro: Sprint, 1996.</w:t>
      </w:r>
    </w:p>
    <w:p w14:paraId="2CC1A9BD" w14:textId="77777777" w:rsidR="000327BC" w:rsidRDefault="000327BC" w:rsidP="000327BC">
      <w:pPr>
        <w:tabs>
          <w:tab w:val="left" w:pos="2925"/>
        </w:tabs>
        <w:spacing w:after="0" w:line="240" w:lineRule="auto"/>
        <w:ind w:right="-1"/>
        <w:jc w:val="both"/>
        <w:rPr>
          <w:rFonts w:ascii="Arial" w:hAnsi="Arial" w:cs="Arial"/>
          <w:sz w:val="24"/>
          <w:szCs w:val="24"/>
        </w:rPr>
      </w:pPr>
    </w:p>
    <w:p w14:paraId="4C371916" w14:textId="0438DD14" w:rsidR="003B2543" w:rsidRPr="000327BC" w:rsidRDefault="003B2543" w:rsidP="000327BC">
      <w:pPr>
        <w:tabs>
          <w:tab w:val="left" w:pos="2925"/>
        </w:tabs>
        <w:spacing w:after="0" w:line="240" w:lineRule="auto"/>
        <w:ind w:right="-1"/>
        <w:jc w:val="both"/>
        <w:rPr>
          <w:rFonts w:ascii="Arial" w:hAnsi="Arial" w:cs="Arial"/>
          <w:sz w:val="24"/>
          <w:szCs w:val="24"/>
        </w:rPr>
      </w:pPr>
      <w:r w:rsidRPr="000327BC">
        <w:rPr>
          <w:rFonts w:ascii="Arial" w:hAnsi="Arial" w:cs="Arial"/>
          <w:sz w:val="24"/>
          <w:szCs w:val="24"/>
        </w:rPr>
        <w:t xml:space="preserve">WAJSKOP, Gisela. </w:t>
      </w:r>
      <w:r w:rsidRPr="00D056D0">
        <w:rPr>
          <w:rFonts w:ascii="Arial" w:hAnsi="Arial" w:cs="Arial"/>
          <w:b/>
          <w:sz w:val="24"/>
          <w:szCs w:val="24"/>
        </w:rPr>
        <w:t>Brincar na pré-escola</w:t>
      </w:r>
      <w:r w:rsidRPr="000327BC">
        <w:rPr>
          <w:rFonts w:ascii="Arial" w:hAnsi="Arial" w:cs="Arial"/>
          <w:sz w:val="24"/>
          <w:szCs w:val="24"/>
        </w:rPr>
        <w:t>. 4</w:t>
      </w:r>
      <w:r w:rsidR="00D056D0">
        <w:rPr>
          <w:rFonts w:ascii="Arial" w:hAnsi="Arial" w:cs="Arial"/>
          <w:sz w:val="24"/>
          <w:szCs w:val="24"/>
        </w:rPr>
        <w:t>.</w:t>
      </w:r>
      <w:r w:rsidRPr="000327BC">
        <w:rPr>
          <w:rFonts w:ascii="Arial" w:hAnsi="Arial" w:cs="Arial"/>
          <w:sz w:val="24"/>
          <w:szCs w:val="24"/>
        </w:rPr>
        <w:t xml:space="preserve"> </w:t>
      </w:r>
      <w:proofErr w:type="gramStart"/>
      <w:r w:rsidRPr="000327BC">
        <w:rPr>
          <w:rFonts w:ascii="Arial" w:hAnsi="Arial" w:cs="Arial"/>
          <w:sz w:val="24"/>
          <w:szCs w:val="24"/>
        </w:rPr>
        <w:t>ed.</w:t>
      </w:r>
      <w:proofErr w:type="gramEnd"/>
      <w:r w:rsidRPr="000327BC">
        <w:rPr>
          <w:rFonts w:ascii="Arial" w:hAnsi="Arial" w:cs="Arial"/>
          <w:sz w:val="24"/>
          <w:szCs w:val="24"/>
        </w:rPr>
        <w:t xml:space="preserve"> São Paulo: Cortez, 2001.</w:t>
      </w:r>
    </w:p>
    <w:p w14:paraId="7300C9D3" w14:textId="77777777" w:rsidR="00205EB5" w:rsidRPr="000327BC" w:rsidRDefault="00205EB5" w:rsidP="00D056D0">
      <w:pPr>
        <w:pStyle w:val="PargrafodaLista"/>
        <w:autoSpaceDE w:val="0"/>
        <w:autoSpaceDN w:val="0"/>
        <w:adjustRightInd w:val="0"/>
        <w:spacing w:after="0" w:line="360" w:lineRule="auto"/>
        <w:ind w:left="0" w:right="-1"/>
        <w:contextualSpacing w:val="0"/>
        <w:jc w:val="both"/>
        <w:rPr>
          <w:rFonts w:ascii="Arial" w:hAnsi="Arial" w:cs="Arial"/>
          <w:sz w:val="24"/>
          <w:szCs w:val="24"/>
        </w:rPr>
      </w:pPr>
    </w:p>
    <w:p w14:paraId="0809E4DF" w14:textId="77777777" w:rsidR="00205EB5" w:rsidRPr="000327BC" w:rsidRDefault="00205EB5" w:rsidP="00D056D0">
      <w:pPr>
        <w:pStyle w:val="PargrafodaLista"/>
        <w:autoSpaceDE w:val="0"/>
        <w:autoSpaceDN w:val="0"/>
        <w:adjustRightInd w:val="0"/>
        <w:spacing w:after="0" w:line="360" w:lineRule="auto"/>
        <w:ind w:left="0" w:right="-1"/>
        <w:contextualSpacing w:val="0"/>
        <w:jc w:val="both"/>
        <w:rPr>
          <w:rFonts w:ascii="Arial" w:hAnsi="Arial" w:cs="Arial"/>
          <w:sz w:val="24"/>
          <w:szCs w:val="24"/>
        </w:rPr>
      </w:pPr>
    </w:p>
    <w:p w14:paraId="3AAA9AE9" w14:textId="77777777" w:rsidR="00B82EE6" w:rsidRPr="00CC6764" w:rsidRDefault="00B82EE6" w:rsidP="00D056D0">
      <w:pPr>
        <w:pStyle w:val="PargrafodaLista"/>
        <w:tabs>
          <w:tab w:val="left" w:pos="2925"/>
        </w:tabs>
        <w:spacing w:after="0" w:line="360" w:lineRule="auto"/>
        <w:ind w:left="0" w:right="-1"/>
        <w:contextualSpacing w:val="0"/>
        <w:rPr>
          <w:rFonts w:ascii="Arial" w:hAnsi="Arial" w:cs="Arial"/>
          <w:sz w:val="24"/>
          <w:szCs w:val="24"/>
        </w:rPr>
      </w:pPr>
    </w:p>
    <w:sectPr w:rsidR="00B82EE6" w:rsidRPr="00CC6764" w:rsidSect="005A502B">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1BA79" w14:textId="77777777" w:rsidR="00CF3142" w:rsidRDefault="00CF3142" w:rsidP="006C78E8">
      <w:pPr>
        <w:spacing w:after="0" w:line="240" w:lineRule="auto"/>
      </w:pPr>
      <w:r>
        <w:separator/>
      </w:r>
    </w:p>
  </w:endnote>
  <w:endnote w:type="continuationSeparator" w:id="0">
    <w:p w14:paraId="3C795EA6" w14:textId="77777777" w:rsidR="00CF3142" w:rsidRDefault="00CF3142" w:rsidP="006C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70B3F" w14:textId="77777777" w:rsidR="00CF3142" w:rsidRDefault="00CF3142" w:rsidP="006C78E8">
      <w:pPr>
        <w:spacing w:after="0" w:line="240" w:lineRule="auto"/>
      </w:pPr>
      <w:r>
        <w:separator/>
      </w:r>
    </w:p>
  </w:footnote>
  <w:footnote w:type="continuationSeparator" w:id="0">
    <w:p w14:paraId="42500085" w14:textId="77777777" w:rsidR="00CF3142" w:rsidRDefault="00CF3142" w:rsidP="006C78E8">
      <w:pPr>
        <w:spacing w:after="0" w:line="240" w:lineRule="auto"/>
      </w:pPr>
      <w:r>
        <w:continuationSeparator/>
      </w:r>
    </w:p>
  </w:footnote>
  <w:footnote w:id="1">
    <w:p w14:paraId="27C684BA" w14:textId="0F40F497" w:rsidR="003B4E97" w:rsidRDefault="003B4E97">
      <w:pPr>
        <w:pStyle w:val="Textodenotaderodap"/>
      </w:pPr>
      <w:r w:rsidRPr="00CC6764">
        <w:rPr>
          <w:rStyle w:val="Refdenotaderodap"/>
        </w:rPr>
        <w:sym w:font="Symbol" w:char="F02A"/>
      </w:r>
      <w:r>
        <w:t xml:space="preserve"> </w:t>
      </w:r>
      <w:r w:rsidRPr="00AB745E">
        <w:rPr>
          <w:rFonts w:ascii="Arial" w:hAnsi="Arial" w:cs="Arial"/>
        </w:rPr>
        <w:t>Aluna do curso de Pedagogia da Pontifícia Universidade Católica de Goiás.</w:t>
      </w:r>
    </w:p>
  </w:footnote>
  <w:footnote w:id="2">
    <w:p w14:paraId="2FDC5B76" w14:textId="2D5E6A9A" w:rsidR="003B4E97" w:rsidRDefault="003B4E97">
      <w:pPr>
        <w:pStyle w:val="Textodenotaderodap"/>
      </w:pPr>
      <w:r w:rsidRPr="00CC6764">
        <w:rPr>
          <w:rStyle w:val="Refdenotaderodap"/>
        </w:rPr>
        <w:sym w:font="Symbol" w:char="F02A"/>
      </w:r>
      <w:r w:rsidRPr="00CC6764">
        <w:rPr>
          <w:rStyle w:val="Refdenotaderodap"/>
        </w:rPr>
        <w:sym w:font="Symbol" w:char="F02A"/>
      </w:r>
      <w:r>
        <w:t xml:space="preserve"> </w:t>
      </w:r>
      <w:r w:rsidRPr="00AB745E">
        <w:rPr>
          <w:rFonts w:ascii="Arial" w:hAnsi="Arial" w:cs="Arial"/>
        </w:rPr>
        <w:t>Professor da PUC Goiás, Mestre e Doutor em Educação. antonio.evaldo@uol.com.br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0078F" w14:textId="5F887C27" w:rsidR="003B4E97" w:rsidRPr="00AB745E" w:rsidRDefault="003B4E97">
    <w:pPr>
      <w:pStyle w:val="Cabealho"/>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592292"/>
      <w:docPartObj>
        <w:docPartGallery w:val="Page Numbers (Top of Page)"/>
        <w:docPartUnique/>
      </w:docPartObj>
    </w:sdtPr>
    <w:sdtEndPr>
      <w:rPr>
        <w:rFonts w:ascii="Arial" w:hAnsi="Arial" w:cs="Arial"/>
      </w:rPr>
    </w:sdtEndPr>
    <w:sdtContent>
      <w:p w14:paraId="7251C339" w14:textId="77777777" w:rsidR="00AC5BCB" w:rsidRPr="00AB745E" w:rsidRDefault="00AC5BCB">
        <w:pPr>
          <w:pStyle w:val="Cabealho"/>
          <w:jc w:val="right"/>
          <w:rPr>
            <w:rFonts w:ascii="Arial" w:hAnsi="Arial" w:cs="Arial"/>
          </w:rPr>
        </w:pPr>
        <w:r w:rsidRPr="00AB745E">
          <w:rPr>
            <w:rFonts w:ascii="Arial" w:hAnsi="Arial" w:cs="Arial"/>
          </w:rPr>
          <w:fldChar w:fldCharType="begin"/>
        </w:r>
        <w:r w:rsidRPr="00AB745E">
          <w:rPr>
            <w:rFonts w:ascii="Arial" w:hAnsi="Arial" w:cs="Arial"/>
          </w:rPr>
          <w:instrText>PAGE   \* MERGEFORMAT</w:instrText>
        </w:r>
        <w:r w:rsidRPr="00AB745E">
          <w:rPr>
            <w:rFonts w:ascii="Arial" w:hAnsi="Arial" w:cs="Arial"/>
          </w:rPr>
          <w:fldChar w:fldCharType="separate"/>
        </w:r>
        <w:r w:rsidR="001437E8">
          <w:rPr>
            <w:rFonts w:ascii="Arial" w:hAnsi="Arial" w:cs="Arial"/>
            <w:noProof/>
          </w:rPr>
          <w:t>42</w:t>
        </w:r>
        <w:r w:rsidRPr="00AB745E">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6EE"/>
    <w:multiLevelType w:val="multilevel"/>
    <w:tmpl w:val="9F422F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60463E"/>
    <w:multiLevelType w:val="multilevel"/>
    <w:tmpl w:val="E2FC6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86663A"/>
    <w:multiLevelType w:val="hybridMultilevel"/>
    <w:tmpl w:val="44944C18"/>
    <w:lvl w:ilvl="0" w:tplc="A672D280">
      <w:start w:val="1"/>
      <w:numFmt w:val="decimal"/>
      <w:lvlText w:val="%1."/>
      <w:lvlJc w:val="left"/>
      <w:pPr>
        <w:ind w:left="1599" w:hanging="360"/>
      </w:pPr>
      <w:rPr>
        <w:b/>
      </w:r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3">
    <w:nsid w:val="0F695DE4"/>
    <w:multiLevelType w:val="multilevel"/>
    <w:tmpl w:val="81C25648"/>
    <w:lvl w:ilvl="0">
      <w:start w:val="2"/>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
    <w:nsid w:val="11523ABE"/>
    <w:multiLevelType w:val="multilevel"/>
    <w:tmpl w:val="81C25648"/>
    <w:lvl w:ilvl="0">
      <w:start w:val="2"/>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nsid w:val="15F16840"/>
    <w:multiLevelType w:val="hybridMultilevel"/>
    <w:tmpl w:val="344A83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16031E0B"/>
    <w:multiLevelType w:val="hybridMultilevel"/>
    <w:tmpl w:val="892E09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2F2E70"/>
    <w:multiLevelType w:val="hybridMultilevel"/>
    <w:tmpl w:val="6298BECE"/>
    <w:lvl w:ilvl="0" w:tplc="A0C2AB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EE3CE1"/>
    <w:multiLevelType w:val="multilevel"/>
    <w:tmpl w:val="A912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8799D"/>
    <w:multiLevelType w:val="hybridMultilevel"/>
    <w:tmpl w:val="8B9C6734"/>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1EFE31EF"/>
    <w:multiLevelType w:val="hybridMultilevel"/>
    <w:tmpl w:val="93B87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5A3E79"/>
    <w:multiLevelType w:val="multilevel"/>
    <w:tmpl w:val="BF4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86791"/>
    <w:multiLevelType w:val="multilevel"/>
    <w:tmpl w:val="EEEED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C5D28B0"/>
    <w:multiLevelType w:val="hybridMultilevel"/>
    <w:tmpl w:val="27404FB8"/>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2E7E7A"/>
    <w:multiLevelType w:val="multilevel"/>
    <w:tmpl w:val="A2E249B2"/>
    <w:lvl w:ilvl="0">
      <w:start w:val="2"/>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5">
    <w:nsid w:val="34E579EF"/>
    <w:multiLevelType w:val="multilevel"/>
    <w:tmpl w:val="4EA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5D4546"/>
    <w:multiLevelType w:val="hybridMultilevel"/>
    <w:tmpl w:val="509498DA"/>
    <w:lvl w:ilvl="0" w:tplc="6010A70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980B15"/>
    <w:multiLevelType w:val="multilevel"/>
    <w:tmpl w:val="9F422F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9F42BF7"/>
    <w:multiLevelType w:val="multilevel"/>
    <w:tmpl w:val="B6C652DC"/>
    <w:lvl w:ilvl="0">
      <w:start w:val="2"/>
      <w:numFmt w:val="decimal"/>
      <w:lvlText w:val="%1"/>
      <w:lvlJc w:val="left"/>
      <w:pPr>
        <w:ind w:left="360" w:hanging="360"/>
      </w:pPr>
      <w:rPr>
        <w:rFonts w:hint="default"/>
        <w:b/>
        <w:sz w:val="24"/>
      </w:rPr>
    </w:lvl>
    <w:lvl w:ilvl="1">
      <w:start w:val="2"/>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19">
    <w:nsid w:val="62702219"/>
    <w:multiLevelType w:val="hybridMultilevel"/>
    <w:tmpl w:val="A0D209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93D0668"/>
    <w:multiLevelType w:val="hybridMultilevel"/>
    <w:tmpl w:val="8286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D39E1"/>
    <w:multiLevelType w:val="hybridMultilevel"/>
    <w:tmpl w:val="46B87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F4109A"/>
    <w:multiLevelType w:val="hybridMultilevel"/>
    <w:tmpl w:val="226872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17"/>
  </w:num>
  <w:num w:numId="4">
    <w:abstractNumId w:val="2"/>
  </w:num>
  <w:num w:numId="5">
    <w:abstractNumId w:val="14"/>
  </w:num>
  <w:num w:numId="6">
    <w:abstractNumId w:val="13"/>
  </w:num>
  <w:num w:numId="7">
    <w:abstractNumId w:val="6"/>
  </w:num>
  <w:num w:numId="8">
    <w:abstractNumId w:val="0"/>
  </w:num>
  <w:num w:numId="9">
    <w:abstractNumId w:val="1"/>
  </w:num>
  <w:num w:numId="10">
    <w:abstractNumId w:val="16"/>
  </w:num>
  <w:num w:numId="11">
    <w:abstractNumId w:val="21"/>
  </w:num>
  <w:num w:numId="12">
    <w:abstractNumId w:val="22"/>
  </w:num>
  <w:num w:numId="13">
    <w:abstractNumId w:val="19"/>
  </w:num>
  <w:num w:numId="14">
    <w:abstractNumId w:val="20"/>
  </w:num>
  <w:num w:numId="15">
    <w:abstractNumId w:val="11"/>
  </w:num>
  <w:num w:numId="16">
    <w:abstractNumId w:val="8"/>
  </w:num>
  <w:num w:numId="17">
    <w:abstractNumId w:val="15"/>
  </w:num>
  <w:num w:numId="18">
    <w:abstractNumId w:val="18"/>
  </w:num>
  <w:num w:numId="19">
    <w:abstractNumId w:val="4"/>
  </w:num>
  <w:num w:numId="20">
    <w:abstractNumId w:val="7"/>
  </w:num>
  <w:num w:numId="21">
    <w:abstractNumId w:val="3"/>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A9"/>
    <w:rsid w:val="00000E0E"/>
    <w:rsid w:val="00003D8A"/>
    <w:rsid w:val="000056D3"/>
    <w:rsid w:val="0002368A"/>
    <w:rsid w:val="00025804"/>
    <w:rsid w:val="00025DBD"/>
    <w:rsid w:val="00030E77"/>
    <w:rsid w:val="000327BC"/>
    <w:rsid w:val="000327E1"/>
    <w:rsid w:val="00032C54"/>
    <w:rsid w:val="00037AE2"/>
    <w:rsid w:val="00042033"/>
    <w:rsid w:val="00044396"/>
    <w:rsid w:val="00047D68"/>
    <w:rsid w:val="000565C7"/>
    <w:rsid w:val="00067B78"/>
    <w:rsid w:val="0007015A"/>
    <w:rsid w:val="000707D6"/>
    <w:rsid w:val="00077306"/>
    <w:rsid w:val="000821AB"/>
    <w:rsid w:val="0008418C"/>
    <w:rsid w:val="00086F8F"/>
    <w:rsid w:val="000A0207"/>
    <w:rsid w:val="000A07F6"/>
    <w:rsid w:val="000B0223"/>
    <w:rsid w:val="000B56BC"/>
    <w:rsid w:val="000D3F11"/>
    <w:rsid w:val="000E0391"/>
    <w:rsid w:val="000E0BBB"/>
    <w:rsid w:val="000E48F3"/>
    <w:rsid w:val="000E6216"/>
    <w:rsid w:val="000E667F"/>
    <w:rsid w:val="000F12E0"/>
    <w:rsid w:val="001002A3"/>
    <w:rsid w:val="00110D13"/>
    <w:rsid w:val="0011157F"/>
    <w:rsid w:val="00113B96"/>
    <w:rsid w:val="00114489"/>
    <w:rsid w:val="00117035"/>
    <w:rsid w:val="00133CEA"/>
    <w:rsid w:val="001437E8"/>
    <w:rsid w:val="00143DA7"/>
    <w:rsid w:val="00146AC7"/>
    <w:rsid w:val="00150A03"/>
    <w:rsid w:val="00151534"/>
    <w:rsid w:val="0015428E"/>
    <w:rsid w:val="00154F76"/>
    <w:rsid w:val="00157686"/>
    <w:rsid w:val="00175704"/>
    <w:rsid w:val="00182418"/>
    <w:rsid w:val="001922BB"/>
    <w:rsid w:val="00197671"/>
    <w:rsid w:val="001A5799"/>
    <w:rsid w:val="001B14F5"/>
    <w:rsid w:val="001B2C0A"/>
    <w:rsid w:val="001B688E"/>
    <w:rsid w:val="001B6AC4"/>
    <w:rsid w:val="001B6C8F"/>
    <w:rsid w:val="001B7184"/>
    <w:rsid w:val="001B78A1"/>
    <w:rsid w:val="001C1593"/>
    <w:rsid w:val="001D0774"/>
    <w:rsid w:val="001D0795"/>
    <w:rsid w:val="001D2FAC"/>
    <w:rsid w:val="001E0BA1"/>
    <w:rsid w:val="001E6E09"/>
    <w:rsid w:val="001F4459"/>
    <w:rsid w:val="00205EB5"/>
    <w:rsid w:val="00212A71"/>
    <w:rsid w:val="00216681"/>
    <w:rsid w:val="00222804"/>
    <w:rsid w:val="00227485"/>
    <w:rsid w:val="00230EDA"/>
    <w:rsid w:val="00233154"/>
    <w:rsid w:val="00233B50"/>
    <w:rsid w:val="0023425D"/>
    <w:rsid w:val="00237A55"/>
    <w:rsid w:val="00261E6A"/>
    <w:rsid w:val="002633FC"/>
    <w:rsid w:val="002704DE"/>
    <w:rsid w:val="0029128F"/>
    <w:rsid w:val="00291437"/>
    <w:rsid w:val="00295431"/>
    <w:rsid w:val="002976BD"/>
    <w:rsid w:val="002C386D"/>
    <w:rsid w:val="002C5754"/>
    <w:rsid w:val="002C6B9D"/>
    <w:rsid w:val="002E14C5"/>
    <w:rsid w:val="002F130F"/>
    <w:rsid w:val="002F16D7"/>
    <w:rsid w:val="002F6D46"/>
    <w:rsid w:val="002F7C4C"/>
    <w:rsid w:val="003059D0"/>
    <w:rsid w:val="003078F2"/>
    <w:rsid w:val="003114A2"/>
    <w:rsid w:val="00317B4C"/>
    <w:rsid w:val="003253F6"/>
    <w:rsid w:val="0033400D"/>
    <w:rsid w:val="00347326"/>
    <w:rsid w:val="00356BFE"/>
    <w:rsid w:val="00360D1B"/>
    <w:rsid w:val="0036100D"/>
    <w:rsid w:val="00363218"/>
    <w:rsid w:val="003643E4"/>
    <w:rsid w:val="00370120"/>
    <w:rsid w:val="0037298A"/>
    <w:rsid w:val="00372BAB"/>
    <w:rsid w:val="00384C7C"/>
    <w:rsid w:val="003B0A96"/>
    <w:rsid w:val="003B1ECB"/>
    <w:rsid w:val="003B2543"/>
    <w:rsid w:val="003B4E97"/>
    <w:rsid w:val="003B5F83"/>
    <w:rsid w:val="003C0679"/>
    <w:rsid w:val="003C4885"/>
    <w:rsid w:val="003C48AC"/>
    <w:rsid w:val="003C6E45"/>
    <w:rsid w:val="003D0BF4"/>
    <w:rsid w:val="003D2883"/>
    <w:rsid w:val="003D2A36"/>
    <w:rsid w:val="003D3802"/>
    <w:rsid w:val="003D5BFC"/>
    <w:rsid w:val="003D5C40"/>
    <w:rsid w:val="003D5C41"/>
    <w:rsid w:val="003E384A"/>
    <w:rsid w:val="003E6361"/>
    <w:rsid w:val="003E64CE"/>
    <w:rsid w:val="003F32EC"/>
    <w:rsid w:val="003F3F9C"/>
    <w:rsid w:val="004028EE"/>
    <w:rsid w:val="00402FDD"/>
    <w:rsid w:val="004122D9"/>
    <w:rsid w:val="00412857"/>
    <w:rsid w:val="00412EC5"/>
    <w:rsid w:val="00414DED"/>
    <w:rsid w:val="004245E7"/>
    <w:rsid w:val="004406F4"/>
    <w:rsid w:val="00442AEF"/>
    <w:rsid w:val="0044656E"/>
    <w:rsid w:val="00453281"/>
    <w:rsid w:val="004634B8"/>
    <w:rsid w:val="00464B8F"/>
    <w:rsid w:val="00464F14"/>
    <w:rsid w:val="00470558"/>
    <w:rsid w:val="0047785C"/>
    <w:rsid w:val="00480830"/>
    <w:rsid w:val="00483332"/>
    <w:rsid w:val="00493E5C"/>
    <w:rsid w:val="00495B83"/>
    <w:rsid w:val="004963C7"/>
    <w:rsid w:val="004A6F05"/>
    <w:rsid w:val="004B0199"/>
    <w:rsid w:val="004B1EE5"/>
    <w:rsid w:val="004B43EA"/>
    <w:rsid w:val="004B4692"/>
    <w:rsid w:val="004C2182"/>
    <w:rsid w:val="004C3C44"/>
    <w:rsid w:val="004C50A4"/>
    <w:rsid w:val="004D03A2"/>
    <w:rsid w:val="004D4C99"/>
    <w:rsid w:val="004E18E5"/>
    <w:rsid w:val="004E407D"/>
    <w:rsid w:val="004F24A1"/>
    <w:rsid w:val="004F2CD1"/>
    <w:rsid w:val="004F4EF0"/>
    <w:rsid w:val="00502864"/>
    <w:rsid w:val="005048E7"/>
    <w:rsid w:val="0050743D"/>
    <w:rsid w:val="0050795A"/>
    <w:rsid w:val="00507BAA"/>
    <w:rsid w:val="005107C6"/>
    <w:rsid w:val="00523718"/>
    <w:rsid w:val="00523D18"/>
    <w:rsid w:val="00537B2F"/>
    <w:rsid w:val="00537CDC"/>
    <w:rsid w:val="00540BA3"/>
    <w:rsid w:val="00546339"/>
    <w:rsid w:val="005471D7"/>
    <w:rsid w:val="00550754"/>
    <w:rsid w:val="00551B89"/>
    <w:rsid w:val="00555F3D"/>
    <w:rsid w:val="00557DB5"/>
    <w:rsid w:val="00565FDD"/>
    <w:rsid w:val="00581349"/>
    <w:rsid w:val="005907B9"/>
    <w:rsid w:val="00591BBD"/>
    <w:rsid w:val="0059622D"/>
    <w:rsid w:val="005A170D"/>
    <w:rsid w:val="005A1DF5"/>
    <w:rsid w:val="005A502B"/>
    <w:rsid w:val="005B69B1"/>
    <w:rsid w:val="005C1328"/>
    <w:rsid w:val="005C3BE4"/>
    <w:rsid w:val="005C701D"/>
    <w:rsid w:val="005D16F9"/>
    <w:rsid w:val="005D75FD"/>
    <w:rsid w:val="005E1C10"/>
    <w:rsid w:val="005E466D"/>
    <w:rsid w:val="005E5B61"/>
    <w:rsid w:val="005E6481"/>
    <w:rsid w:val="005E697E"/>
    <w:rsid w:val="005E79CB"/>
    <w:rsid w:val="0060367C"/>
    <w:rsid w:val="00603E90"/>
    <w:rsid w:val="00605704"/>
    <w:rsid w:val="00607DEC"/>
    <w:rsid w:val="00623AB0"/>
    <w:rsid w:val="00623CA7"/>
    <w:rsid w:val="0063033C"/>
    <w:rsid w:val="00631FBF"/>
    <w:rsid w:val="00646E1A"/>
    <w:rsid w:val="00647D0B"/>
    <w:rsid w:val="00654C9C"/>
    <w:rsid w:val="00656C8A"/>
    <w:rsid w:val="006617B1"/>
    <w:rsid w:val="006632F1"/>
    <w:rsid w:val="00671093"/>
    <w:rsid w:val="006807BC"/>
    <w:rsid w:val="00682A18"/>
    <w:rsid w:val="006869C7"/>
    <w:rsid w:val="006A13EB"/>
    <w:rsid w:val="006A7DDC"/>
    <w:rsid w:val="006B21E8"/>
    <w:rsid w:val="006C78E8"/>
    <w:rsid w:val="006E504E"/>
    <w:rsid w:val="006F34C3"/>
    <w:rsid w:val="007038F8"/>
    <w:rsid w:val="00704236"/>
    <w:rsid w:val="007125D8"/>
    <w:rsid w:val="007227C1"/>
    <w:rsid w:val="007443A8"/>
    <w:rsid w:val="00760E35"/>
    <w:rsid w:val="00772365"/>
    <w:rsid w:val="0078040F"/>
    <w:rsid w:val="00796625"/>
    <w:rsid w:val="007967F3"/>
    <w:rsid w:val="007A1D25"/>
    <w:rsid w:val="007A1D45"/>
    <w:rsid w:val="007B4A07"/>
    <w:rsid w:val="007C1343"/>
    <w:rsid w:val="007C23B2"/>
    <w:rsid w:val="007C3D8B"/>
    <w:rsid w:val="007D0BD6"/>
    <w:rsid w:val="007D5140"/>
    <w:rsid w:val="007E1A4D"/>
    <w:rsid w:val="007F31FC"/>
    <w:rsid w:val="007F3FD3"/>
    <w:rsid w:val="00802A36"/>
    <w:rsid w:val="00805484"/>
    <w:rsid w:val="00807583"/>
    <w:rsid w:val="00812583"/>
    <w:rsid w:val="00812820"/>
    <w:rsid w:val="00812A35"/>
    <w:rsid w:val="00813538"/>
    <w:rsid w:val="0081597F"/>
    <w:rsid w:val="00827B5E"/>
    <w:rsid w:val="00834BE8"/>
    <w:rsid w:val="008463C7"/>
    <w:rsid w:val="008472FF"/>
    <w:rsid w:val="0085013C"/>
    <w:rsid w:val="00851244"/>
    <w:rsid w:val="00851878"/>
    <w:rsid w:val="008525D6"/>
    <w:rsid w:val="00857C71"/>
    <w:rsid w:val="0086033D"/>
    <w:rsid w:val="00870DF7"/>
    <w:rsid w:val="0087290C"/>
    <w:rsid w:val="008740ED"/>
    <w:rsid w:val="00882D03"/>
    <w:rsid w:val="00884C9E"/>
    <w:rsid w:val="008935C2"/>
    <w:rsid w:val="008A067C"/>
    <w:rsid w:val="008A2C12"/>
    <w:rsid w:val="008B11AE"/>
    <w:rsid w:val="008B4118"/>
    <w:rsid w:val="008C79E9"/>
    <w:rsid w:val="008D369D"/>
    <w:rsid w:val="008D42D3"/>
    <w:rsid w:val="008D6F7E"/>
    <w:rsid w:val="008E6DE7"/>
    <w:rsid w:val="008F1094"/>
    <w:rsid w:val="008F197D"/>
    <w:rsid w:val="008F3C8C"/>
    <w:rsid w:val="008F72C9"/>
    <w:rsid w:val="008F79AB"/>
    <w:rsid w:val="00902524"/>
    <w:rsid w:val="00902643"/>
    <w:rsid w:val="009078C6"/>
    <w:rsid w:val="009134CD"/>
    <w:rsid w:val="009169B3"/>
    <w:rsid w:val="009225B8"/>
    <w:rsid w:val="0092749D"/>
    <w:rsid w:val="00927895"/>
    <w:rsid w:val="00931E5B"/>
    <w:rsid w:val="009322BE"/>
    <w:rsid w:val="00934EAC"/>
    <w:rsid w:val="00937FF8"/>
    <w:rsid w:val="009405E3"/>
    <w:rsid w:val="00940E2A"/>
    <w:rsid w:val="00940E54"/>
    <w:rsid w:val="00956C97"/>
    <w:rsid w:val="00980233"/>
    <w:rsid w:val="009809B1"/>
    <w:rsid w:val="00981AB4"/>
    <w:rsid w:val="009857BA"/>
    <w:rsid w:val="009943B6"/>
    <w:rsid w:val="0099689B"/>
    <w:rsid w:val="009A0E41"/>
    <w:rsid w:val="009A5F46"/>
    <w:rsid w:val="009A77A7"/>
    <w:rsid w:val="009B485C"/>
    <w:rsid w:val="009B4A16"/>
    <w:rsid w:val="009B6F67"/>
    <w:rsid w:val="009C1147"/>
    <w:rsid w:val="009C279B"/>
    <w:rsid w:val="009D279B"/>
    <w:rsid w:val="009E2F10"/>
    <w:rsid w:val="009F66D2"/>
    <w:rsid w:val="00A014CF"/>
    <w:rsid w:val="00A05634"/>
    <w:rsid w:val="00A05C41"/>
    <w:rsid w:val="00A176D1"/>
    <w:rsid w:val="00A2058C"/>
    <w:rsid w:val="00A25019"/>
    <w:rsid w:val="00A31C70"/>
    <w:rsid w:val="00A35EC9"/>
    <w:rsid w:val="00A44656"/>
    <w:rsid w:val="00A44ACF"/>
    <w:rsid w:val="00A56965"/>
    <w:rsid w:val="00A57767"/>
    <w:rsid w:val="00A60BE6"/>
    <w:rsid w:val="00A7107C"/>
    <w:rsid w:val="00A71AF4"/>
    <w:rsid w:val="00A7212E"/>
    <w:rsid w:val="00A72868"/>
    <w:rsid w:val="00A803BA"/>
    <w:rsid w:val="00A80FD5"/>
    <w:rsid w:val="00A81F3B"/>
    <w:rsid w:val="00A92787"/>
    <w:rsid w:val="00A96E1A"/>
    <w:rsid w:val="00A96F8E"/>
    <w:rsid w:val="00AB745E"/>
    <w:rsid w:val="00AC2456"/>
    <w:rsid w:val="00AC5BCB"/>
    <w:rsid w:val="00AD2EA1"/>
    <w:rsid w:val="00AE7AEF"/>
    <w:rsid w:val="00AF0F4C"/>
    <w:rsid w:val="00AF3FD7"/>
    <w:rsid w:val="00AF60F1"/>
    <w:rsid w:val="00B04ABC"/>
    <w:rsid w:val="00B06E0C"/>
    <w:rsid w:val="00B06F1A"/>
    <w:rsid w:val="00B112DC"/>
    <w:rsid w:val="00B124AE"/>
    <w:rsid w:val="00B16105"/>
    <w:rsid w:val="00B274C0"/>
    <w:rsid w:val="00B33FEB"/>
    <w:rsid w:val="00B37608"/>
    <w:rsid w:val="00B50C10"/>
    <w:rsid w:val="00B53605"/>
    <w:rsid w:val="00B5462D"/>
    <w:rsid w:val="00B547E9"/>
    <w:rsid w:val="00B56F59"/>
    <w:rsid w:val="00B57982"/>
    <w:rsid w:val="00B60869"/>
    <w:rsid w:val="00B60C0E"/>
    <w:rsid w:val="00B61E5D"/>
    <w:rsid w:val="00B64DB9"/>
    <w:rsid w:val="00B662B8"/>
    <w:rsid w:val="00B67AC0"/>
    <w:rsid w:val="00B719BD"/>
    <w:rsid w:val="00B737FC"/>
    <w:rsid w:val="00B8064E"/>
    <w:rsid w:val="00B81F57"/>
    <w:rsid w:val="00B82EE6"/>
    <w:rsid w:val="00B83633"/>
    <w:rsid w:val="00B90677"/>
    <w:rsid w:val="00B90BF7"/>
    <w:rsid w:val="00B93E73"/>
    <w:rsid w:val="00BA3343"/>
    <w:rsid w:val="00BA3FBE"/>
    <w:rsid w:val="00BA58AC"/>
    <w:rsid w:val="00BA73A9"/>
    <w:rsid w:val="00BA79BA"/>
    <w:rsid w:val="00BA7BB6"/>
    <w:rsid w:val="00BC3396"/>
    <w:rsid w:val="00BC3A6B"/>
    <w:rsid w:val="00BC4289"/>
    <w:rsid w:val="00BC5C11"/>
    <w:rsid w:val="00BD0364"/>
    <w:rsid w:val="00BD66A9"/>
    <w:rsid w:val="00BE00F8"/>
    <w:rsid w:val="00BE3CBB"/>
    <w:rsid w:val="00BE4E92"/>
    <w:rsid w:val="00C01F77"/>
    <w:rsid w:val="00C13134"/>
    <w:rsid w:val="00C24822"/>
    <w:rsid w:val="00C25D57"/>
    <w:rsid w:val="00C31032"/>
    <w:rsid w:val="00C35C8F"/>
    <w:rsid w:val="00C415A0"/>
    <w:rsid w:val="00C43C87"/>
    <w:rsid w:val="00C43EBC"/>
    <w:rsid w:val="00C665B8"/>
    <w:rsid w:val="00C741D4"/>
    <w:rsid w:val="00C77376"/>
    <w:rsid w:val="00C8691A"/>
    <w:rsid w:val="00C87566"/>
    <w:rsid w:val="00C95881"/>
    <w:rsid w:val="00CA01D7"/>
    <w:rsid w:val="00CA18E5"/>
    <w:rsid w:val="00CA78E2"/>
    <w:rsid w:val="00CB72C1"/>
    <w:rsid w:val="00CC272E"/>
    <w:rsid w:val="00CC5BF1"/>
    <w:rsid w:val="00CC6009"/>
    <w:rsid w:val="00CC6764"/>
    <w:rsid w:val="00CC71F3"/>
    <w:rsid w:val="00CC754E"/>
    <w:rsid w:val="00CD0E9B"/>
    <w:rsid w:val="00CD1A5D"/>
    <w:rsid w:val="00CD68CE"/>
    <w:rsid w:val="00CE0698"/>
    <w:rsid w:val="00CE21BE"/>
    <w:rsid w:val="00CE6706"/>
    <w:rsid w:val="00CE68C6"/>
    <w:rsid w:val="00CE756E"/>
    <w:rsid w:val="00CE7672"/>
    <w:rsid w:val="00CF3142"/>
    <w:rsid w:val="00CF36DF"/>
    <w:rsid w:val="00D02EDF"/>
    <w:rsid w:val="00D056D0"/>
    <w:rsid w:val="00D133EE"/>
    <w:rsid w:val="00D160C4"/>
    <w:rsid w:val="00D16108"/>
    <w:rsid w:val="00D20B44"/>
    <w:rsid w:val="00D21334"/>
    <w:rsid w:val="00D234B7"/>
    <w:rsid w:val="00D27528"/>
    <w:rsid w:val="00D34BF8"/>
    <w:rsid w:val="00D37C58"/>
    <w:rsid w:val="00D454BE"/>
    <w:rsid w:val="00D5035F"/>
    <w:rsid w:val="00D529C4"/>
    <w:rsid w:val="00D60607"/>
    <w:rsid w:val="00D75684"/>
    <w:rsid w:val="00D77158"/>
    <w:rsid w:val="00D8500C"/>
    <w:rsid w:val="00D9147C"/>
    <w:rsid w:val="00DA417B"/>
    <w:rsid w:val="00DA5DC7"/>
    <w:rsid w:val="00DA5DF6"/>
    <w:rsid w:val="00DB1479"/>
    <w:rsid w:val="00DB19FE"/>
    <w:rsid w:val="00DB5BC0"/>
    <w:rsid w:val="00DC2081"/>
    <w:rsid w:val="00DC6AB7"/>
    <w:rsid w:val="00DD1FB4"/>
    <w:rsid w:val="00DD49DC"/>
    <w:rsid w:val="00DE6BDD"/>
    <w:rsid w:val="00DF0FA8"/>
    <w:rsid w:val="00DF2300"/>
    <w:rsid w:val="00DF3C01"/>
    <w:rsid w:val="00DF5A46"/>
    <w:rsid w:val="00DF5D65"/>
    <w:rsid w:val="00E02AE9"/>
    <w:rsid w:val="00E03F25"/>
    <w:rsid w:val="00E04433"/>
    <w:rsid w:val="00E04720"/>
    <w:rsid w:val="00E30EDA"/>
    <w:rsid w:val="00E316F0"/>
    <w:rsid w:val="00E33B59"/>
    <w:rsid w:val="00E33BC1"/>
    <w:rsid w:val="00E35F30"/>
    <w:rsid w:val="00E3772A"/>
    <w:rsid w:val="00E41C95"/>
    <w:rsid w:val="00E460F4"/>
    <w:rsid w:val="00E54F33"/>
    <w:rsid w:val="00E605B2"/>
    <w:rsid w:val="00E6273D"/>
    <w:rsid w:val="00E63BE6"/>
    <w:rsid w:val="00E65B3A"/>
    <w:rsid w:val="00E73C6A"/>
    <w:rsid w:val="00E76F87"/>
    <w:rsid w:val="00E774FB"/>
    <w:rsid w:val="00E84DE5"/>
    <w:rsid w:val="00E92FDA"/>
    <w:rsid w:val="00EA299A"/>
    <w:rsid w:val="00EA542F"/>
    <w:rsid w:val="00EB1542"/>
    <w:rsid w:val="00EC2330"/>
    <w:rsid w:val="00EC39DE"/>
    <w:rsid w:val="00EC5A58"/>
    <w:rsid w:val="00EC7B21"/>
    <w:rsid w:val="00ED279C"/>
    <w:rsid w:val="00ED7E52"/>
    <w:rsid w:val="00EE2845"/>
    <w:rsid w:val="00EF568A"/>
    <w:rsid w:val="00EF5E66"/>
    <w:rsid w:val="00EF7FC1"/>
    <w:rsid w:val="00F0355B"/>
    <w:rsid w:val="00F04A2A"/>
    <w:rsid w:val="00F06CF7"/>
    <w:rsid w:val="00F11D03"/>
    <w:rsid w:val="00F126A3"/>
    <w:rsid w:val="00F27CFE"/>
    <w:rsid w:val="00F332D6"/>
    <w:rsid w:val="00F33B80"/>
    <w:rsid w:val="00F411F9"/>
    <w:rsid w:val="00F42A67"/>
    <w:rsid w:val="00F43CE3"/>
    <w:rsid w:val="00F44B29"/>
    <w:rsid w:val="00F536AC"/>
    <w:rsid w:val="00F62870"/>
    <w:rsid w:val="00F64654"/>
    <w:rsid w:val="00F74EBB"/>
    <w:rsid w:val="00F757E9"/>
    <w:rsid w:val="00F76366"/>
    <w:rsid w:val="00F852CE"/>
    <w:rsid w:val="00F947C3"/>
    <w:rsid w:val="00F963E5"/>
    <w:rsid w:val="00FA74D1"/>
    <w:rsid w:val="00FB1399"/>
    <w:rsid w:val="00FB7896"/>
    <w:rsid w:val="00FC2E89"/>
    <w:rsid w:val="00FD4511"/>
    <w:rsid w:val="00FD69F2"/>
    <w:rsid w:val="00FE07C7"/>
    <w:rsid w:val="00FE10BE"/>
    <w:rsid w:val="00FE444D"/>
    <w:rsid w:val="00FF5F23"/>
    <w:rsid w:val="00FF74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05"/>
  </w:style>
  <w:style w:type="paragraph" w:styleId="Ttulo1">
    <w:name w:val="heading 1"/>
    <w:basedOn w:val="Normal"/>
    <w:next w:val="Normal"/>
    <w:link w:val="Ttulo1Char"/>
    <w:uiPriority w:val="9"/>
    <w:qFormat/>
    <w:rsid w:val="00FF5F23"/>
    <w:pPr>
      <w:keepNext/>
      <w:keepLines/>
      <w:spacing w:after="0" w:line="360" w:lineRule="auto"/>
      <w:outlineLvl w:val="0"/>
    </w:pPr>
    <w:rPr>
      <w:rFonts w:ascii="Arial" w:eastAsiaTheme="majorEastAsia" w:hAnsi="Arial" w:cstheme="majorBidi"/>
      <w:b/>
      <w:sz w:val="28"/>
      <w:szCs w:val="32"/>
    </w:rPr>
  </w:style>
  <w:style w:type="paragraph" w:styleId="Ttulo2">
    <w:name w:val="heading 2"/>
    <w:basedOn w:val="Normal"/>
    <w:next w:val="Normal"/>
    <w:link w:val="Ttulo2Char"/>
    <w:uiPriority w:val="9"/>
    <w:unhideWhenUsed/>
    <w:qFormat/>
    <w:rsid w:val="00FF5F23"/>
    <w:pPr>
      <w:keepNext/>
      <w:keepLines/>
      <w:spacing w:after="0" w:line="360" w:lineRule="auto"/>
      <w:outlineLvl w:val="1"/>
    </w:pPr>
    <w:rPr>
      <w:rFonts w:ascii="Arial" w:eastAsiaTheme="majorEastAsia" w:hAnsi="Arial" w:cstheme="majorBidi"/>
      <w:b/>
      <w:bCs/>
      <w:sz w:val="24"/>
      <w:szCs w:val="26"/>
    </w:rPr>
  </w:style>
  <w:style w:type="paragraph" w:styleId="Ttulo5">
    <w:name w:val="heading 5"/>
    <w:basedOn w:val="Normal"/>
    <w:link w:val="Ttulo5Char"/>
    <w:uiPriority w:val="9"/>
    <w:qFormat/>
    <w:rsid w:val="000E667F"/>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0E667F"/>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7158"/>
    <w:pPr>
      <w:ind w:left="720"/>
      <w:contextualSpacing/>
    </w:pPr>
  </w:style>
  <w:style w:type="character" w:styleId="Hyperlink">
    <w:name w:val="Hyperlink"/>
    <w:basedOn w:val="Fontepargpadro"/>
    <w:uiPriority w:val="99"/>
    <w:unhideWhenUsed/>
    <w:rsid w:val="007227C1"/>
    <w:rPr>
      <w:color w:val="0000FF"/>
      <w:u w:val="single"/>
    </w:rPr>
  </w:style>
  <w:style w:type="paragraph" w:styleId="NormalWeb">
    <w:name w:val="Normal (Web)"/>
    <w:basedOn w:val="Normal"/>
    <w:uiPriority w:val="99"/>
    <w:unhideWhenUsed/>
    <w:rsid w:val="00BE00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C78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8E8"/>
  </w:style>
  <w:style w:type="paragraph" w:styleId="Rodap">
    <w:name w:val="footer"/>
    <w:basedOn w:val="Normal"/>
    <w:link w:val="RodapChar"/>
    <w:uiPriority w:val="99"/>
    <w:unhideWhenUsed/>
    <w:rsid w:val="006C78E8"/>
    <w:pPr>
      <w:tabs>
        <w:tab w:val="center" w:pos="4252"/>
        <w:tab w:val="right" w:pos="8504"/>
      </w:tabs>
      <w:spacing w:after="0" w:line="240" w:lineRule="auto"/>
    </w:pPr>
  </w:style>
  <w:style w:type="character" w:customStyle="1" w:styleId="RodapChar">
    <w:name w:val="Rodapé Char"/>
    <w:basedOn w:val="Fontepargpadro"/>
    <w:link w:val="Rodap"/>
    <w:uiPriority w:val="99"/>
    <w:rsid w:val="006C78E8"/>
  </w:style>
  <w:style w:type="table" w:styleId="Tabelacomgrade">
    <w:name w:val="Table Grid"/>
    <w:basedOn w:val="Tabelanormal"/>
    <w:uiPriority w:val="59"/>
    <w:rsid w:val="008F109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92749D"/>
    <w:rPr>
      <w:color w:val="605E5C"/>
      <w:shd w:val="clear" w:color="auto" w:fill="E1DFDD"/>
    </w:rPr>
  </w:style>
  <w:style w:type="character" w:customStyle="1" w:styleId="Ttulo5Char">
    <w:name w:val="Título 5 Char"/>
    <w:basedOn w:val="Fontepargpadro"/>
    <w:link w:val="Ttulo5"/>
    <w:uiPriority w:val="9"/>
    <w:rsid w:val="000E667F"/>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0E667F"/>
    <w:rPr>
      <w:rFonts w:ascii="Times New Roman" w:eastAsia="Times New Roman" w:hAnsi="Times New Roman" w:cs="Times New Roman"/>
      <w:b/>
      <w:bCs/>
      <w:sz w:val="15"/>
      <w:szCs w:val="15"/>
      <w:lang w:eastAsia="pt-BR"/>
    </w:rPr>
  </w:style>
  <w:style w:type="character" w:styleId="Forte">
    <w:name w:val="Strong"/>
    <w:basedOn w:val="Fontepargpadro"/>
    <w:uiPriority w:val="22"/>
    <w:qFormat/>
    <w:rsid w:val="000E667F"/>
    <w:rPr>
      <w:b/>
      <w:bCs/>
    </w:rPr>
  </w:style>
  <w:style w:type="character" w:customStyle="1" w:styleId="MenoPendente2">
    <w:name w:val="Menção Pendente2"/>
    <w:basedOn w:val="Fontepargpadro"/>
    <w:uiPriority w:val="99"/>
    <w:semiHidden/>
    <w:unhideWhenUsed/>
    <w:rsid w:val="006632F1"/>
    <w:rPr>
      <w:color w:val="605E5C"/>
      <w:shd w:val="clear" w:color="auto" w:fill="E1DFDD"/>
    </w:rPr>
  </w:style>
  <w:style w:type="character" w:customStyle="1" w:styleId="MenoPendente3">
    <w:name w:val="Menção Pendente3"/>
    <w:basedOn w:val="Fontepargpadro"/>
    <w:uiPriority w:val="99"/>
    <w:semiHidden/>
    <w:unhideWhenUsed/>
    <w:rsid w:val="00647D0B"/>
    <w:rPr>
      <w:color w:val="605E5C"/>
      <w:shd w:val="clear" w:color="auto" w:fill="E1DFDD"/>
    </w:rPr>
  </w:style>
  <w:style w:type="character" w:customStyle="1" w:styleId="MenoPendente4">
    <w:name w:val="Menção Pendente4"/>
    <w:basedOn w:val="Fontepargpadro"/>
    <w:uiPriority w:val="99"/>
    <w:semiHidden/>
    <w:unhideWhenUsed/>
    <w:rsid w:val="00D02EDF"/>
    <w:rPr>
      <w:color w:val="605E5C"/>
      <w:shd w:val="clear" w:color="auto" w:fill="E1DFDD"/>
    </w:rPr>
  </w:style>
  <w:style w:type="character" w:customStyle="1" w:styleId="Ttulo1Char">
    <w:name w:val="Título 1 Char"/>
    <w:basedOn w:val="Fontepargpadro"/>
    <w:link w:val="Ttulo1"/>
    <w:uiPriority w:val="9"/>
    <w:rsid w:val="00FF5F23"/>
    <w:rPr>
      <w:rFonts w:ascii="Arial" w:eastAsiaTheme="majorEastAsia" w:hAnsi="Arial" w:cstheme="majorBidi"/>
      <w:b/>
      <w:sz w:val="28"/>
      <w:szCs w:val="32"/>
    </w:rPr>
  </w:style>
  <w:style w:type="paragraph" w:styleId="CabealhodoSumrio">
    <w:name w:val="TOC Heading"/>
    <w:basedOn w:val="Ttulo1"/>
    <w:next w:val="Normal"/>
    <w:uiPriority w:val="39"/>
    <w:unhideWhenUsed/>
    <w:qFormat/>
    <w:rsid w:val="00802A36"/>
    <w:pPr>
      <w:outlineLvl w:val="9"/>
    </w:pPr>
    <w:rPr>
      <w:lang w:eastAsia="pt-BR"/>
    </w:rPr>
  </w:style>
  <w:style w:type="paragraph" w:styleId="SemEspaamento">
    <w:name w:val="No Spacing"/>
    <w:uiPriority w:val="1"/>
    <w:qFormat/>
    <w:rsid w:val="00291437"/>
    <w:pPr>
      <w:spacing w:after="0" w:line="480" w:lineRule="auto"/>
    </w:pPr>
    <w:rPr>
      <w:rFonts w:ascii="Calibri" w:eastAsia="Calibri" w:hAnsi="Calibri" w:cs="Times New Roman"/>
    </w:rPr>
  </w:style>
  <w:style w:type="character" w:customStyle="1" w:styleId="MenoPendente5">
    <w:name w:val="Menção Pendente5"/>
    <w:basedOn w:val="Fontepargpadro"/>
    <w:uiPriority w:val="99"/>
    <w:semiHidden/>
    <w:unhideWhenUsed/>
    <w:rsid w:val="0078040F"/>
    <w:rPr>
      <w:color w:val="605E5C"/>
      <w:shd w:val="clear" w:color="auto" w:fill="E1DFDD"/>
    </w:rPr>
  </w:style>
  <w:style w:type="paragraph" w:styleId="Textodebalo">
    <w:name w:val="Balloon Text"/>
    <w:basedOn w:val="Normal"/>
    <w:link w:val="TextodebaloChar"/>
    <w:uiPriority w:val="99"/>
    <w:semiHidden/>
    <w:unhideWhenUsed/>
    <w:rsid w:val="00AB74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45E"/>
    <w:rPr>
      <w:rFonts w:ascii="Tahoma" w:hAnsi="Tahoma" w:cs="Tahoma"/>
      <w:sz w:val="16"/>
      <w:szCs w:val="16"/>
    </w:rPr>
  </w:style>
  <w:style w:type="paragraph" w:styleId="Textodenotaderodap">
    <w:name w:val="footnote text"/>
    <w:basedOn w:val="Normal"/>
    <w:link w:val="TextodenotaderodapChar"/>
    <w:uiPriority w:val="99"/>
    <w:semiHidden/>
    <w:unhideWhenUsed/>
    <w:rsid w:val="00CC67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C6764"/>
    <w:rPr>
      <w:sz w:val="20"/>
      <w:szCs w:val="20"/>
    </w:rPr>
  </w:style>
  <w:style w:type="character" w:styleId="Refdenotaderodap">
    <w:name w:val="footnote reference"/>
    <w:basedOn w:val="Fontepargpadro"/>
    <w:uiPriority w:val="99"/>
    <w:semiHidden/>
    <w:unhideWhenUsed/>
    <w:rsid w:val="00CC6764"/>
    <w:rPr>
      <w:vertAlign w:val="superscript"/>
    </w:rPr>
  </w:style>
  <w:style w:type="character" w:customStyle="1" w:styleId="Ttulo2Char">
    <w:name w:val="Título 2 Char"/>
    <w:basedOn w:val="Fontepargpadro"/>
    <w:link w:val="Ttulo2"/>
    <w:uiPriority w:val="9"/>
    <w:rsid w:val="00FF5F23"/>
    <w:rPr>
      <w:rFonts w:ascii="Arial" w:eastAsiaTheme="majorEastAsia" w:hAnsi="Arial" w:cstheme="majorBidi"/>
      <w:b/>
      <w:bCs/>
      <w:sz w:val="24"/>
      <w:szCs w:val="26"/>
    </w:rPr>
  </w:style>
  <w:style w:type="paragraph" w:styleId="Sumrio1">
    <w:name w:val="toc 1"/>
    <w:basedOn w:val="Normal"/>
    <w:next w:val="Normal"/>
    <w:autoRedefine/>
    <w:uiPriority w:val="39"/>
    <w:unhideWhenUsed/>
    <w:rsid w:val="00AC5BCB"/>
    <w:pPr>
      <w:spacing w:after="0" w:line="360" w:lineRule="auto"/>
    </w:pPr>
    <w:rPr>
      <w:rFonts w:ascii="Arial" w:hAnsi="Arial"/>
      <w:sz w:val="24"/>
    </w:rPr>
  </w:style>
  <w:style w:type="paragraph" w:styleId="Sumrio2">
    <w:name w:val="toc 2"/>
    <w:basedOn w:val="Normal"/>
    <w:next w:val="Normal"/>
    <w:autoRedefine/>
    <w:uiPriority w:val="39"/>
    <w:unhideWhenUsed/>
    <w:rsid w:val="00AC5BCB"/>
    <w:pPr>
      <w:tabs>
        <w:tab w:val="right" w:leader="dot" w:pos="9061"/>
      </w:tabs>
      <w:spacing w:after="0" w:line="360" w:lineRule="auto"/>
      <w:ind w:left="426" w:hanging="426"/>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05"/>
  </w:style>
  <w:style w:type="paragraph" w:styleId="Ttulo1">
    <w:name w:val="heading 1"/>
    <w:basedOn w:val="Normal"/>
    <w:next w:val="Normal"/>
    <w:link w:val="Ttulo1Char"/>
    <w:uiPriority w:val="9"/>
    <w:qFormat/>
    <w:rsid w:val="00FF5F23"/>
    <w:pPr>
      <w:keepNext/>
      <w:keepLines/>
      <w:spacing w:after="0" w:line="360" w:lineRule="auto"/>
      <w:outlineLvl w:val="0"/>
    </w:pPr>
    <w:rPr>
      <w:rFonts w:ascii="Arial" w:eastAsiaTheme="majorEastAsia" w:hAnsi="Arial" w:cstheme="majorBidi"/>
      <w:b/>
      <w:sz w:val="28"/>
      <w:szCs w:val="32"/>
    </w:rPr>
  </w:style>
  <w:style w:type="paragraph" w:styleId="Ttulo2">
    <w:name w:val="heading 2"/>
    <w:basedOn w:val="Normal"/>
    <w:next w:val="Normal"/>
    <w:link w:val="Ttulo2Char"/>
    <w:uiPriority w:val="9"/>
    <w:unhideWhenUsed/>
    <w:qFormat/>
    <w:rsid w:val="00FF5F23"/>
    <w:pPr>
      <w:keepNext/>
      <w:keepLines/>
      <w:spacing w:after="0" w:line="360" w:lineRule="auto"/>
      <w:outlineLvl w:val="1"/>
    </w:pPr>
    <w:rPr>
      <w:rFonts w:ascii="Arial" w:eastAsiaTheme="majorEastAsia" w:hAnsi="Arial" w:cstheme="majorBidi"/>
      <w:b/>
      <w:bCs/>
      <w:sz w:val="24"/>
      <w:szCs w:val="26"/>
    </w:rPr>
  </w:style>
  <w:style w:type="paragraph" w:styleId="Ttulo5">
    <w:name w:val="heading 5"/>
    <w:basedOn w:val="Normal"/>
    <w:link w:val="Ttulo5Char"/>
    <w:uiPriority w:val="9"/>
    <w:qFormat/>
    <w:rsid w:val="000E667F"/>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0E667F"/>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77158"/>
    <w:pPr>
      <w:ind w:left="720"/>
      <w:contextualSpacing/>
    </w:pPr>
  </w:style>
  <w:style w:type="character" w:styleId="Hyperlink">
    <w:name w:val="Hyperlink"/>
    <w:basedOn w:val="Fontepargpadro"/>
    <w:uiPriority w:val="99"/>
    <w:unhideWhenUsed/>
    <w:rsid w:val="007227C1"/>
    <w:rPr>
      <w:color w:val="0000FF"/>
      <w:u w:val="single"/>
    </w:rPr>
  </w:style>
  <w:style w:type="paragraph" w:styleId="NormalWeb">
    <w:name w:val="Normal (Web)"/>
    <w:basedOn w:val="Normal"/>
    <w:uiPriority w:val="99"/>
    <w:unhideWhenUsed/>
    <w:rsid w:val="00BE00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C78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78E8"/>
  </w:style>
  <w:style w:type="paragraph" w:styleId="Rodap">
    <w:name w:val="footer"/>
    <w:basedOn w:val="Normal"/>
    <w:link w:val="RodapChar"/>
    <w:uiPriority w:val="99"/>
    <w:unhideWhenUsed/>
    <w:rsid w:val="006C78E8"/>
    <w:pPr>
      <w:tabs>
        <w:tab w:val="center" w:pos="4252"/>
        <w:tab w:val="right" w:pos="8504"/>
      </w:tabs>
      <w:spacing w:after="0" w:line="240" w:lineRule="auto"/>
    </w:pPr>
  </w:style>
  <w:style w:type="character" w:customStyle="1" w:styleId="RodapChar">
    <w:name w:val="Rodapé Char"/>
    <w:basedOn w:val="Fontepargpadro"/>
    <w:link w:val="Rodap"/>
    <w:uiPriority w:val="99"/>
    <w:rsid w:val="006C78E8"/>
  </w:style>
  <w:style w:type="table" w:styleId="Tabelacomgrade">
    <w:name w:val="Table Grid"/>
    <w:basedOn w:val="Tabelanormal"/>
    <w:uiPriority w:val="59"/>
    <w:rsid w:val="008F109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92749D"/>
    <w:rPr>
      <w:color w:val="605E5C"/>
      <w:shd w:val="clear" w:color="auto" w:fill="E1DFDD"/>
    </w:rPr>
  </w:style>
  <w:style w:type="character" w:customStyle="1" w:styleId="Ttulo5Char">
    <w:name w:val="Título 5 Char"/>
    <w:basedOn w:val="Fontepargpadro"/>
    <w:link w:val="Ttulo5"/>
    <w:uiPriority w:val="9"/>
    <w:rsid w:val="000E667F"/>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0E667F"/>
    <w:rPr>
      <w:rFonts w:ascii="Times New Roman" w:eastAsia="Times New Roman" w:hAnsi="Times New Roman" w:cs="Times New Roman"/>
      <w:b/>
      <w:bCs/>
      <w:sz w:val="15"/>
      <w:szCs w:val="15"/>
      <w:lang w:eastAsia="pt-BR"/>
    </w:rPr>
  </w:style>
  <w:style w:type="character" w:styleId="Forte">
    <w:name w:val="Strong"/>
    <w:basedOn w:val="Fontepargpadro"/>
    <w:uiPriority w:val="22"/>
    <w:qFormat/>
    <w:rsid w:val="000E667F"/>
    <w:rPr>
      <w:b/>
      <w:bCs/>
    </w:rPr>
  </w:style>
  <w:style w:type="character" w:customStyle="1" w:styleId="MenoPendente2">
    <w:name w:val="Menção Pendente2"/>
    <w:basedOn w:val="Fontepargpadro"/>
    <w:uiPriority w:val="99"/>
    <w:semiHidden/>
    <w:unhideWhenUsed/>
    <w:rsid w:val="006632F1"/>
    <w:rPr>
      <w:color w:val="605E5C"/>
      <w:shd w:val="clear" w:color="auto" w:fill="E1DFDD"/>
    </w:rPr>
  </w:style>
  <w:style w:type="character" w:customStyle="1" w:styleId="MenoPendente3">
    <w:name w:val="Menção Pendente3"/>
    <w:basedOn w:val="Fontepargpadro"/>
    <w:uiPriority w:val="99"/>
    <w:semiHidden/>
    <w:unhideWhenUsed/>
    <w:rsid w:val="00647D0B"/>
    <w:rPr>
      <w:color w:val="605E5C"/>
      <w:shd w:val="clear" w:color="auto" w:fill="E1DFDD"/>
    </w:rPr>
  </w:style>
  <w:style w:type="character" w:customStyle="1" w:styleId="MenoPendente4">
    <w:name w:val="Menção Pendente4"/>
    <w:basedOn w:val="Fontepargpadro"/>
    <w:uiPriority w:val="99"/>
    <w:semiHidden/>
    <w:unhideWhenUsed/>
    <w:rsid w:val="00D02EDF"/>
    <w:rPr>
      <w:color w:val="605E5C"/>
      <w:shd w:val="clear" w:color="auto" w:fill="E1DFDD"/>
    </w:rPr>
  </w:style>
  <w:style w:type="character" w:customStyle="1" w:styleId="Ttulo1Char">
    <w:name w:val="Título 1 Char"/>
    <w:basedOn w:val="Fontepargpadro"/>
    <w:link w:val="Ttulo1"/>
    <w:uiPriority w:val="9"/>
    <w:rsid w:val="00FF5F23"/>
    <w:rPr>
      <w:rFonts w:ascii="Arial" w:eastAsiaTheme="majorEastAsia" w:hAnsi="Arial" w:cstheme="majorBidi"/>
      <w:b/>
      <w:sz w:val="28"/>
      <w:szCs w:val="32"/>
    </w:rPr>
  </w:style>
  <w:style w:type="paragraph" w:styleId="CabealhodoSumrio">
    <w:name w:val="TOC Heading"/>
    <w:basedOn w:val="Ttulo1"/>
    <w:next w:val="Normal"/>
    <w:uiPriority w:val="39"/>
    <w:unhideWhenUsed/>
    <w:qFormat/>
    <w:rsid w:val="00802A36"/>
    <w:pPr>
      <w:outlineLvl w:val="9"/>
    </w:pPr>
    <w:rPr>
      <w:lang w:eastAsia="pt-BR"/>
    </w:rPr>
  </w:style>
  <w:style w:type="paragraph" w:styleId="SemEspaamento">
    <w:name w:val="No Spacing"/>
    <w:uiPriority w:val="1"/>
    <w:qFormat/>
    <w:rsid w:val="00291437"/>
    <w:pPr>
      <w:spacing w:after="0" w:line="480" w:lineRule="auto"/>
    </w:pPr>
    <w:rPr>
      <w:rFonts w:ascii="Calibri" w:eastAsia="Calibri" w:hAnsi="Calibri" w:cs="Times New Roman"/>
    </w:rPr>
  </w:style>
  <w:style w:type="character" w:customStyle="1" w:styleId="MenoPendente5">
    <w:name w:val="Menção Pendente5"/>
    <w:basedOn w:val="Fontepargpadro"/>
    <w:uiPriority w:val="99"/>
    <w:semiHidden/>
    <w:unhideWhenUsed/>
    <w:rsid w:val="0078040F"/>
    <w:rPr>
      <w:color w:val="605E5C"/>
      <w:shd w:val="clear" w:color="auto" w:fill="E1DFDD"/>
    </w:rPr>
  </w:style>
  <w:style w:type="paragraph" w:styleId="Textodebalo">
    <w:name w:val="Balloon Text"/>
    <w:basedOn w:val="Normal"/>
    <w:link w:val="TextodebaloChar"/>
    <w:uiPriority w:val="99"/>
    <w:semiHidden/>
    <w:unhideWhenUsed/>
    <w:rsid w:val="00AB74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745E"/>
    <w:rPr>
      <w:rFonts w:ascii="Tahoma" w:hAnsi="Tahoma" w:cs="Tahoma"/>
      <w:sz w:val="16"/>
      <w:szCs w:val="16"/>
    </w:rPr>
  </w:style>
  <w:style w:type="paragraph" w:styleId="Textodenotaderodap">
    <w:name w:val="footnote text"/>
    <w:basedOn w:val="Normal"/>
    <w:link w:val="TextodenotaderodapChar"/>
    <w:uiPriority w:val="99"/>
    <w:semiHidden/>
    <w:unhideWhenUsed/>
    <w:rsid w:val="00CC67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C6764"/>
    <w:rPr>
      <w:sz w:val="20"/>
      <w:szCs w:val="20"/>
    </w:rPr>
  </w:style>
  <w:style w:type="character" w:styleId="Refdenotaderodap">
    <w:name w:val="footnote reference"/>
    <w:basedOn w:val="Fontepargpadro"/>
    <w:uiPriority w:val="99"/>
    <w:semiHidden/>
    <w:unhideWhenUsed/>
    <w:rsid w:val="00CC6764"/>
    <w:rPr>
      <w:vertAlign w:val="superscript"/>
    </w:rPr>
  </w:style>
  <w:style w:type="character" w:customStyle="1" w:styleId="Ttulo2Char">
    <w:name w:val="Título 2 Char"/>
    <w:basedOn w:val="Fontepargpadro"/>
    <w:link w:val="Ttulo2"/>
    <w:uiPriority w:val="9"/>
    <w:rsid w:val="00FF5F23"/>
    <w:rPr>
      <w:rFonts w:ascii="Arial" w:eastAsiaTheme="majorEastAsia" w:hAnsi="Arial" w:cstheme="majorBidi"/>
      <w:b/>
      <w:bCs/>
      <w:sz w:val="24"/>
      <w:szCs w:val="26"/>
    </w:rPr>
  </w:style>
  <w:style w:type="paragraph" w:styleId="Sumrio1">
    <w:name w:val="toc 1"/>
    <w:basedOn w:val="Normal"/>
    <w:next w:val="Normal"/>
    <w:autoRedefine/>
    <w:uiPriority w:val="39"/>
    <w:unhideWhenUsed/>
    <w:rsid w:val="00AC5BCB"/>
    <w:pPr>
      <w:spacing w:after="0" w:line="360" w:lineRule="auto"/>
    </w:pPr>
    <w:rPr>
      <w:rFonts w:ascii="Arial" w:hAnsi="Arial"/>
      <w:sz w:val="24"/>
    </w:rPr>
  </w:style>
  <w:style w:type="paragraph" w:styleId="Sumrio2">
    <w:name w:val="toc 2"/>
    <w:basedOn w:val="Normal"/>
    <w:next w:val="Normal"/>
    <w:autoRedefine/>
    <w:uiPriority w:val="39"/>
    <w:unhideWhenUsed/>
    <w:rsid w:val="00AC5BCB"/>
    <w:pPr>
      <w:tabs>
        <w:tab w:val="right" w:leader="dot" w:pos="9061"/>
      </w:tabs>
      <w:spacing w:after="0" w:line="360" w:lineRule="auto"/>
      <w:ind w:left="426" w:hanging="426"/>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2483">
      <w:bodyDiv w:val="1"/>
      <w:marLeft w:val="0"/>
      <w:marRight w:val="0"/>
      <w:marTop w:val="0"/>
      <w:marBottom w:val="0"/>
      <w:divBdr>
        <w:top w:val="none" w:sz="0" w:space="0" w:color="auto"/>
        <w:left w:val="none" w:sz="0" w:space="0" w:color="auto"/>
        <w:bottom w:val="none" w:sz="0" w:space="0" w:color="auto"/>
        <w:right w:val="none" w:sz="0" w:space="0" w:color="auto"/>
      </w:divBdr>
    </w:div>
    <w:div w:id="606035840">
      <w:bodyDiv w:val="1"/>
      <w:marLeft w:val="0"/>
      <w:marRight w:val="0"/>
      <w:marTop w:val="0"/>
      <w:marBottom w:val="0"/>
      <w:divBdr>
        <w:top w:val="none" w:sz="0" w:space="0" w:color="auto"/>
        <w:left w:val="none" w:sz="0" w:space="0" w:color="auto"/>
        <w:bottom w:val="none" w:sz="0" w:space="0" w:color="auto"/>
        <w:right w:val="none" w:sz="0" w:space="0" w:color="auto"/>
      </w:divBdr>
    </w:div>
    <w:div w:id="1233932383">
      <w:bodyDiv w:val="1"/>
      <w:marLeft w:val="0"/>
      <w:marRight w:val="0"/>
      <w:marTop w:val="0"/>
      <w:marBottom w:val="0"/>
      <w:divBdr>
        <w:top w:val="none" w:sz="0" w:space="0" w:color="auto"/>
        <w:left w:val="none" w:sz="0" w:space="0" w:color="auto"/>
        <w:bottom w:val="none" w:sz="0" w:space="0" w:color="auto"/>
        <w:right w:val="none" w:sz="0" w:space="0" w:color="auto"/>
      </w:divBdr>
    </w:div>
    <w:div w:id="1529761631">
      <w:bodyDiv w:val="1"/>
      <w:marLeft w:val="0"/>
      <w:marRight w:val="0"/>
      <w:marTop w:val="0"/>
      <w:marBottom w:val="0"/>
      <w:divBdr>
        <w:top w:val="none" w:sz="0" w:space="0" w:color="auto"/>
        <w:left w:val="none" w:sz="0" w:space="0" w:color="auto"/>
        <w:bottom w:val="none" w:sz="0" w:space="0" w:color="auto"/>
        <w:right w:val="none" w:sz="0" w:space="0" w:color="auto"/>
      </w:divBdr>
    </w:div>
    <w:div w:id="1825734083">
      <w:bodyDiv w:val="1"/>
      <w:marLeft w:val="0"/>
      <w:marRight w:val="0"/>
      <w:marTop w:val="0"/>
      <w:marBottom w:val="0"/>
      <w:divBdr>
        <w:top w:val="none" w:sz="0" w:space="0" w:color="auto"/>
        <w:left w:val="none" w:sz="0" w:space="0" w:color="auto"/>
        <w:bottom w:val="none" w:sz="0" w:space="0" w:color="auto"/>
        <w:right w:val="none" w:sz="0" w:space="0" w:color="auto"/>
      </w:divBdr>
    </w:div>
    <w:div w:id="2063406795">
      <w:bodyDiv w:val="1"/>
      <w:marLeft w:val="0"/>
      <w:marRight w:val="0"/>
      <w:marTop w:val="0"/>
      <w:marBottom w:val="0"/>
      <w:divBdr>
        <w:top w:val="none" w:sz="0" w:space="0" w:color="auto"/>
        <w:left w:val="none" w:sz="0" w:space="0" w:color="auto"/>
        <w:bottom w:val="none" w:sz="0" w:space="0" w:color="auto"/>
        <w:right w:val="none" w:sz="0" w:space="0" w:color="auto"/>
      </w:divBdr>
      <w:divsChild>
        <w:div w:id="16540288">
          <w:blockQuote w:val="1"/>
          <w:marLeft w:val="0"/>
          <w:marRight w:val="0"/>
          <w:marTop w:val="75"/>
          <w:marBottom w:val="0"/>
          <w:divBdr>
            <w:top w:val="none" w:sz="0" w:space="0" w:color="auto"/>
            <w:left w:val="none" w:sz="0" w:space="0" w:color="auto"/>
            <w:bottom w:val="none" w:sz="0" w:space="0" w:color="auto"/>
            <w:right w:val="none" w:sz="0" w:space="0" w:color="auto"/>
          </w:divBdr>
        </w:div>
      </w:divsChild>
    </w:div>
    <w:div w:id="21142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008F-6493-4C90-B6E1-760DDBCA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43</Pages>
  <Words>13305</Words>
  <Characters>71851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Lucio</cp:lastModifiedBy>
  <cp:revision>8</cp:revision>
  <cp:lastPrinted>2020-03-10T19:21:00Z</cp:lastPrinted>
  <dcterms:created xsi:type="dcterms:W3CDTF">2020-12-10T20:49:00Z</dcterms:created>
  <dcterms:modified xsi:type="dcterms:W3CDTF">2020-12-18T17:57:00Z</dcterms:modified>
</cp:coreProperties>
</file>