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92416" w14:textId="77777777" w:rsidR="009B07D8" w:rsidRDefault="00645DE1" w:rsidP="002E59FF">
      <w:pPr>
        <w:spacing w:line="360" w:lineRule="auto"/>
        <w:ind w:left="1435" w:right="1442"/>
        <w:jc w:val="center"/>
        <w:rPr>
          <w:sz w:val="24"/>
        </w:rPr>
      </w:pPr>
      <w:r>
        <w:rPr>
          <w:sz w:val="24"/>
        </w:rPr>
        <w:t>PONTIFÍCIA</w:t>
      </w:r>
      <w:r>
        <w:rPr>
          <w:spacing w:val="-8"/>
          <w:sz w:val="24"/>
        </w:rPr>
        <w:t xml:space="preserve"> </w:t>
      </w:r>
      <w:r>
        <w:rPr>
          <w:sz w:val="24"/>
        </w:rPr>
        <w:t>UNIVERSIDADE</w:t>
      </w:r>
      <w:r>
        <w:rPr>
          <w:spacing w:val="-9"/>
          <w:sz w:val="24"/>
        </w:rPr>
        <w:t xml:space="preserve"> </w:t>
      </w:r>
      <w:r>
        <w:rPr>
          <w:sz w:val="24"/>
        </w:rPr>
        <w:t>CATÓLICA</w:t>
      </w:r>
      <w:r>
        <w:rPr>
          <w:spacing w:val="-12"/>
          <w:sz w:val="24"/>
        </w:rPr>
        <w:t xml:space="preserve"> </w:t>
      </w:r>
      <w:r>
        <w:rPr>
          <w:sz w:val="24"/>
        </w:rPr>
        <w:t>DE</w:t>
      </w:r>
      <w:r>
        <w:rPr>
          <w:spacing w:val="-9"/>
          <w:sz w:val="24"/>
        </w:rPr>
        <w:t xml:space="preserve"> </w:t>
      </w:r>
      <w:r>
        <w:rPr>
          <w:sz w:val="24"/>
        </w:rPr>
        <w:t>GOIÁS ESCOLA POLITÉCNICA E DE ARTES</w:t>
      </w:r>
    </w:p>
    <w:p w14:paraId="4FAA6510" w14:textId="77777777" w:rsidR="009B07D8" w:rsidRDefault="00645DE1" w:rsidP="002E59FF">
      <w:pPr>
        <w:spacing w:line="360" w:lineRule="auto"/>
        <w:ind w:left="1440" w:right="1442"/>
        <w:jc w:val="center"/>
        <w:rPr>
          <w:sz w:val="24"/>
        </w:rPr>
      </w:pPr>
      <w:r>
        <w:rPr>
          <w:sz w:val="24"/>
        </w:rPr>
        <w:t>GRADUAÇÃO</w:t>
      </w:r>
      <w:r>
        <w:rPr>
          <w:spacing w:val="-5"/>
          <w:sz w:val="24"/>
        </w:rPr>
        <w:t xml:space="preserve"> </w:t>
      </w:r>
      <w:r>
        <w:rPr>
          <w:sz w:val="24"/>
        </w:rPr>
        <w:t>EM</w:t>
      </w:r>
      <w:r>
        <w:rPr>
          <w:spacing w:val="-5"/>
          <w:sz w:val="24"/>
        </w:rPr>
        <w:t xml:space="preserve"> </w:t>
      </w:r>
      <w:r>
        <w:rPr>
          <w:sz w:val="24"/>
        </w:rPr>
        <w:t>CIÊNCIAS</w:t>
      </w:r>
      <w:r>
        <w:rPr>
          <w:spacing w:val="-5"/>
          <w:sz w:val="24"/>
        </w:rPr>
        <w:t xml:space="preserve"> </w:t>
      </w:r>
      <w:r>
        <w:rPr>
          <w:spacing w:val="-2"/>
          <w:sz w:val="24"/>
        </w:rPr>
        <w:t>AERONÁUTICAS</w:t>
      </w:r>
    </w:p>
    <w:p w14:paraId="56F4076E" w14:textId="77777777" w:rsidR="009B07D8" w:rsidRDefault="009B07D8" w:rsidP="002E59FF">
      <w:pPr>
        <w:pStyle w:val="Corpodetexto"/>
        <w:spacing w:line="360" w:lineRule="auto"/>
        <w:rPr>
          <w:sz w:val="20"/>
        </w:rPr>
      </w:pPr>
    </w:p>
    <w:p w14:paraId="6ACDE106" w14:textId="77777777" w:rsidR="009B07D8" w:rsidRDefault="009B07D8" w:rsidP="002E59FF">
      <w:pPr>
        <w:pStyle w:val="Corpodetexto"/>
        <w:spacing w:line="360" w:lineRule="auto"/>
        <w:rPr>
          <w:sz w:val="20"/>
        </w:rPr>
      </w:pPr>
    </w:p>
    <w:p w14:paraId="773E89C1" w14:textId="77777777" w:rsidR="009B07D8" w:rsidRDefault="009B07D8" w:rsidP="002E59FF">
      <w:pPr>
        <w:pStyle w:val="Corpodetexto"/>
        <w:spacing w:line="360" w:lineRule="auto"/>
        <w:rPr>
          <w:sz w:val="20"/>
        </w:rPr>
      </w:pPr>
    </w:p>
    <w:p w14:paraId="3537A494" w14:textId="77777777" w:rsidR="009B07D8" w:rsidRDefault="009B07D8" w:rsidP="002E59FF">
      <w:pPr>
        <w:pStyle w:val="Corpodetexto"/>
        <w:spacing w:line="360" w:lineRule="auto"/>
        <w:rPr>
          <w:sz w:val="20"/>
        </w:rPr>
      </w:pPr>
    </w:p>
    <w:p w14:paraId="32B19829" w14:textId="77777777" w:rsidR="009B07D8" w:rsidRDefault="00645DE1" w:rsidP="002E59FF">
      <w:pPr>
        <w:pStyle w:val="Corpodetexto"/>
        <w:spacing w:line="360" w:lineRule="auto"/>
        <w:rPr>
          <w:sz w:val="20"/>
        </w:rPr>
      </w:pPr>
      <w:r>
        <w:rPr>
          <w:noProof/>
          <w:sz w:val="20"/>
        </w:rPr>
        <w:drawing>
          <wp:anchor distT="0" distB="0" distL="0" distR="0" simplePos="0" relativeHeight="251652608" behindDoc="1" locked="0" layoutInCell="1" allowOverlap="1" wp14:anchorId="615E40B9" wp14:editId="77E5F672">
            <wp:simplePos x="0" y="0"/>
            <wp:positionH relativeFrom="page">
              <wp:posOffset>3537472</wp:posOffset>
            </wp:positionH>
            <wp:positionV relativeFrom="paragraph">
              <wp:posOffset>297093</wp:posOffset>
            </wp:positionV>
            <wp:extent cx="809368" cy="1394459"/>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809368" cy="1394459"/>
                    </a:xfrm>
                    <a:prstGeom prst="rect">
                      <a:avLst/>
                    </a:prstGeom>
                  </pic:spPr>
                </pic:pic>
              </a:graphicData>
            </a:graphic>
          </wp:anchor>
        </w:drawing>
      </w:r>
    </w:p>
    <w:p w14:paraId="622720ED" w14:textId="77777777" w:rsidR="009B07D8" w:rsidRDefault="009B07D8" w:rsidP="002E59FF">
      <w:pPr>
        <w:pStyle w:val="Corpodetexto"/>
        <w:spacing w:line="360" w:lineRule="auto"/>
      </w:pPr>
    </w:p>
    <w:p w14:paraId="1227219B" w14:textId="77777777" w:rsidR="009B07D8" w:rsidRDefault="009B07D8" w:rsidP="002E59FF">
      <w:pPr>
        <w:pStyle w:val="Corpodetexto"/>
        <w:spacing w:line="360" w:lineRule="auto"/>
      </w:pPr>
    </w:p>
    <w:p w14:paraId="0240F44E" w14:textId="77777777" w:rsidR="009B07D8" w:rsidRPr="00FB00E8" w:rsidRDefault="009B07D8" w:rsidP="002E59FF">
      <w:pPr>
        <w:spacing w:line="360" w:lineRule="auto"/>
        <w:ind w:left="741" w:right="306" w:firstLine="1160"/>
        <w:rPr>
          <w:b/>
          <w:sz w:val="24"/>
        </w:rPr>
      </w:pPr>
    </w:p>
    <w:p w14:paraId="10E90245" w14:textId="77777777" w:rsidR="009B07D8" w:rsidRPr="00FB00E8" w:rsidRDefault="00FB00E8" w:rsidP="002E59FF">
      <w:pPr>
        <w:pStyle w:val="Corpodetexto"/>
        <w:spacing w:line="360" w:lineRule="auto"/>
        <w:jc w:val="center"/>
        <w:rPr>
          <w:b/>
        </w:rPr>
      </w:pPr>
      <w:bookmarkStart w:id="0" w:name="_Hlk224721329"/>
      <w:r w:rsidRPr="00FB00E8">
        <w:rPr>
          <w:b/>
        </w:rPr>
        <w:t xml:space="preserve">EVOLUÇÃO DA PARTICIPAÇÃO FEMININA NA CARREIRA DE PILOTO </w:t>
      </w:r>
      <w:r>
        <w:rPr>
          <w:b/>
        </w:rPr>
        <w:t>DE AERONAVES</w:t>
      </w:r>
      <w:r w:rsidRPr="00FB00E8">
        <w:rPr>
          <w:b/>
        </w:rPr>
        <w:t>: ANÁLISE COMPARATIVA BRASIL</w:t>
      </w:r>
      <w:r>
        <w:rPr>
          <w:b/>
        </w:rPr>
        <w:t xml:space="preserve"> E EUA </w:t>
      </w:r>
      <w:r w:rsidRPr="00FB00E8">
        <w:rPr>
          <w:b/>
        </w:rPr>
        <w:t>(2015–2025)</w:t>
      </w:r>
    </w:p>
    <w:bookmarkEnd w:id="0"/>
    <w:p w14:paraId="5608D1CE" w14:textId="77777777" w:rsidR="009B07D8" w:rsidRPr="00FB00E8" w:rsidRDefault="009B07D8" w:rsidP="002E59FF">
      <w:pPr>
        <w:pStyle w:val="Corpodetexto"/>
        <w:spacing w:line="360" w:lineRule="auto"/>
        <w:jc w:val="center"/>
        <w:rPr>
          <w:b/>
        </w:rPr>
      </w:pPr>
    </w:p>
    <w:p w14:paraId="2B65BA48" w14:textId="77777777" w:rsidR="009B07D8" w:rsidRDefault="009B07D8" w:rsidP="002E59FF">
      <w:pPr>
        <w:pStyle w:val="Corpodetexto"/>
        <w:spacing w:line="360" w:lineRule="auto"/>
        <w:rPr>
          <w:b/>
        </w:rPr>
      </w:pPr>
    </w:p>
    <w:p w14:paraId="78A82BF4" w14:textId="77777777" w:rsidR="009B07D8" w:rsidRDefault="009B07D8" w:rsidP="002E59FF">
      <w:pPr>
        <w:pStyle w:val="Corpodetexto"/>
        <w:spacing w:line="360" w:lineRule="auto"/>
        <w:rPr>
          <w:b/>
        </w:rPr>
      </w:pPr>
    </w:p>
    <w:p w14:paraId="66AB1AA3" w14:textId="77777777" w:rsidR="009B07D8" w:rsidRDefault="009B07D8" w:rsidP="002E59FF">
      <w:pPr>
        <w:pStyle w:val="Corpodetexto"/>
        <w:spacing w:line="360" w:lineRule="auto"/>
        <w:rPr>
          <w:b/>
        </w:rPr>
      </w:pPr>
    </w:p>
    <w:p w14:paraId="4D29C7BD" w14:textId="77777777" w:rsidR="009B07D8" w:rsidRDefault="00645DE1" w:rsidP="002E59FF">
      <w:pPr>
        <w:spacing w:line="360" w:lineRule="auto"/>
        <w:ind w:left="1440" w:right="1442"/>
        <w:jc w:val="center"/>
        <w:rPr>
          <w:sz w:val="24"/>
        </w:rPr>
      </w:pPr>
      <w:r>
        <w:rPr>
          <w:sz w:val="24"/>
        </w:rPr>
        <w:t>GRASIELY</w:t>
      </w:r>
      <w:r>
        <w:rPr>
          <w:spacing w:val="-6"/>
          <w:sz w:val="24"/>
        </w:rPr>
        <w:t xml:space="preserve"> </w:t>
      </w:r>
      <w:r>
        <w:rPr>
          <w:sz w:val="24"/>
        </w:rPr>
        <w:t>ALZINA</w:t>
      </w:r>
      <w:r>
        <w:rPr>
          <w:spacing w:val="-5"/>
          <w:sz w:val="24"/>
        </w:rPr>
        <w:t xml:space="preserve"> </w:t>
      </w:r>
      <w:r>
        <w:rPr>
          <w:sz w:val="24"/>
        </w:rPr>
        <w:t>FREITAS</w:t>
      </w:r>
      <w:r>
        <w:rPr>
          <w:spacing w:val="-1"/>
          <w:sz w:val="24"/>
        </w:rPr>
        <w:t xml:space="preserve"> </w:t>
      </w:r>
      <w:r>
        <w:rPr>
          <w:spacing w:val="-2"/>
          <w:sz w:val="24"/>
        </w:rPr>
        <w:t>MOREIRA</w:t>
      </w:r>
    </w:p>
    <w:p w14:paraId="56E08669" w14:textId="77777777" w:rsidR="009B07D8" w:rsidRDefault="009B07D8" w:rsidP="002E59FF">
      <w:pPr>
        <w:spacing w:line="360" w:lineRule="auto"/>
        <w:jc w:val="center"/>
        <w:rPr>
          <w:sz w:val="24"/>
        </w:rPr>
        <w:sectPr w:rsidR="009B07D8" w:rsidSect="00CB716F">
          <w:headerReference w:type="default" r:id="rId12"/>
          <w:footerReference w:type="default" r:id="rId13"/>
          <w:type w:val="continuous"/>
          <w:pgSz w:w="11910" w:h="16840"/>
          <w:pgMar w:top="1620" w:right="992" w:bottom="1860" w:left="1701" w:header="0" w:footer="1674" w:gutter="0"/>
          <w:pgNumType w:start="1"/>
          <w:cols w:space="720"/>
        </w:sectPr>
      </w:pPr>
    </w:p>
    <w:p w14:paraId="7E91416F" w14:textId="77777777" w:rsidR="009B07D8" w:rsidRDefault="00645DE1" w:rsidP="002E59FF">
      <w:pPr>
        <w:spacing w:line="360" w:lineRule="auto"/>
        <w:ind w:left="1435" w:right="1717"/>
        <w:jc w:val="center"/>
        <w:rPr>
          <w:sz w:val="24"/>
        </w:rPr>
      </w:pPr>
      <w:r>
        <w:rPr>
          <w:sz w:val="24"/>
        </w:rPr>
        <w:lastRenderedPageBreak/>
        <w:t>GRASIELY</w:t>
      </w:r>
      <w:r>
        <w:rPr>
          <w:spacing w:val="-6"/>
          <w:sz w:val="24"/>
        </w:rPr>
        <w:t xml:space="preserve"> </w:t>
      </w:r>
      <w:r>
        <w:rPr>
          <w:sz w:val="24"/>
        </w:rPr>
        <w:t>ALZINA</w:t>
      </w:r>
      <w:r>
        <w:rPr>
          <w:spacing w:val="-5"/>
          <w:sz w:val="24"/>
        </w:rPr>
        <w:t xml:space="preserve"> </w:t>
      </w:r>
      <w:r>
        <w:rPr>
          <w:sz w:val="24"/>
        </w:rPr>
        <w:t>FREITAS</w:t>
      </w:r>
      <w:r>
        <w:rPr>
          <w:spacing w:val="-1"/>
          <w:sz w:val="24"/>
        </w:rPr>
        <w:t xml:space="preserve"> </w:t>
      </w:r>
      <w:r>
        <w:rPr>
          <w:spacing w:val="-2"/>
          <w:sz w:val="24"/>
        </w:rPr>
        <w:t>MOREIRA</w:t>
      </w:r>
    </w:p>
    <w:p w14:paraId="2588309E" w14:textId="77777777" w:rsidR="009B07D8" w:rsidRDefault="009B07D8" w:rsidP="002E59FF">
      <w:pPr>
        <w:pStyle w:val="Corpodetexto"/>
        <w:spacing w:line="360" w:lineRule="auto"/>
      </w:pPr>
    </w:p>
    <w:p w14:paraId="74BDE973" w14:textId="77777777" w:rsidR="009B07D8" w:rsidRDefault="009B07D8" w:rsidP="002E59FF">
      <w:pPr>
        <w:pStyle w:val="Corpodetexto"/>
        <w:spacing w:line="360" w:lineRule="auto"/>
      </w:pPr>
    </w:p>
    <w:p w14:paraId="34B1C8A1" w14:textId="77777777" w:rsidR="009B07D8" w:rsidRDefault="009B07D8" w:rsidP="002E59FF">
      <w:pPr>
        <w:pStyle w:val="Corpodetexto"/>
        <w:spacing w:line="360" w:lineRule="auto"/>
      </w:pPr>
    </w:p>
    <w:p w14:paraId="236A990A" w14:textId="77777777" w:rsidR="009B07D8" w:rsidRDefault="009B07D8" w:rsidP="002E59FF">
      <w:pPr>
        <w:pStyle w:val="Corpodetexto"/>
        <w:spacing w:line="360" w:lineRule="auto"/>
      </w:pPr>
    </w:p>
    <w:p w14:paraId="4B7DD239" w14:textId="77777777" w:rsidR="009B07D8" w:rsidRDefault="009B07D8" w:rsidP="002E59FF">
      <w:pPr>
        <w:pStyle w:val="Corpodetexto"/>
        <w:spacing w:line="360" w:lineRule="auto"/>
      </w:pPr>
    </w:p>
    <w:p w14:paraId="34F6BA63" w14:textId="77777777" w:rsidR="009B07D8" w:rsidRDefault="009B07D8" w:rsidP="002E59FF">
      <w:pPr>
        <w:pStyle w:val="Corpodetexto"/>
        <w:spacing w:line="360" w:lineRule="auto"/>
      </w:pPr>
    </w:p>
    <w:p w14:paraId="78592E18" w14:textId="77777777" w:rsidR="009B07D8" w:rsidRDefault="009B07D8" w:rsidP="002E59FF">
      <w:pPr>
        <w:pStyle w:val="Corpodetexto"/>
        <w:spacing w:line="360" w:lineRule="auto"/>
      </w:pPr>
    </w:p>
    <w:p w14:paraId="104A4F86" w14:textId="77777777" w:rsidR="009B07D8" w:rsidRDefault="009B07D8" w:rsidP="002E59FF">
      <w:pPr>
        <w:pStyle w:val="Corpodetexto"/>
        <w:spacing w:line="360" w:lineRule="auto"/>
      </w:pPr>
    </w:p>
    <w:p w14:paraId="0DD98473" w14:textId="77777777" w:rsidR="009B07D8" w:rsidRDefault="009B07D8" w:rsidP="002E59FF">
      <w:pPr>
        <w:pStyle w:val="Corpodetexto"/>
        <w:spacing w:line="360" w:lineRule="auto"/>
      </w:pPr>
    </w:p>
    <w:p w14:paraId="6CBAEF2A" w14:textId="77777777" w:rsidR="009B07D8" w:rsidRDefault="009B07D8" w:rsidP="002E59FF">
      <w:pPr>
        <w:pStyle w:val="Corpodetexto"/>
        <w:spacing w:line="360" w:lineRule="auto"/>
      </w:pPr>
    </w:p>
    <w:p w14:paraId="5A7611B9" w14:textId="77777777" w:rsidR="009B07D8" w:rsidRDefault="009B07D8" w:rsidP="002E59FF">
      <w:pPr>
        <w:pStyle w:val="Corpodetexto"/>
        <w:spacing w:line="360" w:lineRule="auto"/>
      </w:pPr>
    </w:p>
    <w:p w14:paraId="7E92BC99" w14:textId="77777777" w:rsidR="009B07D8" w:rsidRDefault="009B07D8" w:rsidP="002E59FF">
      <w:pPr>
        <w:pStyle w:val="Corpodetexto"/>
        <w:spacing w:line="360" w:lineRule="auto"/>
      </w:pPr>
    </w:p>
    <w:p w14:paraId="5E5A23FB" w14:textId="77777777" w:rsidR="009B07D8" w:rsidRDefault="009B07D8" w:rsidP="002E59FF">
      <w:pPr>
        <w:pStyle w:val="Corpodetexto"/>
        <w:spacing w:line="360" w:lineRule="auto"/>
      </w:pPr>
    </w:p>
    <w:p w14:paraId="43232B53" w14:textId="77777777" w:rsidR="009B07D8" w:rsidRDefault="009B07D8" w:rsidP="002E59FF">
      <w:pPr>
        <w:pStyle w:val="Corpodetexto"/>
        <w:spacing w:line="360" w:lineRule="auto"/>
      </w:pPr>
    </w:p>
    <w:p w14:paraId="3741F282" w14:textId="77777777" w:rsidR="009B07D8" w:rsidRDefault="009B07D8" w:rsidP="002E59FF">
      <w:pPr>
        <w:pStyle w:val="Corpodetexto"/>
        <w:spacing w:line="360" w:lineRule="auto"/>
      </w:pPr>
    </w:p>
    <w:p w14:paraId="78013985" w14:textId="77777777" w:rsidR="009B07D8" w:rsidRDefault="00FB00E8" w:rsidP="002E59FF">
      <w:pPr>
        <w:pStyle w:val="Corpodetexto"/>
        <w:spacing w:line="360" w:lineRule="auto"/>
        <w:jc w:val="center"/>
        <w:rPr>
          <w:b/>
          <w:szCs w:val="22"/>
        </w:rPr>
      </w:pPr>
      <w:bookmarkStart w:id="1" w:name="_Hlk224721618"/>
      <w:r w:rsidRPr="00FB00E8">
        <w:rPr>
          <w:b/>
          <w:szCs w:val="22"/>
        </w:rPr>
        <w:t>EVOLUÇÃO DA PARTICIPAÇÃO FEMININA NA CARREIRA DE PILOTO DE AERONAVES: ANÁLISE COMPARATIVA BRASIL E EUA (2015–2025</w:t>
      </w:r>
      <w:bookmarkEnd w:id="1"/>
      <w:r w:rsidRPr="00FB00E8">
        <w:rPr>
          <w:b/>
          <w:szCs w:val="22"/>
        </w:rPr>
        <w:t>)</w:t>
      </w:r>
    </w:p>
    <w:p w14:paraId="62088A6A" w14:textId="77777777" w:rsidR="00FB00E8" w:rsidRDefault="00FB00E8" w:rsidP="002E59FF">
      <w:pPr>
        <w:pStyle w:val="Corpodetexto"/>
        <w:spacing w:line="360" w:lineRule="auto"/>
        <w:jc w:val="center"/>
        <w:rPr>
          <w:b/>
        </w:rPr>
      </w:pPr>
    </w:p>
    <w:p w14:paraId="7CB3024F" w14:textId="77777777" w:rsidR="009B07D8" w:rsidRPr="0028217E" w:rsidRDefault="003A07D9" w:rsidP="002E59FF">
      <w:pPr>
        <w:ind w:left="4111" w:right="426"/>
        <w:jc w:val="both"/>
        <w:rPr>
          <w:sz w:val="24"/>
          <w:szCs w:val="24"/>
        </w:rPr>
      </w:pPr>
      <w:r>
        <w:rPr>
          <w:sz w:val="24"/>
          <w:szCs w:val="24"/>
        </w:rPr>
        <w:t>T</w:t>
      </w:r>
      <w:r w:rsidR="00645DE1" w:rsidRPr="0028217E">
        <w:rPr>
          <w:sz w:val="24"/>
          <w:szCs w:val="24"/>
        </w:rPr>
        <w:t xml:space="preserve">rabalho de </w:t>
      </w:r>
      <w:r>
        <w:rPr>
          <w:sz w:val="24"/>
          <w:szCs w:val="24"/>
        </w:rPr>
        <w:t>C</w:t>
      </w:r>
      <w:r w:rsidR="00645DE1" w:rsidRPr="0028217E">
        <w:rPr>
          <w:sz w:val="24"/>
          <w:szCs w:val="24"/>
        </w:rPr>
        <w:t xml:space="preserve">onclusão de </w:t>
      </w:r>
      <w:r>
        <w:rPr>
          <w:sz w:val="24"/>
          <w:szCs w:val="24"/>
        </w:rPr>
        <w:t>C</w:t>
      </w:r>
      <w:r w:rsidR="00645DE1" w:rsidRPr="0028217E">
        <w:rPr>
          <w:sz w:val="24"/>
          <w:szCs w:val="24"/>
        </w:rPr>
        <w:t xml:space="preserve">urso </w:t>
      </w:r>
      <w:r>
        <w:rPr>
          <w:sz w:val="24"/>
          <w:szCs w:val="24"/>
        </w:rPr>
        <w:t xml:space="preserve">apresentado a </w:t>
      </w:r>
      <w:r w:rsidR="00645DE1" w:rsidRPr="0028217E">
        <w:rPr>
          <w:sz w:val="24"/>
          <w:szCs w:val="24"/>
        </w:rPr>
        <w:t>Pontifícia Universidade Católica de Goiás</w:t>
      </w:r>
      <w:r>
        <w:rPr>
          <w:sz w:val="24"/>
          <w:szCs w:val="24"/>
        </w:rPr>
        <w:t xml:space="preserve"> como requesito parcial para obten</w:t>
      </w:r>
      <w:r w:rsidRPr="003A07D9">
        <w:rPr>
          <w:sz w:val="24"/>
          <w:szCs w:val="24"/>
        </w:rPr>
        <w:t>ção</w:t>
      </w:r>
      <w:r>
        <w:rPr>
          <w:sz w:val="24"/>
          <w:szCs w:val="24"/>
        </w:rPr>
        <w:t xml:space="preserve"> de Gradua</w:t>
      </w:r>
      <w:r w:rsidRPr="003A07D9">
        <w:rPr>
          <w:sz w:val="24"/>
          <w:szCs w:val="24"/>
        </w:rPr>
        <w:t>çã</w:t>
      </w:r>
      <w:r>
        <w:rPr>
          <w:sz w:val="24"/>
          <w:szCs w:val="24"/>
        </w:rPr>
        <w:t>o do curso de Ciências Aeronáuticas.</w:t>
      </w:r>
    </w:p>
    <w:p w14:paraId="7A6C8FED" w14:textId="77777777" w:rsidR="009B07D8" w:rsidRPr="0028217E" w:rsidRDefault="009B07D8" w:rsidP="002E59FF">
      <w:pPr>
        <w:pStyle w:val="Corpodetexto"/>
      </w:pPr>
    </w:p>
    <w:p w14:paraId="31DA616C" w14:textId="77777777" w:rsidR="009B07D8" w:rsidRPr="0028217E" w:rsidRDefault="00645DE1" w:rsidP="002E59FF">
      <w:pPr>
        <w:ind w:left="4111"/>
        <w:rPr>
          <w:sz w:val="24"/>
          <w:szCs w:val="24"/>
        </w:rPr>
        <w:sectPr w:rsidR="009B07D8" w:rsidRPr="0028217E" w:rsidSect="00CB716F">
          <w:footerReference w:type="default" r:id="rId14"/>
          <w:pgSz w:w="11910" w:h="16840"/>
          <w:pgMar w:top="1340" w:right="992" w:bottom="2000" w:left="1701" w:header="0" w:footer="1818" w:gutter="0"/>
          <w:cols w:space="720"/>
        </w:sectPr>
      </w:pPr>
      <w:r w:rsidRPr="0028217E">
        <w:rPr>
          <w:spacing w:val="-2"/>
          <w:sz w:val="24"/>
          <w:szCs w:val="24"/>
        </w:rPr>
        <w:t>Orientador:</w:t>
      </w:r>
      <w:r w:rsidR="003A07D9">
        <w:rPr>
          <w:sz w:val="24"/>
          <w:szCs w:val="24"/>
        </w:rPr>
        <w:t xml:space="preserve"> </w:t>
      </w:r>
      <w:r w:rsidR="0028217E">
        <w:rPr>
          <w:sz w:val="24"/>
          <w:szCs w:val="24"/>
        </w:rPr>
        <w:t xml:space="preserve">Prof. Dr. Humberto </w:t>
      </w:r>
      <w:r w:rsidR="003A07D9">
        <w:rPr>
          <w:sz w:val="24"/>
          <w:szCs w:val="24"/>
        </w:rPr>
        <w:t>César Machado</w:t>
      </w:r>
    </w:p>
    <w:p w14:paraId="21D83C7C" w14:textId="0BBD17E5" w:rsidR="009B07D8" w:rsidRDefault="0020726F" w:rsidP="00CB716F">
      <w:pPr>
        <w:spacing w:line="360" w:lineRule="auto"/>
        <w:jc w:val="center"/>
        <w:rPr>
          <w:b/>
          <w:sz w:val="24"/>
        </w:rPr>
      </w:pPr>
      <w:r w:rsidRPr="0020726F">
        <w:rPr>
          <w:b/>
          <w:sz w:val="24"/>
        </w:rPr>
        <w:lastRenderedPageBreak/>
        <w:t>EVOLUÇÃO DA PARTICIPAÇÃO FEMININA NA CARREIRA DE PILOTO DE AERONAVES: ANÁLISE COMPARATIVA BRASIL E EUA (2015–2025)</w:t>
      </w:r>
    </w:p>
    <w:p w14:paraId="704A5819" w14:textId="77777777" w:rsidR="002445DD" w:rsidRDefault="002445DD" w:rsidP="00CB716F">
      <w:pPr>
        <w:spacing w:line="360" w:lineRule="auto"/>
        <w:jc w:val="center"/>
        <w:rPr>
          <w:b/>
          <w:sz w:val="24"/>
        </w:rPr>
      </w:pPr>
    </w:p>
    <w:p w14:paraId="095FA7FF" w14:textId="57F922E9" w:rsidR="00CB716F" w:rsidRDefault="00CB716F" w:rsidP="00CB716F">
      <w:pPr>
        <w:spacing w:line="360" w:lineRule="auto"/>
        <w:ind w:left="1435"/>
        <w:jc w:val="right"/>
        <w:rPr>
          <w:sz w:val="24"/>
        </w:rPr>
      </w:pPr>
      <w:r>
        <w:rPr>
          <w:sz w:val="24"/>
        </w:rPr>
        <w:t>Grasiely</w:t>
      </w:r>
      <w:r>
        <w:rPr>
          <w:spacing w:val="-6"/>
          <w:sz w:val="24"/>
        </w:rPr>
        <w:t xml:space="preserve"> </w:t>
      </w:r>
      <w:r w:rsidR="002445DD">
        <w:rPr>
          <w:sz w:val="24"/>
        </w:rPr>
        <w:t>A</w:t>
      </w:r>
      <w:r>
        <w:rPr>
          <w:sz w:val="24"/>
        </w:rPr>
        <w:t>lzina</w:t>
      </w:r>
      <w:r>
        <w:rPr>
          <w:spacing w:val="-5"/>
          <w:sz w:val="24"/>
        </w:rPr>
        <w:t xml:space="preserve"> </w:t>
      </w:r>
      <w:r w:rsidR="002445DD">
        <w:rPr>
          <w:sz w:val="24"/>
        </w:rPr>
        <w:t>F</w:t>
      </w:r>
      <w:r>
        <w:rPr>
          <w:sz w:val="24"/>
        </w:rPr>
        <w:t>reitas</w:t>
      </w:r>
      <w:r>
        <w:rPr>
          <w:spacing w:val="-1"/>
          <w:sz w:val="24"/>
        </w:rPr>
        <w:t xml:space="preserve"> </w:t>
      </w:r>
      <w:r w:rsidR="002445DD">
        <w:rPr>
          <w:spacing w:val="-1"/>
          <w:sz w:val="24"/>
        </w:rPr>
        <w:t>M</w:t>
      </w:r>
      <w:r>
        <w:rPr>
          <w:spacing w:val="-2"/>
          <w:sz w:val="24"/>
        </w:rPr>
        <w:t>oreira</w:t>
      </w:r>
    </w:p>
    <w:p w14:paraId="1857A6CA" w14:textId="77777777" w:rsidR="009B07D8" w:rsidRDefault="00645DE1" w:rsidP="00CB716F">
      <w:pPr>
        <w:pStyle w:val="Ttulo1"/>
        <w:spacing w:before="0"/>
        <w:ind w:left="0" w:firstLine="0"/>
      </w:pPr>
      <w:bookmarkStart w:id="2" w:name="_bookmark0"/>
      <w:bookmarkEnd w:id="2"/>
      <w:r>
        <w:rPr>
          <w:spacing w:val="-2"/>
        </w:rPr>
        <w:t>RESUMO</w:t>
      </w:r>
    </w:p>
    <w:p w14:paraId="75A65817" w14:textId="77777777" w:rsidR="009B07D8" w:rsidRDefault="009B07D8" w:rsidP="00CB716F">
      <w:pPr>
        <w:pStyle w:val="Corpodetexto"/>
        <w:rPr>
          <w:b/>
        </w:rPr>
      </w:pPr>
    </w:p>
    <w:p w14:paraId="353CDF33" w14:textId="465C6276" w:rsidR="002445DD" w:rsidRDefault="002445DD" w:rsidP="002445DD">
      <w:pPr>
        <w:pStyle w:val="Corpodetexto"/>
        <w:jc w:val="both"/>
      </w:pPr>
      <w:r w:rsidRPr="002445DD">
        <w:t xml:space="preserve">Este </w:t>
      </w:r>
      <w:r>
        <w:t>estudo</w:t>
      </w:r>
      <w:r w:rsidRPr="002445DD">
        <w:t xml:space="preserve"> busca compreender a participação das mulheres na aviação civil a partir de uma perspectiva comparativa entre diferentes realidades do setor aeronáutico. Nesse contexto, a pesquisa procura analisar quais fatores sociais, culturais, institucionais e profissionais ainda influenciam o ingresso, a permanência e a progressão feminina nas carreiras aeronáuticas, especialmente no mercado de pilotos de aeronaves. A relevância do estudo está na necessidade de ampliar a compreensão acerca da menor representatividade feminina em um setor historicamente marcado pela predominância masculina. Mais do que discutir dados estatísticos, a pesquisa busca refletir sobre os desafios, experiências e transformações relacionados à presença das mulheres na aviação contemporânea, considerando aspectos ligados à inclusão, oportunidades profissionais e permanência na carreira. Para responder à problemática proposta, será utilizada uma abordagem metodológica mista, fundamentada em análise documental, revisão bibliográfica e estudo de caso. Esses procedimentos permitirão analisar a evolução da participação feminin</w:t>
      </w:r>
      <w:r w:rsidR="00C33AA6">
        <w:t>a</w:t>
      </w:r>
      <w:r w:rsidRPr="002445DD">
        <w:t>, associando aspectos históricos, sociais e estatísticos às dinâmicas atuais do setor. Assim, o objetivo geral consiste em compreender a evolução da presença feminina na aviação e identificar práticas e estratégias capazes de contribuir para o fortalecimento da inclusão e da representatividade das mulheres nesse segmento profissional.</w:t>
      </w:r>
    </w:p>
    <w:p w14:paraId="2F4E5065" w14:textId="77777777" w:rsidR="002445DD" w:rsidRDefault="002445DD" w:rsidP="002445DD">
      <w:pPr>
        <w:pStyle w:val="Corpodetexto"/>
        <w:jc w:val="both"/>
      </w:pPr>
    </w:p>
    <w:p w14:paraId="37AC8C89" w14:textId="77777777" w:rsidR="009B07D8" w:rsidRDefault="00645DE1" w:rsidP="002445DD">
      <w:pPr>
        <w:pStyle w:val="Corpodetexto"/>
        <w:ind w:right="139"/>
        <w:jc w:val="both"/>
      </w:pPr>
      <w:r w:rsidRPr="00FB29D8">
        <w:rPr>
          <w:b/>
        </w:rPr>
        <w:t>PALAVRAS-CHAVE:</w:t>
      </w:r>
      <w:r>
        <w:t xml:space="preserve"> Mulheres pilotos; Aviação brasileira; Estados Unidos da América; Inclusão; Representatividade de gênero.</w:t>
      </w:r>
    </w:p>
    <w:p w14:paraId="71982B2C" w14:textId="4BA577CB" w:rsidR="009B07D8" w:rsidRDefault="009B07D8" w:rsidP="00FB29D8">
      <w:pPr>
        <w:pStyle w:val="Corpodetexto"/>
        <w:jc w:val="both"/>
      </w:pPr>
    </w:p>
    <w:p w14:paraId="2CED1CCD" w14:textId="77777777" w:rsidR="00FB29D8" w:rsidRPr="00245D80" w:rsidRDefault="00FB29D8" w:rsidP="00FB29D8">
      <w:pPr>
        <w:pStyle w:val="Corpodetexto"/>
        <w:jc w:val="both"/>
        <w:rPr>
          <w:b/>
          <w:lang w:val="en-US"/>
        </w:rPr>
      </w:pPr>
      <w:r w:rsidRPr="00245D80">
        <w:rPr>
          <w:b/>
          <w:lang w:val="en-US"/>
        </w:rPr>
        <w:t>ABSTRACT</w:t>
      </w:r>
    </w:p>
    <w:p w14:paraId="1F76A97C" w14:textId="77777777" w:rsidR="00FB29D8" w:rsidRPr="00245D80" w:rsidRDefault="00FB29D8" w:rsidP="00FB29D8">
      <w:pPr>
        <w:pStyle w:val="Corpodetexto"/>
        <w:jc w:val="both"/>
        <w:rPr>
          <w:lang w:val="en-US"/>
        </w:rPr>
      </w:pPr>
    </w:p>
    <w:p w14:paraId="2650B8B0" w14:textId="77777777" w:rsidR="00FB29D8" w:rsidRPr="00245D80" w:rsidRDefault="00FB29D8" w:rsidP="00FB29D8">
      <w:pPr>
        <w:pStyle w:val="Corpodetexto"/>
        <w:jc w:val="both"/>
        <w:rPr>
          <w:lang w:val="en-US"/>
        </w:rPr>
      </w:pPr>
      <w:r w:rsidRPr="00245D80">
        <w:rPr>
          <w:lang w:val="en-US"/>
        </w:rPr>
        <w:t>This study seeks to understand women’s participation in civil aviation from a comparative perspective involving different realities within the aeronautical sector. In this context, the research aims to analyze which social, cultural, institutional, and professional factors still influence women’s entry, permanence, and career progression in aeronautical professions, especially in the aircraft pilot market. The relevance of the study lies in the need to broaden the understanding of women’s underrepresentation in a sector historically marked by male predominance. Beyond discussing statistical data, the research seeks to reflect on the challenges, experiences, and transformations related to women’s presence in contemporary aviation, considering aspects linked to inclusion, professional opportunities, and career continuity. To address the proposed issue, a mixed methodological approach will be employed, based on documentary analysis, literature review, and case study. These procedures will make it possible to analyze the evolution of female participation over the last ten years, associating historical, social, and statistical aspects with the current dynamics of the sector. Thus, the general objective is to understand the evolution of women’s presence in aviation and to identify practices and strategies capable of contributing to the strengthening of inclusion and female representation within this professional field.</w:t>
      </w:r>
    </w:p>
    <w:p w14:paraId="01CA0C16" w14:textId="77777777" w:rsidR="00FB29D8" w:rsidRPr="00245D80" w:rsidRDefault="00FB29D8" w:rsidP="00FB29D8">
      <w:pPr>
        <w:pStyle w:val="Corpodetexto"/>
        <w:jc w:val="both"/>
        <w:rPr>
          <w:lang w:val="en-US"/>
        </w:rPr>
      </w:pPr>
    </w:p>
    <w:p w14:paraId="25F19185" w14:textId="3F3E5ACB" w:rsidR="00FB29D8" w:rsidRPr="00245D80" w:rsidRDefault="00FB29D8" w:rsidP="00FB29D8">
      <w:pPr>
        <w:pStyle w:val="Corpodetexto"/>
        <w:jc w:val="both"/>
        <w:rPr>
          <w:lang w:val="en-US"/>
        </w:rPr>
      </w:pPr>
      <w:r w:rsidRPr="00245D80">
        <w:rPr>
          <w:b/>
          <w:lang w:val="en-US"/>
        </w:rPr>
        <w:t>KEYWORDS:</w:t>
      </w:r>
      <w:r w:rsidRPr="00245D80">
        <w:rPr>
          <w:lang w:val="en-US"/>
        </w:rPr>
        <w:t xml:space="preserve"> Women pilots; Brazilian aviation; United States of America; Inclusion; Gender representation.</w:t>
      </w:r>
    </w:p>
    <w:p w14:paraId="0D2758E1" w14:textId="77777777" w:rsidR="00C33AA6" w:rsidRDefault="00C33AA6" w:rsidP="002E59FF">
      <w:pPr>
        <w:pStyle w:val="NormalWeb"/>
        <w:spacing w:before="0" w:beforeAutospacing="0" w:after="0" w:afterAutospacing="0" w:line="360" w:lineRule="auto"/>
        <w:rPr>
          <w:rStyle w:val="Forte"/>
        </w:rPr>
      </w:pPr>
    </w:p>
    <w:p w14:paraId="6A873DD7" w14:textId="613A1AE9" w:rsidR="00E5429D" w:rsidRDefault="00FB29D8" w:rsidP="002E59FF">
      <w:pPr>
        <w:pStyle w:val="NormalWeb"/>
        <w:spacing w:before="0" w:beforeAutospacing="0" w:after="0" w:afterAutospacing="0" w:line="360" w:lineRule="auto"/>
        <w:rPr>
          <w:rStyle w:val="Forte"/>
        </w:rPr>
      </w:pPr>
      <w:r>
        <w:rPr>
          <w:rStyle w:val="Forte"/>
        </w:rPr>
        <w:lastRenderedPageBreak/>
        <w:t xml:space="preserve">1 </w:t>
      </w:r>
      <w:r w:rsidR="00E5429D">
        <w:rPr>
          <w:rStyle w:val="Forte"/>
        </w:rPr>
        <w:t>I</w:t>
      </w:r>
      <w:r w:rsidR="008F5993">
        <w:rPr>
          <w:rStyle w:val="Forte"/>
        </w:rPr>
        <w:t>NTRODUÇÃO</w:t>
      </w:r>
    </w:p>
    <w:p w14:paraId="00DC58D0" w14:textId="77777777" w:rsidR="00FB29D8" w:rsidRDefault="00FB29D8" w:rsidP="002E59FF">
      <w:pPr>
        <w:pStyle w:val="NormalWeb"/>
        <w:spacing w:before="0" w:beforeAutospacing="0" w:after="0" w:afterAutospacing="0" w:line="360" w:lineRule="auto"/>
      </w:pPr>
    </w:p>
    <w:p w14:paraId="2032131F" w14:textId="77777777" w:rsidR="00981421" w:rsidRPr="00981421" w:rsidRDefault="00981421" w:rsidP="00981421">
      <w:pPr>
        <w:pStyle w:val="Corpodetexto"/>
        <w:spacing w:line="360" w:lineRule="auto"/>
        <w:ind w:firstLine="709"/>
        <w:jc w:val="both"/>
        <w:rPr>
          <w:bCs/>
          <w:lang w:val="pt-BR"/>
        </w:rPr>
      </w:pPr>
      <w:r w:rsidRPr="00981421">
        <w:rPr>
          <w:bCs/>
          <w:lang w:val="pt-BR"/>
        </w:rPr>
        <w:t xml:space="preserve">Historicamente, a aviação é campo profissional de predominância masculina, principalmente nas funções técnicas e operacionais, como por exemplo a carreira de piloto de aeronaves. Entretanto, ao longo das últimas décadas, observa-se uma movimentação gradual de ampliação da participação feminina nesse campo. A participação das mulheres na aviação é um processo que se consolida a partir da trajetória das primeiras aviadoras, que enfrentaram barreiras sociais e culturais de sua época. Dentre os nomes que simbolizam essa trajetória, destacam-se pioneiras como Ada </w:t>
      </w:r>
      <w:proofErr w:type="spellStart"/>
      <w:r w:rsidRPr="00981421">
        <w:rPr>
          <w:bCs/>
          <w:lang w:val="pt-BR"/>
        </w:rPr>
        <w:t>Rogato</w:t>
      </w:r>
      <w:proofErr w:type="spellEnd"/>
      <w:r w:rsidRPr="00981421">
        <w:rPr>
          <w:bCs/>
          <w:lang w:val="pt-BR"/>
        </w:rPr>
        <w:t xml:space="preserve">, no Brasil, e Harriet </w:t>
      </w:r>
      <w:proofErr w:type="spellStart"/>
      <w:r w:rsidRPr="00981421">
        <w:rPr>
          <w:bCs/>
          <w:lang w:val="pt-BR"/>
        </w:rPr>
        <w:t>Quimby</w:t>
      </w:r>
      <w:proofErr w:type="spellEnd"/>
      <w:r w:rsidRPr="00981421">
        <w:rPr>
          <w:bCs/>
          <w:lang w:val="pt-BR"/>
        </w:rPr>
        <w:t xml:space="preserve"> e </w:t>
      </w:r>
      <w:proofErr w:type="spellStart"/>
      <w:r w:rsidRPr="00981421">
        <w:rPr>
          <w:bCs/>
          <w:lang w:val="pt-BR"/>
        </w:rPr>
        <w:t>Amelia</w:t>
      </w:r>
      <w:proofErr w:type="spellEnd"/>
      <w:r w:rsidRPr="00981421">
        <w:rPr>
          <w:bCs/>
          <w:lang w:val="pt-BR"/>
        </w:rPr>
        <w:t xml:space="preserve"> </w:t>
      </w:r>
      <w:proofErr w:type="spellStart"/>
      <w:r w:rsidRPr="00981421">
        <w:rPr>
          <w:bCs/>
          <w:lang w:val="pt-BR"/>
        </w:rPr>
        <w:t>Earhart</w:t>
      </w:r>
      <w:proofErr w:type="spellEnd"/>
      <w:r w:rsidRPr="00981421">
        <w:rPr>
          <w:bCs/>
          <w:lang w:val="pt-BR"/>
        </w:rPr>
        <w:t>, nos Estados Unidos, cujas contribuições foram fundamentais para a inserção feminina em um setor historicamente restrito às mulheres.</w:t>
      </w:r>
    </w:p>
    <w:p w14:paraId="3C14480E" w14:textId="77777777" w:rsidR="00981421" w:rsidRPr="00981421" w:rsidRDefault="00981421" w:rsidP="00981421">
      <w:pPr>
        <w:pStyle w:val="Corpodetexto"/>
        <w:spacing w:line="360" w:lineRule="auto"/>
        <w:ind w:firstLine="709"/>
        <w:jc w:val="both"/>
        <w:rPr>
          <w:bCs/>
          <w:lang w:val="pt-BR"/>
        </w:rPr>
      </w:pPr>
      <w:r w:rsidRPr="00981421">
        <w:rPr>
          <w:bCs/>
          <w:lang w:val="pt-BR"/>
        </w:rPr>
        <w:t xml:space="preserve">Apesar dos avanços, a presença de mulheres na carreira de piloto ainda se mostra proporcionalmente reduzida quando comparada ao número de homens presentes no setor. Essa realidade mostra que, mesmo diante de transformações sociais e de iniciativas voltadas à promoção da igualdade de gênero, persistem obstáculos que dificultam o acesso, a permanência e o avanço das mulheres no setor aeronáutico. </w:t>
      </w:r>
      <w:r w:rsidRPr="00C33AA6">
        <w:rPr>
          <w:bCs/>
          <w:lang w:val="pt-BR"/>
        </w:rPr>
        <w:t>Essas barreiras podem estar associadas a fatores diversos, como estereótipos de gênero, custos elevados de formação, ausência de modelos de referência, limitações institucionais e insuficiência de políticas públicas e a falta de programas de incentivo voltados especificamente para a inclusão feminina na aviação.</w:t>
      </w:r>
    </w:p>
    <w:p w14:paraId="711D18F9" w14:textId="6D58AD9C" w:rsidR="00981421" w:rsidRPr="00981421" w:rsidRDefault="00981421" w:rsidP="00981421">
      <w:pPr>
        <w:pStyle w:val="Corpodetexto"/>
        <w:spacing w:line="360" w:lineRule="auto"/>
        <w:ind w:firstLine="709"/>
        <w:jc w:val="both"/>
        <w:rPr>
          <w:bCs/>
          <w:lang w:val="pt-BR"/>
        </w:rPr>
      </w:pPr>
      <w:r w:rsidRPr="00981421">
        <w:rPr>
          <w:bCs/>
          <w:lang w:val="pt-BR"/>
        </w:rPr>
        <w:t xml:space="preserve">Nesse cenário, compreender o panorama da participação feminina na aviação torna-se essencial para a identificação dos fatores que influenciam essa realidade e, consequentemente, contribuir para o desenvolvimento de estratégias capazes de ampliar a representatividade das mulheres nesse ambiente. A análise comparativa entre </w:t>
      </w:r>
      <w:r w:rsidR="00C33AA6">
        <w:rPr>
          <w:bCs/>
          <w:lang w:val="pt-BR"/>
        </w:rPr>
        <w:t>os dois</w:t>
      </w:r>
      <w:r w:rsidRPr="00981421">
        <w:rPr>
          <w:bCs/>
          <w:lang w:val="pt-BR"/>
        </w:rPr>
        <w:t xml:space="preserve"> países pode fornecer contribuições significativas para o aprofundamento desta discussão, visto que contextos sociais, econômicos, culturais e regulatórios distintos influenciam diretamente as oportunidades e os desafios enfrentados. </w:t>
      </w:r>
    </w:p>
    <w:p w14:paraId="04540B23" w14:textId="77777777" w:rsidR="00981421" w:rsidRPr="00981421" w:rsidRDefault="00981421" w:rsidP="00981421">
      <w:pPr>
        <w:pStyle w:val="Corpodetexto"/>
        <w:spacing w:line="360" w:lineRule="auto"/>
        <w:ind w:firstLine="709"/>
        <w:jc w:val="both"/>
        <w:rPr>
          <w:bCs/>
          <w:lang w:val="pt-BR"/>
        </w:rPr>
      </w:pPr>
      <w:r w:rsidRPr="00981421">
        <w:rPr>
          <w:bCs/>
          <w:lang w:val="pt-BR"/>
        </w:rPr>
        <w:t>Dentre os países com mais relevância no cenário da aviação mundial, destacam-se o Brasil e os Estados Unidos. Enquanto os Estados Unidos dispõem de uma indústria aeronáutica consolidada, com maior histórico de programas de incentivo e iniciativas voltadas à diversidade, o Brasil apresenta um cenário em desenvolvimento, no qual políticas e programas de inclusão ainda se encontram em processo de consolidação. Dessa forma, a comparação entre os dois países possibilita observar diferenças e semelhanças nos processos de inserção feminina na carreira de piloto, permitindo identificar práticas bem-sucedidas que sirvam de referência para a realidade brasileira.</w:t>
      </w:r>
    </w:p>
    <w:p w14:paraId="273BE8CD" w14:textId="7AA04F35" w:rsidR="00981421" w:rsidRPr="00981421" w:rsidRDefault="00981421" w:rsidP="00981421">
      <w:pPr>
        <w:pStyle w:val="Corpodetexto"/>
        <w:spacing w:line="360" w:lineRule="auto"/>
        <w:ind w:firstLine="709"/>
        <w:jc w:val="both"/>
        <w:rPr>
          <w:bCs/>
          <w:lang w:val="pt-BR"/>
        </w:rPr>
      </w:pPr>
      <w:r w:rsidRPr="00981421">
        <w:rPr>
          <w:bCs/>
          <w:lang w:val="pt-BR"/>
        </w:rPr>
        <w:lastRenderedPageBreak/>
        <w:t>A importância desta pesquisa está associada à necessidade da ampliação da diversidade e da representatividade em um setor tão importante para o desenvolvimento econômico, tecnológico e social. A aviação</w:t>
      </w:r>
      <w:r w:rsidR="00C33AA6">
        <w:rPr>
          <w:bCs/>
          <w:lang w:val="pt-BR"/>
        </w:rPr>
        <w:t xml:space="preserve"> tem sua relevância</w:t>
      </w:r>
      <w:r w:rsidRPr="00981421">
        <w:rPr>
          <w:bCs/>
          <w:lang w:val="pt-BR"/>
        </w:rPr>
        <w:t xml:space="preserve"> na integração territorial, no transporte de pessoas e cargas e na inovação tecnológica. Diante disso, é imperativo que seu mercado de trabalho acompanhe as transformações sociais contemporâneas, incluindo a promoção da igualdade de oportunidades entre todos os gêneros. </w:t>
      </w:r>
    </w:p>
    <w:p w14:paraId="405EC4F5" w14:textId="77777777" w:rsidR="00981421" w:rsidRPr="00981421" w:rsidRDefault="00981421" w:rsidP="00981421">
      <w:pPr>
        <w:pStyle w:val="Corpodetexto"/>
        <w:spacing w:line="360" w:lineRule="auto"/>
        <w:ind w:firstLine="709"/>
        <w:jc w:val="both"/>
        <w:rPr>
          <w:bCs/>
          <w:lang w:val="pt-BR"/>
        </w:rPr>
      </w:pPr>
      <w:r w:rsidRPr="00981421">
        <w:rPr>
          <w:bCs/>
          <w:lang w:val="pt-BR"/>
        </w:rPr>
        <w:t>Além disso, a crescente demanda global por pilotos reforça a urgência em ampliar o acesso à profissão, considerando a necessidade de inserção de novos profissionais. Diante dessa situação, surge a seguinte questão de pesquisa: qual é o panorama da participação de mulheres pilotos no Brasil e nos Estados Unidos nos últimos dez anos e quais medidas adotadas no contexto norte-americano podem ser adaptadas à realidade brasileira para estimular maior participação feminina no mercado de pilotos de aeronaves? A investigação dessa problemática torna-se relevante não somente para compreender o atual estágio de representatividade feminina no setor, mas também para direcionar a formulação de políticas e estratégias institucionais voltadas à promoção da inclusão.</w:t>
      </w:r>
    </w:p>
    <w:p w14:paraId="14C722DA" w14:textId="5336D078" w:rsidR="00981421" w:rsidRPr="00C33AA6" w:rsidRDefault="00981421" w:rsidP="00C33AA6">
      <w:pPr>
        <w:pStyle w:val="Corpodetexto"/>
        <w:spacing w:line="360" w:lineRule="auto"/>
        <w:ind w:firstLine="709"/>
        <w:jc w:val="both"/>
        <w:rPr>
          <w:bCs/>
          <w:color w:val="EE0000"/>
          <w:lang w:val="pt-BR"/>
        </w:rPr>
      </w:pPr>
      <w:r w:rsidRPr="00981421">
        <w:rPr>
          <w:bCs/>
          <w:lang w:val="pt-BR"/>
        </w:rPr>
        <w:t>Parte-se da hipótese de que, embora tenham ocorrido avanços nas políticas de igualdade de gênero no setor aéreo, a participação de mulheres como pilotos no Brasil ainda permanece inferior à observada nos Estados Unidos.</w:t>
      </w:r>
      <w:r w:rsidR="00C33AA6">
        <w:rPr>
          <w:bCs/>
          <w:color w:val="EE0000"/>
          <w:lang w:val="pt-BR"/>
        </w:rPr>
        <w:t xml:space="preserve"> </w:t>
      </w:r>
      <w:r w:rsidRPr="00981421">
        <w:rPr>
          <w:bCs/>
          <w:lang w:val="pt-BR"/>
        </w:rPr>
        <w:t xml:space="preserve">Nesse sentido, acredita-se que a adaptação de medidas </w:t>
      </w:r>
      <w:proofErr w:type="spellStart"/>
      <w:r w:rsidR="00C33AA6">
        <w:rPr>
          <w:bCs/>
          <w:lang w:val="pt-BR"/>
        </w:rPr>
        <w:t>norte-americans</w:t>
      </w:r>
      <w:proofErr w:type="spellEnd"/>
      <w:r w:rsidRPr="00981421">
        <w:rPr>
          <w:bCs/>
          <w:lang w:val="pt-BR"/>
        </w:rPr>
        <w:t xml:space="preserve"> bem-sucedidas, tais como programas de bolsas de estudo, incentivos fiscais, iniciativas de mentoria, redes de apoio e metas institucionais voltadas à diversidade, seja capaz de contribuir expressivamente para o aumento da porcentagem de mulheres no mercado de pilotos de aeronaves no Brasil.</w:t>
      </w:r>
    </w:p>
    <w:p w14:paraId="3690B560" w14:textId="77777777" w:rsidR="00981421" w:rsidRPr="00981421" w:rsidRDefault="00981421" w:rsidP="00981421">
      <w:pPr>
        <w:pStyle w:val="Corpodetexto"/>
        <w:spacing w:line="360" w:lineRule="auto"/>
        <w:ind w:firstLine="709"/>
        <w:jc w:val="both"/>
        <w:rPr>
          <w:bCs/>
          <w:lang w:val="pt-BR"/>
        </w:rPr>
      </w:pPr>
      <w:r w:rsidRPr="00981421">
        <w:rPr>
          <w:bCs/>
          <w:lang w:val="pt-BR"/>
        </w:rPr>
        <w:t xml:space="preserve">Considerando os aspectos mencionados, o objetivo geral deste estudo é realizar uma análise comparativa da evolução da participação feminina no mercado de pilotos de aeronaves no Brasil e nos Estados Unidos entre os anos de 2015 e 2025, com o propósito de avaliar a adaptabilidade das medidas norte-americanas de inclusão no contexto brasileiro e sua potencial contribuição para o aumento da participação feminina na profissão. </w:t>
      </w:r>
    </w:p>
    <w:p w14:paraId="688AF5D8" w14:textId="08F7E8F0" w:rsidR="00981421" w:rsidRPr="00981421" w:rsidRDefault="00981421" w:rsidP="00981421">
      <w:pPr>
        <w:pStyle w:val="Corpodetexto"/>
        <w:spacing w:line="360" w:lineRule="auto"/>
        <w:ind w:firstLine="709"/>
        <w:jc w:val="both"/>
        <w:rPr>
          <w:bCs/>
          <w:lang w:val="pt-BR"/>
        </w:rPr>
      </w:pPr>
      <w:r w:rsidRPr="00981421">
        <w:rPr>
          <w:bCs/>
          <w:lang w:val="pt-BR"/>
        </w:rPr>
        <w:t>Visando atingir tal propósito, o trabalho propõe como objetivos específicos: mapear a participação feminina na carreira de piloto de aeronaves ao longo da história em ambos os países; apresentar as características da profissão frente às dinâmicas do merca</w:t>
      </w:r>
      <w:r w:rsidR="00C33AA6">
        <w:rPr>
          <w:bCs/>
          <w:lang w:val="pt-BR"/>
        </w:rPr>
        <w:t>d</w:t>
      </w:r>
      <w:r w:rsidRPr="00981421">
        <w:rPr>
          <w:bCs/>
          <w:lang w:val="pt-BR"/>
        </w:rPr>
        <w:t xml:space="preserve">o de trabalho masculino e feminino; sistematizar medidas norte-americanas consideradas bem-sucedidas no incentivo à participação feminina; comparar a evolução da presença de mulheres na carreira de piloto entre 2015 e 2025; analisar diferenças e semelhanças nos indicadores de gênero relacionados à formação, progressão de carreira e posições de comando; avaliar a viabilidade </w:t>
      </w:r>
      <w:r w:rsidRPr="00981421">
        <w:rPr>
          <w:bCs/>
          <w:lang w:val="pt-BR"/>
        </w:rPr>
        <w:lastRenderedPageBreak/>
        <w:t xml:space="preserve">de adaptação dessas medidas ao contexto regulatório, educacional e econômico brasileiro; e, por fim, sugerir recomendações para organizações públicas, instituições de formação aeronáutica e companhias aéreas brasileiras a fim de ampliar a atração, formação, retenção e ascensão de mulheres na carreira de piloto no Brasil. </w:t>
      </w:r>
    </w:p>
    <w:p w14:paraId="360654BC" w14:textId="34C7D4EF" w:rsidR="00981421" w:rsidRPr="00981421" w:rsidRDefault="00981421" w:rsidP="00981421">
      <w:pPr>
        <w:pStyle w:val="Corpodetexto"/>
        <w:spacing w:line="360" w:lineRule="auto"/>
        <w:ind w:firstLine="709"/>
        <w:jc w:val="both"/>
        <w:rPr>
          <w:bCs/>
          <w:lang w:val="pt-BR"/>
        </w:rPr>
      </w:pPr>
      <w:r w:rsidRPr="00981421">
        <w:rPr>
          <w:bCs/>
          <w:lang w:val="pt-BR"/>
        </w:rPr>
        <w:t xml:space="preserve">Esta pesquisa utiliza recursos bibliográficos, incluindo quatro livros sobre pioneiras da aviação civil, cinco artigos do </w:t>
      </w:r>
      <w:r w:rsidRPr="00C33AA6">
        <w:rPr>
          <w:bCs/>
          <w:i/>
          <w:iCs/>
          <w:lang w:val="pt-BR"/>
        </w:rPr>
        <w:t>Google</w:t>
      </w:r>
      <w:r w:rsidRPr="00981421">
        <w:rPr>
          <w:bCs/>
          <w:lang w:val="pt-BR"/>
        </w:rPr>
        <w:t xml:space="preserve"> Acadêmico, além de uma tese, um Trabalho de Conclusão de Curso, revistas, documentos e publicações institucionais. Também analisa dados oficiais da A</w:t>
      </w:r>
      <w:r w:rsidR="00C33AA6">
        <w:rPr>
          <w:bCs/>
          <w:lang w:val="pt-BR"/>
        </w:rPr>
        <w:t>gência Nacional de Aviação Civil (A</w:t>
      </w:r>
      <w:r w:rsidRPr="00981421">
        <w:rPr>
          <w:bCs/>
          <w:lang w:val="pt-BR"/>
        </w:rPr>
        <w:t>NAC</w:t>
      </w:r>
      <w:r w:rsidR="00C33AA6">
        <w:rPr>
          <w:bCs/>
          <w:lang w:val="pt-BR"/>
        </w:rPr>
        <w:t>)</w:t>
      </w:r>
      <w:r w:rsidRPr="00981421">
        <w:rPr>
          <w:bCs/>
          <w:lang w:val="pt-BR"/>
        </w:rPr>
        <w:t>, F</w:t>
      </w:r>
      <w:r w:rsidR="00C33AA6">
        <w:rPr>
          <w:bCs/>
          <w:lang w:val="pt-BR"/>
        </w:rPr>
        <w:t>ederal Aviation Admnistration (F</w:t>
      </w:r>
      <w:r w:rsidRPr="00981421">
        <w:rPr>
          <w:bCs/>
          <w:lang w:val="pt-BR"/>
        </w:rPr>
        <w:t>AA</w:t>
      </w:r>
      <w:r w:rsidR="00C33AA6">
        <w:rPr>
          <w:bCs/>
          <w:lang w:val="pt-BR"/>
        </w:rPr>
        <w:t>)</w:t>
      </w:r>
      <w:r w:rsidRPr="00981421">
        <w:rPr>
          <w:bCs/>
          <w:lang w:val="pt-BR"/>
        </w:rPr>
        <w:t xml:space="preserve"> e </w:t>
      </w:r>
      <w:r w:rsidR="00C33AA6">
        <w:rPr>
          <w:bCs/>
          <w:lang w:val="pt-BR"/>
        </w:rPr>
        <w:t xml:space="preserve">o </w:t>
      </w:r>
      <w:r w:rsidRPr="00981421">
        <w:rPr>
          <w:bCs/>
          <w:lang w:val="pt-BR"/>
        </w:rPr>
        <w:t>B</w:t>
      </w:r>
      <w:r w:rsidR="00C33AA6">
        <w:rPr>
          <w:bCs/>
          <w:lang w:val="pt-BR"/>
        </w:rPr>
        <w:t>ureau of Labor Statistics (B</w:t>
      </w:r>
      <w:r w:rsidRPr="00981421">
        <w:rPr>
          <w:bCs/>
          <w:lang w:val="pt-BR"/>
        </w:rPr>
        <w:t>LS</w:t>
      </w:r>
      <w:r w:rsidR="00C33AA6">
        <w:rPr>
          <w:bCs/>
          <w:lang w:val="pt-BR"/>
        </w:rPr>
        <w:t>)</w:t>
      </w:r>
      <w:r w:rsidRPr="00981421">
        <w:rPr>
          <w:bCs/>
          <w:lang w:val="pt-BR"/>
        </w:rPr>
        <w:t xml:space="preserve"> sobre a participação feminina, tipos de licenças expedidas e estatísticas dos últimos dez anos. A análise descritiva, baseada em fontes secundárias como informações publicadas online, permite a compreensão de como ocorre a evolução da participação das mulheres na aviação civil ao longo do período estudado.</w:t>
      </w:r>
    </w:p>
    <w:p w14:paraId="69F36296" w14:textId="77777777" w:rsidR="00796462" w:rsidRDefault="00796462" w:rsidP="002E59FF">
      <w:pPr>
        <w:pStyle w:val="Corpodetexto"/>
        <w:spacing w:line="360" w:lineRule="auto"/>
        <w:rPr>
          <w:b/>
        </w:rPr>
      </w:pPr>
    </w:p>
    <w:p w14:paraId="391A094E" w14:textId="4D63290A" w:rsidR="009B07D8" w:rsidRPr="00FB29D8" w:rsidRDefault="00FB29D8" w:rsidP="00FB29D8">
      <w:pPr>
        <w:tabs>
          <w:tab w:val="left" w:pos="524"/>
        </w:tabs>
        <w:spacing w:line="360" w:lineRule="auto"/>
        <w:jc w:val="both"/>
        <w:rPr>
          <w:b/>
          <w:sz w:val="24"/>
        </w:rPr>
      </w:pPr>
      <w:r>
        <w:rPr>
          <w:b/>
          <w:sz w:val="24"/>
        </w:rPr>
        <w:t xml:space="preserve">2 </w:t>
      </w:r>
      <w:r w:rsidRPr="00FB29D8">
        <w:rPr>
          <w:b/>
          <w:sz w:val="24"/>
        </w:rPr>
        <w:t xml:space="preserve">A </w:t>
      </w:r>
      <w:r w:rsidR="00AD176A" w:rsidRPr="00FB29D8">
        <w:rPr>
          <w:b/>
          <w:sz w:val="24"/>
        </w:rPr>
        <w:t>participação</w:t>
      </w:r>
      <w:r w:rsidR="00AD176A" w:rsidRPr="00FB29D8">
        <w:rPr>
          <w:b/>
          <w:spacing w:val="22"/>
          <w:sz w:val="24"/>
        </w:rPr>
        <w:t xml:space="preserve"> </w:t>
      </w:r>
      <w:r w:rsidR="00AD176A" w:rsidRPr="00FB29D8">
        <w:rPr>
          <w:b/>
          <w:sz w:val="24"/>
        </w:rPr>
        <w:t>feminina na carreira de</w:t>
      </w:r>
      <w:r w:rsidR="00AD176A" w:rsidRPr="00FB29D8">
        <w:rPr>
          <w:b/>
          <w:spacing w:val="24"/>
          <w:sz w:val="24"/>
        </w:rPr>
        <w:t xml:space="preserve"> </w:t>
      </w:r>
      <w:r w:rsidR="00AD176A" w:rsidRPr="00FB29D8">
        <w:rPr>
          <w:b/>
          <w:sz w:val="24"/>
        </w:rPr>
        <w:t>piloto</w:t>
      </w:r>
      <w:r w:rsidR="00AD176A" w:rsidRPr="00FB29D8">
        <w:rPr>
          <w:b/>
          <w:spacing w:val="25"/>
          <w:sz w:val="24"/>
        </w:rPr>
        <w:t xml:space="preserve"> </w:t>
      </w:r>
      <w:r w:rsidR="00AD176A" w:rsidRPr="00FB29D8">
        <w:rPr>
          <w:b/>
          <w:sz w:val="24"/>
        </w:rPr>
        <w:t>de aeronaves</w:t>
      </w:r>
      <w:r w:rsidR="00AD176A" w:rsidRPr="00FB29D8">
        <w:rPr>
          <w:b/>
          <w:spacing w:val="22"/>
          <w:sz w:val="24"/>
        </w:rPr>
        <w:t xml:space="preserve"> </w:t>
      </w:r>
      <w:r w:rsidR="00AD176A" w:rsidRPr="00FB29D8">
        <w:rPr>
          <w:b/>
          <w:sz w:val="24"/>
        </w:rPr>
        <w:t xml:space="preserve">no </w:t>
      </w:r>
      <w:r w:rsidR="008F5993">
        <w:rPr>
          <w:b/>
          <w:sz w:val="24"/>
        </w:rPr>
        <w:t>B</w:t>
      </w:r>
      <w:r w:rsidR="00AD176A" w:rsidRPr="00FB29D8">
        <w:rPr>
          <w:b/>
          <w:sz w:val="24"/>
        </w:rPr>
        <w:t xml:space="preserve">rasil e nos </w:t>
      </w:r>
      <w:r w:rsidR="00AD176A">
        <w:rPr>
          <w:b/>
          <w:sz w:val="24"/>
        </w:rPr>
        <w:t>EUA</w:t>
      </w:r>
      <w:r w:rsidR="00AD176A" w:rsidRPr="00FB29D8">
        <w:rPr>
          <w:b/>
          <w:spacing w:val="-12"/>
          <w:sz w:val="24"/>
        </w:rPr>
        <w:t xml:space="preserve"> </w:t>
      </w:r>
      <w:r w:rsidR="00AD176A" w:rsidRPr="00FB29D8">
        <w:rPr>
          <w:b/>
          <w:sz w:val="24"/>
        </w:rPr>
        <w:t>ao longo da história</w:t>
      </w:r>
    </w:p>
    <w:p w14:paraId="36E3D5FF" w14:textId="77777777" w:rsidR="009B07D8" w:rsidRDefault="009B07D8" w:rsidP="00FB29D8">
      <w:pPr>
        <w:pStyle w:val="Corpodetexto"/>
        <w:spacing w:line="360" w:lineRule="auto"/>
      </w:pPr>
    </w:p>
    <w:p w14:paraId="59D61C84" w14:textId="0C547588" w:rsidR="00981421" w:rsidRPr="00981421" w:rsidRDefault="00981421" w:rsidP="00981421">
      <w:pPr>
        <w:pStyle w:val="Corpodetexto"/>
        <w:spacing w:line="360" w:lineRule="auto"/>
        <w:ind w:firstLine="851"/>
        <w:jc w:val="both"/>
      </w:pPr>
      <w:r w:rsidRPr="00981421">
        <w:t xml:space="preserve">Durante a história da aviação, </w:t>
      </w:r>
      <w:r w:rsidR="00C33AA6">
        <w:t xml:space="preserve">embora em menor escala </w:t>
      </w:r>
      <w:r w:rsidRPr="00981421">
        <w:t>as mulheres foram ganhando abertura e oportunidade de inserção. No Brasil, em seus registros iniciais, datados de abril de 1922, a primeira a conseguir o brevê (de número 76)</w:t>
      </w:r>
      <w:r w:rsidRPr="00981421">
        <w:rPr>
          <w:vertAlign w:val="superscript"/>
        </w:rPr>
        <w:footnoteReference w:id="1"/>
      </w:r>
      <w:r w:rsidRPr="00981421">
        <w:t xml:space="preserve"> foi Thereza de Marzo, no dia 8, seguida por Anésia Pinheiro, dia 9, e brevê de número 77 </w:t>
      </w:r>
      <w:r w:rsidRPr="00C33AA6">
        <w:t xml:space="preserve">(Bertulucci, 2019). </w:t>
      </w:r>
      <w:r w:rsidRPr="00981421">
        <w:t>Além dessas, outras mulheres também tiveram importância histórica junto à aviação. Em destaque, Ada Rogato e Lucy Lupia. Uma breve descrição dos seus feitos será traçada a seguir.</w:t>
      </w:r>
    </w:p>
    <w:p w14:paraId="0610D404" w14:textId="6598C044" w:rsidR="00981421" w:rsidRPr="00981421" w:rsidRDefault="00981421" w:rsidP="00981421">
      <w:pPr>
        <w:pStyle w:val="Corpodetexto"/>
        <w:spacing w:line="360" w:lineRule="auto"/>
        <w:ind w:firstLine="851"/>
        <w:jc w:val="both"/>
      </w:pPr>
      <w:r w:rsidRPr="00981421">
        <w:t>Sobre a trajetória de Thereza, alguns anos após a obtenção de seu brevê, ela veio a se casar com Fritz Roesier, seu antigo instrutor de voo, o qual foi o responsável por fazê-la desistir da aviação, para que se dedicasse ao casamento (Pinho, 1992 apud Pan</w:t>
      </w:r>
      <w:r w:rsidR="00C33AA6">
        <w:t>s</w:t>
      </w:r>
      <w:r w:rsidRPr="00981421">
        <w:t xml:space="preserve">era, 2014). Quanto à carreira de Anésia Pinheiro, em 1943 ela ingressou no curso avançado de aviação da </w:t>
      </w:r>
      <w:r w:rsidRPr="00981421">
        <w:rPr>
          <w:i/>
        </w:rPr>
        <w:t>Federal Aviation Agency</w:t>
      </w:r>
      <w:r w:rsidRPr="00981421">
        <w:t xml:space="preserve">, nos Estados Unidos da América, onde tirou a licença de piloto comercial e de instrutora de voo. Fez as aulas de voos por instrumentos em Nova York a convite da </w:t>
      </w:r>
      <w:r w:rsidRPr="00981421">
        <w:rPr>
          <w:i/>
        </w:rPr>
        <w:t>Pan American World Airways</w:t>
      </w:r>
      <w:r w:rsidRPr="00981421">
        <w:t>. Com sua qualificação, conseguiu se tornar piloto da Panair do Brasil e do Centro de Preparação de Oficiais da Reserva da Aeronáutica (CPOR) da Força Aérea Brasileira - FAB (Fay</w:t>
      </w:r>
      <w:r w:rsidR="00C33AA6">
        <w:t>; Oliveira</w:t>
      </w:r>
      <w:r w:rsidRPr="00981421">
        <w:t xml:space="preserve"> 2013).</w:t>
      </w:r>
    </w:p>
    <w:p w14:paraId="4EA24BAF" w14:textId="77777777" w:rsidR="00981421" w:rsidRPr="00981421" w:rsidRDefault="00981421" w:rsidP="00981421">
      <w:pPr>
        <w:pStyle w:val="Corpodetexto"/>
        <w:spacing w:line="360" w:lineRule="auto"/>
        <w:ind w:firstLine="851"/>
        <w:jc w:val="both"/>
      </w:pPr>
      <w:r w:rsidRPr="00981421">
        <w:lastRenderedPageBreak/>
        <w:t>Anésia ficou conhecida por ser a primeira mulher piloto brasileira a transportar passageiros a bordo de um avião. Alcançou o recorde feminino de altitude da América do Sul ao sobrevoar a Serra do Mar em direção a Santos e, ainda, atravessou as Cordilheiras dos Andes. Ela ganhou uma medalha de ouro após percorrer o trecho entre São Paulo e Rio de Janeiro, em um monomotor Caudron G3. Anésia levou quatro dias para alcançar o seu destino, pois necessitava parar para reabastecer e executar a manutenção de rotina com frequência, o que a obrigou a voar somente uma hora e meia por dia. Na chegada ao Rio de Janeiro, foi recepcionada por autoridades do governo e Alberto Santos Dumont; também foi prestigiada na Conferência de Istambul, de 1954, sendo nomeada como Decana Mundial da Aviação Feminina pela Federação Aeronáutica Internacional (FAI), por ser a detentora do brevê mais antigo do mundo ainda em atividade de voo (Zwerdling, 2013; FAB, 2025).</w:t>
      </w:r>
    </w:p>
    <w:p w14:paraId="433E5530" w14:textId="3D76054C" w:rsidR="00981421" w:rsidRPr="00981421" w:rsidRDefault="00981421" w:rsidP="00981421">
      <w:pPr>
        <w:pStyle w:val="Corpodetexto"/>
        <w:spacing w:line="360" w:lineRule="auto"/>
        <w:ind w:firstLine="851"/>
        <w:jc w:val="both"/>
      </w:pPr>
      <w:r w:rsidRPr="00981421">
        <w:t xml:space="preserve">Ada Leda Rogato foi a terceira mulher a tirar o brevê de piloto de aeronaves. Em 1935, recebeu o primeiro brevê feminino de voo à vela. Rogato foi </w:t>
      </w:r>
      <w:r w:rsidR="00C33AA6">
        <w:t xml:space="preserve">pioneira </w:t>
      </w:r>
      <w:r w:rsidRPr="00981421">
        <w:t>em muitas atividades na área, como receber licença de paraquedista, pilotar aeronave agrícola e planadores, atravessar os Andes em 1950 e voar, em 1951, pelas três Américas em um avião monoplano, saindo do Brasil e chegando ao Alasca (Rodrigues; Lima, 2009).</w:t>
      </w:r>
    </w:p>
    <w:p w14:paraId="4956D965" w14:textId="77777777" w:rsidR="00981421" w:rsidRPr="00981421" w:rsidRDefault="00981421" w:rsidP="00981421">
      <w:pPr>
        <w:pStyle w:val="Corpodetexto"/>
        <w:spacing w:line="360" w:lineRule="auto"/>
        <w:ind w:firstLine="851"/>
        <w:jc w:val="both"/>
      </w:pPr>
      <w:r w:rsidRPr="00981421">
        <w:t xml:space="preserve">Em 1954, ganhou o diploma </w:t>
      </w:r>
      <w:r w:rsidRPr="00981421">
        <w:rPr>
          <w:i/>
        </w:rPr>
        <w:t>Paul Tissandier</w:t>
      </w:r>
      <w:r w:rsidRPr="00981421">
        <w:t>, em reconhecimento à sua contribuição para o desenvolvimento da aviação da Federação Aeronáutica Internacional, sediada na França. Dois anos depois, cruzou a Selva Amazônica sozinha e sem rádio em um avião de pequeno porte. Ada ainda fez história na aviação do Brasil após percorrer 25.057 km em 163 horas de voo, em homenagem ao Cinquentenário do 1º Voo do 14-bis no ano de 1956. Também foi a primeira piloto (homem e mulher) a chegar sozinha a Ushuaia (Terra do Fogo) na Argentina a bordo de um Cessna nomeado “Brasil” em 1960 (Rodrigues; Lima, 2009).</w:t>
      </w:r>
    </w:p>
    <w:p w14:paraId="23DED20F" w14:textId="77777777" w:rsidR="00981421" w:rsidRPr="00981421" w:rsidRDefault="00981421" w:rsidP="00981421">
      <w:pPr>
        <w:pStyle w:val="Corpodetexto"/>
        <w:spacing w:line="360" w:lineRule="auto"/>
        <w:ind w:firstLine="851"/>
        <w:jc w:val="both"/>
      </w:pPr>
      <w:r w:rsidRPr="00981421">
        <w:t xml:space="preserve">Outra mulher de expressão foi Lucy Lupia, que se tornou a primeira comandante da Aviação Comercial Brasileira. Ela iniciou suas aulas de voo com 35 anos, em 1967, após uma visita ao Aeroclube de Nova Iguaçu na companhia de seu marido, que já era piloto, Sieghardt, que a incentivou a seguir esse sonho. Após as aprovações nos testes de aptidão física, teórica e prática, ela então conseguiu seu brevê de piloto privado (Amaral; Henkes, 2021). </w:t>
      </w:r>
    </w:p>
    <w:p w14:paraId="362D3F2C" w14:textId="73B60F1F" w:rsidR="00981421" w:rsidRPr="00981421" w:rsidRDefault="00981421" w:rsidP="00981421">
      <w:pPr>
        <w:pStyle w:val="Corpodetexto"/>
        <w:spacing w:line="360" w:lineRule="auto"/>
        <w:ind w:firstLine="851"/>
        <w:jc w:val="both"/>
      </w:pPr>
      <w:r w:rsidRPr="00981421">
        <w:t xml:space="preserve">Lupia iniciou as aulas para piloto comercial (PC) em 1969 e conquistou o brevê de nº 3.046. De posse da licença de PC e com 250 horas de voo, decidiu ser instrutora de voo. Por ser uma mulher, Lucy demorou a receber uma oferta de emprego, porém, enquanto aguardava uma chance do mercado, se formou em piloto de helicóptero, passando a ser a primeira mulher aprovada nas categorias privado e comercial. A oportunidade inicial de emprego foi de uma empresa com sede em Porto Velho, para transportar minérios. Lucy recusou a oferta por causa </w:t>
      </w:r>
      <w:r w:rsidRPr="00981421">
        <w:lastRenderedPageBreak/>
        <w:t>da distância em relação à sua cidade de residência. O ingresso de Lucy no voo comercial só aconteceu em 1970 (Pinho, 1979, apud Pansera, 2014).</w:t>
      </w:r>
    </w:p>
    <w:p w14:paraId="00DD5DE5" w14:textId="55A34E96" w:rsidR="00981421" w:rsidRPr="00981421" w:rsidRDefault="00981421" w:rsidP="00981421">
      <w:pPr>
        <w:pStyle w:val="Corpodetexto"/>
        <w:spacing w:line="360" w:lineRule="auto"/>
        <w:ind w:firstLine="851"/>
        <w:jc w:val="both"/>
      </w:pPr>
      <w:r w:rsidRPr="00981421">
        <w:t xml:space="preserve">Nos EUA, Bessica Raiche, na data de 16 de setembro de 1910, realizou o primeiro voo solo credenciado de uma mulher nos Estados Unidos a bordo do avião que construiu em sua própria sala de estar com seu marido. O biplano era feito de bambu e seda e se parecia com o </w:t>
      </w:r>
      <w:r w:rsidRPr="00981421">
        <w:rPr>
          <w:i/>
        </w:rPr>
        <w:t>Wright Flyer</w:t>
      </w:r>
      <w:r w:rsidRPr="00981421">
        <w:t xml:space="preserve">. Após seu feito, foi homenageada com um jantar e uma medalha em outubro de 1910, pela </w:t>
      </w:r>
      <w:r w:rsidRPr="00981421">
        <w:rPr>
          <w:i/>
        </w:rPr>
        <w:t>Aeronautical Society of America</w:t>
      </w:r>
      <w:r w:rsidRPr="00981421">
        <w:t xml:space="preserve"> </w:t>
      </w:r>
      <w:r w:rsidRPr="00981421">
        <w:rPr>
          <w:vertAlign w:val="superscript"/>
        </w:rPr>
        <w:footnoteReference w:id="2"/>
      </w:r>
      <w:r w:rsidRPr="00981421">
        <w:t xml:space="preserve"> por ser a primeira mulher aviadora dos Estados Unidos. Em 1911, ela se mudou para Chicago e entrou na </w:t>
      </w:r>
      <w:r w:rsidRPr="00981421">
        <w:rPr>
          <w:i/>
        </w:rPr>
        <w:t>Standard School of Aviation</w:t>
      </w:r>
      <w:r w:rsidR="00C33AA6">
        <w:t xml:space="preserve"> </w:t>
      </w:r>
      <w:r w:rsidR="00C33AA6" w:rsidRPr="00C33AA6">
        <w:t>(Cochrane; Ramirez, 2021).</w:t>
      </w:r>
    </w:p>
    <w:p w14:paraId="4767C4AD" w14:textId="77777777" w:rsidR="00981421" w:rsidRPr="00981421" w:rsidRDefault="00981421" w:rsidP="00981421">
      <w:pPr>
        <w:pStyle w:val="Corpodetexto"/>
        <w:spacing w:line="360" w:lineRule="auto"/>
        <w:ind w:firstLine="851"/>
        <w:jc w:val="both"/>
      </w:pPr>
      <w:r w:rsidRPr="00981421">
        <w:t>Um ano depois, tomou a iniciativa de organizar o primeiro curso de instrução de pilotos exclusivamente feminino, porém, não conseguiu tirar sua licença de piloto, pois se mudou para a Califórnia com o seu marido, em razão de problemas de saúde. Raiche deixou a aviação de lado e voltou a se dedicar à medicina, tornando-se uma das primeiras mulheres especialistas em obstetrícia e ginecologia (Cochrane; Ramirez, 2021).</w:t>
      </w:r>
    </w:p>
    <w:p w14:paraId="72F0FA4F" w14:textId="6603D84E" w:rsidR="00981421" w:rsidRPr="00981421" w:rsidRDefault="00981421" w:rsidP="00981421">
      <w:pPr>
        <w:pStyle w:val="Corpodetexto"/>
        <w:spacing w:line="360" w:lineRule="auto"/>
        <w:ind w:firstLine="851"/>
        <w:jc w:val="both"/>
      </w:pPr>
      <w:r w:rsidRPr="00981421">
        <w:t xml:space="preserve">A primeira mulher nos Estados Unidos a receber uma licença de piloto de aeronaves, em agosto de 1911, foi Harriet Quimby. A aviadora também foi a pioneira mulher no voo sobre o Canal da Mancha a bordo do monoplano Blériot XI em 16 de abril de 1912 (Davis, 1999). Hariet decidiu aprender a pilotar em 1911, com a ajuda de um amigo, em uma das poucas escolas de aviação que aceitavam mulheres na época. Quebrou o recorde dos estudantes ao voar a 220 pés de altitude. Começou a participar de corridas em encontros aéreos e, em setembro do </w:t>
      </w:r>
      <w:r w:rsidR="00C33AA6">
        <w:t xml:space="preserve">mesmo </w:t>
      </w:r>
      <w:r w:rsidRPr="00981421">
        <w:t>ano, competiu em seu primeiro encontro aéreo em Nova Iorque, voou na frente de um público de 20 mil pessoas e ganhou 1.500 dólares como prêmio (McLoone, 1999).</w:t>
      </w:r>
    </w:p>
    <w:p w14:paraId="704BA5E1" w14:textId="77777777" w:rsidR="00596088" w:rsidRDefault="00981421" w:rsidP="00981421">
      <w:pPr>
        <w:pStyle w:val="Corpodetexto"/>
        <w:spacing w:line="360" w:lineRule="auto"/>
        <w:ind w:firstLine="851"/>
        <w:jc w:val="both"/>
      </w:pPr>
      <w:r w:rsidRPr="00981421">
        <w:t xml:space="preserve">Já Matilde Moisant foi a segunda mulher a receber uma licença de piloto nos Estados Unidos. Aprendeu a pilotar na Escola de Aviação de seu irmão Albert, em Long Island, junto a Harriet Quimby, e recebeu sua licença em 13 de agosto de 1911. Em setembro, Matilde fez sua estreia em competições no Encontro de Aviação Nassau Boulevard e, em novembro, ganhou o troféu de altitude </w:t>
      </w:r>
      <w:r w:rsidRPr="00981421">
        <w:rPr>
          <w:i/>
          <w:iCs/>
        </w:rPr>
        <w:t xml:space="preserve">Rodman Wanamaker </w:t>
      </w:r>
      <w:r w:rsidRPr="00981421">
        <w:t>ao pilotar seu monoplano de 50 hp a 4.000 pés. Chegou a participar de competições nos Estados Unidos e no México até meados de 1912, voando em</w:t>
      </w:r>
    </w:p>
    <w:p w14:paraId="21BFAFB9" w14:textId="115E78C4" w:rsidR="00981421" w:rsidRPr="00981421" w:rsidRDefault="00981421" w:rsidP="00596088">
      <w:pPr>
        <w:pStyle w:val="Corpodetexto"/>
        <w:spacing w:line="360" w:lineRule="auto"/>
        <w:jc w:val="both"/>
      </w:pPr>
      <w:r w:rsidRPr="00981421">
        <w:t xml:space="preserve">altitudes mais elevadas do que a maioria dos pilotos homens. Mas, atendendo a pedidos de sua família, ela marcou seu último voo para o dia 14 de abril de 1912 no Texas, ocasião em que sua aeronave pegou fogo durante o pouso por causa de um vazamento no tanque de combustível. </w:t>
      </w:r>
      <w:r w:rsidRPr="00981421">
        <w:lastRenderedPageBreak/>
        <w:t>Matilde foi retirada dos destroços com as roupas em chamas, mas felizmente seu traje de voo feito de lã a salvou de sofrer ferimentos graves (Cochrane; Ramirez, 2021).</w:t>
      </w:r>
    </w:p>
    <w:p w14:paraId="51C50BF8" w14:textId="3B9881CA" w:rsidR="00981421" w:rsidRPr="00981421" w:rsidRDefault="00981421" w:rsidP="00981421">
      <w:pPr>
        <w:pStyle w:val="Corpodetexto"/>
        <w:spacing w:line="360" w:lineRule="auto"/>
        <w:ind w:firstLine="851"/>
        <w:jc w:val="both"/>
      </w:pPr>
      <w:r w:rsidRPr="00981421">
        <w:t xml:space="preserve">Julia Clark, a terceira mulher licenciada dos Estados Unidos, obteve sua licença aos 31 anos de idade na </w:t>
      </w:r>
      <w:r w:rsidRPr="00981421">
        <w:rPr>
          <w:i/>
          <w:iCs/>
        </w:rPr>
        <w:t>Curtiss School</w:t>
      </w:r>
      <w:r w:rsidRPr="00981421">
        <w:t xml:space="preserve"> em San Diego. Mas quando decidiu começar a voar, recebeu muitas rejeições, que fizeram sua motivação aumentar. Assim, comprou um avião biplano da Curtiss, contratou um instrutor e começou a praticar. Julia fez seu solo em maio de 1912 e declarou que “os homens não gostavam de seus voos, pois eles odeiam admitir que uma mulher consegue fazer qualquer coisa que um homem faz”. Todavia, a carreira da aviadora não continuou. Julia faleceu em um acidente em junho de 1912, durante sua participação em um evento chamado </w:t>
      </w:r>
      <w:r w:rsidRPr="00981421">
        <w:rPr>
          <w:i/>
        </w:rPr>
        <w:t>Three Ring Aerial Circus</w:t>
      </w:r>
      <w:r w:rsidRPr="00981421">
        <w:t xml:space="preserve">. A ponta da asa de seu avião ficou presa em um galho de uma árvore e próxima à linha de chegada, o que levou a aeronave a se desfazer no chão. Julia morreu poucos minutos após chegar ao hospital (Lebow, </w:t>
      </w:r>
      <w:r w:rsidR="00C33AA6">
        <w:t>2002</w:t>
      </w:r>
      <w:r w:rsidRPr="00981421">
        <w:t>).</w:t>
      </w:r>
    </w:p>
    <w:p w14:paraId="0F69190A" w14:textId="22E41F2E" w:rsidR="00981421" w:rsidRPr="00981421" w:rsidRDefault="00981421" w:rsidP="00981421">
      <w:pPr>
        <w:pStyle w:val="Corpodetexto"/>
        <w:spacing w:line="360" w:lineRule="auto"/>
        <w:ind w:firstLine="851"/>
        <w:jc w:val="both"/>
      </w:pPr>
      <w:r w:rsidRPr="00981421">
        <w:t xml:space="preserve">Do exposto, é possível observar os </w:t>
      </w:r>
      <w:r w:rsidR="00C33AA6">
        <w:t>desafios</w:t>
      </w:r>
      <w:r w:rsidRPr="00981421">
        <w:t xml:space="preserve"> que apareceram na jornada de algumas dessas aviadoras. Pois sabe-se que o setor da aviação sempre foi um ambiente de competição e dominação dos homens. Fay e Oliveira (2013) ressaltam que naquela época a entrada de uma piloto-mulher se tornaria um risco, pois, além do tabu, seria um novo perigo a ser enfrentado, uma maior concorrência.</w:t>
      </w:r>
    </w:p>
    <w:p w14:paraId="3B44D3DD" w14:textId="77777777" w:rsidR="009B07D8" w:rsidRDefault="009B07D8" w:rsidP="00FB29D8">
      <w:pPr>
        <w:pStyle w:val="Corpodetexto"/>
        <w:spacing w:line="360" w:lineRule="auto"/>
        <w:ind w:firstLine="849"/>
      </w:pPr>
    </w:p>
    <w:p w14:paraId="5A808A4B" w14:textId="2AD39E92" w:rsidR="009B07D8" w:rsidRPr="00FB29D8" w:rsidRDefault="00FB29D8" w:rsidP="005F168B">
      <w:pPr>
        <w:tabs>
          <w:tab w:val="left" w:pos="284"/>
        </w:tabs>
        <w:spacing w:line="360" w:lineRule="auto"/>
        <w:rPr>
          <w:b/>
          <w:bCs/>
          <w:sz w:val="24"/>
        </w:rPr>
      </w:pPr>
      <w:r>
        <w:rPr>
          <w:b/>
          <w:bCs/>
          <w:spacing w:val="-2"/>
          <w:sz w:val="24"/>
        </w:rPr>
        <w:t xml:space="preserve">2.1 </w:t>
      </w:r>
      <w:r w:rsidR="003F01B6" w:rsidRPr="00FB29D8">
        <w:rPr>
          <w:b/>
          <w:bCs/>
          <w:spacing w:val="-2"/>
          <w:sz w:val="24"/>
        </w:rPr>
        <w:t>Características</w:t>
      </w:r>
      <w:r w:rsidR="00645DE1" w:rsidRPr="00FB29D8">
        <w:rPr>
          <w:b/>
          <w:bCs/>
          <w:spacing w:val="-6"/>
          <w:sz w:val="24"/>
        </w:rPr>
        <w:t xml:space="preserve"> </w:t>
      </w:r>
      <w:r w:rsidR="003F01B6" w:rsidRPr="00FB29D8">
        <w:rPr>
          <w:b/>
          <w:bCs/>
          <w:spacing w:val="-2"/>
          <w:sz w:val="24"/>
        </w:rPr>
        <w:t>da</w:t>
      </w:r>
      <w:r w:rsidR="00645DE1" w:rsidRPr="00FB29D8">
        <w:rPr>
          <w:b/>
          <w:bCs/>
          <w:spacing w:val="-15"/>
          <w:sz w:val="24"/>
        </w:rPr>
        <w:t xml:space="preserve"> </w:t>
      </w:r>
      <w:r w:rsidR="003F01B6" w:rsidRPr="00FB29D8">
        <w:rPr>
          <w:b/>
          <w:bCs/>
          <w:spacing w:val="-2"/>
          <w:sz w:val="24"/>
        </w:rPr>
        <w:t>profissão</w:t>
      </w:r>
      <w:r w:rsidR="00645DE1" w:rsidRPr="00FB29D8">
        <w:rPr>
          <w:b/>
          <w:bCs/>
          <w:spacing w:val="-6"/>
          <w:sz w:val="24"/>
        </w:rPr>
        <w:t xml:space="preserve"> </w:t>
      </w:r>
      <w:r w:rsidR="003F01B6" w:rsidRPr="00FB29D8">
        <w:rPr>
          <w:b/>
          <w:bCs/>
          <w:spacing w:val="-2"/>
          <w:sz w:val="24"/>
        </w:rPr>
        <w:t>de</w:t>
      </w:r>
      <w:r w:rsidR="00645DE1" w:rsidRPr="00FB29D8">
        <w:rPr>
          <w:b/>
          <w:bCs/>
          <w:spacing w:val="-3"/>
          <w:sz w:val="24"/>
        </w:rPr>
        <w:t xml:space="preserve"> </w:t>
      </w:r>
      <w:r w:rsidR="003F01B6" w:rsidRPr="00FB29D8">
        <w:rPr>
          <w:b/>
          <w:bCs/>
          <w:spacing w:val="-2"/>
          <w:sz w:val="24"/>
        </w:rPr>
        <w:t>piloto</w:t>
      </w:r>
      <w:r w:rsidR="00645DE1" w:rsidRPr="00FB29D8">
        <w:rPr>
          <w:b/>
          <w:bCs/>
          <w:spacing w:val="-6"/>
          <w:sz w:val="24"/>
        </w:rPr>
        <w:t xml:space="preserve"> </w:t>
      </w:r>
      <w:r w:rsidR="003F01B6" w:rsidRPr="00FB29D8">
        <w:rPr>
          <w:b/>
          <w:bCs/>
          <w:spacing w:val="-2"/>
          <w:sz w:val="24"/>
        </w:rPr>
        <w:t>de</w:t>
      </w:r>
      <w:r w:rsidR="00645DE1" w:rsidRPr="00FB29D8">
        <w:rPr>
          <w:b/>
          <w:bCs/>
          <w:spacing w:val="-11"/>
          <w:sz w:val="24"/>
        </w:rPr>
        <w:t xml:space="preserve"> </w:t>
      </w:r>
      <w:r w:rsidR="003F01B6" w:rsidRPr="00FB29D8">
        <w:rPr>
          <w:b/>
          <w:bCs/>
          <w:spacing w:val="-2"/>
          <w:sz w:val="24"/>
        </w:rPr>
        <w:t>aeronaves:</w:t>
      </w:r>
      <w:r w:rsidR="00645DE1" w:rsidRPr="00FB29D8">
        <w:rPr>
          <w:b/>
          <w:bCs/>
          <w:spacing w:val="-3"/>
          <w:sz w:val="24"/>
        </w:rPr>
        <w:t xml:space="preserve"> </w:t>
      </w:r>
      <w:r w:rsidR="003F01B6" w:rsidRPr="00FB29D8">
        <w:rPr>
          <w:b/>
          <w:bCs/>
          <w:spacing w:val="-2"/>
          <w:sz w:val="24"/>
        </w:rPr>
        <w:t>mercado</w:t>
      </w:r>
      <w:r w:rsidR="00645DE1" w:rsidRPr="00FB29D8">
        <w:rPr>
          <w:b/>
          <w:bCs/>
          <w:spacing w:val="-6"/>
          <w:sz w:val="24"/>
        </w:rPr>
        <w:t xml:space="preserve"> </w:t>
      </w:r>
      <w:r w:rsidR="003F01B6" w:rsidRPr="00FB29D8">
        <w:rPr>
          <w:b/>
          <w:bCs/>
          <w:spacing w:val="-2"/>
          <w:sz w:val="24"/>
        </w:rPr>
        <w:t xml:space="preserve">de </w:t>
      </w:r>
      <w:r w:rsidR="003F01B6" w:rsidRPr="00FB29D8">
        <w:rPr>
          <w:b/>
          <w:bCs/>
          <w:sz w:val="24"/>
        </w:rPr>
        <w:t>trabalho para homens e mulheres</w:t>
      </w:r>
    </w:p>
    <w:p w14:paraId="10464441" w14:textId="77777777" w:rsidR="009B07D8" w:rsidRDefault="009B07D8" w:rsidP="00FB29D8">
      <w:pPr>
        <w:pStyle w:val="Corpodetexto"/>
        <w:spacing w:line="360" w:lineRule="auto"/>
        <w:ind w:firstLine="849"/>
      </w:pPr>
    </w:p>
    <w:p w14:paraId="78247B50" w14:textId="486E92AC" w:rsidR="00981421" w:rsidRPr="00981421" w:rsidRDefault="00C33AA6" w:rsidP="00981421">
      <w:pPr>
        <w:pStyle w:val="Corpodetexto"/>
        <w:spacing w:line="360" w:lineRule="auto"/>
        <w:ind w:firstLine="849"/>
        <w:jc w:val="both"/>
      </w:pPr>
      <w:r>
        <w:t>Por anos</w:t>
      </w:r>
      <w:r w:rsidR="00981421" w:rsidRPr="00981421">
        <w:t xml:space="preserve"> as mulheres não demonstravam interesse em áreas dominadas por homens, como as</w:t>
      </w:r>
      <w:r>
        <w:t xml:space="preserve"> </w:t>
      </w:r>
      <w:r w:rsidR="00981421" w:rsidRPr="00981421">
        <w:t>de tecnologia, ciência, engenharia e matemática, por sentirem que não seriam socialmente aceitas ou não teriam sucesso nessas ocupações. Isso pode explicar a baixa porcentagem de mulheres na aviação nos últimos anos (Clark;</w:t>
      </w:r>
      <w:r w:rsidRPr="00C33AA6">
        <w:t xml:space="preserve"> Newcomer</w:t>
      </w:r>
      <w:r>
        <w:t xml:space="preserve">; </w:t>
      </w:r>
      <w:r w:rsidR="00981421" w:rsidRPr="00981421">
        <w:t>Jones, 2018).</w:t>
      </w:r>
    </w:p>
    <w:p w14:paraId="2A9B9E08" w14:textId="77777777" w:rsidR="00981421" w:rsidRPr="00981421" w:rsidRDefault="00981421" w:rsidP="00C33AA6">
      <w:pPr>
        <w:pStyle w:val="Corpodetexto"/>
        <w:spacing w:line="360" w:lineRule="auto"/>
        <w:ind w:firstLine="720"/>
        <w:jc w:val="both"/>
      </w:pPr>
      <w:r w:rsidRPr="00981421">
        <w:t>A aviação é uma das áreas mais dinâmicas e desafiadoras, a qual atrai pessoas com diferentes realidades e interesses, ainda assim uma dúvida permanece presente: ao considerar aspectos físicos e mentais necessários para formação, seria a profissão mais adequada para mulheres ou homens? De acordo com Durgust (2024), historicamente a cabine de comando era vista como um espaço predominantemente masculino, mas quando os estereótipos de gênero são deixados de lado, percebe-se que pilotar não é apenas alcançável para as mulheres, também evidencia a força única delas.</w:t>
      </w:r>
    </w:p>
    <w:p w14:paraId="2F0A5706" w14:textId="77777777" w:rsidR="00981421" w:rsidRPr="00981421" w:rsidRDefault="00981421" w:rsidP="00981421">
      <w:pPr>
        <w:pStyle w:val="Corpodetexto"/>
        <w:spacing w:line="360" w:lineRule="auto"/>
        <w:ind w:firstLine="849"/>
        <w:jc w:val="both"/>
      </w:pPr>
      <w:r w:rsidRPr="00981421">
        <w:t xml:space="preserve">Para voar uma aeronave, é necessário ter conhecimentos técnicos mínimos sobre os conceitos básicos de sua operação, de regras de tráfego aéreo, meteorologia, navegação aérea. </w:t>
      </w:r>
      <w:r w:rsidRPr="00981421">
        <w:lastRenderedPageBreak/>
        <w:t xml:space="preserve">Essas competências, assim como um modelo heurístico, apontam o perfil que o piloto deve ter. Neste sentido, de acordo com </w:t>
      </w:r>
      <w:r w:rsidRPr="00C33AA6">
        <w:t>Hopkins</w:t>
      </w:r>
      <w:r w:rsidRPr="00981421">
        <w:t xml:space="preserve"> (1999), o aeronauta deve ser cauteloso, organizado, determinado, perceptivo, objetivo, comprometido com sua vida e mais cauteloso do que ambicioso. Todavia, o modelo heurístico tem passado por adaptações nos últimos anos. No início, essa mudança iniciou em razão da preocupação que a automatização da profissão gerou, principalmente após a Segunda Guerra Mundial.</w:t>
      </w:r>
    </w:p>
    <w:p w14:paraId="3AB94AE9" w14:textId="488122D3" w:rsidR="00981421" w:rsidRPr="00981421" w:rsidRDefault="00981421" w:rsidP="00981421">
      <w:pPr>
        <w:pStyle w:val="Corpodetexto"/>
        <w:spacing w:line="360" w:lineRule="auto"/>
        <w:ind w:firstLine="849"/>
        <w:jc w:val="both"/>
      </w:pPr>
      <w:r w:rsidRPr="00981421">
        <w:t>De acordo com a pesquisa</w:t>
      </w:r>
      <w:r w:rsidR="00C33AA6">
        <w:rPr>
          <w:rStyle w:val="Refdenotaderodap"/>
        </w:rPr>
        <w:footnoteReference w:id="3"/>
      </w:r>
      <w:r w:rsidRPr="00981421">
        <w:t xml:space="preserve"> sobre as diferenças de gênero nas habilidades operacionais e cognitivas, após análise, os pesquisadores constataram que os homens obtiveram maior pontuação em habilidades espaciais mentais e manuais, retenção de memória, resolução de problemas abstratos e multitarefa, já as mulheres se destacaram na velocidade perceptiva. De modo similar, no grupo das mulheres, a correlação entre multitarefa e habilidade espacial, tanto manual quanto mental, foi mais acentuada, assim como a relação entre habilidade espacial manual e velocidade preceptiva</w:t>
      </w:r>
      <w:r w:rsidR="00C33AA6">
        <w:t xml:space="preserve"> </w:t>
      </w:r>
      <w:r w:rsidR="00C33AA6" w:rsidRPr="00C33AA6">
        <w:t>(Lager; Sorbjonen</w:t>
      </w:r>
      <w:r w:rsidR="00C33AA6">
        <w:t>;</w:t>
      </w:r>
      <w:r w:rsidR="00C33AA6" w:rsidRPr="00C33AA6">
        <w:t xml:space="preserve"> Melin, 2024).</w:t>
      </w:r>
    </w:p>
    <w:p w14:paraId="717B9C4A" w14:textId="420DA1A5" w:rsidR="00981421" w:rsidRPr="00981421" w:rsidRDefault="00981421" w:rsidP="00981421">
      <w:pPr>
        <w:pStyle w:val="Corpodetexto"/>
        <w:spacing w:line="360" w:lineRule="auto"/>
        <w:ind w:firstLine="849"/>
        <w:jc w:val="both"/>
      </w:pPr>
      <w:r w:rsidRPr="00981421">
        <w:t>Esses resultados sugerem que, embora os homens tenham apresentado desempenho médio superior em diversas habilidades cognitivas e operacionais, o grupo feminino demonstrou maior equilíbrio entre diferentes competências. Pode-se concluir, portanto, que a força física, apesar de altamente relevante no passado, não é um fator determinante para o sucesso na aviação ou em outras áreas profissionais (Lager;</w:t>
      </w:r>
      <w:r w:rsidR="00C33AA6" w:rsidRPr="00C33AA6">
        <w:t xml:space="preserve"> Sorbjonen</w:t>
      </w:r>
      <w:r w:rsidR="00C33AA6">
        <w:t xml:space="preserve">; </w:t>
      </w:r>
      <w:r w:rsidRPr="00981421">
        <w:t>Melin, 2024).</w:t>
      </w:r>
    </w:p>
    <w:p w14:paraId="2E27C64F" w14:textId="77777777" w:rsidR="00981421" w:rsidRPr="00981421" w:rsidRDefault="00981421" w:rsidP="00981421">
      <w:pPr>
        <w:pStyle w:val="Corpodetexto"/>
        <w:spacing w:line="360" w:lineRule="auto"/>
        <w:ind w:firstLine="849"/>
        <w:jc w:val="both"/>
      </w:pPr>
      <w:r w:rsidRPr="00981421">
        <w:t>Contudo, existe uma diferença notável entre homens quando se mencionam os cargos de pilotagem. A participação feminina nessa função é significativamente menor que a masculina. Um dos principais fatores contribuintes para essa diferença está no pressuposto de que apenas os homens são capazes de exercer esse tipo de função, enquanto às mulheres são destinados cargos que reforçam sua fragilidade (Lima; Pfau, 2021).</w:t>
      </w:r>
    </w:p>
    <w:p w14:paraId="46EF8F41" w14:textId="77777777" w:rsidR="00981421" w:rsidRPr="00981421" w:rsidRDefault="00981421" w:rsidP="00981421">
      <w:pPr>
        <w:pStyle w:val="Corpodetexto"/>
        <w:spacing w:line="360" w:lineRule="auto"/>
        <w:ind w:firstLine="849"/>
        <w:jc w:val="both"/>
      </w:pPr>
      <w:r w:rsidRPr="00981421">
        <w:t xml:space="preserve">Outro tema sensível nesse mercado de trabalho é o assédio dentro do setor. Para combatê-lo, nos EUA, por exemplo, o </w:t>
      </w:r>
      <w:r w:rsidRPr="00981421">
        <w:rPr>
          <w:i/>
        </w:rPr>
        <w:t xml:space="preserve">Department of Transportation </w:t>
      </w:r>
      <w:r w:rsidRPr="00981421">
        <w:t xml:space="preserve">enfatizou políticas formais para prevenção do assédio e apresentou pedidos de relatórios e planos para as empresas aéreas do país. A </w:t>
      </w:r>
      <w:r w:rsidRPr="00981421">
        <w:rPr>
          <w:i/>
        </w:rPr>
        <w:t xml:space="preserve">Federal Aviation Administration </w:t>
      </w:r>
      <w:r w:rsidRPr="00981421">
        <w:t xml:space="preserve">(FAA) também criou um canal de denúncias e busca aumentar suas políticas internas. Por intermédio da FAA, foi implementado o </w:t>
      </w:r>
      <w:r w:rsidRPr="00981421">
        <w:rPr>
          <w:i/>
        </w:rPr>
        <w:t xml:space="preserve">Women in Aviation Advisory Board </w:t>
      </w:r>
      <w:r w:rsidRPr="00981421">
        <w:t xml:space="preserve">(WIAAB), um comitê criado pelo congresso norte-americano em 2019. Sua principal finalidade é elaborar recomendações e estratégias para estimular a presença de mulheres no setor e incentivar aviadoras a seguirem carreira. O WIAAB planeja promover organizações e programas que proporcionam ensino, treinamento, mentorias e divulgar vagas </w:t>
      </w:r>
      <w:r w:rsidRPr="00981421">
        <w:lastRenderedPageBreak/>
        <w:t>destinadas a mulheres na indústria aeronáutica (NBAA, 2022).</w:t>
      </w:r>
    </w:p>
    <w:p w14:paraId="2BE380F3" w14:textId="77777777" w:rsidR="009B07D8" w:rsidRDefault="009B07D8" w:rsidP="00FB29D8">
      <w:pPr>
        <w:pStyle w:val="Corpodetexto"/>
        <w:spacing w:line="360" w:lineRule="auto"/>
        <w:ind w:firstLine="849"/>
      </w:pPr>
    </w:p>
    <w:p w14:paraId="51D6C790" w14:textId="352D8D71" w:rsidR="009B07D8" w:rsidRPr="005F168B" w:rsidRDefault="003F3494" w:rsidP="005F168B">
      <w:pPr>
        <w:pStyle w:val="PargrafodaLista"/>
        <w:numPr>
          <w:ilvl w:val="1"/>
          <w:numId w:val="8"/>
        </w:numPr>
        <w:tabs>
          <w:tab w:val="left" w:pos="426"/>
        </w:tabs>
        <w:spacing w:line="360" w:lineRule="auto"/>
        <w:ind w:left="0" w:firstLine="0"/>
        <w:rPr>
          <w:b/>
          <w:bCs/>
          <w:sz w:val="24"/>
        </w:rPr>
      </w:pPr>
      <w:r w:rsidRPr="005F168B">
        <w:rPr>
          <w:b/>
          <w:bCs/>
          <w:sz w:val="24"/>
        </w:rPr>
        <w:t>Impulsionadores</w:t>
      </w:r>
      <w:r w:rsidR="00645DE1" w:rsidRPr="005F168B">
        <w:rPr>
          <w:b/>
          <w:bCs/>
          <w:spacing w:val="-15"/>
          <w:sz w:val="24"/>
        </w:rPr>
        <w:t xml:space="preserve"> </w:t>
      </w:r>
      <w:r w:rsidRPr="005F168B">
        <w:rPr>
          <w:b/>
          <w:bCs/>
          <w:sz w:val="24"/>
        </w:rPr>
        <w:t>norte-americanos</w:t>
      </w:r>
      <w:r w:rsidR="00645DE1" w:rsidRPr="005F168B">
        <w:rPr>
          <w:b/>
          <w:bCs/>
          <w:spacing w:val="-15"/>
          <w:sz w:val="24"/>
        </w:rPr>
        <w:t xml:space="preserve"> </w:t>
      </w:r>
      <w:r w:rsidRPr="005F168B">
        <w:rPr>
          <w:b/>
          <w:bCs/>
          <w:sz w:val="24"/>
        </w:rPr>
        <w:t>e</w:t>
      </w:r>
      <w:r w:rsidR="00645DE1" w:rsidRPr="005F168B">
        <w:rPr>
          <w:b/>
          <w:bCs/>
          <w:spacing w:val="-15"/>
          <w:sz w:val="24"/>
        </w:rPr>
        <w:t xml:space="preserve"> </w:t>
      </w:r>
      <w:r w:rsidRPr="005F168B">
        <w:rPr>
          <w:b/>
          <w:bCs/>
          <w:sz w:val="24"/>
        </w:rPr>
        <w:t>brasileiros</w:t>
      </w:r>
      <w:r w:rsidR="00645DE1" w:rsidRPr="005F168B">
        <w:rPr>
          <w:b/>
          <w:bCs/>
          <w:spacing w:val="-14"/>
          <w:sz w:val="24"/>
        </w:rPr>
        <w:t xml:space="preserve"> </w:t>
      </w:r>
      <w:r w:rsidRPr="005F168B">
        <w:rPr>
          <w:b/>
          <w:bCs/>
          <w:sz w:val="24"/>
        </w:rPr>
        <w:t>que</w:t>
      </w:r>
      <w:r w:rsidR="00645DE1" w:rsidRPr="005F168B">
        <w:rPr>
          <w:b/>
          <w:bCs/>
          <w:spacing w:val="-14"/>
          <w:sz w:val="24"/>
        </w:rPr>
        <w:t xml:space="preserve"> </w:t>
      </w:r>
      <w:r w:rsidRPr="005F168B">
        <w:rPr>
          <w:b/>
          <w:bCs/>
          <w:sz w:val="24"/>
        </w:rPr>
        <w:t>colaboram para</w:t>
      </w:r>
      <w:r w:rsidR="00645DE1" w:rsidRPr="005F168B">
        <w:rPr>
          <w:b/>
          <w:bCs/>
          <w:spacing w:val="-8"/>
          <w:sz w:val="24"/>
        </w:rPr>
        <w:t xml:space="preserve"> </w:t>
      </w:r>
      <w:r w:rsidRPr="005F168B">
        <w:rPr>
          <w:b/>
          <w:bCs/>
          <w:sz w:val="24"/>
        </w:rPr>
        <w:t>o ingresso das mulheres pilotos no mercado da</w:t>
      </w:r>
      <w:r w:rsidR="00645DE1" w:rsidRPr="005F168B">
        <w:rPr>
          <w:b/>
          <w:bCs/>
          <w:spacing w:val="-22"/>
          <w:sz w:val="24"/>
        </w:rPr>
        <w:t xml:space="preserve"> </w:t>
      </w:r>
      <w:r w:rsidRPr="005F168B">
        <w:rPr>
          <w:b/>
          <w:bCs/>
          <w:sz w:val="24"/>
        </w:rPr>
        <w:t>aviação civil</w:t>
      </w:r>
    </w:p>
    <w:p w14:paraId="36E8A650" w14:textId="77777777" w:rsidR="00981421" w:rsidRDefault="00981421" w:rsidP="00981421">
      <w:pPr>
        <w:pStyle w:val="Corpodetexto"/>
        <w:spacing w:line="360" w:lineRule="auto"/>
        <w:jc w:val="both"/>
      </w:pPr>
    </w:p>
    <w:p w14:paraId="1D4B46A3" w14:textId="77777777" w:rsidR="00981421" w:rsidRDefault="00981421" w:rsidP="00981421">
      <w:pPr>
        <w:pStyle w:val="Corpodetexto"/>
        <w:spacing w:line="360" w:lineRule="auto"/>
        <w:ind w:firstLine="709"/>
        <w:jc w:val="both"/>
      </w:pPr>
      <w:r>
        <w:t>Os</w:t>
      </w:r>
      <w:r>
        <w:rPr>
          <w:spacing w:val="-15"/>
        </w:rPr>
        <w:t xml:space="preserve"> </w:t>
      </w:r>
      <w:r>
        <w:t>Estados</w:t>
      </w:r>
      <w:r>
        <w:rPr>
          <w:spacing w:val="-14"/>
        </w:rPr>
        <w:t xml:space="preserve"> </w:t>
      </w:r>
      <w:r>
        <w:t>Unidos</w:t>
      </w:r>
      <w:r>
        <w:rPr>
          <w:spacing w:val="-14"/>
        </w:rPr>
        <w:t xml:space="preserve"> </w:t>
      </w:r>
      <w:r>
        <w:t>trazem</w:t>
      </w:r>
      <w:r>
        <w:rPr>
          <w:spacing w:val="-11"/>
        </w:rPr>
        <w:t xml:space="preserve"> </w:t>
      </w:r>
      <w:r>
        <w:t>algumas</w:t>
      </w:r>
      <w:r>
        <w:rPr>
          <w:spacing w:val="-14"/>
        </w:rPr>
        <w:t xml:space="preserve"> </w:t>
      </w:r>
      <w:r>
        <w:t>medidas</w:t>
      </w:r>
      <w:r>
        <w:rPr>
          <w:spacing w:val="-14"/>
        </w:rPr>
        <w:t xml:space="preserve"> </w:t>
      </w:r>
      <w:r>
        <w:t>que</w:t>
      </w:r>
      <w:r>
        <w:rPr>
          <w:spacing w:val="-11"/>
        </w:rPr>
        <w:t xml:space="preserve"> </w:t>
      </w:r>
      <w:r>
        <w:t>visam</w:t>
      </w:r>
      <w:r>
        <w:rPr>
          <w:spacing w:val="-10"/>
        </w:rPr>
        <w:t xml:space="preserve"> </w:t>
      </w:r>
      <w:r>
        <w:t>impulsionar</w:t>
      </w:r>
      <w:r>
        <w:rPr>
          <w:spacing w:val="-11"/>
        </w:rPr>
        <w:t xml:space="preserve"> </w:t>
      </w:r>
      <w:r>
        <w:t>o</w:t>
      </w:r>
      <w:r>
        <w:rPr>
          <w:spacing w:val="-15"/>
        </w:rPr>
        <w:t xml:space="preserve"> </w:t>
      </w:r>
      <w:r>
        <w:t>ingresso</w:t>
      </w:r>
      <w:r>
        <w:rPr>
          <w:spacing w:val="-12"/>
        </w:rPr>
        <w:t xml:space="preserve"> </w:t>
      </w:r>
      <w:r>
        <w:t xml:space="preserve">feminino na aviação civil. Um exemplo foi a criação de programas com bolsas de estudo e fundos específicos para mulheres, como a </w:t>
      </w:r>
      <w:r>
        <w:rPr>
          <w:i/>
        </w:rPr>
        <w:t xml:space="preserve">Woman in Aviation International </w:t>
      </w:r>
      <w:r>
        <w:t>(WAI). Trata-se de uma organização</w:t>
      </w:r>
      <w:r>
        <w:rPr>
          <w:spacing w:val="-3"/>
        </w:rPr>
        <w:t xml:space="preserve"> </w:t>
      </w:r>
      <w:r>
        <w:t>sem fins lucrativos</w:t>
      </w:r>
      <w:r>
        <w:rPr>
          <w:spacing w:val="-4"/>
        </w:rPr>
        <w:t xml:space="preserve"> </w:t>
      </w:r>
      <w:r>
        <w:t>fundada</w:t>
      </w:r>
      <w:r>
        <w:rPr>
          <w:spacing w:val="-1"/>
        </w:rPr>
        <w:t xml:space="preserve"> </w:t>
      </w:r>
      <w:r>
        <w:t>pela Dra.</w:t>
      </w:r>
      <w:r>
        <w:rPr>
          <w:spacing w:val="-3"/>
        </w:rPr>
        <w:t xml:space="preserve"> </w:t>
      </w:r>
      <w:r>
        <w:t>Peggy Chabrian</w:t>
      </w:r>
      <w:r>
        <w:rPr>
          <w:spacing w:val="-3"/>
        </w:rPr>
        <w:t xml:space="preserve"> </w:t>
      </w:r>
      <w:r>
        <w:t>em</w:t>
      </w:r>
      <w:r>
        <w:rPr>
          <w:spacing w:val="-1"/>
        </w:rPr>
        <w:t xml:space="preserve"> </w:t>
      </w:r>
      <w:r>
        <w:t>1990 e</w:t>
      </w:r>
      <w:r>
        <w:rPr>
          <w:spacing w:val="-1"/>
        </w:rPr>
        <w:t xml:space="preserve"> </w:t>
      </w:r>
      <w:r>
        <w:t>tem o</w:t>
      </w:r>
      <w:r>
        <w:rPr>
          <w:spacing w:val="-2"/>
        </w:rPr>
        <w:t xml:space="preserve"> </w:t>
      </w:r>
      <w:r>
        <w:t>intuito de incentivar, apoiar e conectar mulheres em todos os setores da aviação e aeroespacial, como treinamento de voo, engenharia, manutenção e assistência técnica, entre outros.</w:t>
      </w:r>
    </w:p>
    <w:p w14:paraId="58B3A8AA" w14:textId="1BF83D10" w:rsidR="00981421" w:rsidRDefault="00981421" w:rsidP="00981421">
      <w:pPr>
        <w:pStyle w:val="Corpodetexto"/>
        <w:spacing w:line="360" w:lineRule="auto"/>
        <w:ind w:firstLine="709"/>
        <w:jc w:val="both"/>
      </w:pPr>
      <w:r>
        <w:t>Algumas das exigências mínimas para conseguir participar do programa da WAI são: ser membro ativo por pelo menos 6 meses, podendo aplicar para até três bolsas diferentes. É necessário enviar duas cartas de recomendação, uma redação explicando os objetivos e motivações, um currículo profissional, cópias dos certificados e licenças já obtidos e documentos específicos conforme cada programa. A associação tem um total de 36 bolsas voltadas para formação de pilotos, a organização disponibiliza 10 delas para estudantes no início da instrução de voos (WAI, 2024). Para ilustrar o impulso na formação de pilotos mulheres, algumas bolsas e auxílios no âmbito da WAI serão descritos a seguir.</w:t>
      </w:r>
    </w:p>
    <w:p w14:paraId="7F5A65EF" w14:textId="0C8F110D" w:rsidR="00981421" w:rsidRPr="00981421" w:rsidRDefault="00981421" w:rsidP="00981421">
      <w:pPr>
        <w:spacing w:line="360" w:lineRule="auto"/>
        <w:ind w:firstLine="709"/>
        <w:jc w:val="both"/>
        <w:rPr>
          <w:sz w:val="24"/>
        </w:rPr>
      </w:pPr>
      <w:r w:rsidRPr="00981421">
        <w:rPr>
          <w:sz w:val="24"/>
        </w:rPr>
        <w:t>A</w:t>
      </w:r>
      <w:r w:rsidRPr="00981421">
        <w:rPr>
          <w:spacing w:val="-6"/>
          <w:sz w:val="24"/>
        </w:rPr>
        <w:t xml:space="preserve"> </w:t>
      </w:r>
      <w:r w:rsidRPr="00981421">
        <w:rPr>
          <w:sz w:val="24"/>
        </w:rPr>
        <w:t>AOPA</w:t>
      </w:r>
      <w:r w:rsidR="00C33AA6">
        <w:rPr>
          <w:rStyle w:val="Refdenotaderodap"/>
          <w:sz w:val="24"/>
        </w:rPr>
        <w:footnoteReference w:id="4"/>
      </w:r>
      <w:r w:rsidRPr="00981421">
        <w:rPr>
          <w:spacing w:val="-15"/>
          <w:sz w:val="24"/>
        </w:rPr>
        <w:t xml:space="preserve"> </w:t>
      </w:r>
      <w:r w:rsidRPr="00981421">
        <w:rPr>
          <w:i/>
          <w:sz w:val="24"/>
        </w:rPr>
        <w:t xml:space="preserve">Student Pilot Scholarship </w:t>
      </w:r>
      <w:r w:rsidRPr="00981421">
        <w:rPr>
          <w:sz w:val="24"/>
        </w:rPr>
        <w:t xml:space="preserve">é para estudantes iniciando o curso de piloto privado, recreacional ou esportivo, exige o certificado de </w:t>
      </w:r>
      <w:r w:rsidRPr="00981421">
        <w:rPr>
          <w:i/>
          <w:sz w:val="24"/>
        </w:rPr>
        <w:t>student pilot</w:t>
      </w:r>
      <w:r w:rsidRPr="00981421">
        <w:rPr>
          <w:sz w:val="24"/>
        </w:rPr>
        <w:t>, bom desempenho escolar,</w:t>
      </w:r>
      <w:r w:rsidRPr="00981421">
        <w:rPr>
          <w:spacing w:val="-15"/>
          <w:sz w:val="24"/>
        </w:rPr>
        <w:t xml:space="preserve"> </w:t>
      </w:r>
      <w:r w:rsidRPr="00981421">
        <w:rPr>
          <w:sz w:val="24"/>
        </w:rPr>
        <w:t>além</w:t>
      </w:r>
      <w:r w:rsidRPr="00981421">
        <w:rPr>
          <w:spacing w:val="-11"/>
          <w:sz w:val="24"/>
        </w:rPr>
        <w:t xml:space="preserve"> </w:t>
      </w:r>
      <w:r w:rsidRPr="00981421">
        <w:rPr>
          <w:sz w:val="24"/>
        </w:rPr>
        <w:t>de</w:t>
      </w:r>
      <w:r w:rsidRPr="00981421">
        <w:rPr>
          <w:spacing w:val="-6"/>
          <w:sz w:val="24"/>
        </w:rPr>
        <w:t xml:space="preserve"> </w:t>
      </w:r>
      <w:r w:rsidRPr="00981421">
        <w:rPr>
          <w:sz w:val="24"/>
        </w:rPr>
        <w:t>uma</w:t>
      </w:r>
      <w:r w:rsidRPr="00981421">
        <w:rPr>
          <w:spacing w:val="-6"/>
          <w:sz w:val="24"/>
        </w:rPr>
        <w:t xml:space="preserve"> </w:t>
      </w:r>
      <w:r w:rsidRPr="00981421">
        <w:rPr>
          <w:sz w:val="24"/>
        </w:rPr>
        <w:t>redação</w:t>
      </w:r>
      <w:r w:rsidRPr="00981421">
        <w:rPr>
          <w:spacing w:val="-12"/>
          <w:sz w:val="24"/>
        </w:rPr>
        <w:t xml:space="preserve"> </w:t>
      </w:r>
      <w:r w:rsidRPr="00981421">
        <w:rPr>
          <w:sz w:val="24"/>
        </w:rPr>
        <w:t>sobre</w:t>
      </w:r>
      <w:r w:rsidRPr="00981421">
        <w:rPr>
          <w:spacing w:val="-6"/>
          <w:sz w:val="24"/>
        </w:rPr>
        <w:t xml:space="preserve"> </w:t>
      </w:r>
      <w:r w:rsidRPr="00981421">
        <w:rPr>
          <w:sz w:val="24"/>
        </w:rPr>
        <w:t>o</w:t>
      </w:r>
      <w:r w:rsidRPr="00981421">
        <w:rPr>
          <w:spacing w:val="-11"/>
          <w:sz w:val="24"/>
        </w:rPr>
        <w:t xml:space="preserve"> </w:t>
      </w:r>
      <w:r w:rsidRPr="00981421">
        <w:rPr>
          <w:sz w:val="24"/>
        </w:rPr>
        <w:t>interesse</w:t>
      </w:r>
      <w:r w:rsidRPr="00981421">
        <w:rPr>
          <w:spacing w:val="-6"/>
          <w:sz w:val="24"/>
        </w:rPr>
        <w:t xml:space="preserve"> </w:t>
      </w:r>
      <w:r w:rsidRPr="00981421">
        <w:rPr>
          <w:sz w:val="24"/>
        </w:rPr>
        <w:t>na</w:t>
      </w:r>
      <w:r w:rsidRPr="00981421">
        <w:rPr>
          <w:spacing w:val="-6"/>
          <w:sz w:val="24"/>
        </w:rPr>
        <w:t xml:space="preserve"> </w:t>
      </w:r>
      <w:r w:rsidRPr="00981421">
        <w:rPr>
          <w:sz w:val="24"/>
        </w:rPr>
        <w:t>aviação</w:t>
      </w:r>
      <w:r w:rsidRPr="00981421">
        <w:rPr>
          <w:spacing w:val="-8"/>
          <w:sz w:val="24"/>
        </w:rPr>
        <w:t xml:space="preserve"> </w:t>
      </w:r>
      <w:r w:rsidRPr="00981421">
        <w:rPr>
          <w:sz w:val="24"/>
        </w:rPr>
        <w:t>e</w:t>
      </w:r>
      <w:r w:rsidRPr="00981421">
        <w:rPr>
          <w:spacing w:val="-10"/>
          <w:sz w:val="24"/>
        </w:rPr>
        <w:t xml:space="preserve"> </w:t>
      </w:r>
      <w:r w:rsidRPr="00981421">
        <w:rPr>
          <w:sz w:val="24"/>
        </w:rPr>
        <w:t>atividades</w:t>
      </w:r>
      <w:r w:rsidRPr="00981421">
        <w:rPr>
          <w:spacing w:val="-9"/>
          <w:sz w:val="24"/>
        </w:rPr>
        <w:t xml:space="preserve"> </w:t>
      </w:r>
      <w:r w:rsidRPr="00981421">
        <w:rPr>
          <w:sz w:val="24"/>
        </w:rPr>
        <w:t>comunitárias</w:t>
      </w:r>
      <w:r w:rsidR="00C33AA6">
        <w:rPr>
          <w:sz w:val="24"/>
        </w:rPr>
        <w:t xml:space="preserve"> (AOPA, 2025). </w:t>
      </w:r>
      <w:r w:rsidRPr="00981421">
        <w:rPr>
          <w:sz w:val="24"/>
        </w:rPr>
        <w:t>A</w:t>
      </w:r>
      <w:r w:rsidRPr="00981421">
        <w:rPr>
          <w:spacing w:val="-15"/>
          <w:sz w:val="24"/>
        </w:rPr>
        <w:t xml:space="preserve"> </w:t>
      </w:r>
      <w:r w:rsidRPr="00981421">
        <w:rPr>
          <w:sz w:val="24"/>
        </w:rPr>
        <w:t xml:space="preserve">Boeing, por intermédio da </w:t>
      </w:r>
      <w:r w:rsidRPr="00981421">
        <w:rPr>
          <w:i/>
          <w:sz w:val="24"/>
        </w:rPr>
        <w:t>Boeing Flight Training Scholarship</w:t>
      </w:r>
      <w:r w:rsidRPr="00981421">
        <w:rPr>
          <w:sz w:val="24"/>
        </w:rPr>
        <w:t>, tem o objetivo de ajudar mulheres em treinamento para a primeira licença, exige boas notas e duas cartas de recomendação</w:t>
      </w:r>
      <w:r w:rsidR="00C33AA6">
        <w:rPr>
          <w:sz w:val="24"/>
        </w:rPr>
        <w:t xml:space="preserve"> (Boeing, 2023).</w:t>
      </w:r>
    </w:p>
    <w:p w14:paraId="4A057C68" w14:textId="77777777" w:rsidR="00981421" w:rsidRPr="00981421" w:rsidRDefault="00981421" w:rsidP="00981421">
      <w:pPr>
        <w:spacing w:line="360" w:lineRule="auto"/>
        <w:ind w:firstLine="709"/>
        <w:jc w:val="both"/>
        <w:rPr>
          <w:sz w:val="24"/>
        </w:rPr>
      </w:pPr>
      <w:r w:rsidRPr="00981421">
        <w:rPr>
          <w:sz w:val="24"/>
        </w:rPr>
        <w:t>A</w:t>
      </w:r>
      <w:r w:rsidRPr="00981421">
        <w:rPr>
          <w:spacing w:val="-12"/>
          <w:sz w:val="24"/>
        </w:rPr>
        <w:t xml:space="preserve"> </w:t>
      </w:r>
      <w:r w:rsidRPr="00981421">
        <w:rPr>
          <w:i/>
          <w:sz w:val="24"/>
        </w:rPr>
        <w:t xml:space="preserve">Esther Noffke Flight Training Scholarship </w:t>
      </w:r>
      <w:r w:rsidRPr="00981421">
        <w:rPr>
          <w:sz w:val="24"/>
        </w:rPr>
        <w:t>auxilia nos</w:t>
      </w:r>
      <w:r w:rsidRPr="00981421">
        <w:rPr>
          <w:spacing w:val="-1"/>
          <w:sz w:val="24"/>
        </w:rPr>
        <w:t xml:space="preserve"> </w:t>
      </w:r>
      <w:r w:rsidRPr="00981421">
        <w:rPr>
          <w:sz w:val="24"/>
        </w:rPr>
        <w:t>custos</w:t>
      </w:r>
      <w:r w:rsidRPr="00981421">
        <w:rPr>
          <w:spacing w:val="-1"/>
          <w:sz w:val="24"/>
        </w:rPr>
        <w:t xml:space="preserve"> </w:t>
      </w:r>
      <w:r w:rsidRPr="00981421">
        <w:rPr>
          <w:sz w:val="24"/>
        </w:rPr>
        <w:t>de treinamento de voo. Enquanto</w:t>
      </w:r>
      <w:r w:rsidRPr="00981421">
        <w:rPr>
          <w:spacing w:val="-6"/>
          <w:sz w:val="24"/>
        </w:rPr>
        <w:t xml:space="preserve"> </w:t>
      </w:r>
      <w:r w:rsidRPr="00981421">
        <w:rPr>
          <w:sz w:val="24"/>
        </w:rPr>
        <w:t>a</w:t>
      </w:r>
      <w:r w:rsidRPr="00981421">
        <w:rPr>
          <w:spacing w:val="-4"/>
          <w:sz w:val="24"/>
        </w:rPr>
        <w:t xml:space="preserve"> </w:t>
      </w:r>
      <w:r w:rsidRPr="00981421">
        <w:rPr>
          <w:i/>
          <w:sz w:val="24"/>
        </w:rPr>
        <w:t>Sporty’s</w:t>
      </w:r>
      <w:r w:rsidRPr="00981421">
        <w:rPr>
          <w:i/>
          <w:spacing w:val="-8"/>
          <w:sz w:val="24"/>
        </w:rPr>
        <w:t xml:space="preserve"> </w:t>
      </w:r>
      <w:r w:rsidRPr="00981421">
        <w:rPr>
          <w:i/>
          <w:sz w:val="24"/>
        </w:rPr>
        <w:t>Foundation</w:t>
      </w:r>
      <w:r w:rsidRPr="00981421">
        <w:rPr>
          <w:i/>
          <w:spacing w:val="-6"/>
          <w:sz w:val="24"/>
        </w:rPr>
        <w:t xml:space="preserve"> </w:t>
      </w:r>
      <w:r w:rsidRPr="00981421">
        <w:rPr>
          <w:i/>
          <w:sz w:val="24"/>
        </w:rPr>
        <w:t>Flight</w:t>
      </w:r>
      <w:r w:rsidRPr="00981421">
        <w:rPr>
          <w:i/>
          <w:spacing w:val="-5"/>
          <w:sz w:val="24"/>
        </w:rPr>
        <w:t xml:space="preserve"> </w:t>
      </w:r>
      <w:r w:rsidRPr="00981421">
        <w:rPr>
          <w:i/>
          <w:sz w:val="24"/>
        </w:rPr>
        <w:t>Training</w:t>
      </w:r>
      <w:r w:rsidRPr="00981421">
        <w:rPr>
          <w:i/>
          <w:spacing w:val="-6"/>
          <w:sz w:val="24"/>
        </w:rPr>
        <w:t xml:space="preserve"> </w:t>
      </w:r>
      <w:r w:rsidRPr="00981421">
        <w:rPr>
          <w:i/>
          <w:sz w:val="24"/>
        </w:rPr>
        <w:t>Scholarship</w:t>
      </w:r>
      <w:r w:rsidRPr="00981421">
        <w:rPr>
          <w:i/>
          <w:spacing w:val="-6"/>
          <w:sz w:val="24"/>
        </w:rPr>
        <w:t xml:space="preserve"> </w:t>
      </w:r>
      <w:r w:rsidRPr="00981421">
        <w:rPr>
          <w:i/>
          <w:sz w:val="24"/>
        </w:rPr>
        <w:t>for</w:t>
      </w:r>
      <w:r w:rsidRPr="00981421">
        <w:rPr>
          <w:i/>
          <w:spacing w:val="-8"/>
          <w:sz w:val="24"/>
        </w:rPr>
        <w:t xml:space="preserve"> </w:t>
      </w:r>
      <w:r w:rsidRPr="00981421">
        <w:rPr>
          <w:i/>
          <w:sz w:val="24"/>
        </w:rPr>
        <w:t>WAI</w:t>
      </w:r>
      <w:r w:rsidRPr="00981421">
        <w:rPr>
          <w:i/>
          <w:spacing w:val="-6"/>
          <w:sz w:val="24"/>
        </w:rPr>
        <w:t xml:space="preserve"> </w:t>
      </w:r>
      <w:r w:rsidRPr="00981421">
        <w:rPr>
          <w:i/>
          <w:sz w:val="24"/>
        </w:rPr>
        <w:t>Chapter</w:t>
      </w:r>
      <w:r w:rsidRPr="00981421">
        <w:rPr>
          <w:i/>
          <w:spacing w:val="-8"/>
          <w:sz w:val="24"/>
        </w:rPr>
        <w:t xml:space="preserve"> </w:t>
      </w:r>
      <w:r w:rsidRPr="00981421">
        <w:rPr>
          <w:i/>
          <w:sz w:val="24"/>
        </w:rPr>
        <w:t>Member</w:t>
      </w:r>
      <w:r w:rsidRPr="00981421">
        <w:rPr>
          <w:i/>
          <w:spacing w:val="-1"/>
          <w:sz w:val="24"/>
        </w:rPr>
        <w:t xml:space="preserve"> </w:t>
      </w:r>
      <w:r w:rsidRPr="00981421">
        <w:rPr>
          <w:sz w:val="24"/>
        </w:rPr>
        <w:t>é</w:t>
      </w:r>
      <w:r w:rsidRPr="00981421">
        <w:rPr>
          <w:spacing w:val="40"/>
          <w:sz w:val="24"/>
        </w:rPr>
        <w:t xml:space="preserve"> </w:t>
      </w:r>
      <w:r w:rsidRPr="00981421">
        <w:rPr>
          <w:sz w:val="24"/>
        </w:rPr>
        <w:t xml:space="preserve">para alunas que ajudam nos eventos como o </w:t>
      </w:r>
      <w:r w:rsidRPr="00981421">
        <w:rPr>
          <w:i/>
          <w:sz w:val="24"/>
        </w:rPr>
        <w:t>Girls in Aviation Day, é</w:t>
      </w:r>
      <w:r w:rsidRPr="00981421">
        <w:rPr>
          <w:sz w:val="24"/>
        </w:rPr>
        <w:t> importante destacar que esta bolsa</w:t>
      </w:r>
      <w:r w:rsidRPr="00981421">
        <w:rPr>
          <w:spacing w:val="-14"/>
          <w:sz w:val="24"/>
        </w:rPr>
        <w:t xml:space="preserve"> </w:t>
      </w:r>
      <w:r w:rsidRPr="00981421">
        <w:rPr>
          <w:sz w:val="24"/>
        </w:rPr>
        <w:t>cobre</w:t>
      </w:r>
      <w:r w:rsidRPr="00981421">
        <w:rPr>
          <w:spacing w:val="-13"/>
          <w:sz w:val="24"/>
        </w:rPr>
        <w:t xml:space="preserve"> </w:t>
      </w:r>
      <w:r w:rsidRPr="00981421">
        <w:rPr>
          <w:sz w:val="24"/>
        </w:rPr>
        <w:t>os</w:t>
      </w:r>
      <w:r w:rsidRPr="00981421">
        <w:rPr>
          <w:spacing w:val="-15"/>
          <w:sz w:val="24"/>
        </w:rPr>
        <w:t xml:space="preserve"> </w:t>
      </w:r>
      <w:r w:rsidRPr="00981421">
        <w:rPr>
          <w:sz w:val="24"/>
        </w:rPr>
        <w:t>custos</w:t>
      </w:r>
      <w:r w:rsidRPr="00981421">
        <w:rPr>
          <w:spacing w:val="-15"/>
          <w:sz w:val="24"/>
        </w:rPr>
        <w:t xml:space="preserve"> </w:t>
      </w:r>
      <w:r w:rsidRPr="00981421">
        <w:rPr>
          <w:sz w:val="24"/>
        </w:rPr>
        <w:t>dos</w:t>
      </w:r>
      <w:r w:rsidRPr="00981421">
        <w:rPr>
          <w:spacing w:val="-15"/>
          <w:sz w:val="24"/>
        </w:rPr>
        <w:t xml:space="preserve"> </w:t>
      </w:r>
      <w:r w:rsidRPr="00981421">
        <w:rPr>
          <w:sz w:val="24"/>
        </w:rPr>
        <w:t>voos</w:t>
      </w:r>
      <w:r w:rsidRPr="00981421">
        <w:rPr>
          <w:spacing w:val="-15"/>
          <w:sz w:val="24"/>
        </w:rPr>
        <w:t xml:space="preserve"> </w:t>
      </w:r>
      <w:r w:rsidRPr="00981421">
        <w:rPr>
          <w:sz w:val="24"/>
        </w:rPr>
        <w:t>e</w:t>
      </w:r>
      <w:r w:rsidRPr="00981421">
        <w:rPr>
          <w:spacing w:val="-13"/>
          <w:sz w:val="24"/>
        </w:rPr>
        <w:t xml:space="preserve"> </w:t>
      </w:r>
      <w:r w:rsidRPr="00981421">
        <w:rPr>
          <w:sz w:val="24"/>
        </w:rPr>
        <w:t>inclui</w:t>
      </w:r>
      <w:r w:rsidRPr="00981421">
        <w:rPr>
          <w:spacing w:val="-13"/>
          <w:sz w:val="24"/>
        </w:rPr>
        <w:t xml:space="preserve"> </w:t>
      </w:r>
      <w:r w:rsidRPr="00981421">
        <w:rPr>
          <w:sz w:val="24"/>
        </w:rPr>
        <w:t>acesso</w:t>
      </w:r>
      <w:r w:rsidRPr="00981421">
        <w:rPr>
          <w:spacing w:val="-14"/>
          <w:sz w:val="24"/>
        </w:rPr>
        <w:t xml:space="preserve"> </w:t>
      </w:r>
      <w:r w:rsidRPr="00981421">
        <w:rPr>
          <w:sz w:val="24"/>
        </w:rPr>
        <w:t>gratuito</w:t>
      </w:r>
      <w:r w:rsidRPr="00981421">
        <w:rPr>
          <w:spacing w:val="-14"/>
          <w:sz w:val="24"/>
        </w:rPr>
        <w:t xml:space="preserve"> </w:t>
      </w:r>
      <w:r w:rsidRPr="00981421">
        <w:rPr>
          <w:sz w:val="24"/>
        </w:rPr>
        <w:t>ao</w:t>
      </w:r>
      <w:r w:rsidRPr="00981421">
        <w:rPr>
          <w:spacing w:val="-14"/>
          <w:sz w:val="24"/>
        </w:rPr>
        <w:t xml:space="preserve"> </w:t>
      </w:r>
      <w:r w:rsidRPr="00981421">
        <w:rPr>
          <w:sz w:val="24"/>
        </w:rPr>
        <w:t>curso</w:t>
      </w:r>
      <w:r w:rsidRPr="00981421">
        <w:rPr>
          <w:spacing w:val="-14"/>
          <w:sz w:val="24"/>
        </w:rPr>
        <w:t xml:space="preserve"> </w:t>
      </w:r>
      <w:r w:rsidRPr="00981421">
        <w:rPr>
          <w:sz w:val="24"/>
        </w:rPr>
        <w:t>“</w:t>
      </w:r>
      <w:r w:rsidRPr="00981421">
        <w:rPr>
          <w:i/>
          <w:sz w:val="24"/>
        </w:rPr>
        <w:t>Learn</w:t>
      </w:r>
      <w:r w:rsidRPr="00981421">
        <w:rPr>
          <w:i/>
          <w:spacing w:val="-14"/>
          <w:sz w:val="24"/>
        </w:rPr>
        <w:t xml:space="preserve"> </w:t>
      </w:r>
      <w:r w:rsidRPr="00981421">
        <w:rPr>
          <w:i/>
          <w:sz w:val="24"/>
        </w:rPr>
        <w:t>to</w:t>
      </w:r>
      <w:r w:rsidRPr="00981421">
        <w:rPr>
          <w:i/>
          <w:spacing w:val="-14"/>
          <w:sz w:val="24"/>
        </w:rPr>
        <w:t xml:space="preserve"> </w:t>
      </w:r>
      <w:r w:rsidRPr="00981421">
        <w:rPr>
          <w:i/>
          <w:sz w:val="24"/>
        </w:rPr>
        <w:t>Fly</w:t>
      </w:r>
      <w:r w:rsidRPr="00981421">
        <w:rPr>
          <w:sz w:val="24"/>
        </w:rPr>
        <w:t>”.</w:t>
      </w:r>
      <w:r w:rsidRPr="00981421">
        <w:rPr>
          <w:spacing w:val="-14"/>
          <w:sz w:val="24"/>
        </w:rPr>
        <w:t xml:space="preserve"> </w:t>
      </w:r>
      <w:r w:rsidRPr="00981421">
        <w:rPr>
          <w:sz w:val="24"/>
        </w:rPr>
        <w:t>Já</w:t>
      </w:r>
      <w:r w:rsidRPr="00981421">
        <w:rPr>
          <w:spacing w:val="-13"/>
          <w:sz w:val="24"/>
        </w:rPr>
        <w:t xml:space="preserve"> </w:t>
      </w:r>
      <w:r w:rsidRPr="00981421">
        <w:rPr>
          <w:sz w:val="24"/>
        </w:rPr>
        <w:t>a</w:t>
      </w:r>
      <w:r w:rsidRPr="00981421">
        <w:rPr>
          <w:spacing w:val="-13"/>
          <w:sz w:val="24"/>
        </w:rPr>
        <w:t xml:space="preserve"> </w:t>
      </w:r>
      <w:r w:rsidRPr="00981421">
        <w:rPr>
          <w:i/>
          <w:sz w:val="24"/>
        </w:rPr>
        <w:t>Ted</w:t>
      </w:r>
      <w:r w:rsidRPr="00981421">
        <w:rPr>
          <w:i/>
          <w:spacing w:val="-14"/>
          <w:sz w:val="24"/>
        </w:rPr>
        <w:t xml:space="preserve"> </w:t>
      </w:r>
      <w:r w:rsidRPr="00981421">
        <w:rPr>
          <w:i/>
          <w:sz w:val="24"/>
        </w:rPr>
        <w:t xml:space="preserve">Mallory Memorial Scholarship </w:t>
      </w:r>
      <w:r w:rsidRPr="00981421">
        <w:rPr>
          <w:sz w:val="24"/>
        </w:rPr>
        <w:t xml:space="preserve">é uma das bolsas de menor valor, criada em homenagem a um dos membros da associação e auxilia estudantes a tirarem o certificado de piloto privado ou o </w:t>
      </w:r>
      <w:r w:rsidRPr="00981421">
        <w:rPr>
          <w:i/>
          <w:sz w:val="24"/>
        </w:rPr>
        <w:lastRenderedPageBreak/>
        <w:t>Instrument Rating</w:t>
      </w:r>
      <w:r w:rsidRPr="00981421">
        <w:rPr>
          <w:sz w:val="24"/>
        </w:rPr>
        <w:t>.</w:t>
      </w:r>
      <w:r w:rsidRPr="00981421">
        <w:rPr>
          <w:spacing w:val="-11"/>
          <w:sz w:val="24"/>
        </w:rPr>
        <w:t xml:space="preserve"> </w:t>
      </w:r>
      <w:r w:rsidRPr="00981421">
        <w:rPr>
          <w:sz w:val="24"/>
        </w:rPr>
        <w:t>A</w:t>
      </w:r>
      <w:r w:rsidRPr="00981421">
        <w:rPr>
          <w:spacing w:val="-4"/>
          <w:sz w:val="24"/>
        </w:rPr>
        <w:t xml:space="preserve"> </w:t>
      </w:r>
      <w:r w:rsidRPr="00981421">
        <w:rPr>
          <w:sz w:val="24"/>
        </w:rPr>
        <w:t xml:space="preserve">2026 </w:t>
      </w:r>
      <w:r w:rsidRPr="00981421">
        <w:rPr>
          <w:i/>
          <w:sz w:val="24"/>
        </w:rPr>
        <w:t>Wings for Val Foundation Lieutenant Commander Lyndsay Evans Memorial</w:t>
      </w:r>
      <w:r w:rsidRPr="00981421">
        <w:rPr>
          <w:i/>
          <w:spacing w:val="-7"/>
          <w:sz w:val="24"/>
        </w:rPr>
        <w:t xml:space="preserve"> </w:t>
      </w:r>
      <w:r w:rsidRPr="00981421">
        <w:rPr>
          <w:i/>
          <w:sz w:val="24"/>
        </w:rPr>
        <w:t>Scholarship</w:t>
      </w:r>
      <w:r w:rsidRPr="00981421">
        <w:rPr>
          <w:i/>
          <w:spacing w:val="-5"/>
          <w:sz w:val="24"/>
        </w:rPr>
        <w:t xml:space="preserve"> </w:t>
      </w:r>
      <w:r w:rsidRPr="00981421">
        <w:rPr>
          <w:sz w:val="24"/>
        </w:rPr>
        <w:t>foi</w:t>
      </w:r>
      <w:r w:rsidRPr="00981421">
        <w:rPr>
          <w:spacing w:val="-10"/>
          <w:sz w:val="24"/>
        </w:rPr>
        <w:t xml:space="preserve"> </w:t>
      </w:r>
      <w:r w:rsidRPr="00981421">
        <w:rPr>
          <w:sz w:val="24"/>
        </w:rPr>
        <w:t>criada</w:t>
      </w:r>
      <w:r w:rsidRPr="00981421">
        <w:rPr>
          <w:spacing w:val="-6"/>
          <w:sz w:val="24"/>
        </w:rPr>
        <w:t xml:space="preserve"> </w:t>
      </w:r>
      <w:r w:rsidRPr="00981421">
        <w:rPr>
          <w:sz w:val="24"/>
        </w:rPr>
        <w:t>para</w:t>
      </w:r>
      <w:r w:rsidRPr="00981421">
        <w:rPr>
          <w:spacing w:val="-10"/>
          <w:sz w:val="24"/>
        </w:rPr>
        <w:t xml:space="preserve"> </w:t>
      </w:r>
      <w:r w:rsidRPr="00981421">
        <w:rPr>
          <w:sz w:val="24"/>
        </w:rPr>
        <w:t>mulheres</w:t>
      </w:r>
      <w:r w:rsidRPr="00981421">
        <w:rPr>
          <w:spacing w:val="-9"/>
          <w:sz w:val="24"/>
        </w:rPr>
        <w:t xml:space="preserve"> </w:t>
      </w:r>
      <w:r w:rsidRPr="00981421">
        <w:rPr>
          <w:sz w:val="24"/>
        </w:rPr>
        <w:t>de</w:t>
      </w:r>
      <w:r w:rsidRPr="00981421">
        <w:rPr>
          <w:spacing w:val="-9"/>
          <w:sz w:val="24"/>
        </w:rPr>
        <w:t xml:space="preserve"> </w:t>
      </w:r>
      <w:r w:rsidRPr="00981421">
        <w:rPr>
          <w:sz w:val="24"/>
        </w:rPr>
        <w:t>todos</w:t>
      </w:r>
      <w:r w:rsidRPr="00981421">
        <w:rPr>
          <w:spacing w:val="-9"/>
          <w:sz w:val="24"/>
        </w:rPr>
        <w:t xml:space="preserve"> </w:t>
      </w:r>
      <w:r w:rsidRPr="00981421">
        <w:rPr>
          <w:sz w:val="24"/>
        </w:rPr>
        <w:t>os</w:t>
      </w:r>
      <w:r w:rsidRPr="00981421">
        <w:rPr>
          <w:spacing w:val="-8"/>
          <w:sz w:val="24"/>
        </w:rPr>
        <w:t xml:space="preserve"> </w:t>
      </w:r>
      <w:r w:rsidRPr="00981421">
        <w:rPr>
          <w:sz w:val="24"/>
        </w:rPr>
        <w:t>países,</w:t>
      </w:r>
      <w:r w:rsidRPr="00981421">
        <w:rPr>
          <w:spacing w:val="-7"/>
          <w:sz w:val="24"/>
        </w:rPr>
        <w:t xml:space="preserve"> </w:t>
      </w:r>
      <w:r w:rsidRPr="00981421">
        <w:rPr>
          <w:sz w:val="24"/>
        </w:rPr>
        <w:t>que</w:t>
      </w:r>
      <w:r w:rsidRPr="00981421">
        <w:rPr>
          <w:spacing w:val="-10"/>
          <w:sz w:val="24"/>
        </w:rPr>
        <w:t xml:space="preserve"> </w:t>
      </w:r>
      <w:r w:rsidRPr="00981421">
        <w:rPr>
          <w:sz w:val="24"/>
        </w:rPr>
        <w:t>tenham</w:t>
      </w:r>
      <w:r w:rsidRPr="00981421">
        <w:rPr>
          <w:spacing w:val="-9"/>
          <w:sz w:val="24"/>
        </w:rPr>
        <w:t xml:space="preserve"> </w:t>
      </w:r>
      <w:r w:rsidRPr="00981421">
        <w:rPr>
          <w:sz w:val="24"/>
        </w:rPr>
        <w:t>mais</w:t>
      </w:r>
      <w:r w:rsidRPr="00981421">
        <w:rPr>
          <w:spacing w:val="-13"/>
          <w:sz w:val="24"/>
        </w:rPr>
        <w:t xml:space="preserve"> </w:t>
      </w:r>
      <w:r w:rsidRPr="00981421">
        <w:rPr>
          <w:sz w:val="24"/>
        </w:rPr>
        <w:t>de</w:t>
      </w:r>
      <w:r w:rsidRPr="00981421">
        <w:rPr>
          <w:spacing w:val="-6"/>
          <w:sz w:val="24"/>
        </w:rPr>
        <w:t xml:space="preserve"> </w:t>
      </w:r>
      <w:r w:rsidRPr="00981421">
        <w:rPr>
          <w:sz w:val="24"/>
        </w:rPr>
        <w:t>18</w:t>
      </w:r>
      <w:r w:rsidRPr="00981421">
        <w:rPr>
          <w:spacing w:val="-11"/>
          <w:sz w:val="24"/>
        </w:rPr>
        <w:t xml:space="preserve"> </w:t>
      </w:r>
      <w:r w:rsidRPr="00981421">
        <w:rPr>
          <w:sz w:val="24"/>
        </w:rPr>
        <w:t>anos e que já estejam em qualquer tipo de treinamento de voo, sendo necessário escrever uma redação sobre a vida e o exemplo da aviadora homenageada (WAI, 2024).</w:t>
      </w:r>
    </w:p>
    <w:p w14:paraId="4F8281EA" w14:textId="77777777" w:rsidR="00981421" w:rsidRPr="00981421" w:rsidRDefault="00981421" w:rsidP="00981421">
      <w:pPr>
        <w:spacing w:line="360" w:lineRule="auto"/>
        <w:ind w:firstLine="709"/>
        <w:jc w:val="both"/>
        <w:rPr>
          <w:sz w:val="24"/>
        </w:rPr>
      </w:pPr>
      <w:r w:rsidRPr="00981421">
        <w:rPr>
          <w:sz w:val="24"/>
        </w:rPr>
        <w:t xml:space="preserve">A 2026 </w:t>
      </w:r>
      <w:r w:rsidRPr="00981421">
        <w:rPr>
          <w:i/>
          <w:sz w:val="24"/>
        </w:rPr>
        <w:t>Wings for Val Foundation Lieutenant Valerie Cappelaere Delaney Memorial Scholarship</w:t>
      </w:r>
      <w:r w:rsidRPr="00981421">
        <w:rPr>
          <w:i/>
          <w:spacing w:val="-15"/>
          <w:sz w:val="24"/>
        </w:rPr>
        <w:t xml:space="preserve"> </w:t>
      </w:r>
      <w:r w:rsidRPr="00981421">
        <w:rPr>
          <w:sz w:val="24"/>
        </w:rPr>
        <w:t>auxilia</w:t>
      </w:r>
      <w:r w:rsidRPr="00981421">
        <w:rPr>
          <w:spacing w:val="-15"/>
          <w:sz w:val="24"/>
        </w:rPr>
        <w:t xml:space="preserve"> </w:t>
      </w:r>
      <w:r w:rsidRPr="00981421">
        <w:rPr>
          <w:sz w:val="24"/>
        </w:rPr>
        <w:t>estudantes</w:t>
      </w:r>
      <w:r w:rsidRPr="00981421">
        <w:rPr>
          <w:spacing w:val="-15"/>
          <w:sz w:val="24"/>
        </w:rPr>
        <w:t xml:space="preserve"> </w:t>
      </w:r>
      <w:r w:rsidRPr="00981421">
        <w:rPr>
          <w:sz w:val="24"/>
        </w:rPr>
        <w:t>a</w:t>
      </w:r>
      <w:r w:rsidRPr="00981421">
        <w:rPr>
          <w:spacing w:val="-13"/>
          <w:sz w:val="24"/>
        </w:rPr>
        <w:t xml:space="preserve"> </w:t>
      </w:r>
      <w:r w:rsidRPr="00981421">
        <w:rPr>
          <w:sz w:val="24"/>
        </w:rPr>
        <w:t>obter</w:t>
      </w:r>
      <w:r w:rsidRPr="00981421">
        <w:rPr>
          <w:spacing w:val="-14"/>
          <w:sz w:val="24"/>
        </w:rPr>
        <w:t xml:space="preserve"> </w:t>
      </w:r>
      <w:r w:rsidRPr="00981421">
        <w:rPr>
          <w:sz w:val="24"/>
        </w:rPr>
        <w:t>o</w:t>
      </w:r>
      <w:r w:rsidRPr="00981421">
        <w:rPr>
          <w:spacing w:val="-14"/>
          <w:sz w:val="24"/>
        </w:rPr>
        <w:t xml:space="preserve"> </w:t>
      </w:r>
      <w:r w:rsidRPr="00981421">
        <w:rPr>
          <w:sz w:val="24"/>
        </w:rPr>
        <w:t>certificado</w:t>
      </w:r>
      <w:r w:rsidRPr="00981421">
        <w:rPr>
          <w:spacing w:val="-14"/>
          <w:sz w:val="24"/>
        </w:rPr>
        <w:t xml:space="preserve"> </w:t>
      </w:r>
      <w:r w:rsidRPr="00981421">
        <w:rPr>
          <w:sz w:val="24"/>
        </w:rPr>
        <w:t>de</w:t>
      </w:r>
      <w:r w:rsidRPr="00981421">
        <w:rPr>
          <w:spacing w:val="-13"/>
          <w:sz w:val="24"/>
        </w:rPr>
        <w:t xml:space="preserve"> </w:t>
      </w:r>
      <w:r w:rsidRPr="00981421">
        <w:rPr>
          <w:sz w:val="24"/>
        </w:rPr>
        <w:t>piloto</w:t>
      </w:r>
      <w:r w:rsidRPr="00981421">
        <w:rPr>
          <w:spacing w:val="-14"/>
          <w:sz w:val="24"/>
        </w:rPr>
        <w:t xml:space="preserve"> </w:t>
      </w:r>
      <w:r w:rsidRPr="00981421">
        <w:rPr>
          <w:sz w:val="24"/>
        </w:rPr>
        <w:t>privado</w:t>
      </w:r>
      <w:r w:rsidRPr="00981421">
        <w:rPr>
          <w:spacing w:val="-15"/>
          <w:sz w:val="24"/>
        </w:rPr>
        <w:t xml:space="preserve"> </w:t>
      </w:r>
      <w:r w:rsidRPr="00981421">
        <w:rPr>
          <w:sz w:val="24"/>
        </w:rPr>
        <w:t>e</w:t>
      </w:r>
      <w:r w:rsidRPr="00981421">
        <w:rPr>
          <w:spacing w:val="-13"/>
          <w:sz w:val="24"/>
        </w:rPr>
        <w:t xml:space="preserve"> </w:t>
      </w:r>
      <w:r w:rsidRPr="00981421">
        <w:rPr>
          <w:sz w:val="24"/>
        </w:rPr>
        <w:t>avanço</w:t>
      </w:r>
      <w:r w:rsidRPr="00981421">
        <w:rPr>
          <w:spacing w:val="-14"/>
          <w:sz w:val="24"/>
        </w:rPr>
        <w:t xml:space="preserve"> </w:t>
      </w:r>
      <w:r w:rsidRPr="00981421">
        <w:rPr>
          <w:sz w:val="24"/>
        </w:rPr>
        <w:t>para</w:t>
      </w:r>
      <w:r w:rsidRPr="00981421">
        <w:rPr>
          <w:spacing w:val="-13"/>
          <w:sz w:val="24"/>
        </w:rPr>
        <w:t xml:space="preserve"> </w:t>
      </w:r>
      <w:r w:rsidRPr="00981421">
        <w:rPr>
          <w:sz w:val="24"/>
        </w:rPr>
        <w:t>o</w:t>
      </w:r>
      <w:r w:rsidRPr="00981421">
        <w:rPr>
          <w:spacing w:val="-15"/>
          <w:sz w:val="24"/>
        </w:rPr>
        <w:t xml:space="preserve"> </w:t>
      </w:r>
      <w:r w:rsidRPr="00981421">
        <w:rPr>
          <w:sz w:val="24"/>
        </w:rPr>
        <w:t xml:space="preserve">comercial, também é necessário escrever uma redação sobre a piloto homenageada. A </w:t>
      </w:r>
      <w:r w:rsidRPr="00981421">
        <w:rPr>
          <w:i/>
          <w:sz w:val="24"/>
        </w:rPr>
        <w:t xml:space="preserve">Wings Over 35 Scholarship </w:t>
      </w:r>
      <w:r w:rsidRPr="00981421">
        <w:rPr>
          <w:sz w:val="24"/>
        </w:rPr>
        <w:t>é voltada para mulheres acima de 35 anos que desejam tirar a primeira licença de piloto e exige uma redação sobre as metas na aviação e a necessidade financeira.</w:t>
      </w:r>
      <w:r w:rsidRPr="00981421">
        <w:rPr>
          <w:spacing w:val="-8"/>
          <w:sz w:val="24"/>
        </w:rPr>
        <w:t xml:space="preserve"> </w:t>
      </w:r>
      <w:r w:rsidRPr="00981421">
        <w:rPr>
          <w:sz w:val="24"/>
        </w:rPr>
        <w:t xml:space="preserve">A </w:t>
      </w:r>
      <w:r w:rsidRPr="00981421">
        <w:rPr>
          <w:i/>
          <w:sz w:val="24"/>
        </w:rPr>
        <w:t>Women; Military</w:t>
      </w:r>
      <w:r w:rsidRPr="00981421">
        <w:rPr>
          <w:i/>
          <w:spacing w:val="-15"/>
          <w:sz w:val="24"/>
        </w:rPr>
        <w:t xml:space="preserve"> </w:t>
      </w:r>
      <w:r w:rsidRPr="00981421">
        <w:rPr>
          <w:i/>
          <w:sz w:val="24"/>
        </w:rPr>
        <w:t>Aviators</w:t>
      </w:r>
      <w:r w:rsidRPr="00981421">
        <w:rPr>
          <w:i/>
          <w:spacing w:val="-15"/>
          <w:sz w:val="24"/>
        </w:rPr>
        <w:t xml:space="preserve"> </w:t>
      </w:r>
      <w:r w:rsidRPr="00981421">
        <w:rPr>
          <w:i/>
          <w:sz w:val="24"/>
        </w:rPr>
        <w:t>Dream</w:t>
      </w:r>
      <w:r w:rsidRPr="00981421">
        <w:rPr>
          <w:i/>
          <w:spacing w:val="-15"/>
          <w:sz w:val="24"/>
        </w:rPr>
        <w:t xml:space="preserve"> </w:t>
      </w:r>
      <w:r w:rsidRPr="00981421">
        <w:rPr>
          <w:i/>
          <w:sz w:val="24"/>
        </w:rPr>
        <w:t>of</w:t>
      </w:r>
      <w:r w:rsidRPr="00981421">
        <w:rPr>
          <w:i/>
          <w:spacing w:val="-15"/>
          <w:sz w:val="24"/>
        </w:rPr>
        <w:t xml:space="preserve"> </w:t>
      </w:r>
      <w:r w:rsidRPr="00981421">
        <w:rPr>
          <w:i/>
          <w:sz w:val="24"/>
        </w:rPr>
        <w:t>Flight</w:t>
      </w:r>
      <w:r w:rsidRPr="00981421">
        <w:rPr>
          <w:i/>
          <w:spacing w:val="-15"/>
          <w:sz w:val="24"/>
        </w:rPr>
        <w:t xml:space="preserve"> </w:t>
      </w:r>
      <w:r w:rsidRPr="00981421">
        <w:rPr>
          <w:i/>
          <w:sz w:val="24"/>
        </w:rPr>
        <w:t>Scholarship</w:t>
      </w:r>
      <w:r w:rsidRPr="00981421">
        <w:rPr>
          <w:i/>
          <w:spacing w:val="-15"/>
          <w:sz w:val="24"/>
        </w:rPr>
        <w:t xml:space="preserve"> </w:t>
      </w:r>
      <w:r w:rsidRPr="00981421">
        <w:rPr>
          <w:sz w:val="24"/>
        </w:rPr>
        <w:t>é</w:t>
      </w:r>
      <w:r w:rsidRPr="00981421">
        <w:rPr>
          <w:spacing w:val="-15"/>
          <w:sz w:val="24"/>
        </w:rPr>
        <w:t xml:space="preserve"> </w:t>
      </w:r>
      <w:r w:rsidRPr="00981421">
        <w:rPr>
          <w:sz w:val="24"/>
        </w:rPr>
        <w:t>direcionada</w:t>
      </w:r>
      <w:r w:rsidRPr="00981421">
        <w:rPr>
          <w:spacing w:val="-15"/>
          <w:sz w:val="24"/>
        </w:rPr>
        <w:t xml:space="preserve"> </w:t>
      </w:r>
      <w:r w:rsidRPr="00981421">
        <w:rPr>
          <w:sz w:val="24"/>
        </w:rPr>
        <w:t>para</w:t>
      </w:r>
      <w:r w:rsidRPr="00981421">
        <w:rPr>
          <w:spacing w:val="-15"/>
          <w:sz w:val="24"/>
        </w:rPr>
        <w:t xml:space="preserve"> </w:t>
      </w:r>
      <w:r w:rsidRPr="00981421">
        <w:rPr>
          <w:sz w:val="24"/>
        </w:rPr>
        <w:t>mulheres</w:t>
      </w:r>
      <w:r w:rsidRPr="00981421">
        <w:rPr>
          <w:spacing w:val="-15"/>
          <w:sz w:val="24"/>
        </w:rPr>
        <w:t xml:space="preserve"> </w:t>
      </w:r>
      <w:r w:rsidRPr="00981421">
        <w:rPr>
          <w:sz w:val="24"/>
        </w:rPr>
        <w:t>com</w:t>
      </w:r>
      <w:r w:rsidRPr="00981421">
        <w:rPr>
          <w:spacing w:val="-15"/>
          <w:sz w:val="24"/>
        </w:rPr>
        <w:t xml:space="preserve"> </w:t>
      </w:r>
      <w:r w:rsidRPr="00981421">
        <w:rPr>
          <w:sz w:val="24"/>
        </w:rPr>
        <w:t>ou</w:t>
      </w:r>
      <w:r w:rsidRPr="00981421">
        <w:rPr>
          <w:spacing w:val="-15"/>
          <w:sz w:val="24"/>
        </w:rPr>
        <w:t xml:space="preserve"> </w:t>
      </w:r>
      <w:r w:rsidRPr="00981421">
        <w:rPr>
          <w:sz w:val="24"/>
        </w:rPr>
        <w:t>sem</w:t>
      </w:r>
      <w:r w:rsidRPr="00981421">
        <w:rPr>
          <w:spacing w:val="-15"/>
          <w:sz w:val="24"/>
        </w:rPr>
        <w:t xml:space="preserve"> </w:t>
      </w:r>
      <w:r w:rsidRPr="00981421">
        <w:rPr>
          <w:sz w:val="24"/>
        </w:rPr>
        <w:t>carreira militar</w:t>
      </w:r>
      <w:r w:rsidRPr="00981421">
        <w:rPr>
          <w:spacing w:val="1"/>
          <w:sz w:val="24"/>
        </w:rPr>
        <w:t xml:space="preserve"> </w:t>
      </w:r>
      <w:r w:rsidRPr="00981421">
        <w:rPr>
          <w:sz w:val="24"/>
        </w:rPr>
        <w:t>que</w:t>
      </w:r>
      <w:r w:rsidRPr="00981421">
        <w:rPr>
          <w:spacing w:val="5"/>
          <w:sz w:val="24"/>
        </w:rPr>
        <w:t xml:space="preserve"> </w:t>
      </w:r>
      <w:r w:rsidRPr="00981421">
        <w:rPr>
          <w:sz w:val="24"/>
        </w:rPr>
        <w:t>têm</w:t>
      </w:r>
      <w:r w:rsidRPr="00981421">
        <w:rPr>
          <w:spacing w:val="3"/>
          <w:sz w:val="24"/>
        </w:rPr>
        <w:t xml:space="preserve"> </w:t>
      </w:r>
      <w:r w:rsidRPr="00981421">
        <w:rPr>
          <w:sz w:val="24"/>
        </w:rPr>
        <w:t>o</w:t>
      </w:r>
      <w:r w:rsidRPr="00981421">
        <w:rPr>
          <w:spacing w:val="2"/>
          <w:sz w:val="24"/>
        </w:rPr>
        <w:t xml:space="preserve"> </w:t>
      </w:r>
      <w:r w:rsidRPr="00981421">
        <w:rPr>
          <w:sz w:val="24"/>
        </w:rPr>
        <w:t>desejo</w:t>
      </w:r>
      <w:r w:rsidRPr="00981421">
        <w:rPr>
          <w:spacing w:val="1"/>
          <w:sz w:val="24"/>
        </w:rPr>
        <w:t xml:space="preserve"> </w:t>
      </w:r>
      <w:r w:rsidRPr="00981421">
        <w:rPr>
          <w:sz w:val="24"/>
        </w:rPr>
        <w:t>de</w:t>
      </w:r>
      <w:r w:rsidRPr="00981421">
        <w:rPr>
          <w:spacing w:val="4"/>
          <w:sz w:val="24"/>
        </w:rPr>
        <w:t xml:space="preserve"> </w:t>
      </w:r>
      <w:r w:rsidRPr="00981421">
        <w:rPr>
          <w:sz w:val="24"/>
        </w:rPr>
        <w:t>iniciar</w:t>
      </w:r>
      <w:r w:rsidRPr="00981421">
        <w:rPr>
          <w:spacing w:val="1"/>
          <w:sz w:val="24"/>
        </w:rPr>
        <w:t xml:space="preserve"> </w:t>
      </w:r>
      <w:r w:rsidRPr="00981421">
        <w:rPr>
          <w:sz w:val="24"/>
        </w:rPr>
        <w:t>ou</w:t>
      </w:r>
      <w:r w:rsidRPr="00981421">
        <w:rPr>
          <w:spacing w:val="2"/>
          <w:sz w:val="24"/>
        </w:rPr>
        <w:t xml:space="preserve"> </w:t>
      </w:r>
      <w:r w:rsidRPr="00981421">
        <w:rPr>
          <w:sz w:val="24"/>
        </w:rPr>
        <w:t>continuar</w:t>
      </w:r>
      <w:r w:rsidRPr="00981421">
        <w:rPr>
          <w:spacing w:val="1"/>
          <w:sz w:val="24"/>
        </w:rPr>
        <w:t xml:space="preserve"> </w:t>
      </w:r>
      <w:r w:rsidRPr="00981421">
        <w:rPr>
          <w:sz w:val="24"/>
        </w:rPr>
        <w:t>o</w:t>
      </w:r>
      <w:r w:rsidRPr="00981421">
        <w:rPr>
          <w:spacing w:val="2"/>
          <w:sz w:val="24"/>
        </w:rPr>
        <w:t xml:space="preserve"> </w:t>
      </w:r>
      <w:r w:rsidRPr="00981421">
        <w:rPr>
          <w:sz w:val="24"/>
        </w:rPr>
        <w:t>treinamento</w:t>
      </w:r>
      <w:r w:rsidRPr="00981421">
        <w:rPr>
          <w:spacing w:val="10"/>
          <w:sz w:val="24"/>
        </w:rPr>
        <w:t xml:space="preserve"> </w:t>
      </w:r>
      <w:r w:rsidRPr="00981421">
        <w:rPr>
          <w:sz w:val="24"/>
        </w:rPr>
        <w:t>de</w:t>
      </w:r>
      <w:r w:rsidRPr="00981421">
        <w:rPr>
          <w:spacing w:val="3"/>
          <w:sz w:val="24"/>
        </w:rPr>
        <w:t xml:space="preserve"> </w:t>
      </w:r>
      <w:r w:rsidRPr="00981421">
        <w:rPr>
          <w:sz w:val="24"/>
        </w:rPr>
        <w:t>voo</w:t>
      </w:r>
      <w:r w:rsidRPr="00981421">
        <w:rPr>
          <w:spacing w:val="2"/>
          <w:sz w:val="24"/>
        </w:rPr>
        <w:t xml:space="preserve"> </w:t>
      </w:r>
      <w:r w:rsidRPr="00981421">
        <w:rPr>
          <w:sz w:val="24"/>
        </w:rPr>
        <w:t>em</w:t>
      </w:r>
      <w:r w:rsidRPr="00981421">
        <w:rPr>
          <w:spacing w:val="3"/>
          <w:sz w:val="24"/>
        </w:rPr>
        <w:t xml:space="preserve"> </w:t>
      </w:r>
      <w:r w:rsidRPr="00981421">
        <w:rPr>
          <w:sz w:val="24"/>
        </w:rPr>
        <w:t>escolas FAA.</w:t>
      </w:r>
      <w:r w:rsidRPr="00981421">
        <w:rPr>
          <w:spacing w:val="6"/>
          <w:sz w:val="24"/>
        </w:rPr>
        <w:t> </w:t>
      </w:r>
      <w:r w:rsidRPr="00981421">
        <w:rPr>
          <w:spacing w:val="-2"/>
          <w:sz w:val="24"/>
        </w:rPr>
        <w:t>Desde 1995, a</w:t>
      </w:r>
      <w:r>
        <w:t> WAI concedeu dezenas de milhões de dólares em bolsas, além de mentorias e suportes (WAI, 2024).</w:t>
      </w:r>
    </w:p>
    <w:p w14:paraId="5CBEC992" w14:textId="5D5A9269" w:rsidR="00981421" w:rsidRDefault="00981421" w:rsidP="00981421">
      <w:pPr>
        <w:pStyle w:val="Corpodetexto"/>
        <w:spacing w:line="360" w:lineRule="auto"/>
        <w:ind w:firstLine="709"/>
        <w:jc w:val="both"/>
      </w:pPr>
      <w:r>
        <w:t xml:space="preserve">O programa </w:t>
      </w:r>
      <w:r>
        <w:rPr>
          <w:i/>
        </w:rPr>
        <w:t xml:space="preserve">Amelia Earhart Memorial Scholarships </w:t>
      </w:r>
      <w:r>
        <w:t>(AEMSF) foi criado em 1941</w:t>
      </w:r>
      <w:r>
        <w:rPr>
          <w:spacing w:val="-4"/>
        </w:rPr>
        <w:t xml:space="preserve"> </w:t>
      </w:r>
      <w:r>
        <w:t xml:space="preserve">por integrantes da </w:t>
      </w:r>
      <w:r w:rsidR="00C33AA6" w:rsidRPr="00C33AA6">
        <w:rPr>
          <w:i/>
          <w:iCs/>
        </w:rPr>
        <w:t>The</w:t>
      </w:r>
      <w:r w:rsidR="00C33AA6">
        <w:t xml:space="preserve"> </w:t>
      </w:r>
      <w:r>
        <w:rPr>
          <w:i/>
        </w:rPr>
        <w:t>Ninety-Nines</w:t>
      </w:r>
      <w:r>
        <w:t>, associação internacional de mulheres pilotos fundada em 1929, a qual</w:t>
      </w:r>
      <w:r>
        <w:rPr>
          <w:spacing w:val="-13"/>
        </w:rPr>
        <w:t xml:space="preserve"> </w:t>
      </w:r>
      <w:r>
        <w:t>Amelia</w:t>
      </w:r>
      <w:r>
        <w:rPr>
          <w:spacing w:val="-5"/>
        </w:rPr>
        <w:t xml:space="preserve"> </w:t>
      </w:r>
      <w:r>
        <w:t>Earhart</w:t>
      </w:r>
      <w:r>
        <w:rPr>
          <w:spacing w:val="-1"/>
        </w:rPr>
        <w:t xml:space="preserve"> </w:t>
      </w:r>
      <w:r>
        <w:t>foi</w:t>
      </w:r>
      <w:r>
        <w:rPr>
          <w:spacing w:val="-1"/>
        </w:rPr>
        <w:t xml:space="preserve"> </w:t>
      </w:r>
      <w:r>
        <w:t>presidente</w:t>
      </w:r>
      <w:r>
        <w:rPr>
          <w:spacing w:val="-5"/>
        </w:rPr>
        <w:t xml:space="preserve"> </w:t>
      </w:r>
      <w:r>
        <w:t>entre</w:t>
      </w:r>
      <w:r>
        <w:rPr>
          <w:spacing w:val="-1"/>
        </w:rPr>
        <w:t xml:space="preserve"> </w:t>
      </w:r>
      <w:r>
        <w:t>os</w:t>
      </w:r>
      <w:r>
        <w:rPr>
          <w:spacing w:val="-4"/>
        </w:rPr>
        <w:t xml:space="preserve"> </w:t>
      </w:r>
      <w:r>
        <w:t>anos</w:t>
      </w:r>
      <w:r>
        <w:rPr>
          <w:spacing w:val="-4"/>
        </w:rPr>
        <w:t xml:space="preserve"> </w:t>
      </w:r>
      <w:r>
        <w:t>de</w:t>
      </w:r>
      <w:r>
        <w:rPr>
          <w:spacing w:val="-1"/>
        </w:rPr>
        <w:t xml:space="preserve"> </w:t>
      </w:r>
      <w:r>
        <w:t>1935</w:t>
      </w:r>
      <w:r>
        <w:rPr>
          <w:spacing w:val="-2"/>
        </w:rPr>
        <w:t xml:space="preserve"> </w:t>
      </w:r>
      <w:r>
        <w:t>e</w:t>
      </w:r>
      <w:r>
        <w:rPr>
          <w:spacing w:val="-1"/>
        </w:rPr>
        <w:t xml:space="preserve"> </w:t>
      </w:r>
      <w:r>
        <w:t>1937.</w:t>
      </w:r>
      <w:r>
        <w:rPr>
          <w:spacing w:val="-2"/>
        </w:rPr>
        <w:t xml:space="preserve"> </w:t>
      </w:r>
      <w:r>
        <w:t>O</w:t>
      </w:r>
      <w:r>
        <w:rPr>
          <w:spacing w:val="-4"/>
        </w:rPr>
        <w:t xml:space="preserve"> </w:t>
      </w:r>
      <w:r>
        <w:t>objetivo</w:t>
      </w:r>
      <w:r>
        <w:rPr>
          <w:spacing w:val="-2"/>
        </w:rPr>
        <w:t xml:space="preserve"> </w:t>
      </w:r>
      <w:r>
        <w:t>é</w:t>
      </w:r>
      <w:r>
        <w:rPr>
          <w:spacing w:val="-1"/>
        </w:rPr>
        <w:t xml:space="preserve"> </w:t>
      </w:r>
      <w:r>
        <w:t>manter o</w:t>
      </w:r>
      <w:r>
        <w:rPr>
          <w:spacing w:val="-2"/>
        </w:rPr>
        <w:t xml:space="preserve"> </w:t>
      </w:r>
      <w:r>
        <w:t>legado de</w:t>
      </w:r>
      <w:r>
        <w:rPr>
          <w:spacing w:val="-15"/>
        </w:rPr>
        <w:t xml:space="preserve"> </w:t>
      </w:r>
      <w:r>
        <w:t>Amelia,</w:t>
      </w:r>
      <w:r>
        <w:rPr>
          <w:spacing w:val="-15"/>
        </w:rPr>
        <w:t xml:space="preserve"> </w:t>
      </w:r>
      <w:r>
        <w:t>proporcionando</w:t>
      </w:r>
      <w:r>
        <w:rPr>
          <w:spacing w:val="-15"/>
        </w:rPr>
        <w:t xml:space="preserve"> </w:t>
      </w:r>
      <w:r>
        <w:t>oportunidades</w:t>
      </w:r>
      <w:r>
        <w:rPr>
          <w:spacing w:val="-15"/>
        </w:rPr>
        <w:t xml:space="preserve"> </w:t>
      </w:r>
      <w:r>
        <w:t>de</w:t>
      </w:r>
      <w:r>
        <w:rPr>
          <w:spacing w:val="-15"/>
        </w:rPr>
        <w:t xml:space="preserve"> </w:t>
      </w:r>
      <w:r>
        <w:t>treinamento</w:t>
      </w:r>
      <w:r>
        <w:rPr>
          <w:spacing w:val="-15"/>
        </w:rPr>
        <w:t xml:space="preserve"> </w:t>
      </w:r>
      <w:r>
        <w:t>e</w:t>
      </w:r>
      <w:r>
        <w:rPr>
          <w:spacing w:val="-15"/>
        </w:rPr>
        <w:t xml:space="preserve"> </w:t>
      </w:r>
      <w:r>
        <w:t>educação</w:t>
      </w:r>
      <w:r>
        <w:rPr>
          <w:spacing w:val="-15"/>
        </w:rPr>
        <w:t xml:space="preserve"> </w:t>
      </w:r>
      <w:r>
        <w:t>para</w:t>
      </w:r>
      <w:r>
        <w:rPr>
          <w:spacing w:val="-15"/>
        </w:rPr>
        <w:t xml:space="preserve"> </w:t>
      </w:r>
      <w:r>
        <w:t>mulheres</w:t>
      </w:r>
      <w:r>
        <w:rPr>
          <w:spacing w:val="-15"/>
        </w:rPr>
        <w:t xml:space="preserve"> </w:t>
      </w:r>
      <w:r>
        <w:t>na</w:t>
      </w:r>
      <w:r>
        <w:rPr>
          <w:spacing w:val="-15"/>
        </w:rPr>
        <w:t xml:space="preserve"> </w:t>
      </w:r>
      <w:r>
        <w:t xml:space="preserve">aviação. Anualmente, são concedidas bolsas de estudo às candidatas que atendem aos pré-requisitos e critérios estabelecidos para a bolsa desejada. No entanto, se tornar membro da </w:t>
      </w:r>
      <w:r>
        <w:rPr>
          <w:i/>
        </w:rPr>
        <w:t xml:space="preserve">The Ninety-Nines </w:t>
      </w:r>
      <w:r>
        <w:t>configura-se como um requisito indispensável (</w:t>
      </w:r>
      <w:r w:rsidR="00C33AA6">
        <w:t xml:space="preserve">The </w:t>
      </w:r>
      <w:r>
        <w:t>Ninety Nines, 2024).</w:t>
      </w:r>
    </w:p>
    <w:p w14:paraId="1E47BE88" w14:textId="30B4C54B" w:rsidR="00981421" w:rsidRDefault="00981421" w:rsidP="00981421">
      <w:pPr>
        <w:pStyle w:val="Corpodetexto"/>
        <w:spacing w:line="360" w:lineRule="auto"/>
        <w:ind w:firstLine="709"/>
        <w:jc w:val="both"/>
      </w:pPr>
      <w:r>
        <w:t>A</w:t>
      </w:r>
      <w:r>
        <w:rPr>
          <w:spacing w:val="-11"/>
        </w:rPr>
        <w:t xml:space="preserve"> </w:t>
      </w:r>
      <w:r>
        <w:t>associação é</w:t>
      </w:r>
      <w:r>
        <w:rPr>
          <w:spacing w:val="-1"/>
        </w:rPr>
        <w:t xml:space="preserve"> </w:t>
      </w:r>
      <w:r>
        <w:t>aberta a</w:t>
      </w:r>
      <w:r>
        <w:rPr>
          <w:spacing w:val="-1"/>
        </w:rPr>
        <w:t xml:space="preserve"> </w:t>
      </w:r>
      <w:r>
        <w:t>mulheres pilotos</w:t>
      </w:r>
      <w:r>
        <w:rPr>
          <w:spacing w:val="-4"/>
        </w:rPr>
        <w:t xml:space="preserve"> </w:t>
      </w:r>
      <w:r>
        <w:t>já licenciadas e</w:t>
      </w:r>
      <w:r>
        <w:rPr>
          <w:spacing w:val="-1"/>
        </w:rPr>
        <w:t xml:space="preserve"> </w:t>
      </w:r>
      <w:r>
        <w:t>para</w:t>
      </w:r>
      <w:r>
        <w:rPr>
          <w:spacing w:val="-1"/>
        </w:rPr>
        <w:t xml:space="preserve"> </w:t>
      </w:r>
      <w:r>
        <w:t>estudantes em formação. Para as residentes dos EUA, a anuidade custa 75 dólares; para canadenses, 67 dólares; e para países</w:t>
      </w:r>
      <w:r>
        <w:rPr>
          <w:spacing w:val="-3"/>
        </w:rPr>
        <w:t xml:space="preserve"> </w:t>
      </w:r>
      <w:r>
        <w:t>terceiros,</w:t>
      </w:r>
      <w:r>
        <w:rPr>
          <w:spacing w:val="-3"/>
        </w:rPr>
        <w:t xml:space="preserve"> </w:t>
      </w:r>
      <w:r>
        <w:t>54</w:t>
      </w:r>
      <w:r>
        <w:rPr>
          <w:spacing w:val="-1"/>
        </w:rPr>
        <w:t xml:space="preserve"> </w:t>
      </w:r>
      <w:r>
        <w:t>dólares.</w:t>
      </w:r>
      <w:r>
        <w:rPr>
          <w:spacing w:val="-1"/>
        </w:rPr>
        <w:t xml:space="preserve"> </w:t>
      </w:r>
      <w:r>
        <w:t>Nos</w:t>
      </w:r>
      <w:r>
        <w:rPr>
          <w:spacing w:val="-3"/>
        </w:rPr>
        <w:t xml:space="preserve"> </w:t>
      </w:r>
      <w:r>
        <w:t>casos</w:t>
      </w:r>
      <w:r>
        <w:rPr>
          <w:spacing w:val="-3"/>
        </w:rPr>
        <w:t xml:space="preserve"> </w:t>
      </w:r>
      <w:r>
        <w:t>de estudantes</w:t>
      </w:r>
      <w:r>
        <w:rPr>
          <w:spacing w:val="-2"/>
        </w:rPr>
        <w:t xml:space="preserve"> </w:t>
      </w:r>
      <w:r>
        <w:t>ainda em formação,</w:t>
      </w:r>
      <w:r>
        <w:rPr>
          <w:spacing w:val="-1"/>
        </w:rPr>
        <w:t xml:space="preserve"> </w:t>
      </w:r>
      <w:r>
        <w:t>a anuidade nos</w:t>
      </w:r>
      <w:r>
        <w:rPr>
          <w:spacing w:val="-2"/>
        </w:rPr>
        <w:t xml:space="preserve"> </w:t>
      </w:r>
      <w:r>
        <w:t>EUA</w:t>
      </w:r>
      <w:r>
        <w:rPr>
          <w:spacing w:val="-15"/>
        </w:rPr>
        <w:t xml:space="preserve"> </w:t>
      </w:r>
      <w:r>
        <w:t xml:space="preserve">e Canadá tem o valor de 35 dólares e 30 para outros países. Para concorrer às bolsas, as participantes devem permanecer pelo menos um ano completo como membro da associação e comprovar a necessidade de assistência financeira. Deve-se informar um objetivo claro e realista para o qual a bolsa será utilizada para a obtenção de certificado, </w:t>
      </w:r>
      <w:r>
        <w:rPr>
          <w:i/>
        </w:rPr>
        <w:t>rating</w:t>
      </w:r>
      <w:r>
        <w:t>, curso ou graduação (</w:t>
      </w:r>
      <w:r w:rsidR="00C33AA6">
        <w:t xml:space="preserve">The </w:t>
      </w:r>
      <w:r>
        <w:t>Ninety Nines, 2024).</w:t>
      </w:r>
    </w:p>
    <w:p w14:paraId="41652EBD" w14:textId="77777777" w:rsidR="00981421" w:rsidRDefault="00981421" w:rsidP="00981421">
      <w:pPr>
        <w:pStyle w:val="Corpodetexto"/>
        <w:spacing w:line="360" w:lineRule="auto"/>
        <w:ind w:firstLine="709"/>
        <w:jc w:val="both"/>
        <w:rPr>
          <w:szCs w:val="22"/>
        </w:rPr>
      </w:pPr>
      <w:r>
        <w:rPr>
          <w:szCs w:val="22"/>
        </w:rPr>
        <w:t xml:space="preserve">O programa oferece diferentes categorias de bolsas. </w:t>
      </w:r>
      <w:r>
        <w:rPr>
          <w:szCs w:val="22"/>
          <w:lang w:val="en-US"/>
        </w:rPr>
        <w:t xml:space="preserve">Entre </w:t>
      </w:r>
      <w:proofErr w:type="spellStart"/>
      <w:r>
        <w:rPr>
          <w:szCs w:val="22"/>
          <w:lang w:val="en-US"/>
        </w:rPr>
        <w:t>elas</w:t>
      </w:r>
      <w:proofErr w:type="spellEnd"/>
      <w:r>
        <w:rPr>
          <w:szCs w:val="22"/>
          <w:lang w:val="en-US"/>
        </w:rPr>
        <w:t xml:space="preserve"> </w:t>
      </w:r>
      <w:proofErr w:type="spellStart"/>
      <w:r>
        <w:rPr>
          <w:szCs w:val="22"/>
          <w:lang w:val="en-US"/>
        </w:rPr>
        <w:t>estão</w:t>
      </w:r>
      <w:proofErr w:type="spellEnd"/>
      <w:r>
        <w:rPr>
          <w:szCs w:val="22"/>
          <w:lang w:val="en-US"/>
        </w:rPr>
        <w:t xml:space="preserve"> a </w:t>
      </w:r>
      <w:r w:rsidRPr="00596088">
        <w:rPr>
          <w:i/>
          <w:iCs/>
          <w:szCs w:val="22"/>
          <w:lang w:val="en-US"/>
        </w:rPr>
        <w:t>Flight Training Scholarship</w:t>
      </w:r>
      <w:r>
        <w:rPr>
          <w:szCs w:val="22"/>
          <w:lang w:val="en-US"/>
        </w:rPr>
        <w:t xml:space="preserve">, </w:t>
      </w:r>
      <w:proofErr w:type="gramStart"/>
      <w:r>
        <w:rPr>
          <w:szCs w:val="22"/>
          <w:lang w:val="en-US"/>
        </w:rPr>
        <w:t>a</w:t>
      </w:r>
      <w:proofErr w:type="gramEnd"/>
      <w:r>
        <w:rPr>
          <w:szCs w:val="22"/>
          <w:lang w:val="en-US"/>
        </w:rPr>
        <w:t xml:space="preserve"> </w:t>
      </w:r>
      <w:r w:rsidRPr="00596088">
        <w:rPr>
          <w:i/>
          <w:iCs/>
          <w:szCs w:val="22"/>
          <w:lang w:val="en-US"/>
        </w:rPr>
        <w:t>Academic Scholarship</w:t>
      </w:r>
      <w:r>
        <w:rPr>
          <w:szCs w:val="22"/>
          <w:lang w:val="en-US"/>
        </w:rPr>
        <w:t xml:space="preserve"> e a </w:t>
      </w:r>
      <w:r w:rsidRPr="00596088">
        <w:rPr>
          <w:i/>
          <w:iCs/>
          <w:szCs w:val="22"/>
          <w:lang w:val="en-US"/>
        </w:rPr>
        <w:t>Technical Training Scholarship</w:t>
      </w:r>
      <w:r>
        <w:rPr>
          <w:szCs w:val="22"/>
          <w:lang w:val="en-US"/>
        </w:rPr>
        <w:t xml:space="preserve">. </w:t>
      </w:r>
      <w:r>
        <w:rPr>
          <w:szCs w:val="22"/>
        </w:rPr>
        <w:t xml:space="preserve">Esta última inclui duas bolsas especializadas: a </w:t>
      </w:r>
      <w:r>
        <w:rPr>
          <w:i/>
          <w:iCs/>
          <w:szCs w:val="22"/>
        </w:rPr>
        <w:t xml:space="preserve">Vicki Cruse Memorial Scholarship for Emergency Maneuver Training </w:t>
      </w:r>
      <w:r>
        <w:rPr>
          <w:szCs w:val="22"/>
        </w:rPr>
        <w:t xml:space="preserve">e a </w:t>
      </w:r>
      <w:r>
        <w:rPr>
          <w:i/>
          <w:iCs/>
          <w:szCs w:val="22"/>
        </w:rPr>
        <w:t>Kitty Houghton Memorial Scholarship</w:t>
      </w:r>
      <w:r>
        <w:rPr>
          <w:szCs w:val="22"/>
        </w:rPr>
        <w:t xml:space="preserve">, voltada a pilotos de países subdesenvolvidos. Além dessas, a organização disponibiliza a </w:t>
      </w:r>
      <w:r w:rsidRPr="00596088">
        <w:rPr>
          <w:i/>
          <w:iCs/>
          <w:szCs w:val="22"/>
        </w:rPr>
        <w:t>Research Scholar Grants</w:t>
      </w:r>
      <w:r>
        <w:rPr>
          <w:szCs w:val="22"/>
        </w:rPr>
        <w:t xml:space="preserve">, direcionada à pesquisa. Há também a </w:t>
      </w:r>
      <w:r>
        <w:rPr>
          <w:i/>
          <w:iCs/>
          <w:szCs w:val="22"/>
        </w:rPr>
        <w:t>First Wings Awards</w:t>
      </w:r>
      <w:r>
        <w:rPr>
          <w:szCs w:val="22"/>
        </w:rPr>
        <w:t xml:space="preserve">, destinada a estudantes de pilotagem </w:t>
      </w:r>
      <w:r>
        <w:rPr>
          <w:szCs w:val="22"/>
        </w:rPr>
        <w:lastRenderedPageBreak/>
        <w:t>que sejam membros do instituto.</w:t>
      </w:r>
    </w:p>
    <w:p w14:paraId="61BEDF80" w14:textId="3C955C66" w:rsidR="00981421" w:rsidRDefault="00981421" w:rsidP="00981421">
      <w:pPr>
        <w:pStyle w:val="Corpodetexto"/>
        <w:spacing w:line="360" w:lineRule="auto"/>
        <w:ind w:firstLine="709"/>
        <w:jc w:val="both"/>
        <w:rPr>
          <w:szCs w:val="22"/>
        </w:rPr>
      </w:pPr>
      <w:r>
        <w:rPr>
          <w:szCs w:val="22"/>
        </w:rPr>
        <w:t>Dentro dessa categoria, é necessário ser membro por no mínimo três meses antes da candidatura e ter realizado pelo menos cinco horas de voo nos últimos seis meses. Desde 1941, o AEMSF distribuiu mais de 1000 bolsas de estudo e mais de 400 prêmios. Essas iniciativas já beneficiaram mais de 750 mulheres em busca do primeiro certificado e da progressão na carreira. Dessa forma, os programas contribuem significativamente para a formação profissional. Portanto, essas ações ajudam a reduzir parte dos custos das formações necessárias. (</w:t>
      </w:r>
      <w:r w:rsidR="00C33AA6">
        <w:rPr>
          <w:szCs w:val="22"/>
        </w:rPr>
        <w:t xml:space="preserve">The </w:t>
      </w:r>
      <w:r>
        <w:rPr>
          <w:szCs w:val="22"/>
        </w:rPr>
        <w:t>Ninety Nines, 2024).</w:t>
      </w:r>
    </w:p>
    <w:p w14:paraId="72911F58" w14:textId="77777777" w:rsidR="00981421" w:rsidRDefault="00981421" w:rsidP="00981421">
      <w:pPr>
        <w:pStyle w:val="Corpodetexto"/>
        <w:spacing w:line="360" w:lineRule="auto"/>
        <w:ind w:firstLine="709"/>
        <w:jc w:val="both"/>
      </w:pPr>
      <w:r>
        <w:t>Outros programas intitulados “</w:t>
      </w:r>
      <w:r>
        <w:rPr>
          <w:i/>
          <w:iCs/>
        </w:rPr>
        <w:t>Propel Programs</w:t>
      </w:r>
      <w:r>
        <w:t xml:space="preserve">”, promovidos pela </w:t>
      </w:r>
      <w:r>
        <w:rPr>
          <w:i/>
          <w:iCs/>
        </w:rPr>
        <w:t>Delta Airlines</w:t>
      </w:r>
      <w:r>
        <w:t xml:space="preserve">, também visam ajudar pessoas a estruturar suas carreiras, oferecendo opções e incentivos de formação. O </w:t>
      </w:r>
      <w:r>
        <w:rPr>
          <w:i/>
          <w:iCs/>
        </w:rPr>
        <w:t>Propel</w:t>
      </w:r>
      <w:r>
        <w:t xml:space="preserve"> disponibiliza um caminho definido para uma carreira na aviação, por meio de quatro planos personalizados da Delta: </w:t>
      </w:r>
      <w:r>
        <w:rPr>
          <w:i/>
          <w:iCs/>
        </w:rPr>
        <w:t>Collegiate, Company, Scholarship e Certified Flight Instructor</w:t>
      </w:r>
      <w:r>
        <w:t xml:space="preserve"> (CFI). Cada plano apresenta um roteiro detalhado, com acompanhamento de pilotos da Delta em todas as etapas. Esse suporte contribui diretamente para a evolução do piloto em formação. Além disso, o programa amplia as possibilidades de inserção profissional no setor (</w:t>
      </w:r>
      <w:r w:rsidRPr="00C33AA6">
        <w:t>Delta Airlines</w:t>
      </w:r>
      <w:r>
        <w:t>, 2025).</w:t>
      </w:r>
    </w:p>
    <w:p w14:paraId="446C57BF" w14:textId="36D5157D" w:rsidR="00981421" w:rsidRDefault="00981421" w:rsidP="00981421">
      <w:pPr>
        <w:pStyle w:val="Corpodetexto"/>
        <w:spacing w:line="360" w:lineRule="auto"/>
        <w:ind w:firstLine="709"/>
        <w:jc w:val="both"/>
      </w:pPr>
      <w:r>
        <w:t>Inclui também a possibilidade de emprego na Delta Air Lines ou em sua subsidiária Endeavor Air. A empresa reconhece a importância de um treinamento de voo de alta qualidade e, por isso, investe em oportunidades para futuras gerações de alunos. O programa Propel também busca ampliar as horas de voo dos participantes. Isso ocorre por meio da atuação como instrutores nas universidades onde realizaram sua formação. Dessa forma, os pilotos ganham experiência prática e fortalecem suas competências profissionais</w:t>
      </w:r>
      <w:r w:rsidR="00C33AA6">
        <w:t xml:space="preserve"> </w:t>
      </w:r>
      <w:r>
        <w:t>(Delta Airlines, 2025).</w:t>
      </w:r>
    </w:p>
    <w:p w14:paraId="0B6F2011" w14:textId="77777777" w:rsidR="00981421" w:rsidRDefault="00981421" w:rsidP="00981421">
      <w:pPr>
        <w:pStyle w:val="Corpodetexto"/>
        <w:spacing w:line="360" w:lineRule="auto"/>
        <w:ind w:firstLine="709"/>
        <w:jc w:val="both"/>
      </w:pPr>
      <w:r>
        <w:t>No Brasil, em 2010, a</w:t>
      </w:r>
      <w:r>
        <w:rPr>
          <w:spacing w:val="-5"/>
        </w:rPr>
        <w:t xml:space="preserve"> </w:t>
      </w:r>
      <w:r>
        <w:t>Agência Nacional de</w:t>
      </w:r>
      <w:r>
        <w:rPr>
          <w:spacing w:val="-5"/>
        </w:rPr>
        <w:t xml:space="preserve"> </w:t>
      </w:r>
      <w:r>
        <w:t>Aviação Civil (ANAC) concedeu diversas bolsas</w:t>
      </w:r>
      <w:r>
        <w:rPr>
          <w:spacing w:val="-12"/>
        </w:rPr>
        <w:t xml:space="preserve"> </w:t>
      </w:r>
      <w:r>
        <w:t>de</w:t>
      </w:r>
      <w:r>
        <w:rPr>
          <w:spacing w:val="-9"/>
        </w:rPr>
        <w:t xml:space="preserve"> </w:t>
      </w:r>
      <w:r>
        <w:t>estudo</w:t>
      </w:r>
      <w:r>
        <w:rPr>
          <w:spacing w:val="-10"/>
        </w:rPr>
        <w:t xml:space="preserve"> </w:t>
      </w:r>
      <w:r>
        <w:t>para</w:t>
      </w:r>
      <w:r>
        <w:rPr>
          <w:spacing w:val="-9"/>
        </w:rPr>
        <w:t xml:space="preserve"> </w:t>
      </w:r>
      <w:r>
        <w:t>formação</w:t>
      </w:r>
      <w:r>
        <w:rPr>
          <w:spacing w:val="-10"/>
        </w:rPr>
        <w:t xml:space="preserve"> </w:t>
      </w:r>
      <w:r>
        <w:t>de</w:t>
      </w:r>
      <w:r>
        <w:rPr>
          <w:spacing w:val="-9"/>
        </w:rPr>
        <w:t xml:space="preserve"> </w:t>
      </w:r>
      <w:r>
        <w:t>pilotos.</w:t>
      </w:r>
      <w:r>
        <w:rPr>
          <w:spacing w:val="-10"/>
        </w:rPr>
        <w:t xml:space="preserve"> </w:t>
      </w:r>
      <w:r>
        <w:t>Em</w:t>
      </w:r>
      <w:r>
        <w:rPr>
          <w:spacing w:val="-9"/>
        </w:rPr>
        <w:t xml:space="preserve"> </w:t>
      </w:r>
      <w:r>
        <w:t>uma</w:t>
      </w:r>
      <w:r>
        <w:rPr>
          <w:spacing w:val="-9"/>
        </w:rPr>
        <w:t xml:space="preserve"> </w:t>
      </w:r>
      <w:r>
        <w:t>parceria</w:t>
      </w:r>
      <w:r>
        <w:rPr>
          <w:spacing w:val="-9"/>
        </w:rPr>
        <w:t xml:space="preserve"> </w:t>
      </w:r>
      <w:r>
        <w:t>com</w:t>
      </w:r>
      <w:r>
        <w:rPr>
          <w:spacing w:val="-9"/>
        </w:rPr>
        <w:t xml:space="preserve"> </w:t>
      </w:r>
      <w:r>
        <w:t>19</w:t>
      </w:r>
      <w:r>
        <w:rPr>
          <w:spacing w:val="-10"/>
        </w:rPr>
        <w:t xml:space="preserve"> </w:t>
      </w:r>
      <w:r>
        <w:t>aeroclubes</w:t>
      </w:r>
      <w:r>
        <w:rPr>
          <w:spacing w:val="-12"/>
        </w:rPr>
        <w:t xml:space="preserve"> </w:t>
      </w:r>
      <w:r>
        <w:t>em</w:t>
      </w:r>
      <w:r>
        <w:rPr>
          <w:spacing w:val="-9"/>
        </w:rPr>
        <w:t xml:space="preserve"> </w:t>
      </w:r>
      <w:r>
        <w:t>oito</w:t>
      </w:r>
      <w:r>
        <w:rPr>
          <w:spacing w:val="-10"/>
        </w:rPr>
        <w:t xml:space="preserve"> </w:t>
      </w:r>
      <w:r>
        <w:t>estados brasileiros</w:t>
      </w:r>
      <w:r>
        <w:rPr>
          <w:spacing w:val="-1"/>
        </w:rPr>
        <w:t xml:space="preserve"> </w:t>
      </w:r>
      <w:r>
        <w:t>diferentes, foram divulgadas</w:t>
      </w:r>
      <w:r>
        <w:rPr>
          <w:spacing w:val="-1"/>
        </w:rPr>
        <w:t xml:space="preserve"> </w:t>
      </w:r>
      <w:r>
        <w:t>213 bolsas</w:t>
      </w:r>
      <w:r>
        <w:rPr>
          <w:spacing w:val="-1"/>
        </w:rPr>
        <w:t xml:space="preserve"> </w:t>
      </w:r>
      <w:r>
        <w:t>para pilotos. Desse total, 139 bolsas</w:t>
      </w:r>
      <w:r>
        <w:rPr>
          <w:spacing w:val="-1"/>
        </w:rPr>
        <w:t xml:space="preserve"> </w:t>
      </w:r>
      <w:r>
        <w:t>foram destinadas a pilotos privados e 74, a pilotos comerciais. O programa era voltado para pessoas entre 18 e 31 anos interessadas no curso de piloto privado e 18 a 36 anos incompletos para piloto comercial, com inscrição gratuita. As bolsas cobriam 75% das horas de voo necessárias para a formação dos pilotos (ANAC, 2010).</w:t>
      </w:r>
    </w:p>
    <w:p w14:paraId="37B2BE9F" w14:textId="17FA9205" w:rsidR="009B07D8" w:rsidRDefault="00981421" w:rsidP="00F9582C">
      <w:pPr>
        <w:pStyle w:val="Corpodetexto"/>
        <w:spacing w:line="360" w:lineRule="auto"/>
        <w:ind w:firstLine="709"/>
        <w:jc w:val="both"/>
      </w:pPr>
      <w:r>
        <w:t>Os aprovados na prova objetiva, com no mínimo 70% de aproveitamento e após documentação</w:t>
      </w:r>
      <w:r>
        <w:rPr>
          <w:spacing w:val="-15"/>
        </w:rPr>
        <w:t xml:space="preserve"> </w:t>
      </w:r>
      <w:r>
        <w:t>analisada,</w:t>
      </w:r>
      <w:r>
        <w:rPr>
          <w:spacing w:val="-15"/>
        </w:rPr>
        <w:t xml:space="preserve"> </w:t>
      </w:r>
      <w:r>
        <w:t>deveriam</w:t>
      </w:r>
      <w:r>
        <w:rPr>
          <w:spacing w:val="-15"/>
        </w:rPr>
        <w:t xml:space="preserve"> </w:t>
      </w:r>
      <w:r>
        <w:t>passar</w:t>
      </w:r>
      <w:r>
        <w:rPr>
          <w:spacing w:val="-15"/>
        </w:rPr>
        <w:t xml:space="preserve"> </w:t>
      </w:r>
      <w:r>
        <w:t>no</w:t>
      </w:r>
      <w:r>
        <w:rPr>
          <w:spacing w:val="-15"/>
        </w:rPr>
        <w:t xml:space="preserve"> </w:t>
      </w:r>
      <w:r>
        <w:t>exame</w:t>
      </w:r>
      <w:r>
        <w:rPr>
          <w:spacing w:val="-15"/>
        </w:rPr>
        <w:t xml:space="preserve"> </w:t>
      </w:r>
      <w:r>
        <w:t>de</w:t>
      </w:r>
      <w:r>
        <w:rPr>
          <w:spacing w:val="-15"/>
        </w:rPr>
        <w:t xml:space="preserve"> </w:t>
      </w:r>
      <w:r>
        <w:t>Proficiência</w:t>
      </w:r>
      <w:r>
        <w:rPr>
          <w:spacing w:val="-15"/>
        </w:rPr>
        <w:t xml:space="preserve"> </w:t>
      </w:r>
      <w:r>
        <w:t>Técnica.</w:t>
      </w:r>
      <w:r>
        <w:rPr>
          <w:spacing w:val="-15"/>
        </w:rPr>
        <w:t xml:space="preserve"> </w:t>
      </w:r>
      <w:r>
        <w:t>Depois</w:t>
      </w:r>
      <w:r>
        <w:rPr>
          <w:spacing w:val="-15"/>
        </w:rPr>
        <w:t xml:space="preserve"> </w:t>
      </w:r>
      <w:r>
        <w:t>dessa</w:t>
      </w:r>
      <w:r>
        <w:rPr>
          <w:spacing w:val="-15"/>
        </w:rPr>
        <w:t xml:space="preserve"> </w:t>
      </w:r>
      <w:r>
        <w:t xml:space="preserve">fase, os aprovados receberam as bolsas e as aulas práticas deveriam ser marcadas diretamente com o aeroclube. A ANAC ficou responsável pelo acompanhamento, assessoria e fiscalização dos aeroclubes. Na época, o Governo Federal investiu R$ 3 milhões em bolsas de estudo. Esse </w:t>
      </w:r>
      <w:r>
        <w:lastRenderedPageBreak/>
        <w:t>dinheiro veio do Programa de Desenvolvimento da</w:t>
      </w:r>
      <w:r>
        <w:rPr>
          <w:spacing w:val="-10"/>
        </w:rPr>
        <w:t xml:space="preserve"> </w:t>
      </w:r>
      <w:r>
        <w:t>Aviação Civil, do Ministério da Defesa.</w:t>
      </w:r>
      <w:r>
        <w:rPr>
          <w:spacing w:val="-8"/>
        </w:rPr>
        <w:t xml:space="preserve"> </w:t>
      </w:r>
      <w:r>
        <w:t>A bolsa inclui as despesas de hospedagem do aluno bolsista na cidade escolhida, além das aulas práticas e do voo de cheque ao final do curso (ANAC, 2010).</w:t>
      </w:r>
    </w:p>
    <w:p w14:paraId="7863CD02" w14:textId="77777777" w:rsidR="00974822" w:rsidRDefault="00645DE1" w:rsidP="004C6F2C">
      <w:pPr>
        <w:pStyle w:val="Corpodetexto"/>
        <w:spacing w:line="360" w:lineRule="auto"/>
        <w:ind w:firstLine="709"/>
        <w:jc w:val="both"/>
      </w:pPr>
      <w:r>
        <w:t>Em 2015 o Governo Federal ofereceu 65 bolsas para formação prática de piloto, em parceria</w:t>
      </w:r>
      <w:r>
        <w:rPr>
          <w:spacing w:val="-15"/>
        </w:rPr>
        <w:t xml:space="preserve"> </w:t>
      </w:r>
      <w:r>
        <w:t>com</w:t>
      </w:r>
      <w:r>
        <w:rPr>
          <w:spacing w:val="-15"/>
        </w:rPr>
        <w:t xml:space="preserve"> </w:t>
      </w:r>
      <w:r>
        <w:t>a</w:t>
      </w:r>
      <w:r>
        <w:rPr>
          <w:spacing w:val="-15"/>
        </w:rPr>
        <w:t xml:space="preserve"> </w:t>
      </w:r>
      <w:r>
        <w:t>ANAC</w:t>
      </w:r>
      <w:r>
        <w:rPr>
          <w:spacing w:val="-15"/>
        </w:rPr>
        <w:t xml:space="preserve"> </w:t>
      </w:r>
      <w:r>
        <w:t>e</w:t>
      </w:r>
      <w:r>
        <w:rPr>
          <w:spacing w:val="-15"/>
        </w:rPr>
        <w:t xml:space="preserve"> </w:t>
      </w:r>
      <w:r>
        <w:t>apoio</w:t>
      </w:r>
      <w:r>
        <w:rPr>
          <w:spacing w:val="-15"/>
        </w:rPr>
        <w:t xml:space="preserve"> </w:t>
      </w:r>
      <w:r>
        <w:t>do</w:t>
      </w:r>
      <w:r>
        <w:rPr>
          <w:spacing w:val="-15"/>
        </w:rPr>
        <w:t xml:space="preserve"> </w:t>
      </w:r>
      <w:r>
        <w:t>Ministério</w:t>
      </w:r>
      <w:r>
        <w:rPr>
          <w:spacing w:val="-15"/>
        </w:rPr>
        <w:t xml:space="preserve"> </w:t>
      </w:r>
      <w:r>
        <w:t>da</w:t>
      </w:r>
      <w:r>
        <w:rPr>
          <w:spacing w:val="-15"/>
        </w:rPr>
        <w:t xml:space="preserve"> </w:t>
      </w:r>
      <w:r>
        <w:t>Educação</w:t>
      </w:r>
      <w:r>
        <w:rPr>
          <w:spacing w:val="-15"/>
        </w:rPr>
        <w:t xml:space="preserve"> </w:t>
      </w:r>
      <w:r>
        <w:t>(MEC),</w:t>
      </w:r>
      <w:r>
        <w:rPr>
          <w:spacing w:val="-15"/>
        </w:rPr>
        <w:t xml:space="preserve"> </w:t>
      </w:r>
      <w:r>
        <w:t>a</w:t>
      </w:r>
      <w:r>
        <w:rPr>
          <w:spacing w:val="-14"/>
        </w:rPr>
        <w:t xml:space="preserve"> </w:t>
      </w:r>
      <w:r>
        <w:t>então</w:t>
      </w:r>
      <w:r>
        <w:rPr>
          <w:spacing w:val="-14"/>
        </w:rPr>
        <w:t xml:space="preserve"> </w:t>
      </w:r>
      <w:r>
        <w:t>Secretaria</w:t>
      </w:r>
      <w:r>
        <w:rPr>
          <w:spacing w:val="-14"/>
        </w:rPr>
        <w:t xml:space="preserve"> </w:t>
      </w:r>
      <w:r>
        <w:t>de</w:t>
      </w:r>
      <w:r>
        <w:rPr>
          <w:spacing w:val="-15"/>
        </w:rPr>
        <w:t xml:space="preserve"> </w:t>
      </w:r>
      <w:r>
        <w:t>Aviação da Presidência da República abriu vagas para 50 bolsas para habilitação de classe monomotor terrestre e 15 para pilotos comerciais para habilitação de classe multimotor terrestre e habilitação de voo por instrumentos. O programa em questão foi definido como uma continuidade das políticas públicas do governo federal, destinando-se a estudantes brasileiros que</w:t>
      </w:r>
      <w:r>
        <w:rPr>
          <w:spacing w:val="-5"/>
        </w:rPr>
        <w:t xml:space="preserve"> </w:t>
      </w:r>
      <w:r>
        <w:t>estivessem</w:t>
      </w:r>
      <w:r>
        <w:rPr>
          <w:spacing w:val="-9"/>
        </w:rPr>
        <w:t xml:space="preserve"> </w:t>
      </w:r>
      <w:r>
        <w:t>cursando</w:t>
      </w:r>
      <w:r>
        <w:rPr>
          <w:spacing w:val="-7"/>
        </w:rPr>
        <w:t xml:space="preserve"> </w:t>
      </w:r>
      <w:r>
        <w:t>ou</w:t>
      </w:r>
      <w:r>
        <w:rPr>
          <w:spacing w:val="-10"/>
        </w:rPr>
        <w:t xml:space="preserve"> </w:t>
      </w:r>
      <w:r>
        <w:t>egressos</w:t>
      </w:r>
      <w:r>
        <w:rPr>
          <w:spacing w:val="-8"/>
        </w:rPr>
        <w:t xml:space="preserve"> </w:t>
      </w:r>
      <w:r>
        <w:t>de</w:t>
      </w:r>
      <w:r>
        <w:rPr>
          <w:spacing w:val="-9"/>
        </w:rPr>
        <w:t xml:space="preserve"> </w:t>
      </w:r>
      <w:r>
        <w:t>cursos</w:t>
      </w:r>
      <w:r>
        <w:rPr>
          <w:spacing w:val="-8"/>
        </w:rPr>
        <w:t xml:space="preserve"> </w:t>
      </w:r>
      <w:r>
        <w:t>superiores</w:t>
      </w:r>
      <w:r>
        <w:rPr>
          <w:spacing w:val="-8"/>
        </w:rPr>
        <w:t xml:space="preserve"> </w:t>
      </w:r>
      <w:r>
        <w:t>relacionados</w:t>
      </w:r>
      <w:r>
        <w:rPr>
          <w:spacing w:val="-8"/>
        </w:rPr>
        <w:t xml:space="preserve"> </w:t>
      </w:r>
      <w:r>
        <w:t>à</w:t>
      </w:r>
      <w:r>
        <w:rPr>
          <w:spacing w:val="-9"/>
        </w:rPr>
        <w:t xml:space="preserve"> </w:t>
      </w:r>
      <w:r>
        <w:t>aviação</w:t>
      </w:r>
      <w:r>
        <w:rPr>
          <w:spacing w:val="-11"/>
        </w:rPr>
        <w:t xml:space="preserve"> </w:t>
      </w:r>
      <w:r>
        <w:t>civil.</w:t>
      </w:r>
      <w:r>
        <w:rPr>
          <w:spacing w:val="-7"/>
        </w:rPr>
        <w:t xml:space="preserve"> </w:t>
      </w:r>
      <w:r>
        <w:t>Um</w:t>
      </w:r>
      <w:r>
        <w:rPr>
          <w:spacing w:val="-6"/>
        </w:rPr>
        <w:t xml:space="preserve"> </w:t>
      </w:r>
      <w:r>
        <w:t>dos critérios era ser beneficiário do Programa Universidade Para Todos (Prouni) e ter realizado a prova do Enem a partir de 2010 (ANAC, 2015).</w:t>
      </w:r>
    </w:p>
    <w:p w14:paraId="5E84A4B6" w14:textId="77777777" w:rsidR="00F9582C" w:rsidRPr="00F9582C" w:rsidRDefault="00F9582C" w:rsidP="00F9582C">
      <w:pPr>
        <w:pStyle w:val="Corpodetexto"/>
        <w:spacing w:line="360" w:lineRule="auto"/>
        <w:ind w:firstLine="709"/>
        <w:jc w:val="both"/>
      </w:pPr>
      <w:r w:rsidRPr="00F9582C">
        <w:t>Em 2024, a ANAC lançou o programa Asas Para Todos em união com o Governo, setor aéreo, universidades e sociedade. O programa buscou ampliar a diversidade, inclusão, capacitação e formação aeronáutica no Brasil, dividido em 3 categorias a fim de permitir o ingresso no setor, e, pela primeira vez, direciona uma das categorias exclusivamente para as mulheres. Os pré-requisitos foram: ter 18 anos ou mais, ensino médio completo e algumas vagas exigiram a comprovação de baixa renda. Conforme disposto no acordo com o Governo, cinco ministérios estabeleceram parceria junto à ANAC, firmando compromisso em oferecer oportunidades para quem já faz parte e para quem pretende ingressar na aviação civil. Sendo eles: Ministérios de Portos e Aeroportos, do Turismo, das Mulheres, da Igualdade Racial e dos Direitos Humanos e da Cidadania (ANAC, 2024).</w:t>
      </w:r>
    </w:p>
    <w:p w14:paraId="21AFCC16" w14:textId="6D7DF9D0" w:rsidR="00F9582C" w:rsidRPr="00F9582C" w:rsidRDefault="00F9582C" w:rsidP="00F9582C">
      <w:pPr>
        <w:pStyle w:val="Corpodetexto"/>
        <w:spacing w:line="360" w:lineRule="auto"/>
        <w:ind w:firstLine="709"/>
        <w:jc w:val="both"/>
      </w:pPr>
      <w:r w:rsidRPr="00F9582C">
        <w:t>Em acordo com o setor aéreo, foi confirmada a inclusão do Protocolo de Intenções em prol da inclusão e diversidade. Participam da iniciativa a Aeroportos do Brasil (ABR), a Agência Brasileira de Promoção Internacional do Turismo (Embratur), a Airbus e a Associação Brasileira das Empresas Aéreas (ABEAR). Também integram o acordo a Associação Brasileira de Ensino da Aviação Civil (ABEAC), a Associação Internacional de Mulheres na Aviação (IAWA) e a Associação Latino-Americana e do Caribe de Transporte Aéreo (ALTA). Somam-se ainda as Aviadoras (AMAB), a Azul Linhas Aéreas Brasileiras, a Embraer e a Infraero. Outras instituições participantes incluem a Engenharia Aeronáutica, a GE Aerospace, o Grupo Brasil Export, a Bristow Group, a SAFE Escola de Aviação e a Universidade Anhembi Morumbi</w:t>
      </w:r>
      <w:r w:rsidR="00C33AA6">
        <w:t xml:space="preserve"> (ANAC, 2024).</w:t>
      </w:r>
    </w:p>
    <w:p w14:paraId="4200EA08" w14:textId="14E59B00" w:rsidR="00F9582C" w:rsidRPr="00F9582C" w:rsidRDefault="00F9582C" w:rsidP="00F9582C">
      <w:pPr>
        <w:pStyle w:val="Corpodetexto"/>
        <w:spacing w:line="360" w:lineRule="auto"/>
        <w:ind w:firstLine="709"/>
        <w:jc w:val="both"/>
      </w:pPr>
      <w:r w:rsidRPr="00F9582C">
        <w:t xml:space="preserve">No meio acadêmico, o acordo conta com o apoio da Universidade de Brasília (UnB), da Universidade Federal de São Carlos (UFSCar) e da Universidade Federal Rural do Semiárido </w:t>
      </w:r>
      <w:r w:rsidRPr="00F9582C">
        <w:lastRenderedPageBreak/>
        <w:t>(Ufersa). Também participa o Instituto Federal de São Paulo (IFSP), fortalecendo a integração entre educação e setor produtivo. Atuando em cooperação com órgãos governamentais, essas instituições contribuem para ampliar a inclusão no setor aéreo. O foco está na inserção de mais mulheres, pessoas de baixa renda e grupos sociais que enfrentam maiores barreiras de acesso.</w:t>
      </w:r>
      <w:r>
        <w:t xml:space="preserve"> </w:t>
      </w:r>
      <w:r w:rsidRPr="00F9582C">
        <w:t xml:space="preserve">Dessa forma, busca-se promover maior diversidade na aviação civil (ANAC, 2024).  </w:t>
      </w:r>
    </w:p>
    <w:p w14:paraId="381F08C0" w14:textId="77777777" w:rsidR="00F9582C" w:rsidRPr="00F9582C" w:rsidRDefault="00F9582C" w:rsidP="00F9582C">
      <w:pPr>
        <w:pStyle w:val="Corpodetexto"/>
        <w:spacing w:line="360" w:lineRule="auto"/>
        <w:ind w:firstLine="709"/>
        <w:jc w:val="both"/>
      </w:pPr>
      <w:r w:rsidRPr="00F9582C">
        <w:tab/>
        <w:t>No Brasil, a atuação da Agência Nacional de Aviação Civil ainda é mais concentrada na regulação técnica e formação, mas influencia indiretamente a inclusão feminina ao definir requisitos de acesso e qualificação profissional. Paralelamente, iniciativas do setor privado, como a Associação de Mulheres Aviadoras do Brasil, atuam na promoção de bolsas, mentoria e redes de apoio. A literatura aponta que esses incentivos são fundamentais para reduzir barreiras de entrada, especialmente relacionadas ao custo da formação e à falta de representatividade feminina no setor (Gonzalo; Dumdumaya; Fanoga, 2024).</w:t>
      </w:r>
    </w:p>
    <w:p w14:paraId="199F9168" w14:textId="4777FAFC" w:rsidR="00F9582C" w:rsidRPr="00F9582C" w:rsidRDefault="00F9582C" w:rsidP="00F9582C">
      <w:pPr>
        <w:pStyle w:val="Corpodetexto"/>
        <w:spacing w:line="360" w:lineRule="auto"/>
        <w:ind w:firstLine="709"/>
        <w:jc w:val="both"/>
      </w:pPr>
      <w:r w:rsidRPr="00F9582C">
        <w:t>Estudos recentes indicam que a integração entre incentivos públicos e privados é determinante para ampliar a participação feminina na aviação. Pesquisas mostram que a diversidade de gênero está associada a melhores resultados organizacionais, inovação e segurança operacional, reforçando que políticas institucionais inclusivas não são apenas uma questão social, mas também estratégica para o setor. No entanto, ainda persistem desafios relacionados a estereótipos de gênero e percepções sociais que influenciam a entrada e progressão de mulheres na carreira aeronáutica, evidenciando a necessidade de políticas contínuas e coordenadas entre reguladores, empresas e instituições educacionais (O’donovan, 2025).</w:t>
      </w:r>
    </w:p>
    <w:p w14:paraId="2EA6228B" w14:textId="77777777" w:rsidR="007751FD" w:rsidRPr="00AF08FB" w:rsidRDefault="007751FD" w:rsidP="007221F4">
      <w:pPr>
        <w:pStyle w:val="Corpodetexto"/>
        <w:spacing w:line="360" w:lineRule="auto"/>
        <w:jc w:val="both"/>
      </w:pPr>
    </w:p>
    <w:p w14:paraId="3687EC63" w14:textId="5B09D27C" w:rsidR="007751FD" w:rsidRPr="00FE0105" w:rsidRDefault="005F168B" w:rsidP="005F168B">
      <w:pPr>
        <w:pStyle w:val="Corpodetexto"/>
        <w:numPr>
          <w:ilvl w:val="0"/>
          <w:numId w:val="8"/>
        </w:numPr>
        <w:spacing w:line="360" w:lineRule="auto"/>
        <w:jc w:val="both"/>
        <w:rPr>
          <w:b/>
        </w:rPr>
      </w:pPr>
      <w:r>
        <w:rPr>
          <w:b/>
        </w:rPr>
        <w:t xml:space="preserve"> </w:t>
      </w:r>
      <w:r w:rsidRPr="00FE0105">
        <w:rPr>
          <w:b/>
        </w:rPr>
        <w:t>S</w:t>
      </w:r>
      <w:r w:rsidR="00AD176A" w:rsidRPr="00FE0105">
        <w:rPr>
          <w:b/>
        </w:rPr>
        <w:t>egregação ocupacional na aviação civil</w:t>
      </w:r>
    </w:p>
    <w:p w14:paraId="17846D28" w14:textId="77777777" w:rsidR="002F6F8D" w:rsidRPr="007751FD" w:rsidRDefault="002F6F8D" w:rsidP="00FB29D8">
      <w:pPr>
        <w:pStyle w:val="Corpodetexto"/>
        <w:spacing w:line="360" w:lineRule="auto"/>
        <w:ind w:firstLine="849"/>
        <w:jc w:val="both"/>
        <w:rPr>
          <w:b/>
        </w:rPr>
      </w:pPr>
    </w:p>
    <w:p w14:paraId="11D9650E" w14:textId="78C23AA9" w:rsidR="00972EBA" w:rsidRPr="00972EBA" w:rsidRDefault="00972EBA" w:rsidP="00972EBA">
      <w:pPr>
        <w:pStyle w:val="Corpodetexto"/>
        <w:spacing w:line="360" w:lineRule="auto"/>
        <w:ind w:firstLine="709"/>
        <w:jc w:val="both"/>
      </w:pPr>
      <w:r w:rsidRPr="00972EBA">
        <w:t>Para compreender as razões pelas quais a aviação é caracterizada por diferenças de gênero, tanto hoje quanto no passado, é necessário, inicialmente, compreender os estereótipos, os preconceitos e a discriminação de gênero. Severi define estereótipo como: “tipos de crenças, profundamente arraigadas na sociedade que os cria e os reproduz, acerca de atributos ou características pessoais sobre o que homens e mulheres possuem ou que a sociedade espera que eles possuam: são características de personalidade ou físicas, comportamentos, papéis, ocupações e presunções sobre a orientação sexual…” (Severi, p.2, 2016).</w:t>
      </w:r>
      <w:r>
        <w:t xml:space="preserve"> </w:t>
      </w:r>
      <w:r w:rsidRPr="00972EBA">
        <w:t>Historicamente, o preconceito negativo em relação às mulheres pilotos criou a imagem de que elas não teriam capacidade nem competências para pilotar um avião.</w:t>
      </w:r>
      <w:r w:rsidRPr="00972EBA">
        <w:rPr>
          <w:lang w:val="pt-BR"/>
        </w:rPr>
        <w:t xml:space="preserve"> </w:t>
      </w:r>
    </w:p>
    <w:p w14:paraId="451283DE" w14:textId="20CFD0C1" w:rsidR="00972EBA" w:rsidRPr="00972EBA" w:rsidRDefault="00972EBA" w:rsidP="00972EBA">
      <w:pPr>
        <w:pStyle w:val="Corpodetexto"/>
        <w:spacing w:line="360" w:lineRule="auto"/>
        <w:ind w:firstLine="851"/>
        <w:jc w:val="both"/>
      </w:pPr>
      <w:r w:rsidRPr="00972EBA">
        <w:t xml:space="preserve">A partir do estereótipo comum de que as mulheres não se destacam nas disciplinas </w:t>
      </w:r>
      <w:r w:rsidRPr="00972EBA">
        <w:lastRenderedPageBreak/>
        <w:t xml:space="preserve">relacionadas com as áreas de Ciência, Tecnologia, Engenharia e Matemática, que são geralmente as áreas de onde vem a maioria dos pilotos e dos cargos mais bem remunerados na aviação </w:t>
      </w:r>
      <w:r w:rsidR="00C33AA6">
        <w:t>(</w:t>
      </w:r>
      <w:r w:rsidRPr="00972EBA">
        <w:t>Bridges, Wulff &amp; Bamberry, 2021, apud Couves, 2023).</w:t>
      </w:r>
    </w:p>
    <w:p w14:paraId="7259B0B0" w14:textId="483D1E25" w:rsidR="00972EBA" w:rsidRPr="00972EBA" w:rsidRDefault="00972EBA" w:rsidP="00972EBA">
      <w:pPr>
        <w:pStyle w:val="Corpodetexto"/>
        <w:spacing w:line="360" w:lineRule="auto"/>
        <w:ind w:firstLine="851"/>
        <w:jc w:val="both"/>
      </w:pPr>
      <w:r w:rsidRPr="00972EBA">
        <w:t>É imprescindível compreender que as mulheres frequentemente se deparam com circunstâncias distintas das dos homens. Em geral, as mulheres necessitam continuamente comprovar suas competências, evidenciando sua capacidade de executar suas atribuições ou de equilibrar os compromissos familiares com as responsabilidades profissionais. A discriminação de gênero pode ativamente se tornar parte do sistema em relação ao recrutamento e à seleção, bem como às promoções e à ascensão na hierarquia, em qualquer empresa, especialmente em um sistema dominado por homens, como a aviação (Couves, 2023</w:t>
      </w:r>
      <w:r w:rsidR="00C33AA6">
        <w:t>)</w:t>
      </w:r>
      <w:r w:rsidRPr="00972EBA">
        <w:t>.</w:t>
      </w:r>
    </w:p>
    <w:p w14:paraId="75DC565B" w14:textId="44B92B62" w:rsidR="00972EBA" w:rsidRPr="00972EBA" w:rsidRDefault="00972EBA" w:rsidP="00972EBA">
      <w:pPr>
        <w:pStyle w:val="Corpodetexto"/>
        <w:spacing w:line="360" w:lineRule="auto"/>
        <w:ind w:firstLine="851"/>
        <w:jc w:val="both"/>
      </w:pPr>
      <w:r w:rsidRPr="00972EBA">
        <w:t>Dados da</w:t>
      </w:r>
      <w:r w:rsidR="00C33AA6">
        <w:t xml:space="preserve"> </w:t>
      </w:r>
      <w:r w:rsidRPr="00972EBA">
        <w:t>ANAC, no período de 2015 a 2025, indicam a emissão de 40.169 licenças de pilotagem no Brasil, das quais aproximadamente 95% foram concedidas a homens e apenas 5% para mulheres, evidenciando uma disparidade significativa de gênero no acesso à profissão. Esse padrão indica que, embora exista entrada e presença feminina, ela tende a ocorrer em menor escala e enfrenta barreiras adicionais para atingir níveis mais elevados da carreira, como o comando de aeronaves comerciais</w:t>
      </w:r>
      <w:r w:rsidR="00C33AA6">
        <w:t xml:space="preserve"> (ANAC, 2026).</w:t>
      </w:r>
    </w:p>
    <w:p w14:paraId="46B021E1" w14:textId="7CCAE290" w:rsidR="00972EBA" w:rsidRPr="00972EBA" w:rsidRDefault="00972EBA" w:rsidP="00972EBA">
      <w:pPr>
        <w:pStyle w:val="Corpodetexto"/>
        <w:spacing w:line="360" w:lineRule="auto"/>
        <w:ind w:firstLine="851"/>
        <w:jc w:val="both"/>
      </w:pPr>
      <w:r w:rsidRPr="00972EBA">
        <w:t>Nos Estados Unidos, a aviação permanece como um setor marcado pela desigualdade de gênero, no qual a presença feminina, embora crescente, distribui-se de maneira desigual entre funções e níveis hierárquicos. No acesso à formação, observa-se um crescimento expressivo da participação feminina. Em 2015, as mulheres representavam aproximadamente 9,9% do total de certificados de estudantes pilotos (4.705 de 47.381). Em 2024, esse número alcançou cerca de 17,3% (10.616 de 61.353). Isso representa um aumento superior a 125% no número de mulheres em formação (FAA, 202</w:t>
      </w:r>
      <w:r w:rsidR="00C33AA6">
        <w:t>6</w:t>
      </w:r>
      <w:r w:rsidRPr="00972EBA">
        <w:t>).</w:t>
      </w:r>
    </w:p>
    <w:p w14:paraId="6E10A0C8" w14:textId="0508583D" w:rsidR="00972EBA" w:rsidRPr="00972EBA" w:rsidRDefault="00972EBA" w:rsidP="00972EBA">
      <w:pPr>
        <w:pStyle w:val="Corpodetexto"/>
        <w:spacing w:line="360" w:lineRule="auto"/>
        <w:ind w:firstLine="851"/>
        <w:jc w:val="both"/>
      </w:pPr>
      <w:r w:rsidRPr="00972EBA">
        <w:t>Apesar do avanço na base da formação, a progressão feminina ao longo da carreira permanece limitada. As mulheres representam apenas cerca de 5% dos pilotos comerciais globalmente, evidenciando um forte “funil ocupacional”. Ou seja, embora mais mulheres ingressem na formação, uma proporção significativamente menor consegue alcançar posições profissionais consolidadas na pilotagem.</w:t>
      </w:r>
    </w:p>
    <w:p w14:paraId="0EF51604" w14:textId="5EC1C1F2" w:rsidR="00972EBA" w:rsidRPr="00972EBA" w:rsidRDefault="00972EBA" w:rsidP="00972EBA">
      <w:pPr>
        <w:pStyle w:val="Corpodetexto"/>
        <w:spacing w:line="360" w:lineRule="auto"/>
        <w:ind w:firstLine="851"/>
        <w:jc w:val="both"/>
      </w:pPr>
      <w:r w:rsidRPr="00972EBA">
        <w:t xml:space="preserve">Em uma análise prática, a contínua sub-representação do sexo feminino no setor limita a capacidade organizacional de lidar com a grave escassez de pilotos, ao mesmo tempo em que pode perpetuar culturas organizacionais que excluem perspectivas e talentos diversos. As consequências econômicas decorrentes desse cenário são consideráveis, uma vez que a escassez de pilotos já restringe a capacidade operacional das companhias aéreas e contribui para o aumento dos custos de treinamento. Ademais, a falta de diversificação das fontes de </w:t>
      </w:r>
      <w:r w:rsidRPr="00972EBA">
        <w:lastRenderedPageBreak/>
        <w:t>recrutamento tem o potencial de agravar tais desafios nas próximas décadas (I</w:t>
      </w:r>
      <w:r w:rsidR="00C33AA6">
        <w:t>son</w:t>
      </w:r>
      <w:r w:rsidRPr="00972EBA">
        <w:t>, 2025).</w:t>
      </w:r>
    </w:p>
    <w:p w14:paraId="6B5A4695" w14:textId="6E08EC2C" w:rsidR="00972EBA" w:rsidRPr="00972EBA" w:rsidRDefault="00972EBA" w:rsidP="00972EBA">
      <w:pPr>
        <w:pStyle w:val="Corpodetexto"/>
        <w:spacing w:line="360" w:lineRule="auto"/>
        <w:ind w:firstLine="851"/>
        <w:jc w:val="both"/>
      </w:pPr>
      <w:r w:rsidRPr="00972EBA">
        <w:t>Ao contrário de muitas áreas profissionalmente dominadas por profissionais do sexo masculino, nas quais se exigem capacidades físicas intensas, a aviação comercial depende progressivamente de sistemas automatizados e de competências de tomada de decisão, nas quais as disparidades de desempenho baseadas no gênero são insignificantes ou inexistentes. A persistência das desigualdades de gênero em tais contextos indica que os fatores culturais e organizacionais podem ter uma influência mais significativa do que se pensava antes. (I</w:t>
      </w:r>
      <w:r w:rsidR="00C33AA6">
        <w:t>son</w:t>
      </w:r>
      <w:r w:rsidRPr="00972EBA">
        <w:t>, 2025).</w:t>
      </w:r>
    </w:p>
    <w:p w14:paraId="30388030" w14:textId="77777777" w:rsidR="002F6F8D" w:rsidRDefault="002F6F8D" w:rsidP="00FB29D8">
      <w:pPr>
        <w:pStyle w:val="Corpodetexto"/>
        <w:spacing w:line="360" w:lineRule="auto"/>
        <w:ind w:firstLine="849"/>
        <w:jc w:val="both"/>
      </w:pPr>
    </w:p>
    <w:p w14:paraId="029A915A" w14:textId="7B726310" w:rsidR="00EB63FE" w:rsidRDefault="00EB63FE" w:rsidP="005F168B">
      <w:pPr>
        <w:pStyle w:val="Corpodetexto"/>
        <w:numPr>
          <w:ilvl w:val="1"/>
          <w:numId w:val="9"/>
        </w:numPr>
        <w:spacing w:line="360" w:lineRule="auto"/>
        <w:jc w:val="both"/>
        <w:rPr>
          <w:b/>
        </w:rPr>
      </w:pPr>
      <w:r w:rsidRPr="00EB63FE">
        <w:rPr>
          <w:b/>
        </w:rPr>
        <w:t>B</w:t>
      </w:r>
      <w:r w:rsidR="004053E2" w:rsidRPr="00EB63FE">
        <w:rPr>
          <w:b/>
        </w:rPr>
        <w:t>arreiras estruturais de entrada e progressão</w:t>
      </w:r>
    </w:p>
    <w:p w14:paraId="357D099A" w14:textId="77777777" w:rsidR="00353E6D" w:rsidRDefault="00353E6D" w:rsidP="00FB29D8">
      <w:pPr>
        <w:pStyle w:val="Corpodetexto"/>
        <w:spacing w:line="360" w:lineRule="auto"/>
        <w:ind w:firstLine="849"/>
        <w:jc w:val="both"/>
        <w:rPr>
          <w:b/>
        </w:rPr>
      </w:pPr>
    </w:p>
    <w:p w14:paraId="30458763" w14:textId="77A8F3E8" w:rsidR="00972EBA" w:rsidRPr="00972EBA" w:rsidRDefault="00972EBA" w:rsidP="00972EBA">
      <w:pPr>
        <w:pStyle w:val="Corpodetexto"/>
        <w:spacing w:line="360" w:lineRule="auto"/>
        <w:ind w:firstLine="851"/>
        <w:jc w:val="both"/>
      </w:pPr>
      <w:r w:rsidRPr="00972EBA">
        <w:t>A análise da inserção e progressão de mulheres na carreira de pilotagem na aviação civil, tanto no Brasil quanto nos Estados Unidos, evidencia a presença de barreiras estruturais que atuam de forma articulada desde o ingresso até o acesso a posições de comando. No que se refere ao nível de entrada, o elevado custo da formação aeronáutica constitui um dos principais fatores limitantes, visto que a obtenção de licenças, horas de voo e certificações demanda investimentos financeiros expressivos. Portanto, o custo associado à formação de pilotos representa um dos principais obstáculos à expansão da diversidade na aviação, impactando de maneira desproporcional grupos historicamente sub-representados, incluindo as mulheres (</w:t>
      </w:r>
      <w:r w:rsidR="00C33AA6">
        <w:t>ICAO</w:t>
      </w:r>
      <w:r w:rsidRPr="00972EBA">
        <w:t>, 2023; F</w:t>
      </w:r>
      <w:r w:rsidR="00C33AA6">
        <w:t>AA</w:t>
      </w:r>
      <w:r w:rsidRPr="00972EBA">
        <w:t>, 202</w:t>
      </w:r>
      <w:r w:rsidR="00C33AA6">
        <w:t>5</w:t>
      </w:r>
      <w:r w:rsidRPr="00972EBA">
        <w:t xml:space="preserve">). </w:t>
      </w:r>
    </w:p>
    <w:p w14:paraId="7667BE9F" w14:textId="2B270054" w:rsidR="00972EBA" w:rsidRPr="00972EBA" w:rsidRDefault="00972EBA" w:rsidP="00972EBA">
      <w:pPr>
        <w:pStyle w:val="Corpodetexto"/>
        <w:spacing w:line="360" w:lineRule="auto"/>
        <w:ind w:firstLine="851"/>
        <w:jc w:val="both"/>
      </w:pPr>
      <w:r w:rsidRPr="00972EBA">
        <w:t>Em relação à progressão na carreira, em especial no que diz respeito ao alcance de posições como comandante, observa-se a influência significativa de fatores organizacionais e socioculturais. A cultura organizacional no setor aeronáutico, historicamente marcada por padrões masculinos, tende a reproduzir normas e expectativas que dificultam a plena integração e ascensão das mulheres. Estudos recentes demonstram que ambientes organizacionais com pouca inclusão, associados à permanência de estereótipos de gênero, afetam diretamente as chances de promoção e retenção de pilotos do sexo feminino (</w:t>
      </w:r>
      <w:r w:rsidR="00C33AA6">
        <w:t>Y</w:t>
      </w:r>
      <w:r w:rsidR="00C33AA6" w:rsidRPr="00C33AA6">
        <w:t xml:space="preserve">anikoglu; </w:t>
      </w:r>
      <w:r w:rsidR="00C33AA6">
        <w:t>K</w:t>
      </w:r>
      <w:r w:rsidR="00C33AA6" w:rsidRPr="00C33AA6">
        <w:t>iliç;</w:t>
      </w:r>
      <w:r w:rsidR="00C33AA6">
        <w:t>K</w:t>
      </w:r>
      <w:r w:rsidR="00C33AA6" w:rsidRPr="00C33AA6">
        <w:t>üçükönal, 2020</w:t>
      </w:r>
      <w:r w:rsidR="00C33AA6">
        <w:t>).</w:t>
      </w:r>
    </w:p>
    <w:p w14:paraId="0508DBEB" w14:textId="3A2E315F" w:rsidR="00972EBA" w:rsidRPr="00972EBA" w:rsidRDefault="00972EBA" w:rsidP="00972EBA">
      <w:pPr>
        <w:pStyle w:val="Corpodetexto"/>
        <w:spacing w:line="360" w:lineRule="auto"/>
        <w:ind w:firstLine="851"/>
        <w:jc w:val="both"/>
      </w:pPr>
      <w:r w:rsidRPr="00972EBA">
        <w:t xml:space="preserve">Dessa forma, a progressão profissional não se dá exclusivamente por critérios técnicos, sendo também mediada pela adequação a padrões culturais dominantes. Além disso, a ascensão a cargos de comando está associada ao acesso a redes profissionais, mentorias e oportunidades informais de desenvolvimento, elementos que compõem o capital social no contexto organizacional. Estudos recentes apontam que mulheres pilotos frequentemente possuem menor acesso a tais redes, o que limita sua visibilidade e suas oportunidades de progressão em </w:t>
      </w:r>
      <w:r w:rsidRPr="00972EBA">
        <w:lastRenderedPageBreak/>
        <w:t>comparação aos seus pares masculinos (</w:t>
      </w:r>
      <w:r w:rsidR="00C33AA6" w:rsidRPr="00C33AA6">
        <w:t>Fowler; Lundberg; Siao</w:t>
      </w:r>
      <w:r w:rsidR="00C33AA6">
        <w:t xml:space="preserve">; </w:t>
      </w:r>
      <w:r w:rsidRPr="00972EBA">
        <w:t>Smith</w:t>
      </w:r>
      <w:r w:rsidR="00C33AA6">
        <w:t>, 2023).</w:t>
      </w:r>
    </w:p>
    <w:p w14:paraId="3FE9671D" w14:textId="77777777" w:rsidR="00972EBA" w:rsidRPr="00972EBA" w:rsidRDefault="00972EBA" w:rsidP="00972EBA">
      <w:pPr>
        <w:pStyle w:val="Corpodetexto"/>
        <w:spacing w:line="360" w:lineRule="auto"/>
        <w:ind w:firstLine="851"/>
        <w:jc w:val="both"/>
      </w:pPr>
      <w:r w:rsidRPr="00972EBA">
        <w:t>Diante do exposto, as barreiras enfrentadas por mulheres na aviação configuram-se não apenas como obstáculos isolados, mas como parte de um sistema estruturado que articula desigualdades econômicas, culturais e relacionais. Tais barreiras se manifestam de forma mais evidente na baixa representatividade feminina em posições de comando, tanto no Brasil quanto nos Estados Unidos, refletindo a persistência de mecanismos estruturais que limitam a equidade de acesso e progressão na carreira de pilotagem.</w:t>
      </w:r>
    </w:p>
    <w:p w14:paraId="0B0B9B7C" w14:textId="77777777" w:rsidR="009B13A0" w:rsidRDefault="009B13A0" w:rsidP="00FB29D8">
      <w:pPr>
        <w:pStyle w:val="Corpodetexto"/>
        <w:spacing w:line="360" w:lineRule="auto"/>
        <w:ind w:firstLine="849"/>
        <w:jc w:val="both"/>
      </w:pPr>
    </w:p>
    <w:p w14:paraId="0D2BC582" w14:textId="739F16C2" w:rsidR="00030A9D" w:rsidRDefault="005F168B" w:rsidP="005F168B">
      <w:pPr>
        <w:pStyle w:val="Corpodetexto"/>
        <w:numPr>
          <w:ilvl w:val="0"/>
          <w:numId w:val="9"/>
        </w:numPr>
        <w:spacing w:line="360" w:lineRule="auto"/>
        <w:jc w:val="both"/>
        <w:rPr>
          <w:b/>
          <w:bCs/>
        </w:rPr>
      </w:pPr>
      <w:r>
        <w:rPr>
          <w:b/>
          <w:bCs/>
        </w:rPr>
        <w:t>RESULTADOS</w:t>
      </w:r>
    </w:p>
    <w:p w14:paraId="1CB2A014" w14:textId="77777777" w:rsidR="00A46ADC" w:rsidRPr="00E370BB" w:rsidRDefault="00A46ADC" w:rsidP="00FB29D8">
      <w:pPr>
        <w:pStyle w:val="Corpodetexto"/>
        <w:spacing w:line="360" w:lineRule="auto"/>
        <w:ind w:firstLine="849"/>
        <w:jc w:val="both"/>
      </w:pPr>
    </w:p>
    <w:p w14:paraId="61E8D70A" w14:textId="58DAE7A7" w:rsidR="00E370BB" w:rsidRDefault="005F168B" w:rsidP="005F168B">
      <w:pPr>
        <w:pStyle w:val="Corpodetexto"/>
        <w:spacing w:line="360" w:lineRule="auto"/>
        <w:jc w:val="both"/>
        <w:rPr>
          <w:b/>
          <w:bCs/>
        </w:rPr>
      </w:pPr>
      <w:r>
        <w:rPr>
          <w:b/>
          <w:bCs/>
        </w:rPr>
        <w:t>4</w:t>
      </w:r>
      <w:r w:rsidR="00E370BB">
        <w:rPr>
          <w:b/>
          <w:bCs/>
        </w:rPr>
        <w:t>.1</w:t>
      </w:r>
      <w:r w:rsidR="00E370BB" w:rsidRPr="00E370BB">
        <w:rPr>
          <w:b/>
          <w:bCs/>
        </w:rPr>
        <w:t xml:space="preserve"> Evolução da participação feminina </w:t>
      </w:r>
      <w:r w:rsidR="00E370BB">
        <w:rPr>
          <w:b/>
          <w:bCs/>
        </w:rPr>
        <w:t>no Brasil</w:t>
      </w:r>
      <w:r w:rsidR="00E370BB" w:rsidRPr="00E370BB">
        <w:rPr>
          <w:b/>
          <w:bCs/>
        </w:rPr>
        <w:t xml:space="preserve"> (2015–2025)</w:t>
      </w:r>
    </w:p>
    <w:p w14:paraId="48CC406D" w14:textId="77777777" w:rsidR="00353E6D" w:rsidRPr="0090700D" w:rsidRDefault="00353E6D" w:rsidP="00FB29D8">
      <w:pPr>
        <w:pStyle w:val="Corpodetexto"/>
        <w:spacing w:line="360" w:lineRule="auto"/>
        <w:ind w:firstLine="849"/>
        <w:jc w:val="both"/>
      </w:pPr>
    </w:p>
    <w:p w14:paraId="521BF691" w14:textId="77777777" w:rsidR="00972EBA" w:rsidRPr="00972EBA" w:rsidRDefault="00972EBA" w:rsidP="00972EBA">
      <w:pPr>
        <w:pStyle w:val="Corpodetexto"/>
        <w:spacing w:line="360" w:lineRule="auto"/>
        <w:ind w:firstLine="851"/>
        <w:jc w:val="both"/>
      </w:pPr>
      <w:r w:rsidRPr="00972EBA">
        <w:t>No Brasil, no ano de 2015, foram expedidas 209 licenças femininas. Conforme os dados divulgados pela ANAC, observa-se uma significativa concentração na licença de piloto privado de avião (PPR), representando cerca de 51% do total. Em seguida, evidenciam-se as categorias Piloto Comercial de Avião (PCM), com 49 licenças (23%), e tanto Piloto Comercial de Helicóptero (PCH) quanto Piloto Privado de Helicóptero (PPH), com 22 licenças cada (11%). As demais categorias, tais como CPR, PLA e PLH, apresentam participação consideravelmente inferior, com 5% cada (ANAC, 2026).</w:t>
      </w:r>
    </w:p>
    <w:p w14:paraId="15CF0613" w14:textId="67489221" w:rsidR="00972EBA" w:rsidRPr="00972EBA" w:rsidRDefault="00972EBA" w:rsidP="00972EBA">
      <w:pPr>
        <w:pStyle w:val="Corpodetexto"/>
        <w:spacing w:line="360" w:lineRule="auto"/>
        <w:ind w:firstLine="851"/>
        <w:jc w:val="both"/>
      </w:pPr>
      <w:r w:rsidRPr="00972EBA">
        <w:t xml:space="preserve">No ano de 2025, foram expedidas </w:t>
      </w:r>
      <w:r w:rsidR="001778E8">
        <w:t>185</w:t>
      </w:r>
      <w:r w:rsidRPr="00972EBA">
        <w:t xml:space="preserve"> licenças femininas, das quais </w:t>
      </w:r>
      <w:r w:rsidR="001778E8">
        <w:t>83</w:t>
      </w:r>
      <w:r w:rsidRPr="00972EBA">
        <w:t xml:space="preserve"> foram de Piloto Privado de Avião (PPR), equivalente a cerca de 4</w:t>
      </w:r>
      <w:r w:rsidR="001778E8">
        <w:t>5</w:t>
      </w:r>
      <w:r w:rsidRPr="00972EBA">
        <w:t xml:space="preserve">% do total. Em segundo lugar, destaca-se a categoria Piloto Comercial de Avião (PCM), com </w:t>
      </w:r>
      <w:r w:rsidR="001778E8">
        <w:t>6</w:t>
      </w:r>
      <w:r w:rsidRPr="00972EBA">
        <w:t>5 licenças, o que corresponde a cerca de 3</w:t>
      </w:r>
      <w:r w:rsidR="001778E8">
        <w:t>5</w:t>
      </w:r>
      <w:r w:rsidRPr="00972EBA">
        <w:t>% do total. As demais categorias apresentam participações significativamente menores: Piloto de Linha Aérea de Avião (PLA) com 1</w:t>
      </w:r>
      <w:r w:rsidR="001778E8">
        <w:t>6</w:t>
      </w:r>
      <w:r w:rsidRPr="00972EBA">
        <w:t xml:space="preserve"> licenças (</w:t>
      </w:r>
      <w:r w:rsidR="001778E8">
        <w:t>8,6</w:t>
      </w:r>
      <w:r w:rsidRPr="00972EBA">
        <w:t xml:space="preserve">%), Piloto Privado de Helicóptero (PPH) com </w:t>
      </w:r>
      <w:r w:rsidR="001778E8">
        <w:t>5</w:t>
      </w:r>
      <w:r w:rsidRPr="00972EBA">
        <w:t xml:space="preserve"> licenças (</w:t>
      </w:r>
      <w:r w:rsidR="001778E8">
        <w:t>2,7</w:t>
      </w:r>
      <w:r w:rsidRPr="00972EBA">
        <w:t xml:space="preserve">%), Piloto de Linha Aérea de Helicóptero (PLH) com </w:t>
      </w:r>
      <w:r w:rsidR="001778E8">
        <w:t xml:space="preserve">6 </w:t>
      </w:r>
      <w:r w:rsidRPr="00972EBA">
        <w:t>licenças (3</w:t>
      </w:r>
      <w:r w:rsidR="001778E8">
        <w:t>,2</w:t>
      </w:r>
      <w:r w:rsidRPr="00972EBA">
        <w:t xml:space="preserve">%) e Piloto Comercial de Helicóptero (PCH) com </w:t>
      </w:r>
      <w:r w:rsidR="001778E8">
        <w:t>6</w:t>
      </w:r>
      <w:r w:rsidRPr="00972EBA">
        <w:t xml:space="preserve"> licenças (ANAC, 2026).</w:t>
      </w:r>
    </w:p>
    <w:p w14:paraId="4228C1DF" w14:textId="5B4E7A18" w:rsidR="00972EBA" w:rsidRPr="00972EBA" w:rsidRDefault="00972EBA" w:rsidP="00972EBA">
      <w:pPr>
        <w:pStyle w:val="Corpodetexto"/>
        <w:spacing w:line="360" w:lineRule="auto"/>
        <w:ind w:firstLine="851"/>
        <w:jc w:val="both"/>
      </w:pPr>
      <w:r w:rsidRPr="00972EBA">
        <w:t xml:space="preserve">Constatou-se que o ano de 2025, com </w:t>
      </w:r>
      <w:r w:rsidR="0046217C">
        <w:t>185</w:t>
      </w:r>
      <w:r w:rsidRPr="00972EBA">
        <w:t xml:space="preserve"> licenças registradas, representou </w:t>
      </w:r>
      <w:r w:rsidR="0046217C">
        <w:t>uma estagnação no crescimento de pilotos mulheres no Brasil</w:t>
      </w:r>
      <w:r w:rsidRPr="00972EBA">
        <w:t>. Ao se comparar com os anos anteriores, 2024 (19</w:t>
      </w:r>
      <w:r w:rsidR="0046217C">
        <w:t>6</w:t>
      </w:r>
      <w:r w:rsidRPr="00972EBA">
        <w:t>), 2023 (1</w:t>
      </w:r>
      <w:r w:rsidR="0046217C">
        <w:t>83</w:t>
      </w:r>
      <w:r w:rsidRPr="00972EBA">
        <w:t>) e 2022 (21</w:t>
      </w:r>
      <w:r w:rsidR="0046217C">
        <w:t>5</w:t>
      </w:r>
      <w:r w:rsidRPr="00972EBA">
        <w:t>), observa-se um aumento significativo. No entanto, esse crescimento não ocorre de forma linear ao longo do período, uma vez que a série apresenta variações significativas, como quedas entre 2015 e 2017 e oscilações até 2024.</w:t>
      </w:r>
    </w:p>
    <w:p w14:paraId="30A25FFB" w14:textId="77777777" w:rsidR="00972EBA" w:rsidRPr="00972EBA" w:rsidRDefault="00972EBA" w:rsidP="00972EBA">
      <w:pPr>
        <w:pStyle w:val="Corpodetexto"/>
        <w:spacing w:line="360" w:lineRule="auto"/>
        <w:ind w:firstLine="851"/>
        <w:jc w:val="both"/>
      </w:pPr>
      <w:r w:rsidRPr="00972EBA">
        <w:t xml:space="preserve">É possível observar uma predominância expressiva do sexo masculino no total de licenças expedidas no período de 2015 a 2025, com um total de 38.257 licenças expedidas. Dentre as licenças, 94% correspondem a homens, o que equivale a cerca de 35.960 licenças, e </w:t>
      </w:r>
      <w:r w:rsidRPr="00972EBA">
        <w:lastRenderedPageBreak/>
        <w:t>2.297 licenças concedidas a mulheres, representando 6% do total. Esse percentual evidencia uma desigualdade significativa na distribuição por gênero.</w:t>
      </w:r>
    </w:p>
    <w:p w14:paraId="64B487B3" w14:textId="6467E977" w:rsidR="00E370BB" w:rsidRDefault="00E370BB" w:rsidP="00FB29D8">
      <w:pPr>
        <w:pStyle w:val="Corpodetexto"/>
        <w:spacing w:line="360" w:lineRule="auto"/>
        <w:ind w:firstLine="849"/>
        <w:jc w:val="both"/>
      </w:pPr>
    </w:p>
    <w:p w14:paraId="6B5353F6" w14:textId="692864E3" w:rsidR="00B9634E" w:rsidRDefault="005F168B" w:rsidP="005F168B">
      <w:pPr>
        <w:pStyle w:val="Corpodetexto"/>
        <w:spacing w:line="360" w:lineRule="auto"/>
        <w:jc w:val="both"/>
        <w:rPr>
          <w:b/>
          <w:bCs/>
        </w:rPr>
      </w:pPr>
      <w:r>
        <w:rPr>
          <w:b/>
          <w:bCs/>
        </w:rPr>
        <w:t xml:space="preserve">4.2 </w:t>
      </w:r>
      <w:r w:rsidR="00B9634E" w:rsidRPr="00B9634E">
        <w:rPr>
          <w:b/>
          <w:bCs/>
        </w:rPr>
        <w:t>Evolução da participação feminina nos Estados Unidos (2015–2025)</w:t>
      </w:r>
    </w:p>
    <w:p w14:paraId="4BF4154F" w14:textId="77777777" w:rsidR="00A46ADC" w:rsidRDefault="00A46ADC" w:rsidP="00FB29D8">
      <w:pPr>
        <w:pStyle w:val="Corpodetexto"/>
        <w:spacing w:line="360" w:lineRule="auto"/>
        <w:ind w:firstLine="849"/>
        <w:jc w:val="both"/>
        <w:rPr>
          <w:b/>
          <w:bCs/>
        </w:rPr>
      </w:pPr>
    </w:p>
    <w:p w14:paraId="74EBEE4E" w14:textId="77777777" w:rsidR="00FC013E" w:rsidRPr="00FC013E" w:rsidRDefault="00FC013E" w:rsidP="00FC013E">
      <w:pPr>
        <w:pStyle w:val="Corpodetexto"/>
        <w:spacing w:line="360" w:lineRule="auto"/>
        <w:ind w:firstLine="851"/>
        <w:jc w:val="both"/>
      </w:pPr>
      <w:r w:rsidRPr="00FC013E">
        <w:t>Nos Estados Unidos, entre 2015 e 2025, foram emitidas um total de 297.480 licenças, das quais apenas 61.417 foram para mulheres. Os dados indicam que, em 2015, os EUA tinham aproximadamente 590.038 pilotos ativos com certificados da FAA. Desse total, 39.287 eram mulheres e 550.751 eram homens. As mulheres representavam somente 6,7% do total de pilotos ativos. Já no ano de 2025, das 887.519 licenças válidas, apenas 100.704 são de pessoas do sexo feminino (FAA, 2026).</w:t>
      </w:r>
    </w:p>
    <w:p w14:paraId="1A222857" w14:textId="77777777" w:rsidR="00FC013E" w:rsidRPr="00FC013E" w:rsidRDefault="00FC013E" w:rsidP="00FC013E">
      <w:pPr>
        <w:pStyle w:val="Corpodetexto"/>
        <w:spacing w:line="360" w:lineRule="auto"/>
        <w:ind w:firstLine="851"/>
        <w:jc w:val="both"/>
      </w:pPr>
      <w:r w:rsidRPr="00FC013E">
        <w:t xml:space="preserve">A partir da análise dos dois anos, foi possível constatar um aumento significativo no número de mulheres piloto, representando um acréscimo de 156% em relação ao período anterior. O número de pilotos do sexo masculino apresentou um crescimento de 236.063 indivíduos, representando um aumento de 43% em sua quantidade. Ademais, o total geral de pilotos aumentou em 297.480 pessoas entre 2015 e 2025, o que representa um crescimento de 50%. </w:t>
      </w:r>
    </w:p>
    <w:p w14:paraId="2B724AC7" w14:textId="77777777" w:rsidR="00FC013E" w:rsidRPr="00FC013E" w:rsidRDefault="00FC013E" w:rsidP="00FC013E">
      <w:pPr>
        <w:pStyle w:val="Corpodetexto"/>
        <w:spacing w:line="360" w:lineRule="auto"/>
        <w:ind w:firstLine="851"/>
        <w:jc w:val="both"/>
      </w:pPr>
      <w:r w:rsidRPr="00FC013E">
        <w:t xml:space="preserve">Em 2025, foi observado um marco histórico com a presença de mais de 100 mil pilotos mulheres ativas. Dentre as categorias de certificação em 2025, a representatividade feminina se distribui da seguinte forma: 60.764 </w:t>
      </w:r>
      <w:r w:rsidRPr="00FC013E">
        <w:rPr>
          <w:i/>
          <w:iCs/>
        </w:rPr>
        <w:t>Student Pilots</w:t>
      </w:r>
      <w:r w:rsidRPr="00FC013E">
        <w:t xml:space="preserve">, 16.387 </w:t>
      </w:r>
      <w:r w:rsidRPr="00FC013E">
        <w:rPr>
          <w:i/>
          <w:iCs/>
        </w:rPr>
        <w:t>Private Pilots</w:t>
      </w:r>
      <w:r w:rsidRPr="00FC013E">
        <w:t xml:space="preserve">, 12.867 </w:t>
      </w:r>
      <w:r w:rsidRPr="00FC013E">
        <w:rPr>
          <w:i/>
          <w:iCs/>
        </w:rPr>
        <w:t>Commercial Pilots</w:t>
      </w:r>
      <w:r w:rsidRPr="00FC013E">
        <w:t xml:space="preserve">, 10.376 </w:t>
      </w:r>
      <w:r w:rsidRPr="00FC013E">
        <w:rPr>
          <w:i/>
          <w:iCs/>
        </w:rPr>
        <w:t>Airline Transport Pilots</w:t>
      </w:r>
      <w:r w:rsidRPr="00FC013E">
        <w:t xml:space="preserve"> (ATP), 13.963 </w:t>
      </w:r>
      <w:r w:rsidRPr="00FC013E">
        <w:rPr>
          <w:i/>
          <w:iCs/>
        </w:rPr>
        <w:t>Flight Instructors</w:t>
      </w:r>
      <w:r w:rsidRPr="00FC013E">
        <w:t xml:space="preserve"> (CFI) e 44.274 certificações de </w:t>
      </w:r>
      <w:r w:rsidRPr="00FC013E">
        <w:rPr>
          <w:i/>
          <w:iCs/>
        </w:rPr>
        <w:t>Remote Pilot</w:t>
      </w:r>
      <w:r w:rsidRPr="00FC013E">
        <w:t xml:space="preserve"> (drones) (FAA, 2026).</w:t>
      </w:r>
    </w:p>
    <w:p w14:paraId="5AAB7E78" w14:textId="77777777" w:rsidR="00FC013E" w:rsidRPr="00FC013E" w:rsidRDefault="00FC013E" w:rsidP="00FC013E">
      <w:pPr>
        <w:pStyle w:val="Corpodetexto"/>
        <w:spacing w:line="360" w:lineRule="auto"/>
        <w:ind w:firstLine="851"/>
        <w:jc w:val="both"/>
      </w:pPr>
      <w:r w:rsidRPr="00FC013E">
        <w:t>Os dados demonstrados evidenciam que, embora os homens ainda representem a maioria absoluta na aviação, o crescimento da população feminina foi significativamente mais acelerado ao longo da última década. A participação das mulheres no setor da aviação norte-americana duplicou praticamente entre 2015 e 2025, aumentando de 6,7% para 11,3%. Esses resultados indicam que, embora o Brasil tenha apresentado um crescimento moderado na emissão de licenças para mulheres, os Estados Unidos da América demonstraram uma expansão muito mais acelerada e significativa da participação feminina na aviação civil, tanto em termos de volume quanto de ritmo de crescimento.</w:t>
      </w:r>
    </w:p>
    <w:p w14:paraId="4DA003F6" w14:textId="4D2428AD" w:rsidR="00105405" w:rsidRDefault="002E59FF" w:rsidP="00FB29D8">
      <w:pPr>
        <w:pStyle w:val="Corpodetexto"/>
        <w:spacing w:line="360" w:lineRule="auto"/>
        <w:ind w:firstLine="849"/>
        <w:jc w:val="both"/>
      </w:pPr>
      <w:r>
        <w:tab/>
      </w:r>
    </w:p>
    <w:p w14:paraId="194CEE28" w14:textId="365E4602" w:rsidR="00E77C22" w:rsidRPr="00245D80" w:rsidRDefault="005F168B" w:rsidP="005F168B">
      <w:pPr>
        <w:pStyle w:val="Corpodetexto"/>
        <w:spacing w:line="360" w:lineRule="auto"/>
        <w:jc w:val="both"/>
        <w:rPr>
          <w:b/>
          <w:bCs/>
        </w:rPr>
      </w:pPr>
      <w:r w:rsidRPr="00245D80">
        <w:rPr>
          <w:b/>
          <w:bCs/>
        </w:rPr>
        <w:t>CONSIDERAÇÕES FINAIS</w:t>
      </w:r>
    </w:p>
    <w:p w14:paraId="0224A678" w14:textId="77777777" w:rsidR="00353E6D" w:rsidRDefault="00353E6D" w:rsidP="004C6F2C">
      <w:pPr>
        <w:pStyle w:val="Corpodetexto"/>
        <w:spacing w:line="360" w:lineRule="auto"/>
        <w:ind w:firstLine="709"/>
        <w:jc w:val="both"/>
      </w:pPr>
    </w:p>
    <w:p w14:paraId="24573B6A" w14:textId="77777777" w:rsidR="00A05387" w:rsidRDefault="00A05387" w:rsidP="007221F4">
      <w:pPr>
        <w:pStyle w:val="Corpodetexto"/>
        <w:spacing w:line="360" w:lineRule="auto"/>
        <w:ind w:firstLine="709"/>
        <w:jc w:val="both"/>
      </w:pPr>
      <w:r>
        <w:t xml:space="preserve">A análise comparativa entre Brasil e Estados Unidos evidencia diferenças significativas </w:t>
      </w:r>
      <w:r>
        <w:lastRenderedPageBreak/>
        <w:t>na participação feminina na aviação civil. Embora ambos os países tenham apresentado crescimento entre 2015 e 2025, a expansão observada nos Estados Unidos foi mais intensa, contínua e consistente, indicando um processo de inclusão mais consolidado. No Brasil, o avanço ocorreu de forma mais gradual e com oscilações, sugerindo que obstáculos à ampliação da participação feminina ainda permanecem relevantes.</w:t>
      </w:r>
    </w:p>
    <w:p w14:paraId="54C22B94" w14:textId="77777777" w:rsidR="008F5993" w:rsidRDefault="00A05387" w:rsidP="008F5993">
      <w:pPr>
        <w:pStyle w:val="Corpodetexto"/>
        <w:spacing w:line="360" w:lineRule="auto"/>
        <w:ind w:firstLine="720"/>
        <w:jc w:val="both"/>
      </w:pPr>
      <w:r>
        <w:t>Os dados mostram que o crescimento anual de mulheres na aviação foi de 2,2% no Brasil e 11,1% nos Estados Unidos. Apesar da tendência positiva, a presença feminina continua reduzida em ambos os países, e a predominância masculina permanece amplamente consolidada. Esses resultados indicam que a inserção das mulheres no setor está em expansão, porém em estágios distintos de maturidade institucional.</w:t>
      </w:r>
      <w:r w:rsidR="008F5993">
        <w:t xml:space="preserve"> </w:t>
      </w:r>
      <w:r>
        <w:t xml:space="preserve">A diferença entre os países pode estar associada a fatores históricos, culturais, educacionais, estruturais e institucionais. </w:t>
      </w:r>
    </w:p>
    <w:p w14:paraId="7E42BFE0" w14:textId="1F4C7F73" w:rsidR="00A05387" w:rsidRDefault="00A05387" w:rsidP="007221F4">
      <w:pPr>
        <w:pStyle w:val="Corpodetexto"/>
        <w:spacing w:line="360" w:lineRule="auto"/>
        <w:ind w:firstLine="709"/>
        <w:jc w:val="both"/>
      </w:pPr>
      <w:r>
        <w:t>Nos Estados Unidos, programas de mentoria, bolsas de estudo, campanhas de incentivo e ações promovidas por companhias aéreas parecem contribuir para um crescimento mais robusto e sustentável. No Brasil, embora existam iniciativas voltadas à inclusão, seu alcance ainda é limitado. Além disso, fatores como o alto custo da formação, o pouco conhecimento sobre a profissão e a escassez de políticas públicas dificultam o ingresso e a permanência das mulheres na aviação.</w:t>
      </w:r>
    </w:p>
    <w:p w14:paraId="66A1B6A1" w14:textId="78A556E4" w:rsidR="004131FF" w:rsidRPr="00FC013E" w:rsidRDefault="00A05387" w:rsidP="00FC013E">
      <w:pPr>
        <w:pStyle w:val="Corpodetexto"/>
        <w:spacing w:line="360" w:lineRule="auto"/>
        <w:ind w:firstLine="709"/>
        <w:jc w:val="both"/>
      </w:pPr>
      <w:r>
        <w:t>Conclui-se a importância de ampliar a participação feminina no setor, pois a diversidade de gênero contribui para maior representatividade e para o fortalecimento do mercado de trabalho aeronáutico. O aumento da presença feminina também pode inspirar novas gerações a considerar a aviação como carreira.</w:t>
      </w:r>
      <w:bookmarkStart w:id="3" w:name="_bookmark11"/>
      <w:bookmarkStart w:id="4" w:name="_bookmark13"/>
      <w:bookmarkEnd w:id="3"/>
      <w:bookmarkEnd w:id="4"/>
    </w:p>
    <w:p w14:paraId="37675B46" w14:textId="77777777" w:rsidR="004131FF" w:rsidRDefault="004131FF" w:rsidP="00FB29D8">
      <w:pPr>
        <w:pStyle w:val="Ttulo1"/>
        <w:spacing w:before="0" w:line="360" w:lineRule="auto"/>
        <w:ind w:left="0" w:right="1442" w:firstLine="849"/>
        <w:jc w:val="center"/>
        <w:rPr>
          <w:spacing w:val="-2"/>
        </w:rPr>
      </w:pPr>
    </w:p>
    <w:p w14:paraId="452274D5" w14:textId="64E81B2C" w:rsidR="009B07D8" w:rsidRDefault="00FB29D8" w:rsidP="00FB29D8">
      <w:pPr>
        <w:pStyle w:val="Ttulo1"/>
        <w:spacing w:before="0" w:line="360" w:lineRule="auto"/>
        <w:ind w:left="0" w:right="1442" w:firstLine="849"/>
        <w:jc w:val="center"/>
      </w:pPr>
      <w:r>
        <w:rPr>
          <w:spacing w:val="-2"/>
        </w:rPr>
        <w:t>REFERÊNCIAS</w:t>
      </w:r>
    </w:p>
    <w:p w14:paraId="64504F1E" w14:textId="77777777" w:rsidR="009B07D8" w:rsidRDefault="009B07D8" w:rsidP="00FB29D8">
      <w:pPr>
        <w:pStyle w:val="Corpodetexto"/>
        <w:spacing w:line="360" w:lineRule="auto"/>
        <w:rPr>
          <w:b/>
        </w:rPr>
      </w:pPr>
    </w:p>
    <w:p w14:paraId="77F80FC8" w14:textId="77777777" w:rsidR="009B07D8" w:rsidRDefault="00645DE1" w:rsidP="00FB29D8">
      <w:pPr>
        <w:rPr>
          <w:b/>
          <w:sz w:val="24"/>
        </w:rPr>
      </w:pPr>
      <w:r>
        <w:rPr>
          <w:sz w:val="24"/>
        </w:rPr>
        <w:t>AGÊNCIA</w:t>
      </w:r>
      <w:r>
        <w:rPr>
          <w:spacing w:val="-17"/>
          <w:sz w:val="24"/>
        </w:rPr>
        <w:t xml:space="preserve"> </w:t>
      </w:r>
      <w:r>
        <w:rPr>
          <w:sz w:val="24"/>
        </w:rPr>
        <w:t>NACIONAL</w:t>
      </w:r>
      <w:r>
        <w:rPr>
          <w:spacing w:val="-15"/>
          <w:sz w:val="24"/>
        </w:rPr>
        <w:t xml:space="preserve"> </w:t>
      </w:r>
      <w:r>
        <w:rPr>
          <w:sz w:val="24"/>
        </w:rPr>
        <w:t>DE</w:t>
      </w:r>
      <w:r>
        <w:rPr>
          <w:spacing w:val="-15"/>
          <w:sz w:val="24"/>
        </w:rPr>
        <w:t xml:space="preserve"> </w:t>
      </w:r>
      <w:r>
        <w:rPr>
          <w:sz w:val="24"/>
        </w:rPr>
        <w:t>AVIAÇÃO</w:t>
      </w:r>
      <w:r>
        <w:rPr>
          <w:spacing w:val="-15"/>
          <w:sz w:val="24"/>
        </w:rPr>
        <w:t xml:space="preserve"> </w:t>
      </w:r>
      <w:r>
        <w:rPr>
          <w:sz w:val="24"/>
        </w:rPr>
        <w:t>CIVIL</w:t>
      </w:r>
      <w:r>
        <w:rPr>
          <w:spacing w:val="-15"/>
          <w:sz w:val="24"/>
        </w:rPr>
        <w:t xml:space="preserve"> </w:t>
      </w:r>
      <w:r>
        <w:rPr>
          <w:sz w:val="24"/>
        </w:rPr>
        <w:t>(ANAC).</w:t>
      </w:r>
      <w:r>
        <w:rPr>
          <w:spacing w:val="-8"/>
          <w:sz w:val="24"/>
        </w:rPr>
        <w:t xml:space="preserve"> </w:t>
      </w:r>
      <w:r>
        <w:rPr>
          <w:b/>
          <w:sz w:val="24"/>
        </w:rPr>
        <w:t>Bolsas</w:t>
      </w:r>
      <w:r>
        <w:rPr>
          <w:b/>
          <w:spacing w:val="-9"/>
          <w:sz w:val="24"/>
        </w:rPr>
        <w:t xml:space="preserve"> </w:t>
      </w:r>
      <w:r>
        <w:rPr>
          <w:b/>
          <w:sz w:val="24"/>
        </w:rPr>
        <w:t>de</w:t>
      </w:r>
      <w:r>
        <w:rPr>
          <w:b/>
          <w:spacing w:val="-6"/>
          <w:sz w:val="24"/>
        </w:rPr>
        <w:t xml:space="preserve"> </w:t>
      </w:r>
      <w:r>
        <w:rPr>
          <w:b/>
          <w:sz w:val="24"/>
        </w:rPr>
        <w:t>estudos</w:t>
      </w:r>
      <w:r>
        <w:rPr>
          <w:b/>
          <w:spacing w:val="-8"/>
          <w:sz w:val="24"/>
        </w:rPr>
        <w:t xml:space="preserve"> </w:t>
      </w:r>
      <w:r>
        <w:rPr>
          <w:b/>
          <w:sz w:val="24"/>
        </w:rPr>
        <w:t>da</w:t>
      </w:r>
      <w:r>
        <w:rPr>
          <w:b/>
          <w:spacing w:val="-13"/>
          <w:sz w:val="24"/>
        </w:rPr>
        <w:t xml:space="preserve"> </w:t>
      </w:r>
      <w:r>
        <w:rPr>
          <w:b/>
          <w:spacing w:val="-4"/>
          <w:sz w:val="24"/>
        </w:rPr>
        <w:t>ANAC</w:t>
      </w:r>
    </w:p>
    <w:p w14:paraId="02825C5A" w14:textId="77777777" w:rsidR="009B07D8" w:rsidRDefault="00645DE1" w:rsidP="00FB29D8">
      <w:pPr>
        <w:ind w:right="306"/>
        <w:rPr>
          <w:sz w:val="24"/>
        </w:rPr>
      </w:pPr>
      <w:r>
        <w:rPr>
          <w:b/>
          <w:sz w:val="24"/>
        </w:rPr>
        <w:t>viabilizam</w:t>
      </w:r>
      <w:r>
        <w:rPr>
          <w:b/>
          <w:spacing w:val="-4"/>
          <w:sz w:val="24"/>
        </w:rPr>
        <w:t xml:space="preserve"> </w:t>
      </w:r>
      <w:r>
        <w:rPr>
          <w:b/>
          <w:sz w:val="24"/>
        </w:rPr>
        <w:t>sonhos</w:t>
      </w:r>
      <w:r>
        <w:rPr>
          <w:b/>
          <w:spacing w:val="-6"/>
          <w:sz w:val="24"/>
        </w:rPr>
        <w:t xml:space="preserve"> </w:t>
      </w:r>
      <w:r>
        <w:rPr>
          <w:b/>
          <w:sz w:val="24"/>
        </w:rPr>
        <w:t>de</w:t>
      </w:r>
      <w:r>
        <w:rPr>
          <w:b/>
          <w:spacing w:val="-3"/>
          <w:sz w:val="24"/>
        </w:rPr>
        <w:t xml:space="preserve"> </w:t>
      </w:r>
      <w:r>
        <w:rPr>
          <w:b/>
          <w:sz w:val="24"/>
        </w:rPr>
        <w:t>jovens</w:t>
      </w:r>
      <w:r>
        <w:rPr>
          <w:b/>
          <w:spacing w:val="-6"/>
          <w:sz w:val="24"/>
        </w:rPr>
        <w:t xml:space="preserve"> </w:t>
      </w:r>
      <w:r>
        <w:rPr>
          <w:b/>
          <w:sz w:val="24"/>
        </w:rPr>
        <w:t>pilotos</w:t>
      </w:r>
      <w:r>
        <w:rPr>
          <w:b/>
          <w:spacing w:val="-6"/>
          <w:sz w:val="24"/>
        </w:rPr>
        <w:t xml:space="preserve"> </w:t>
      </w:r>
      <w:r>
        <w:rPr>
          <w:b/>
          <w:sz w:val="24"/>
        </w:rPr>
        <w:t>de</w:t>
      </w:r>
      <w:r>
        <w:rPr>
          <w:b/>
          <w:spacing w:val="-3"/>
          <w:sz w:val="24"/>
        </w:rPr>
        <w:t xml:space="preserve"> </w:t>
      </w:r>
      <w:r>
        <w:rPr>
          <w:b/>
          <w:sz w:val="24"/>
        </w:rPr>
        <w:t>avião</w:t>
      </w:r>
      <w:r>
        <w:rPr>
          <w:sz w:val="24"/>
        </w:rPr>
        <w:t>.</w:t>
      </w:r>
      <w:r>
        <w:rPr>
          <w:spacing w:val="-4"/>
          <w:sz w:val="24"/>
        </w:rPr>
        <w:t xml:space="preserve"> </w:t>
      </w:r>
      <w:r>
        <w:rPr>
          <w:sz w:val="24"/>
        </w:rPr>
        <w:t>Brasília,</w:t>
      </w:r>
      <w:r>
        <w:rPr>
          <w:spacing w:val="-4"/>
          <w:sz w:val="24"/>
        </w:rPr>
        <w:t xml:space="preserve"> </w:t>
      </w:r>
      <w:r>
        <w:rPr>
          <w:sz w:val="24"/>
        </w:rPr>
        <w:t>02</w:t>
      </w:r>
      <w:r>
        <w:rPr>
          <w:spacing w:val="-4"/>
          <w:sz w:val="24"/>
        </w:rPr>
        <w:t xml:space="preserve"> </w:t>
      </w:r>
      <w:r>
        <w:rPr>
          <w:sz w:val="24"/>
        </w:rPr>
        <w:t>mar.</w:t>
      </w:r>
      <w:r>
        <w:rPr>
          <w:spacing w:val="-4"/>
          <w:sz w:val="24"/>
        </w:rPr>
        <w:t xml:space="preserve"> </w:t>
      </w:r>
      <w:r>
        <w:rPr>
          <w:sz w:val="24"/>
        </w:rPr>
        <w:t>2010.</w:t>
      </w:r>
      <w:r>
        <w:rPr>
          <w:spacing w:val="-4"/>
          <w:sz w:val="24"/>
        </w:rPr>
        <w:t xml:space="preserve"> </w:t>
      </w:r>
      <w:r>
        <w:rPr>
          <w:sz w:val="24"/>
        </w:rPr>
        <w:t>Disponível</w:t>
      </w:r>
      <w:r>
        <w:rPr>
          <w:spacing w:val="-8"/>
          <w:sz w:val="24"/>
        </w:rPr>
        <w:t xml:space="preserve"> </w:t>
      </w:r>
      <w:r>
        <w:rPr>
          <w:sz w:val="24"/>
        </w:rPr>
        <w:t>em: https://www2.anac.gov.br/imprensa/bolsasEstudos.asp. Acesso em: 02 nov.</w:t>
      </w:r>
    </w:p>
    <w:p w14:paraId="5E1DA35D" w14:textId="77777777" w:rsidR="009B07D8" w:rsidRDefault="00645DE1" w:rsidP="00FB29D8">
      <w:pPr>
        <w:pStyle w:val="Corpodetexto"/>
      </w:pPr>
      <w:r>
        <w:rPr>
          <w:spacing w:val="-2"/>
        </w:rPr>
        <w:t>2025.</w:t>
      </w:r>
    </w:p>
    <w:p w14:paraId="3211093F" w14:textId="77777777" w:rsidR="009B07D8" w:rsidRDefault="009B07D8" w:rsidP="00FB29D8">
      <w:pPr>
        <w:pStyle w:val="Corpodetexto"/>
      </w:pPr>
    </w:p>
    <w:p w14:paraId="529C73ED" w14:textId="77777777" w:rsidR="009B07D8" w:rsidRDefault="00645DE1" w:rsidP="00FB29D8">
      <w:pPr>
        <w:ind w:right="306"/>
        <w:rPr>
          <w:sz w:val="24"/>
        </w:rPr>
      </w:pPr>
      <w:r>
        <w:rPr>
          <w:sz w:val="24"/>
        </w:rPr>
        <w:t>AGÊNCIA</w:t>
      </w:r>
      <w:r>
        <w:rPr>
          <w:spacing w:val="-15"/>
          <w:sz w:val="24"/>
        </w:rPr>
        <w:t xml:space="preserve"> </w:t>
      </w:r>
      <w:r>
        <w:rPr>
          <w:sz w:val="24"/>
        </w:rPr>
        <w:t>NACIONAL</w:t>
      </w:r>
      <w:r>
        <w:rPr>
          <w:spacing w:val="-15"/>
          <w:sz w:val="24"/>
        </w:rPr>
        <w:t xml:space="preserve"> </w:t>
      </w:r>
      <w:r>
        <w:rPr>
          <w:sz w:val="24"/>
        </w:rPr>
        <w:t>DE</w:t>
      </w:r>
      <w:r>
        <w:rPr>
          <w:spacing w:val="-15"/>
          <w:sz w:val="24"/>
        </w:rPr>
        <w:t xml:space="preserve"> </w:t>
      </w:r>
      <w:r>
        <w:rPr>
          <w:sz w:val="24"/>
        </w:rPr>
        <w:t>AVIAÇÃO</w:t>
      </w:r>
      <w:r>
        <w:rPr>
          <w:spacing w:val="-15"/>
          <w:sz w:val="24"/>
        </w:rPr>
        <w:t xml:space="preserve"> </w:t>
      </w:r>
      <w:r>
        <w:rPr>
          <w:sz w:val="24"/>
        </w:rPr>
        <w:t>CIVIL</w:t>
      </w:r>
      <w:r>
        <w:rPr>
          <w:spacing w:val="-15"/>
          <w:sz w:val="24"/>
        </w:rPr>
        <w:t xml:space="preserve"> </w:t>
      </w:r>
      <w:r>
        <w:rPr>
          <w:sz w:val="24"/>
        </w:rPr>
        <w:t>(ANAC).</w:t>
      </w:r>
      <w:r>
        <w:rPr>
          <w:spacing w:val="-15"/>
          <w:sz w:val="24"/>
        </w:rPr>
        <w:t xml:space="preserve"> </w:t>
      </w:r>
      <w:r>
        <w:rPr>
          <w:b/>
          <w:sz w:val="24"/>
        </w:rPr>
        <w:t>Governo</w:t>
      </w:r>
      <w:r>
        <w:rPr>
          <w:b/>
          <w:spacing w:val="-9"/>
          <w:sz w:val="24"/>
        </w:rPr>
        <w:t xml:space="preserve"> </w:t>
      </w:r>
      <w:r>
        <w:rPr>
          <w:b/>
          <w:sz w:val="24"/>
        </w:rPr>
        <w:t>Federal</w:t>
      </w:r>
      <w:r>
        <w:rPr>
          <w:b/>
          <w:spacing w:val="-8"/>
          <w:sz w:val="24"/>
        </w:rPr>
        <w:t xml:space="preserve"> </w:t>
      </w:r>
      <w:r>
        <w:rPr>
          <w:b/>
          <w:sz w:val="24"/>
        </w:rPr>
        <w:t>abre</w:t>
      </w:r>
      <w:r>
        <w:rPr>
          <w:b/>
          <w:spacing w:val="-8"/>
          <w:sz w:val="24"/>
        </w:rPr>
        <w:t xml:space="preserve"> </w:t>
      </w:r>
      <w:r>
        <w:rPr>
          <w:b/>
          <w:sz w:val="24"/>
        </w:rPr>
        <w:t>inscrições para o Bolsa Piloto</w:t>
      </w:r>
      <w:r>
        <w:rPr>
          <w:sz w:val="24"/>
        </w:rPr>
        <w:t>. Brasília, 14 set. 2015. Disponível em: https://</w:t>
      </w:r>
      <w:hyperlink r:id="rId15">
        <w:r>
          <w:rPr>
            <w:sz w:val="24"/>
          </w:rPr>
          <w:t>www.gov.br/anac/pt-</w:t>
        </w:r>
      </w:hyperlink>
      <w:r>
        <w:rPr>
          <w:sz w:val="24"/>
        </w:rPr>
        <w:t xml:space="preserve"> br/noticias/2015/governo-federal-abre-inscricoes-para-o-bolsa-piloto. Acesso em: 02 nov.</w:t>
      </w:r>
    </w:p>
    <w:p w14:paraId="57183439" w14:textId="77777777" w:rsidR="009B07D8" w:rsidRDefault="00645DE1" w:rsidP="00FB29D8">
      <w:pPr>
        <w:pStyle w:val="Corpodetexto"/>
      </w:pPr>
      <w:r>
        <w:rPr>
          <w:spacing w:val="-2"/>
        </w:rPr>
        <w:t>2025.</w:t>
      </w:r>
    </w:p>
    <w:p w14:paraId="5698427A" w14:textId="77777777" w:rsidR="009B07D8" w:rsidRDefault="009B07D8" w:rsidP="00FB29D8">
      <w:pPr>
        <w:pStyle w:val="Corpodetexto"/>
      </w:pPr>
    </w:p>
    <w:p w14:paraId="2A3B1F02" w14:textId="3F76CF96" w:rsidR="009B07D8" w:rsidRDefault="00645DE1" w:rsidP="00FB29D8">
      <w:pPr>
        <w:pStyle w:val="Corpodetexto"/>
        <w:ind w:right="830"/>
      </w:pPr>
      <w:r>
        <w:t>AGÊNCIA</w:t>
      </w:r>
      <w:r>
        <w:rPr>
          <w:spacing w:val="-4"/>
        </w:rPr>
        <w:t xml:space="preserve"> </w:t>
      </w:r>
      <w:r>
        <w:t>NACIONAL DE AVIACAO CIVIL (ANAC</w:t>
      </w:r>
      <w:r>
        <w:rPr>
          <w:b/>
        </w:rPr>
        <w:t>). Pessoal da aviação civil</w:t>
      </w:r>
      <w:r>
        <w:t xml:space="preserve">. </w:t>
      </w:r>
      <w:r w:rsidR="00C33AA6">
        <w:t xml:space="preserve">2026. </w:t>
      </w:r>
      <w:r>
        <w:rPr>
          <w:spacing w:val="-2"/>
        </w:rPr>
        <w:t>Disponível em: https://</w:t>
      </w:r>
      <w:r w:rsidR="00461008">
        <w:fldChar w:fldCharType="begin"/>
      </w:r>
      <w:r w:rsidR="00461008">
        <w:instrText xml:space="preserve"> HYPERLINK "http://www.gov.br/anac/pt-br/assuntos/dados-e-es</w:instrText>
      </w:r>
      <w:r w:rsidR="00461008">
        <w:instrText xml:space="preserve">tatisticas/pessoal-da-" \h </w:instrText>
      </w:r>
      <w:r w:rsidR="00461008">
        <w:fldChar w:fldCharType="separate"/>
      </w:r>
      <w:r>
        <w:rPr>
          <w:spacing w:val="-2"/>
        </w:rPr>
        <w:t>www.gov.br/anac/pt-br/assuntos/dados-e-estatisticas/pessoal-da-</w:t>
      </w:r>
      <w:r w:rsidR="00461008">
        <w:rPr>
          <w:spacing w:val="-2"/>
        </w:rPr>
        <w:fldChar w:fldCharType="end"/>
      </w:r>
      <w:r>
        <w:rPr>
          <w:spacing w:val="-2"/>
        </w:rPr>
        <w:t xml:space="preserve"> </w:t>
      </w:r>
      <w:r>
        <w:t xml:space="preserve">aviacao-civil. Acesso em </w:t>
      </w:r>
      <w:r w:rsidR="00C33AA6">
        <w:t>20 fev</w:t>
      </w:r>
      <w:r>
        <w:t>.</w:t>
      </w:r>
      <w:r w:rsidR="00C33AA6">
        <w:t xml:space="preserve"> 2026.</w:t>
      </w:r>
    </w:p>
    <w:p w14:paraId="31449D94" w14:textId="77777777" w:rsidR="00C33AA6" w:rsidRDefault="00C33AA6" w:rsidP="00C33AA6">
      <w:pPr>
        <w:pStyle w:val="Corpodetexto"/>
      </w:pPr>
      <w:r w:rsidRPr="00420042">
        <w:lastRenderedPageBreak/>
        <w:t>AGÊNCIA NACIONAL DE AVIAÇÃO CIVIL</w:t>
      </w:r>
      <w:r>
        <w:t xml:space="preserve"> (ANAC</w:t>
      </w:r>
      <w:r w:rsidRPr="00C33AA6">
        <w:t>). Mulheres na aviação civil: estudos para uma inclusão feminina na aviação civil brasileira – Meta 07: identificação, análise e proposição de roadmap para a perspectiva qualitativa</w:t>
      </w:r>
      <w:r w:rsidRPr="00420042">
        <w:t>. Brasília, DF: ANAC, 2025. Disponível em: file:///C:/Users/Grasiely/Downloads/TCC%201%202025.1/Meta%2007%20-%20GT%20-%20Psicologia.pdf. Acesso em: 22 mai. 2026.</w:t>
      </w:r>
    </w:p>
    <w:p w14:paraId="39215DA7" w14:textId="77777777" w:rsidR="009B07D8" w:rsidRDefault="009B07D8" w:rsidP="00FB29D8">
      <w:pPr>
        <w:pStyle w:val="Corpodetexto"/>
      </w:pPr>
    </w:p>
    <w:p w14:paraId="5012A5E9" w14:textId="77777777" w:rsidR="009B07D8" w:rsidRDefault="00645DE1" w:rsidP="00FB29D8">
      <w:pPr>
        <w:pStyle w:val="Corpodetexto"/>
      </w:pPr>
      <w:r>
        <w:t>AGÊNCIA</w:t>
      </w:r>
      <w:r>
        <w:rPr>
          <w:spacing w:val="-7"/>
        </w:rPr>
        <w:t xml:space="preserve"> </w:t>
      </w:r>
      <w:r>
        <w:t>NACIONAL</w:t>
      </w:r>
      <w:r>
        <w:rPr>
          <w:spacing w:val="-3"/>
        </w:rPr>
        <w:t xml:space="preserve"> </w:t>
      </w:r>
      <w:r>
        <w:t>DE</w:t>
      </w:r>
      <w:r>
        <w:rPr>
          <w:spacing w:val="-3"/>
        </w:rPr>
        <w:t xml:space="preserve"> </w:t>
      </w:r>
      <w:r>
        <w:t>AVIAÇÃO CIVIL</w:t>
      </w:r>
      <w:r>
        <w:rPr>
          <w:spacing w:val="-3"/>
        </w:rPr>
        <w:t xml:space="preserve"> </w:t>
      </w:r>
      <w:r>
        <w:t xml:space="preserve">(ANAC). </w:t>
      </w:r>
      <w:r>
        <w:rPr>
          <w:b/>
        </w:rPr>
        <w:t>Sobre o programa</w:t>
      </w:r>
      <w:r>
        <w:rPr>
          <w:b/>
          <w:spacing w:val="-4"/>
        </w:rPr>
        <w:t xml:space="preserve"> </w:t>
      </w:r>
      <w:r>
        <w:rPr>
          <w:b/>
        </w:rPr>
        <w:t>Asas Para Todos.</w:t>
      </w:r>
      <w:r>
        <w:rPr>
          <w:b/>
          <w:spacing w:val="-15"/>
        </w:rPr>
        <w:t xml:space="preserve"> </w:t>
      </w:r>
      <w:r>
        <w:t>2024.</w:t>
      </w:r>
      <w:r>
        <w:rPr>
          <w:spacing w:val="-15"/>
        </w:rPr>
        <w:t xml:space="preserve"> </w:t>
      </w:r>
      <w:r>
        <w:t>Disponível</w:t>
      </w:r>
      <w:r>
        <w:rPr>
          <w:spacing w:val="-15"/>
        </w:rPr>
        <w:t xml:space="preserve"> </w:t>
      </w:r>
      <w:r>
        <w:t>em:</w:t>
      </w:r>
      <w:r>
        <w:rPr>
          <w:spacing w:val="-15"/>
        </w:rPr>
        <w:t xml:space="preserve"> </w:t>
      </w:r>
      <w:r>
        <w:t>https://hotsites.anac.gov.br/asasparatodos/sobre.html.</w:t>
      </w:r>
      <w:r>
        <w:rPr>
          <w:spacing w:val="-17"/>
        </w:rPr>
        <w:t xml:space="preserve"> </w:t>
      </w:r>
      <w:r>
        <w:t>Acesso</w:t>
      </w:r>
      <w:r>
        <w:rPr>
          <w:spacing w:val="-15"/>
        </w:rPr>
        <w:t xml:space="preserve"> </w:t>
      </w:r>
      <w:r>
        <w:t>em 02 nov. 2025.</w:t>
      </w:r>
    </w:p>
    <w:p w14:paraId="34457092" w14:textId="77777777" w:rsidR="00C33AA6" w:rsidRDefault="00C33AA6" w:rsidP="00FB29D8">
      <w:pPr>
        <w:pStyle w:val="Corpodetexto"/>
      </w:pPr>
    </w:p>
    <w:p w14:paraId="506AC331" w14:textId="77777777" w:rsidR="009B07D8" w:rsidRDefault="00645DE1" w:rsidP="00FB29D8">
      <w:pPr>
        <w:rPr>
          <w:sz w:val="24"/>
        </w:rPr>
      </w:pPr>
      <w:r>
        <w:rPr>
          <w:sz w:val="24"/>
        </w:rPr>
        <w:t>AMARAL,A.</w:t>
      </w:r>
      <w:r>
        <w:rPr>
          <w:spacing w:val="-1"/>
          <w:sz w:val="24"/>
        </w:rPr>
        <w:t xml:space="preserve"> </w:t>
      </w:r>
      <w:r>
        <w:rPr>
          <w:sz w:val="24"/>
        </w:rPr>
        <w:t>N;</w:t>
      </w:r>
      <w:r>
        <w:rPr>
          <w:spacing w:val="-3"/>
          <w:sz w:val="24"/>
        </w:rPr>
        <w:t xml:space="preserve"> </w:t>
      </w:r>
      <w:r>
        <w:rPr>
          <w:sz w:val="24"/>
        </w:rPr>
        <w:t>HENKES,</w:t>
      </w:r>
      <w:r>
        <w:rPr>
          <w:spacing w:val="-4"/>
          <w:sz w:val="24"/>
        </w:rPr>
        <w:t xml:space="preserve"> </w:t>
      </w:r>
      <w:r>
        <w:rPr>
          <w:sz w:val="24"/>
        </w:rPr>
        <w:t>J.</w:t>
      </w:r>
      <w:r>
        <w:rPr>
          <w:spacing w:val="-15"/>
          <w:sz w:val="24"/>
        </w:rPr>
        <w:t xml:space="preserve"> </w:t>
      </w:r>
      <w:r>
        <w:rPr>
          <w:sz w:val="24"/>
        </w:rPr>
        <w:t>A.</w:t>
      </w:r>
      <w:r>
        <w:rPr>
          <w:spacing w:val="-1"/>
          <w:sz w:val="24"/>
        </w:rPr>
        <w:t xml:space="preserve"> </w:t>
      </w:r>
      <w:r>
        <w:rPr>
          <w:sz w:val="24"/>
        </w:rPr>
        <w:t>Uma</w:t>
      </w:r>
      <w:r>
        <w:rPr>
          <w:spacing w:val="-3"/>
          <w:sz w:val="24"/>
        </w:rPr>
        <w:t xml:space="preserve"> </w:t>
      </w:r>
      <w:r>
        <w:rPr>
          <w:sz w:val="24"/>
        </w:rPr>
        <w:t>análise</w:t>
      </w:r>
      <w:r>
        <w:rPr>
          <w:spacing w:val="-3"/>
          <w:sz w:val="24"/>
        </w:rPr>
        <w:t xml:space="preserve"> </w:t>
      </w:r>
      <w:r>
        <w:rPr>
          <w:sz w:val="24"/>
        </w:rPr>
        <w:t>da</w:t>
      </w:r>
      <w:r>
        <w:rPr>
          <w:spacing w:val="-7"/>
          <w:sz w:val="24"/>
        </w:rPr>
        <w:t xml:space="preserve"> </w:t>
      </w:r>
      <w:r>
        <w:rPr>
          <w:sz w:val="24"/>
        </w:rPr>
        <w:t>evolução</w:t>
      </w:r>
      <w:r>
        <w:rPr>
          <w:spacing w:val="-4"/>
          <w:sz w:val="24"/>
        </w:rPr>
        <w:t xml:space="preserve"> </w:t>
      </w:r>
      <w:r>
        <w:rPr>
          <w:sz w:val="24"/>
        </w:rPr>
        <w:t>profissional</w:t>
      </w:r>
      <w:r>
        <w:rPr>
          <w:spacing w:val="-3"/>
          <w:sz w:val="24"/>
        </w:rPr>
        <w:t xml:space="preserve"> </w:t>
      </w:r>
      <w:r>
        <w:rPr>
          <w:sz w:val="24"/>
        </w:rPr>
        <w:t>da</w:t>
      </w:r>
      <w:r>
        <w:rPr>
          <w:spacing w:val="-3"/>
          <w:sz w:val="24"/>
        </w:rPr>
        <w:t xml:space="preserve"> </w:t>
      </w:r>
      <w:r>
        <w:rPr>
          <w:sz w:val="24"/>
        </w:rPr>
        <w:t>mulher</w:t>
      </w:r>
      <w:r>
        <w:rPr>
          <w:spacing w:val="-4"/>
          <w:sz w:val="24"/>
        </w:rPr>
        <w:t xml:space="preserve"> </w:t>
      </w:r>
      <w:r>
        <w:rPr>
          <w:sz w:val="24"/>
        </w:rPr>
        <w:t>no</w:t>
      </w:r>
      <w:r>
        <w:rPr>
          <w:spacing w:val="-4"/>
          <w:sz w:val="24"/>
        </w:rPr>
        <w:t xml:space="preserve"> </w:t>
      </w:r>
      <w:r>
        <w:rPr>
          <w:sz w:val="24"/>
        </w:rPr>
        <w:t xml:space="preserve">mercado de aviação civil no brasil. </w:t>
      </w:r>
      <w:r>
        <w:rPr>
          <w:b/>
          <w:sz w:val="24"/>
        </w:rPr>
        <w:t>Revista Brasileira de</w:t>
      </w:r>
      <w:r>
        <w:rPr>
          <w:b/>
          <w:spacing w:val="-3"/>
          <w:sz w:val="24"/>
        </w:rPr>
        <w:t xml:space="preserve"> </w:t>
      </w:r>
      <w:r>
        <w:rPr>
          <w:b/>
          <w:sz w:val="24"/>
        </w:rPr>
        <w:t>Aviação Civil &amp; Ciências</w:t>
      </w:r>
      <w:r>
        <w:rPr>
          <w:b/>
          <w:spacing w:val="-6"/>
          <w:sz w:val="24"/>
        </w:rPr>
        <w:t xml:space="preserve"> </w:t>
      </w:r>
      <w:r>
        <w:rPr>
          <w:b/>
          <w:sz w:val="24"/>
        </w:rPr>
        <w:t>Aeronáuticas</w:t>
      </w:r>
      <w:r>
        <w:rPr>
          <w:sz w:val="24"/>
        </w:rPr>
        <w:t>, Florianópolis, v. 1, n. 1, p. 209–238, abril 2021. Disponível em:</w:t>
      </w:r>
    </w:p>
    <w:p w14:paraId="2ACF117C" w14:textId="77777777" w:rsidR="009B07D8" w:rsidRDefault="00645DE1" w:rsidP="00FB29D8">
      <w:pPr>
        <w:pStyle w:val="Corpodetexto"/>
        <w:rPr>
          <w:spacing w:val="-2"/>
        </w:rPr>
      </w:pPr>
      <w:r>
        <w:t>https://rbaccia.emnuvens.com.br/revista/article/view/12.</w:t>
      </w:r>
      <w:r>
        <w:rPr>
          <w:spacing w:val="-15"/>
        </w:rPr>
        <w:t xml:space="preserve"> </w:t>
      </w:r>
      <w:r>
        <w:t>Acesso</w:t>
      </w:r>
      <w:r>
        <w:rPr>
          <w:spacing w:val="-6"/>
        </w:rPr>
        <w:t xml:space="preserve"> </w:t>
      </w:r>
      <w:r>
        <w:t>em:</w:t>
      </w:r>
      <w:r>
        <w:rPr>
          <w:spacing w:val="-4"/>
        </w:rPr>
        <w:t xml:space="preserve"> </w:t>
      </w:r>
      <w:r>
        <w:t>21</w:t>
      </w:r>
      <w:r>
        <w:rPr>
          <w:spacing w:val="-5"/>
        </w:rPr>
        <w:t xml:space="preserve"> </w:t>
      </w:r>
      <w:r>
        <w:t>set.</w:t>
      </w:r>
      <w:r>
        <w:rPr>
          <w:spacing w:val="-4"/>
        </w:rPr>
        <w:t xml:space="preserve"> </w:t>
      </w:r>
      <w:r>
        <w:rPr>
          <w:spacing w:val="-2"/>
        </w:rPr>
        <w:t>2025.</w:t>
      </w:r>
    </w:p>
    <w:p w14:paraId="4625C61F" w14:textId="77777777" w:rsidR="00C33AA6" w:rsidRDefault="00C33AA6" w:rsidP="00FB29D8">
      <w:pPr>
        <w:pStyle w:val="Corpodetexto"/>
        <w:rPr>
          <w:spacing w:val="-2"/>
        </w:rPr>
      </w:pPr>
    </w:p>
    <w:p w14:paraId="3C69959B" w14:textId="2E989FCF" w:rsidR="00C33AA6" w:rsidRPr="00C33AA6" w:rsidRDefault="00C33AA6" w:rsidP="00FB29D8">
      <w:pPr>
        <w:pStyle w:val="Corpodetexto"/>
        <w:rPr>
          <w:lang w:val="pt-BR"/>
        </w:rPr>
      </w:pPr>
      <w:r w:rsidRPr="00C33AA6">
        <w:rPr>
          <w:spacing w:val="-2"/>
          <w:lang w:val="en-US"/>
        </w:rPr>
        <w:t>AIRCRAFT OWNERS AND PILOTS ASSOCIATION</w:t>
      </w:r>
      <w:r>
        <w:rPr>
          <w:spacing w:val="-2"/>
          <w:lang w:val="en-US"/>
        </w:rPr>
        <w:t xml:space="preserve"> (AOPA). </w:t>
      </w:r>
      <w:proofErr w:type="spellStart"/>
      <w:r w:rsidRPr="00C33AA6">
        <w:rPr>
          <w:b/>
          <w:bCs/>
          <w:spacing w:val="-2"/>
          <w:lang w:val="pt-BR"/>
        </w:rPr>
        <w:t>Scholarships</w:t>
      </w:r>
      <w:proofErr w:type="spellEnd"/>
      <w:r w:rsidRPr="00C33AA6">
        <w:rPr>
          <w:b/>
          <w:bCs/>
          <w:spacing w:val="-2"/>
          <w:lang w:val="pt-BR"/>
        </w:rPr>
        <w:t xml:space="preserve">. </w:t>
      </w:r>
      <w:r w:rsidRPr="00C33AA6">
        <w:rPr>
          <w:spacing w:val="-2"/>
          <w:lang w:val="pt-BR"/>
        </w:rPr>
        <w:t xml:space="preserve">2025. </w:t>
      </w:r>
      <w:proofErr w:type="spellStart"/>
      <w:r w:rsidRPr="00C33AA6">
        <w:rPr>
          <w:spacing w:val="-2"/>
          <w:lang w:val="pt-BR"/>
        </w:rPr>
        <w:t>Disponivel</w:t>
      </w:r>
      <w:proofErr w:type="spellEnd"/>
      <w:r w:rsidRPr="00C33AA6">
        <w:rPr>
          <w:spacing w:val="-2"/>
          <w:lang w:val="pt-BR"/>
        </w:rPr>
        <w:t xml:space="preserve"> em: https://www.aopa.org/training-and-safety/students/aopa-flight-training-scholarships. Ace</w:t>
      </w:r>
      <w:r>
        <w:rPr>
          <w:spacing w:val="-2"/>
          <w:lang w:val="pt-BR"/>
        </w:rPr>
        <w:t>sso em 25 set. 2025.</w:t>
      </w:r>
    </w:p>
    <w:p w14:paraId="64DE7DFD" w14:textId="77777777" w:rsidR="009B07D8" w:rsidRPr="00C33AA6" w:rsidRDefault="009B07D8" w:rsidP="00FB29D8">
      <w:pPr>
        <w:pStyle w:val="Corpodetexto"/>
        <w:rPr>
          <w:lang w:val="pt-BR"/>
        </w:rPr>
      </w:pPr>
    </w:p>
    <w:p w14:paraId="469438BD" w14:textId="77777777" w:rsidR="009B07D8" w:rsidRDefault="00645DE1" w:rsidP="00FB29D8">
      <w:pPr>
        <w:pStyle w:val="Corpodetexto"/>
      </w:pPr>
      <w:r>
        <w:t>ASSOCIAÇÃO</w:t>
      </w:r>
      <w:r>
        <w:rPr>
          <w:spacing w:val="-1"/>
        </w:rPr>
        <w:t xml:space="preserve"> </w:t>
      </w:r>
      <w:r>
        <w:t>DAS</w:t>
      </w:r>
      <w:r>
        <w:rPr>
          <w:spacing w:val="-4"/>
        </w:rPr>
        <w:t xml:space="preserve"> </w:t>
      </w:r>
      <w:r>
        <w:t>EMPRESAS</w:t>
      </w:r>
      <w:r>
        <w:rPr>
          <w:spacing w:val="-15"/>
        </w:rPr>
        <w:t xml:space="preserve"> </w:t>
      </w:r>
      <w:r>
        <w:t>AÉREAS</w:t>
      </w:r>
      <w:r>
        <w:rPr>
          <w:spacing w:val="-4"/>
        </w:rPr>
        <w:t xml:space="preserve"> </w:t>
      </w:r>
      <w:r>
        <w:t>(ABEAR).</w:t>
      </w:r>
      <w:r>
        <w:rPr>
          <w:spacing w:val="1"/>
        </w:rPr>
        <w:t xml:space="preserve"> </w:t>
      </w:r>
      <w:r>
        <w:rPr>
          <w:b/>
        </w:rPr>
        <w:t>Panorama</w:t>
      </w:r>
      <w:r>
        <w:rPr>
          <w:b/>
          <w:spacing w:val="-2"/>
        </w:rPr>
        <w:t xml:space="preserve"> </w:t>
      </w:r>
      <w:r>
        <w:rPr>
          <w:b/>
        </w:rPr>
        <w:t>2022</w:t>
      </w:r>
      <w:r>
        <w:t>.</w:t>
      </w:r>
      <w:r>
        <w:rPr>
          <w:spacing w:val="-2"/>
        </w:rPr>
        <w:t xml:space="preserve"> </w:t>
      </w:r>
      <w:r>
        <w:t>Disponível</w:t>
      </w:r>
      <w:r>
        <w:rPr>
          <w:spacing w:val="-1"/>
        </w:rPr>
        <w:t xml:space="preserve"> </w:t>
      </w:r>
      <w:r>
        <w:rPr>
          <w:spacing w:val="-5"/>
        </w:rPr>
        <w:t>em:</w:t>
      </w:r>
    </w:p>
    <w:p w14:paraId="3F517EBB" w14:textId="77777777" w:rsidR="009B07D8" w:rsidRDefault="00645DE1" w:rsidP="00FB29D8">
      <w:pPr>
        <w:pStyle w:val="Corpodetexto"/>
        <w:rPr>
          <w:spacing w:val="-2"/>
        </w:rPr>
      </w:pPr>
      <w:r>
        <w:t>https://panorama.abear.com.br/.</w:t>
      </w:r>
      <w:r>
        <w:rPr>
          <w:spacing w:val="-17"/>
        </w:rPr>
        <w:t xml:space="preserve"> </w:t>
      </w:r>
      <w:r>
        <w:t>Acesso</w:t>
      </w:r>
      <w:r>
        <w:rPr>
          <w:spacing w:val="-15"/>
        </w:rPr>
        <w:t xml:space="preserve"> </w:t>
      </w:r>
      <w:r>
        <w:t>02</w:t>
      </w:r>
      <w:r>
        <w:rPr>
          <w:spacing w:val="-14"/>
        </w:rPr>
        <w:t xml:space="preserve"> </w:t>
      </w:r>
      <w:r>
        <w:t>nov.</w:t>
      </w:r>
      <w:r>
        <w:rPr>
          <w:spacing w:val="-10"/>
        </w:rPr>
        <w:t xml:space="preserve"> </w:t>
      </w:r>
      <w:r>
        <w:rPr>
          <w:spacing w:val="-2"/>
        </w:rPr>
        <w:t>2025.</w:t>
      </w:r>
    </w:p>
    <w:p w14:paraId="082D861F" w14:textId="77777777" w:rsidR="00420042" w:rsidRDefault="00420042" w:rsidP="00FB29D8">
      <w:pPr>
        <w:pStyle w:val="Corpodetexto"/>
        <w:rPr>
          <w:spacing w:val="-2"/>
        </w:rPr>
      </w:pPr>
    </w:p>
    <w:p w14:paraId="7B505BA2" w14:textId="77777777" w:rsidR="00C33AA6" w:rsidRDefault="00C33AA6" w:rsidP="00C33AA6">
      <w:pPr>
        <w:pStyle w:val="Corpodetexto"/>
      </w:pPr>
      <w:r>
        <w:t xml:space="preserve">BERTULUCCI, S. F. E. S. </w:t>
      </w:r>
      <w:r>
        <w:rPr>
          <w:b/>
        </w:rPr>
        <w:t>Mulheres no mundo da aviação</w:t>
      </w:r>
      <w:r w:rsidRPr="00C33AA6">
        <w:rPr>
          <w:b/>
          <w:bCs/>
        </w:rPr>
        <w:t>: quem são elas?</w:t>
      </w:r>
      <w:r>
        <w:t xml:space="preserve"> 2019.</w:t>
      </w:r>
      <w:r>
        <w:rPr>
          <w:spacing w:val="-4"/>
        </w:rPr>
        <w:t xml:space="preserve"> </w:t>
      </w:r>
      <w:r>
        <w:t>Tese (Doutorado</w:t>
      </w:r>
      <w:r>
        <w:rPr>
          <w:spacing w:val="-4"/>
        </w:rPr>
        <w:t xml:space="preserve"> </w:t>
      </w:r>
      <w:r>
        <w:t>em</w:t>
      </w:r>
      <w:r>
        <w:rPr>
          <w:spacing w:val="-3"/>
        </w:rPr>
        <w:t xml:space="preserve"> </w:t>
      </w:r>
      <w:r>
        <w:t>Ciências</w:t>
      </w:r>
      <w:r>
        <w:rPr>
          <w:spacing w:val="-6"/>
        </w:rPr>
        <w:t xml:space="preserve"> </w:t>
      </w:r>
      <w:r>
        <w:t>Sociais)</w:t>
      </w:r>
      <w:r>
        <w:rPr>
          <w:spacing w:val="-1"/>
        </w:rPr>
        <w:t xml:space="preserve"> </w:t>
      </w:r>
      <w:r>
        <w:t>-</w:t>
      </w:r>
      <w:r>
        <w:rPr>
          <w:spacing w:val="-4"/>
        </w:rPr>
        <w:t xml:space="preserve"> </w:t>
      </w:r>
      <w:r>
        <w:t>Programa</w:t>
      </w:r>
      <w:r>
        <w:rPr>
          <w:spacing w:val="-3"/>
        </w:rPr>
        <w:t xml:space="preserve"> </w:t>
      </w:r>
      <w:r>
        <w:t>de</w:t>
      </w:r>
      <w:r>
        <w:rPr>
          <w:spacing w:val="-3"/>
        </w:rPr>
        <w:t xml:space="preserve"> </w:t>
      </w:r>
      <w:r>
        <w:t>Estudos</w:t>
      </w:r>
      <w:r>
        <w:rPr>
          <w:spacing w:val="-6"/>
        </w:rPr>
        <w:t xml:space="preserve"> </w:t>
      </w:r>
      <w:r>
        <w:t>Pós-Graduação</w:t>
      </w:r>
      <w:r>
        <w:rPr>
          <w:spacing w:val="-4"/>
        </w:rPr>
        <w:t xml:space="preserve"> </w:t>
      </w:r>
      <w:r>
        <w:t>em</w:t>
      </w:r>
      <w:r>
        <w:rPr>
          <w:spacing w:val="-3"/>
        </w:rPr>
        <w:t xml:space="preserve"> </w:t>
      </w:r>
      <w:r>
        <w:t>Ciências</w:t>
      </w:r>
      <w:r>
        <w:rPr>
          <w:spacing w:val="-6"/>
        </w:rPr>
        <w:t xml:space="preserve"> </w:t>
      </w:r>
      <w:r>
        <w:t>Sociais, Pontifícia Universidade Católica de São Paulo, São Paulo. Disponível em: https://tede2.pucsp.br/handle/handle/22290. Acesso em: 21 set. 2025.</w:t>
      </w:r>
    </w:p>
    <w:p w14:paraId="54D849D7" w14:textId="77777777" w:rsidR="00C33AA6" w:rsidRDefault="00C33AA6" w:rsidP="00C33AA6">
      <w:pPr>
        <w:pStyle w:val="Corpodetexto"/>
      </w:pPr>
    </w:p>
    <w:p w14:paraId="6ED507AF" w14:textId="77777777" w:rsidR="00C33AA6" w:rsidRDefault="00C33AA6" w:rsidP="00FB29D8">
      <w:pPr>
        <w:pStyle w:val="Corpodetexto"/>
      </w:pPr>
    </w:p>
    <w:p w14:paraId="4FE9110E" w14:textId="3F5D2878" w:rsidR="00C33AA6" w:rsidRPr="00C33AA6" w:rsidRDefault="00C33AA6" w:rsidP="00C33AA6">
      <w:pPr>
        <w:pStyle w:val="Corpodetexto"/>
        <w:rPr>
          <w:lang w:val="pt-BR"/>
        </w:rPr>
      </w:pPr>
      <w:r w:rsidRPr="00C33AA6">
        <w:rPr>
          <w:lang w:val="en-US"/>
        </w:rPr>
        <w:t>BRIDGES, D., WULFF, E., &amp; BAMBERRY, L.</w:t>
      </w:r>
      <w:r>
        <w:rPr>
          <w:lang w:val="en-US"/>
        </w:rPr>
        <w:t xml:space="preserve"> </w:t>
      </w:r>
      <w:r w:rsidRPr="00C33AA6">
        <w:rPr>
          <w:b/>
          <w:bCs/>
          <w:lang w:val="en-US"/>
        </w:rPr>
        <w:t>Resilience for gender inclusion: Developing a model for women in male-dominated occupations</w:t>
      </w:r>
      <w:r>
        <w:rPr>
          <w:b/>
          <w:bCs/>
          <w:lang w:val="en-US"/>
        </w:rPr>
        <w:t>,</w:t>
      </w:r>
      <w:r w:rsidRPr="00C33AA6">
        <w:rPr>
          <w:lang w:val="en-US"/>
        </w:rPr>
        <w:t xml:space="preserve"> (202</w:t>
      </w:r>
      <w:r>
        <w:rPr>
          <w:lang w:val="en-US"/>
        </w:rPr>
        <w:t>1</w:t>
      </w:r>
      <w:r w:rsidRPr="00C33AA6">
        <w:rPr>
          <w:lang w:val="en-US"/>
        </w:rPr>
        <w:t>)</w:t>
      </w:r>
      <w:r>
        <w:rPr>
          <w:lang w:val="en-US"/>
        </w:rPr>
        <w:t>.</w:t>
      </w:r>
      <w:r>
        <w:rPr>
          <w:b/>
          <w:bCs/>
          <w:lang w:val="en-US"/>
        </w:rPr>
        <w:t xml:space="preserve"> </w:t>
      </w:r>
      <w:r w:rsidRPr="00C33AA6">
        <w:rPr>
          <w:lang w:val="pt-BR"/>
        </w:rPr>
        <w:t>Disponível em: https://onlinelibrary.wiley.com/doi/abs/10.1111/gwao.12672. A</w:t>
      </w:r>
      <w:r>
        <w:rPr>
          <w:lang w:val="pt-BR"/>
        </w:rPr>
        <w:t>cesso em 16 jun. 2026.</w:t>
      </w:r>
    </w:p>
    <w:p w14:paraId="34779E22" w14:textId="77777777" w:rsidR="009B07D8" w:rsidRPr="00C33AA6" w:rsidRDefault="009B07D8" w:rsidP="00FB29D8">
      <w:pPr>
        <w:pStyle w:val="Corpodetexto"/>
        <w:rPr>
          <w:lang w:val="pt-BR"/>
        </w:rPr>
      </w:pPr>
    </w:p>
    <w:p w14:paraId="4CE8EF40" w14:textId="348C976F" w:rsidR="00C33AA6" w:rsidRDefault="00C33AA6" w:rsidP="00FB29D8">
      <w:pPr>
        <w:pStyle w:val="Corpodetexto"/>
        <w:rPr>
          <w:lang w:val="pt-BR"/>
        </w:rPr>
      </w:pPr>
      <w:r w:rsidRPr="00C33AA6">
        <w:rPr>
          <w:lang w:val="en-US"/>
        </w:rPr>
        <w:t>BOIENG COMPANY</w:t>
      </w:r>
      <w:r>
        <w:rPr>
          <w:lang w:val="en-US"/>
        </w:rPr>
        <w:t xml:space="preserve">. </w:t>
      </w:r>
      <w:r w:rsidRPr="00C33AA6">
        <w:rPr>
          <w:b/>
          <w:bCs/>
          <w:lang w:val="en-US"/>
        </w:rPr>
        <w:t>Boeing Announces Scholarships for Pilot Training</w:t>
      </w:r>
      <w:r>
        <w:rPr>
          <w:lang w:val="en-US"/>
        </w:rPr>
        <w:t xml:space="preserve">, 2023. </w:t>
      </w:r>
      <w:r w:rsidRPr="00C33AA6">
        <w:rPr>
          <w:lang w:val="pt-BR"/>
        </w:rPr>
        <w:t>Disponível em: https://investors.boeing.com/investors/news/press-release-details/2023/Boeing-Announces-Scholarships-for-Pilot-Training/default.aspx.</w:t>
      </w:r>
      <w:r>
        <w:rPr>
          <w:lang w:val="pt-BR"/>
        </w:rPr>
        <w:t xml:space="preserve"> Acesso em 16 jun. 2026.</w:t>
      </w:r>
    </w:p>
    <w:p w14:paraId="4DBF383D" w14:textId="77777777" w:rsidR="00C33AA6" w:rsidRPr="00C33AA6" w:rsidRDefault="00C33AA6" w:rsidP="00FB29D8">
      <w:pPr>
        <w:pStyle w:val="Corpodetexto"/>
        <w:rPr>
          <w:lang w:val="pt-BR"/>
        </w:rPr>
      </w:pPr>
    </w:p>
    <w:p w14:paraId="6FD033DC" w14:textId="77777777" w:rsidR="009B07D8" w:rsidRPr="006A38BD" w:rsidRDefault="00645DE1" w:rsidP="00FB29D8">
      <w:pPr>
        <w:ind w:right="375"/>
        <w:rPr>
          <w:sz w:val="24"/>
          <w:lang w:val="en-US"/>
        </w:rPr>
      </w:pPr>
      <w:r w:rsidRPr="006A38BD">
        <w:rPr>
          <w:sz w:val="24"/>
          <w:lang w:val="en-US"/>
        </w:rPr>
        <w:t>BUREAU</w:t>
      </w:r>
      <w:r w:rsidRPr="006A38BD">
        <w:rPr>
          <w:spacing w:val="-12"/>
          <w:sz w:val="24"/>
          <w:lang w:val="en-US"/>
        </w:rPr>
        <w:t xml:space="preserve"> </w:t>
      </w:r>
      <w:r w:rsidRPr="006A38BD">
        <w:rPr>
          <w:sz w:val="24"/>
          <w:lang w:val="en-US"/>
        </w:rPr>
        <w:t>OF</w:t>
      </w:r>
      <w:r w:rsidRPr="006A38BD">
        <w:rPr>
          <w:spacing w:val="-12"/>
          <w:sz w:val="24"/>
          <w:lang w:val="en-US"/>
        </w:rPr>
        <w:t xml:space="preserve"> </w:t>
      </w:r>
      <w:r w:rsidRPr="006A38BD">
        <w:rPr>
          <w:sz w:val="24"/>
          <w:lang w:val="en-US"/>
        </w:rPr>
        <w:t>LABOR</w:t>
      </w:r>
      <w:r w:rsidRPr="006A38BD">
        <w:rPr>
          <w:spacing w:val="-10"/>
          <w:sz w:val="24"/>
          <w:lang w:val="en-US"/>
        </w:rPr>
        <w:t xml:space="preserve"> </w:t>
      </w:r>
      <w:r w:rsidRPr="006A38BD">
        <w:rPr>
          <w:sz w:val="24"/>
          <w:lang w:val="en-US"/>
        </w:rPr>
        <w:t>STATISTICS</w:t>
      </w:r>
      <w:r w:rsidRPr="006A38BD">
        <w:rPr>
          <w:spacing w:val="-12"/>
          <w:sz w:val="24"/>
          <w:lang w:val="en-US"/>
        </w:rPr>
        <w:t xml:space="preserve"> </w:t>
      </w:r>
      <w:r w:rsidRPr="006A38BD">
        <w:rPr>
          <w:sz w:val="24"/>
          <w:lang w:val="en-US"/>
        </w:rPr>
        <w:t>(BLS).</w:t>
      </w:r>
      <w:r w:rsidRPr="006A38BD">
        <w:rPr>
          <w:spacing w:val="-9"/>
          <w:sz w:val="24"/>
          <w:lang w:val="en-US"/>
        </w:rPr>
        <w:t xml:space="preserve"> </w:t>
      </w:r>
      <w:r w:rsidRPr="006A38BD">
        <w:rPr>
          <w:b/>
          <w:sz w:val="24"/>
          <w:lang w:val="en-US"/>
        </w:rPr>
        <w:t>Airline</w:t>
      </w:r>
      <w:r w:rsidRPr="006A38BD">
        <w:rPr>
          <w:b/>
          <w:spacing w:val="-10"/>
          <w:sz w:val="24"/>
          <w:lang w:val="en-US"/>
        </w:rPr>
        <w:t xml:space="preserve"> </w:t>
      </w:r>
      <w:r w:rsidRPr="006A38BD">
        <w:rPr>
          <w:b/>
          <w:sz w:val="24"/>
          <w:lang w:val="en-US"/>
        </w:rPr>
        <w:t>and</w:t>
      </w:r>
      <w:r w:rsidRPr="006A38BD">
        <w:rPr>
          <w:b/>
          <w:spacing w:val="-10"/>
          <w:sz w:val="24"/>
          <w:lang w:val="en-US"/>
        </w:rPr>
        <w:t xml:space="preserve"> </w:t>
      </w:r>
      <w:r w:rsidRPr="006A38BD">
        <w:rPr>
          <w:b/>
          <w:sz w:val="24"/>
          <w:lang w:val="en-US"/>
        </w:rPr>
        <w:t>commercial</w:t>
      </w:r>
      <w:r w:rsidRPr="006A38BD">
        <w:rPr>
          <w:b/>
          <w:spacing w:val="-10"/>
          <w:sz w:val="24"/>
          <w:lang w:val="en-US"/>
        </w:rPr>
        <w:t xml:space="preserve"> </w:t>
      </w:r>
      <w:r w:rsidRPr="006A38BD">
        <w:rPr>
          <w:b/>
          <w:sz w:val="24"/>
          <w:lang w:val="en-US"/>
        </w:rPr>
        <w:t>pilots</w:t>
      </w:r>
      <w:r w:rsidRPr="00C33AA6">
        <w:rPr>
          <w:bCs/>
          <w:sz w:val="24"/>
          <w:lang w:val="en-US"/>
        </w:rPr>
        <w:t>:</w:t>
      </w:r>
      <w:r w:rsidRPr="00C33AA6">
        <w:rPr>
          <w:bCs/>
          <w:spacing w:val="-10"/>
          <w:sz w:val="24"/>
          <w:lang w:val="en-US"/>
        </w:rPr>
        <w:t xml:space="preserve"> </w:t>
      </w:r>
      <w:r w:rsidRPr="00C33AA6">
        <w:rPr>
          <w:bCs/>
          <w:sz w:val="24"/>
          <w:lang w:val="en-US"/>
        </w:rPr>
        <w:t>occupational outlook handbook</w:t>
      </w:r>
      <w:r w:rsidRPr="006A38BD">
        <w:rPr>
          <w:sz w:val="24"/>
          <w:lang w:val="en-US"/>
        </w:rPr>
        <w:t xml:space="preserve">. U.S. Department of Labor. 28 ago. 2025. </w:t>
      </w:r>
      <w:proofErr w:type="spellStart"/>
      <w:r w:rsidRPr="006A38BD">
        <w:rPr>
          <w:sz w:val="24"/>
          <w:lang w:val="en-US"/>
        </w:rPr>
        <w:t>Disponível</w:t>
      </w:r>
      <w:proofErr w:type="spellEnd"/>
      <w:r w:rsidRPr="006A38BD">
        <w:rPr>
          <w:sz w:val="24"/>
          <w:lang w:val="en-US"/>
        </w:rPr>
        <w:t xml:space="preserve"> </w:t>
      </w:r>
      <w:proofErr w:type="spellStart"/>
      <w:r w:rsidRPr="006A38BD">
        <w:rPr>
          <w:sz w:val="24"/>
          <w:lang w:val="en-US"/>
        </w:rPr>
        <w:t>em</w:t>
      </w:r>
      <w:proofErr w:type="spellEnd"/>
      <w:r w:rsidRPr="006A38BD">
        <w:rPr>
          <w:sz w:val="24"/>
          <w:lang w:val="en-US"/>
        </w:rPr>
        <w:t xml:space="preserve">: </w:t>
      </w:r>
      <w:r w:rsidRPr="006A38BD">
        <w:rPr>
          <w:spacing w:val="-2"/>
          <w:sz w:val="24"/>
          <w:lang w:val="en-US"/>
        </w:rPr>
        <w:t>https://</w:t>
      </w:r>
      <w:hyperlink r:id="rId16">
        <w:r w:rsidRPr="006A38BD">
          <w:rPr>
            <w:spacing w:val="-2"/>
            <w:sz w:val="24"/>
            <w:lang w:val="en-US"/>
          </w:rPr>
          <w:t>www.bls.gov/ooh/transportation-and-material-moving/arline-and-commercial-</w:t>
        </w:r>
      </w:hyperlink>
      <w:r w:rsidRPr="006A38BD">
        <w:rPr>
          <w:spacing w:val="-2"/>
          <w:sz w:val="24"/>
          <w:lang w:val="en-US"/>
        </w:rPr>
        <w:t xml:space="preserve"> </w:t>
      </w:r>
      <w:r w:rsidRPr="006A38BD">
        <w:rPr>
          <w:sz w:val="24"/>
          <w:lang w:val="en-US"/>
        </w:rPr>
        <w:t xml:space="preserve">pilots.htm. </w:t>
      </w:r>
      <w:proofErr w:type="spellStart"/>
      <w:r w:rsidRPr="006A38BD">
        <w:rPr>
          <w:sz w:val="24"/>
          <w:lang w:val="en-US"/>
        </w:rPr>
        <w:t>Acesso</w:t>
      </w:r>
      <w:proofErr w:type="spellEnd"/>
      <w:r w:rsidRPr="006A38BD">
        <w:rPr>
          <w:sz w:val="24"/>
          <w:lang w:val="en-US"/>
        </w:rPr>
        <w:t xml:space="preserve"> </w:t>
      </w:r>
      <w:proofErr w:type="spellStart"/>
      <w:r w:rsidRPr="006A38BD">
        <w:rPr>
          <w:sz w:val="24"/>
          <w:lang w:val="en-US"/>
        </w:rPr>
        <w:t>em</w:t>
      </w:r>
      <w:proofErr w:type="spellEnd"/>
      <w:r w:rsidRPr="006A38BD">
        <w:rPr>
          <w:sz w:val="24"/>
          <w:lang w:val="en-US"/>
        </w:rPr>
        <w:t xml:space="preserve"> 02 </w:t>
      </w:r>
      <w:proofErr w:type="spellStart"/>
      <w:r w:rsidRPr="006A38BD">
        <w:rPr>
          <w:sz w:val="24"/>
          <w:lang w:val="en-US"/>
        </w:rPr>
        <w:t>nov.</w:t>
      </w:r>
      <w:proofErr w:type="spellEnd"/>
      <w:r w:rsidRPr="006A38BD">
        <w:rPr>
          <w:sz w:val="24"/>
          <w:lang w:val="en-US"/>
        </w:rPr>
        <w:t xml:space="preserve"> 2025.</w:t>
      </w:r>
    </w:p>
    <w:p w14:paraId="21625FA8" w14:textId="77777777" w:rsidR="00D17ECE" w:rsidRPr="006A38BD" w:rsidRDefault="00D17ECE" w:rsidP="00FB29D8">
      <w:pPr>
        <w:ind w:right="375"/>
        <w:rPr>
          <w:sz w:val="24"/>
          <w:lang w:val="en-US"/>
        </w:rPr>
      </w:pPr>
    </w:p>
    <w:p w14:paraId="55FC76B0" w14:textId="4786B081" w:rsidR="009B07D8" w:rsidRPr="006A38BD" w:rsidRDefault="00645DE1" w:rsidP="00FB29D8">
      <w:pPr>
        <w:pStyle w:val="Corpodetexto"/>
        <w:ind w:right="243"/>
        <w:rPr>
          <w:b/>
          <w:lang w:val="en-US"/>
        </w:rPr>
      </w:pPr>
      <w:r w:rsidRPr="006A38BD">
        <w:rPr>
          <w:lang w:val="en-US"/>
        </w:rPr>
        <w:t>CLARK,</w:t>
      </w:r>
      <w:r w:rsidRPr="006A38BD">
        <w:rPr>
          <w:spacing w:val="-4"/>
          <w:lang w:val="en-US"/>
        </w:rPr>
        <w:t xml:space="preserve"> </w:t>
      </w:r>
      <w:r w:rsidR="00C33AA6">
        <w:rPr>
          <w:lang w:val="en-US"/>
        </w:rPr>
        <w:t>P.</w:t>
      </w:r>
      <w:r w:rsidRPr="006A38BD">
        <w:rPr>
          <w:spacing w:val="-3"/>
          <w:lang w:val="en-US"/>
        </w:rPr>
        <w:t xml:space="preserve"> </w:t>
      </w:r>
      <w:r w:rsidRPr="006A38BD">
        <w:rPr>
          <w:lang w:val="en-US"/>
        </w:rPr>
        <w:t>J.;</w:t>
      </w:r>
      <w:r w:rsidRPr="006A38BD">
        <w:rPr>
          <w:spacing w:val="-3"/>
          <w:lang w:val="en-US"/>
        </w:rPr>
        <w:t xml:space="preserve"> </w:t>
      </w:r>
      <w:r w:rsidRPr="006A38BD">
        <w:rPr>
          <w:lang w:val="en-US"/>
        </w:rPr>
        <w:t>NEWCOMER,</w:t>
      </w:r>
      <w:r w:rsidRPr="006A38BD">
        <w:rPr>
          <w:spacing w:val="-4"/>
          <w:lang w:val="en-US"/>
        </w:rPr>
        <w:t xml:space="preserve"> </w:t>
      </w:r>
      <w:r w:rsidRPr="006A38BD">
        <w:rPr>
          <w:lang w:val="en-US"/>
        </w:rPr>
        <w:t>J</w:t>
      </w:r>
      <w:r w:rsidR="00C33AA6">
        <w:rPr>
          <w:lang w:val="en-US"/>
        </w:rPr>
        <w:t>.</w:t>
      </w:r>
      <w:r w:rsidRPr="006A38BD">
        <w:rPr>
          <w:spacing w:val="-4"/>
          <w:lang w:val="en-US"/>
        </w:rPr>
        <w:t xml:space="preserve"> </w:t>
      </w:r>
      <w:r w:rsidRPr="006A38BD">
        <w:rPr>
          <w:lang w:val="en-US"/>
        </w:rPr>
        <w:t>M.;</w:t>
      </w:r>
      <w:r w:rsidRPr="006A38BD">
        <w:rPr>
          <w:spacing w:val="-3"/>
          <w:lang w:val="en-US"/>
        </w:rPr>
        <w:t xml:space="preserve"> </w:t>
      </w:r>
      <w:r w:rsidRPr="006A38BD">
        <w:rPr>
          <w:lang w:val="en-US"/>
        </w:rPr>
        <w:t>JONES,</w:t>
      </w:r>
      <w:r w:rsidRPr="006A38BD">
        <w:rPr>
          <w:spacing w:val="-15"/>
          <w:lang w:val="en-US"/>
        </w:rPr>
        <w:t xml:space="preserve"> </w:t>
      </w:r>
      <w:r w:rsidRPr="006A38BD">
        <w:rPr>
          <w:lang w:val="en-US"/>
        </w:rPr>
        <w:t>A</w:t>
      </w:r>
      <w:r w:rsidR="00C33AA6">
        <w:rPr>
          <w:lang w:val="en-US"/>
        </w:rPr>
        <w:t>.</w:t>
      </w:r>
      <w:r w:rsidRPr="006A38BD">
        <w:rPr>
          <w:spacing w:val="-3"/>
          <w:lang w:val="en-US"/>
        </w:rPr>
        <w:t xml:space="preserve"> </w:t>
      </w:r>
      <w:r w:rsidRPr="006A38BD">
        <w:rPr>
          <w:lang w:val="en-US"/>
        </w:rPr>
        <w:t>M. Overcoming</w:t>
      </w:r>
      <w:r w:rsidRPr="006A38BD">
        <w:rPr>
          <w:spacing w:val="-4"/>
          <w:lang w:val="en-US"/>
        </w:rPr>
        <w:t xml:space="preserve"> </w:t>
      </w:r>
      <w:r w:rsidRPr="006A38BD">
        <w:rPr>
          <w:lang w:val="en-US"/>
        </w:rPr>
        <w:t>gender</w:t>
      </w:r>
      <w:r w:rsidRPr="006A38BD">
        <w:rPr>
          <w:spacing w:val="-8"/>
          <w:lang w:val="en-US"/>
        </w:rPr>
        <w:t xml:space="preserve"> </w:t>
      </w:r>
      <w:r w:rsidRPr="006A38BD">
        <w:rPr>
          <w:lang w:val="en-US"/>
        </w:rPr>
        <w:t xml:space="preserve">barriers in aircraft maintenance: women’s perceptions in the United States. </w:t>
      </w:r>
      <w:r w:rsidRPr="006A38BD">
        <w:rPr>
          <w:b/>
          <w:lang w:val="en-US"/>
        </w:rPr>
        <w:t>Collegiate</w:t>
      </w:r>
      <w:r w:rsidRPr="006A38BD">
        <w:rPr>
          <w:b/>
          <w:spacing w:val="-8"/>
          <w:lang w:val="en-US"/>
        </w:rPr>
        <w:t xml:space="preserve"> </w:t>
      </w:r>
      <w:r w:rsidRPr="006A38BD">
        <w:rPr>
          <w:b/>
          <w:lang w:val="en-US"/>
        </w:rPr>
        <w:t>Aviation</w:t>
      </w:r>
    </w:p>
    <w:p w14:paraId="516222CA" w14:textId="77777777" w:rsidR="009B07D8" w:rsidRPr="006A38BD" w:rsidRDefault="00645DE1" w:rsidP="00FB29D8">
      <w:pPr>
        <w:pStyle w:val="Corpodetexto"/>
        <w:ind w:right="489"/>
        <w:rPr>
          <w:lang w:val="en-US"/>
        </w:rPr>
      </w:pPr>
      <w:r w:rsidRPr="006A38BD">
        <w:rPr>
          <w:b/>
          <w:lang w:val="en-US"/>
        </w:rPr>
        <w:t>Review International</w:t>
      </w:r>
      <w:r w:rsidRPr="006A38BD">
        <w:rPr>
          <w:lang w:val="en-US"/>
        </w:rPr>
        <w:t xml:space="preserve">, v. 33, n. 2, p. 66-84, 2015. DOI: 10.22488/okstate.18.100505. </w:t>
      </w:r>
      <w:proofErr w:type="spellStart"/>
      <w:r w:rsidRPr="006A38BD">
        <w:rPr>
          <w:lang w:val="en-US"/>
        </w:rPr>
        <w:t>Disponível</w:t>
      </w:r>
      <w:proofErr w:type="spellEnd"/>
      <w:r w:rsidRPr="006A38BD">
        <w:rPr>
          <w:spacing w:val="-15"/>
          <w:lang w:val="en-US"/>
        </w:rPr>
        <w:t xml:space="preserve"> </w:t>
      </w:r>
      <w:proofErr w:type="spellStart"/>
      <w:r w:rsidRPr="006A38BD">
        <w:rPr>
          <w:lang w:val="en-US"/>
        </w:rPr>
        <w:t>em</w:t>
      </w:r>
      <w:proofErr w:type="spellEnd"/>
      <w:r w:rsidRPr="006A38BD">
        <w:rPr>
          <w:lang w:val="en-US"/>
        </w:rPr>
        <w:t>:</w:t>
      </w:r>
      <w:r w:rsidRPr="006A38BD">
        <w:rPr>
          <w:spacing w:val="-15"/>
          <w:lang w:val="en-US"/>
        </w:rPr>
        <w:t xml:space="preserve"> </w:t>
      </w:r>
      <w:r w:rsidRPr="006A38BD">
        <w:rPr>
          <w:lang w:val="en-US"/>
        </w:rPr>
        <w:t xml:space="preserve">https://ojs.library.okstate.edu/osu/index.php/CARI/article/view/7452/6853.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xml:space="preserve"> 28 out. 2025.</w:t>
      </w:r>
    </w:p>
    <w:p w14:paraId="3CDD8BF4" w14:textId="77777777" w:rsidR="00D17ECE" w:rsidRPr="006A38BD" w:rsidRDefault="00D17ECE" w:rsidP="00FB29D8">
      <w:pPr>
        <w:pStyle w:val="Corpodetexto"/>
        <w:ind w:right="489"/>
        <w:rPr>
          <w:lang w:val="en-US"/>
        </w:rPr>
      </w:pPr>
    </w:p>
    <w:p w14:paraId="1A4EF10D" w14:textId="77777777" w:rsidR="009B07D8" w:rsidRPr="006A38BD" w:rsidRDefault="00645DE1" w:rsidP="00FB29D8">
      <w:pPr>
        <w:pStyle w:val="Corpodetexto"/>
        <w:ind w:right="238"/>
        <w:rPr>
          <w:lang w:val="en-US"/>
        </w:rPr>
      </w:pPr>
      <w:r w:rsidRPr="006A38BD">
        <w:rPr>
          <w:lang w:val="en-US"/>
        </w:rPr>
        <w:t>COCHRANE,</w:t>
      </w:r>
      <w:r w:rsidRPr="006A38BD">
        <w:rPr>
          <w:spacing w:val="-7"/>
          <w:lang w:val="en-US"/>
        </w:rPr>
        <w:t xml:space="preserve"> </w:t>
      </w:r>
      <w:r w:rsidRPr="006A38BD">
        <w:rPr>
          <w:lang w:val="en-US"/>
        </w:rPr>
        <w:t>D.;</w:t>
      </w:r>
      <w:r w:rsidRPr="006A38BD">
        <w:rPr>
          <w:spacing w:val="-5"/>
          <w:lang w:val="en-US"/>
        </w:rPr>
        <w:t xml:space="preserve"> </w:t>
      </w:r>
      <w:r w:rsidRPr="006A38BD">
        <w:rPr>
          <w:lang w:val="en-US"/>
        </w:rPr>
        <w:t>RAMIREZ,</w:t>
      </w:r>
      <w:r w:rsidRPr="006A38BD">
        <w:rPr>
          <w:spacing w:val="-6"/>
          <w:lang w:val="en-US"/>
        </w:rPr>
        <w:t xml:space="preserve"> </w:t>
      </w:r>
      <w:r w:rsidRPr="006A38BD">
        <w:rPr>
          <w:lang w:val="en-US"/>
        </w:rPr>
        <w:t>P.</w:t>
      </w:r>
      <w:r w:rsidRPr="006A38BD">
        <w:rPr>
          <w:spacing w:val="-4"/>
          <w:lang w:val="en-US"/>
        </w:rPr>
        <w:t xml:space="preserve"> </w:t>
      </w:r>
      <w:r w:rsidRPr="006A38BD">
        <w:rPr>
          <w:b/>
          <w:lang w:val="en-US"/>
        </w:rPr>
        <w:t>First</w:t>
      </w:r>
      <w:r w:rsidRPr="006A38BD">
        <w:rPr>
          <w:b/>
          <w:spacing w:val="-5"/>
          <w:lang w:val="en-US"/>
        </w:rPr>
        <w:t xml:space="preserve"> </w:t>
      </w:r>
      <w:proofErr w:type="spellStart"/>
      <w:r w:rsidRPr="006A38BD">
        <w:rPr>
          <w:b/>
          <w:lang w:val="en-US"/>
        </w:rPr>
        <w:t>american</w:t>
      </w:r>
      <w:proofErr w:type="spellEnd"/>
      <w:r w:rsidRPr="006A38BD">
        <w:rPr>
          <w:b/>
          <w:spacing w:val="-8"/>
          <w:lang w:val="en-US"/>
        </w:rPr>
        <w:t xml:space="preserve"> </w:t>
      </w:r>
      <w:r w:rsidRPr="006A38BD">
        <w:rPr>
          <w:b/>
          <w:lang w:val="en-US"/>
        </w:rPr>
        <w:t>women</w:t>
      </w:r>
      <w:r w:rsidRPr="006A38BD">
        <w:rPr>
          <w:b/>
          <w:spacing w:val="-8"/>
          <w:lang w:val="en-US"/>
        </w:rPr>
        <w:t xml:space="preserve"> </w:t>
      </w:r>
      <w:r w:rsidRPr="006A38BD">
        <w:rPr>
          <w:b/>
          <w:lang w:val="en-US"/>
        </w:rPr>
        <w:t>in</w:t>
      </w:r>
      <w:r w:rsidRPr="006A38BD">
        <w:rPr>
          <w:b/>
          <w:spacing w:val="-8"/>
          <w:lang w:val="en-US"/>
        </w:rPr>
        <w:t xml:space="preserve"> </w:t>
      </w:r>
      <w:r w:rsidRPr="006A38BD">
        <w:rPr>
          <w:b/>
          <w:lang w:val="en-US"/>
        </w:rPr>
        <w:t>flight</w:t>
      </w:r>
      <w:r w:rsidRPr="006A38BD">
        <w:rPr>
          <w:lang w:val="en-US"/>
        </w:rPr>
        <w:t>.</w:t>
      </w:r>
      <w:r w:rsidRPr="006A38BD">
        <w:rPr>
          <w:spacing w:val="-6"/>
          <w:lang w:val="en-US"/>
        </w:rPr>
        <w:t xml:space="preserve"> </w:t>
      </w:r>
      <w:r w:rsidRPr="006A38BD">
        <w:rPr>
          <w:lang w:val="en-US"/>
        </w:rPr>
        <w:t>Smithsonian</w:t>
      </w:r>
      <w:r w:rsidRPr="006A38BD">
        <w:rPr>
          <w:spacing w:val="-6"/>
          <w:lang w:val="en-US"/>
        </w:rPr>
        <w:t xml:space="preserve"> </w:t>
      </w:r>
      <w:r w:rsidRPr="006A38BD">
        <w:rPr>
          <w:lang w:val="en-US"/>
        </w:rPr>
        <w:t>National</w:t>
      </w:r>
      <w:r w:rsidRPr="006A38BD">
        <w:rPr>
          <w:spacing w:val="-15"/>
          <w:lang w:val="en-US"/>
        </w:rPr>
        <w:t xml:space="preserve"> </w:t>
      </w:r>
      <w:r w:rsidRPr="006A38BD">
        <w:rPr>
          <w:lang w:val="en-US"/>
        </w:rPr>
        <w:lastRenderedPageBreak/>
        <w:t xml:space="preserve">Air and Space Museum, Washington, D.C., 2021. </w:t>
      </w:r>
      <w:r>
        <w:t xml:space="preserve">Disponível em: https://airandspace.si.edu/stories/editorial/first-american-women-flight.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28 set.</w:t>
      </w:r>
    </w:p>
    <w:p w14:paraId="6182384B" w14:textId="77777777" w:rsidR="00D17ECE" w:rsidRPr="006A38BD" w:rsidRDefault="00645DE1" w:rsidP="00FB29D8">
      <w:pPr>
        <w:pStyle w:val="Corpodetexto"/>
        <w:rPr>
          <w:spacing w:val="-2"/>
          <w:lang w:val="en-US"/>
        </w:rPr>
      </w:pPr>
      <w:r w:rsidRPr="006A38BD">
        <w:rPr>
          <w:spacing w:val="-2"/>
          <w:lang w:val="en-US"/>
        </w:rPr>
        <w:t>2025.</w:t>
      </w:r>
    </w:p>
    <w:p w14:paraId="5BB67467" w14:textId="77777777" w:rsidR="00ED2993" w:rsidRPr="006A38BD" w:rsidRDefault="00ED2993" w:rsidP="00FB29D8">
      <w:pPr>
        <w:pStyle w:val="Corpodetexto"/>
        <w:rPr>
          <w:spacing w:val="-2"/>
          <w:lang w:val="en-US"/>
        </w:rPr>
      </w:pPr>
    </w:p>
    <w:p w14:paraId="019C877C" w14:textId="77777777" w:rsidR="00D17ECE" w:rsidRDefault="00ED2993" w:rsidP="00FB29D8">
      <w:pPr>
        <w:pStyle w:val="Corpodetexto"/>
        <w:rPr>
          <w:spacing w:val="-2"/>
        </w:rPr>
      </w:pPr>
      <w:r w:rsidRPr="006A38BD">
        <w:rPr>
          <w:spacing w:val="-2"/>
          <w:lang w:val="en-US"/>
        </w:rPr>
        <w:t xml:space="preserve">CORAZZA, Maria Vittoria. Flying High: Revealing the Sustainability Potential of Women in Aviation. </w:t>
      </w:r>
      <w:r w:rsidRPr="00ED2993">
        <w:rPr>
          <w:spacing w:val="-2"/>
        </w:rPr>
        <w:t>Sustainability, 2024. Disponível em: https://www.mdpi.com/2923650. Acesso em: 08 abr. 2026.</w:t>
      </w:r>
    </w:p>
    <w:p w14:paraId="6D066162" w14:textId="77777777" w:rsidR="00ED2993" w:rsidRDefault="00ED2993" w:rsidP="00FB29D8">
      <w:pPr>
        <w:pStyle w:val="Corpodetexto"/>
        <w:rPr>
          <w:spacing w:val="-2"/>
        </w:rPr>
      </w:pPr>
    </w:p>
    <w:p w14:paraId="28D2D56E" w14:textId="14080F26" w:rsidR="00ED2993" w:rsidRPr="006A38BD" w:rsidRDefault="00ED2993" w:rsidP="00FB29D8">
      <w:pPr>
        <w:pStyle w:val="Corpodetexto"/>
        <w:rPr>
          <w:spacing w:val="-2"/>
          <w:lang w:val="en-US"/>
        </w:rPr>
      </w:pPr>
      <w:r w:rsidRPr="006A38BD">
        <w:rPr>
          <w:spacing w:val="-2"/>
          <w:lang w:val="en-US"/>
        </w:rPr>
        <w:t xml:space="preserve">COUVES, R. The impact of gender on one’s experience working in aviation. 2023. 76 f. </w:t>
      </w:r>
      <w:proofErr w:type="spellStart"/>
      <w:r w:rsidRPr="006A38BD">
        <w:rPr>
          <w:spacing w:val="-2"/>
          <w:lang w:val="en-US"/>
        </w:rPr>
        <w:t>Dissertação</w:t>
      </w:r>
      <w:proofErr w:type="spellEnd"/>
      <w:r w:rsidRPr="006A38BD">
        <w:rPr>
          <w:spacing w:val="-2"/>
          <w:lang w:val="en-US"/>
        </w:rPr>
        <w:t xml:space="preserve"> (</w:t>
      </w:r>
      <w:proofErr w:type="spellStart"/>
      <w:r w:rsidRPr="006A38BD">
        <w:rPr>
          <w:spacing w:val="-2"/>
          <w:lang w:val="en-US"/>
        </w:rPr>
        <w:t>Mestrado</w:t>
      </w:r>
      <w:proofErr w:type="spellEnd"/>
      <w:r w:rsidRPr="006A38BD">
        <w:rPr>
          <w:spacing w:val="-2"/>
          <w:lang w:val="en-US"/>
        </w:rPr>
        <w:t xml:space="preserve"> </w:t>
      </w:r>
      <w:proofErr w:type="spellStart"/>
      <w:r w:rsidRPr="006A38BD">
        <w:rPr>
          <w:spacing w:val="-2"/>
          <w:lang w:val="en-US"/>
        </w:rPr>
        <w:t>em</w:t>
      </w:r>
      <w:proofErr w:type="spellEnd"/>
      <w:r w:rsidRPr="006A38BD">
        <w:rPr>
          <w:spacing w:val="-2"/>
          <w:lang w:val="en-US"/>
        </w:rPr>
        <w:t xml:space="preserve"> Business, Language and Culture – Diversity and Change Management). Copenhagen Business School, Copenhagen, 2023. </w:t>
      </w:r>
      <w:proofErr w:type="spellStart"/>
      <w:r w:rsidRPr="006A38BD">
        <w:rPr>
          <w:spacing w:val="-2"/>
          <w:lang w:val="en-US"/>
        </w:rPr>
        <w:t>Disponivel</w:t>
      </w:r>
      <w:proofErr w:type="spellEnd"/>
      <w:r w:rsidRPr="006A38BD">
        <w:rPr>
          <w:spacing w:val="-2"/>
          <w:lang w:val="en-US"/>
        </w:rPr>
        <w:t xml:space="preserve"> </w:t>
      </w:r>
      <w:proofErr w:type="spellStart"/>
      <w:r w:rsidRPr="006A38BD">
        <w:rPr>
          <w:spacing w:val="-2"/>
          <w:lang w:val="en-US"/>
        </w:rPr>
        <w:t>em</w:t>
      </w:r>
      <w:proofErr w:type="spellEnd"/>
      <w:r w:rsidRPr="006A38BD">
        <w:rPr>
          <w:spacing w:val="-2"/>
          <w:lang w:val="en-US"/>
        </w:rPr>
        <w:t xml:space="preserve">: https://research.cbs.dk/en/studentProjects/the-impact-of-gender-on-ones-experience-working-in-aviation/. </w:t>
      </w:r>
      <w:proofErr w:type="spellStart"/>
      <w:r w:rsidRPr="006A38BD">
        <w:rPr>
          <w:spacing w:val="-2"/>
          <w:lang w:val="en-US"/>
        </w:rPr>
        <w:t>Acesso</w:t>
      </w:r>
      <w:proofErr w:type="spellEnd"/>
      <w:r w:rsidRPr="006A38BD">
        <w:rPr>
          <w:spacing w:val="-2"/>
          <w:lang w:val="en-US"/>
        </w:rPr>
        <w:t xml:space="preserve"> </w:t>
      </w:r>
      <w:proofErr w:type="spellStart"/>
      <w:r w:rsidRPr="006A38BD">
        <w:rPr>
          <w:spacing w:val="-2"/>
          <w:lang w:val="en-US"/>
        </w:rPr>
        <w:t>em</w:t>
      </w:r>
      <w:proofErr w:type="spellEnd"/>
      <w:r w:rsidRPr="006A38BD">
        <w:rPr>
          <w:spacing w:val="-2"/>
          <w:lang w:val="en-US"/>
        </w:rPr>
        <w:t xml:space="preserve">: 25 </w:t>
      </w:r>
      <w:proofErr w:type="gramStart"/>
      <w:r w:rsidRPr="006A38BD">
        <w:rPr>
          <w:spacing w:val="-2"/>
          <w:lang w:val="en-US"/>
        </w:rPr>
        <w:t>mar</w:t>
      </w:r>
      <w:proofErr w:type="gramEnd"/>
      <w:r w:rsidRPr="006A38BD">
        <w:rPr>
          <w:spacing w:val="-2"/>
          <w:lang w:val="en-US"/>
        </w:rPr>
        <w:t>. 2026.</w:t>
      </w:r>
    </w:p>
    <w:p w14:paraId="3B52A079" w14:textId="77777777" w:rsidR="00ED2993" w:rsidRPr="006A38BD" w:rsidRDefault="00ED2993" w:rsidP="00FB29D8">
      <w:pPr>
        <w:pStyle w:val="Corpodetexto"/>
        <w:rPr>
          <w:spacing w:val="-2"/>
          <w:lang w:val="en-US"/>
        </w:rPr>
      </w:pPr>
    </w:p>
    <w:p w14:paraId="6BE30EAE" w14:textId="7E7BDAB6" w:rsidR="009B07D8" w:rsidRDefault="00645DE1" w:rsidP="00FB29D8">
      <w:pPr>
        <w:pStyle w:val="Corpodetexto"/>
      </w:pPr>
      <w:r w:rsidRPr="006A38BD">
        <w:rPr>
          <w:lang w:val="en-US"/>
        </w:rPr>
        <w:t>DAVIS,</w:t>
      </w:r>
      <w:r w:rsidRPr="006A38BD">
        <w:rPr>
          <w:spacing w:val="-15"/>
          <w:lang w:val="en-US"/>
        </w:rPr>
        <w:t xml:space="preserve"> </w:t>
      </w:r>
      <w:r w:rsidRPr="006A38BD">
        <w:rPr>
          <w:lang w:val="en-US"/>
        </w:rPr>
        <w:t>A</w:t>
      </w:r>
      <w:r w:rsidR="00C33AA6">
        <w:rPr>
          <w:lang w:val="en-US"/>
        </w:rPr>
        <w:t>.</w:t>
      </w:r>
      <w:r w:rsidRPr="006A38BD">
        <w:rPr>
          <w:spacing w:val="-10"/>
          <w:lang w:val="en-US"/>
        </w:rPr>
        <w:t xml:space="preserve"> </w:t>
      </w:r>
      <w:r w:rsidRPr="006A38BD">
        <w:rPr>
          <w:lang w:val="en-US"/>
        </w:rPr>
        <w:t>P.</w:t>
      </w:r>
      <w:r w:rsidRPr="006A38BD">
        <w:rPr>
          <w:spacing w:val="-7"/>
          <w:lang w:val="en-US"/>
        </w:rPr>
        <w:t xml:space="preserve"> </w:t>
      </w:r>
      <w:r w:rsidRPr="006A38BD">
        <w:rPr>
          <w:b/>
          <w:lang w:val="en-US"/>
        </w:rPr>
        <w:t>Harriet</w:t>
      </w:r>
      <w:r w:rsidRPr="006A38BD">
        <w:rPr>
          <w:b/>
          <w:spacing w:val="-11"/>
          <w:lang w:val="en-US"/>
        </w:rPr>
        <w:t xml:space="preserve"> </w:t>
      </w:r>
      <w:r w:rsidRPr="006A38BD">
        <w:rPr>
          <w:b/>
          <w:lang w:val="en-US"/>
        </w:rPr>
        <w:t>Quimby</w:t>
      </w:r>
      <w:r w:rsidRPr="006A38BD">
        <w:rPr>
          <w:lang w:val="en-US"/>
        </w:rPr>
        <w:t>:</w:t>
      </w:r>
      <w:r w:rsidRPr="006A38BD">
        <w:rPr>
          <w:spacing w:val="-7"/>
          <w:lang w:val="en-US"/>
        </w:rPr>
        <w:t xml:space="preserve"> </w:t>
      </w:r>
      <w:proofErr w:type="spellStart"/>
      <w:r w:rsidRPr="006A38BD">
        <w:rPr>
          <w:lang w:val="en-US"/>
        </w:rPr>
        <w:t>america's</w:t>
      </w:r>
      <w:proofErr w:type="spellEnd"/>
      <w:r w:rsidRPr="006A38BD">
        <w:rPr>
          <w:spacing w:val="-10"/>
          <w:lang w:val="en-US"/>
        </w:rPr>
        <w:t xml:space="preserve"> </w:t>
      </w:r>
      <w:r w:rsidRPr="006A38BD">
        <w:rPr>
          <w:lang w:val="en-US"/>
        </w:rPr>
        <w:t>first</w:t>
      </w:r>
      <w:r w:rsidRPr="006A38BD">
        <w:rPr>
          <w:spacing w:val="-7"/>
          <w:lang w:val="en-US"/>
        </w:rPr>
        <w:t xml:space="preserve"> </w:t>
      </w:r>
      <w:r w:rsidRPr="006A38BD">
        <w:rPr>
          <w:lang w:val="en-US"/>
        </w:rPr>
        <w:t>lady</w:t>
      </w:r>
      <w:r w:rsidRPr="006A38BD">
        <w:rPr>
          <w:spacing w:val="-8"/>
          <w:lang w:val="en-US"/>
        </w:rPr>
        <w:t xml:space="preserve"> </w:t>
      </w:r>
      <w:r w:rsidRPr="006A38BD">
        <w:rPr>
          <w:lang w:val="en-US"/>
        </w:rPr>
        <w:t>of</w:t>
      </w:r>
      <w:r w:rsidRPr="006A38BD">
        <w:rPr>
          <w:spacing w:val="-11"/>
          <w:lang w:val="en-US"/>
        </w:rPr>
        <w:t xml:space="preserve"> </w:t>
      </w:r>
      <w:r w:rsidRPr="006A38BD">
        <w:rPr>
          <w:lang w:val="en-US"/>
        </w:rPr>
        <w:t>the</w:t>
      </w:r>
      <w:r w:rsidRPr="006A38BD">
        <w:rPr>
          <w:spacing w:val="-7"/>
          <w:lang w:val="en-US"/>
        </w:rPr>
        <w:t xml:space="preserve"> </w:t>
      </w:r>
      <w:r w:rsidRPr="006A38BD">
        <w:rPr>
          <w:lang w:val="en-US"/>
        </w:rPr>
        <w:t>air.</w:t>
      </w:r>
      <w:r w:rsidRPr="006A38BD">
        <w:rPr>
          <w:spacing w:val="-8"/>
          <w:lang w:val="en-US"/>
        </w:rPr>
        <w:t xml:space="preserve"> </w:t>
      </w:r>
      <w:r w:rsidRPr="006A38BD">
        <w:rPr>
          <w:lang w:val="en-US"/>
        </w:rPr>
        <w:t>1999.</w:t>
      </w:r>
      <w:r w:rsidRPr="006A38BD">
        <w:rPr>
          <w:spacing w:val="-8"/>
          <w:lang w:val="en-US"/>
        </w:rPr>
        <w:t xml:space="preserve"> </w:t>
      </w:r>
      <w:r w:rsidRPr="006A38BD">
        <w:rPr>
          <w:lang w:val="en-US"/>
        </w:rPr>
        <w:t>p.24.</w:t>
      </w:r>
      <w:r w:rsidRPr="006A38BD">
        <w:rPr>
          <w:spacing w:val="-8"/>
          <w:lang w:val="en-US"/>
        </w:rPr>
        <w:t xml:space="preserve"> </w:t>
      </w:r>
      <w:r>
        <w:t>Disponível</w:t>
      </w:r>
      <w:r>
        <w:rPr>
          <w:spacing w:val="-7"/>
        </w:rPr>
        <w:t xml:space="preserve"> </w:t>
      </w:r>
      <w:r>
        <w:t>em: https://eric.ed.gov/?id=ED431181. Acesso em: 28 set. 2025.</w:t>
      </w:r>
    </w:p>
    <w:p w14:paraId="00B7296B" w14:textId="77777777" w:rsidR="00D17ECE" w:rsidRDefault="00D17ECE" w:rsidP="00FB29D8">
      <w:pPr>
        <w:pStyle w:val="Corpodetexto"/>
      </w:pPr>
    </w:p>
    <w:p w14:paraId="0DBC9942" w14:textId="398504E0" w:rsidR="009B07D8" w:rsidRPr="006A38BD" w:rsidRDefault="00645DE1" w:rsidP="00FB29D8">
      <w:pPr>
        <w:ind w:right="306"/>
        <w:rPr>
          <w:sz w:val="24"/>
          <w:lang w:val="en-US"/>
        </w:rPr>
      </w:pPr>
      <w:r>
        <w:rPr>
          <w:sz w:val="24"/>
        </w:rPr>
        <w:t>DELTA</w:t>
      </w:r>
      <w:r>
        <w:rPr>
          <w:spacing w:val="-26"/>
          <w:sz w:val="24"/>
        </w:rPr>
        <w:t xml:space="preserve"> </w:t>
      </w:r>
      <w:r>
        <w:rPr>
          <w:sz w:val="24"/>
        </w:rPr>
        <w:t>AIR</w:t>
      </w:r>
      <w:r>
        <w:rPr>
          <w:spacing w:val="-13"/>
          <w:sz w:val="24"/>
        </w:rPr>
        <w:t xml:space="preserve"> </w:t>
      </w:r>
      <w:r>
        <w:rPr>
          <w:sz w:val="24"/>
        </w:rPr>
        <w:t>LINES.</w:t>
      </w:r>
      <w:r>
        <w:rPr>
          <w:spacing w:val="-9"/>
          <w:sz w:val="24"/>
        </w:rPr>
        <w:t xml:space="preserve"> </w:t>
      </w:r>
      <w:r>
        <w:rPr>
          <w:b/>
          <w:sz w:val="24"/>
        </w:rPr>
        <w:t>Plano</w:t>
      </w:r>
      <w:r>
        <w:rPr>
          <w:b/>
          <w:spacing w:val="-9"/>
          <w:sz w:val="24"/>
        </w:rPr>
        <w:t xml:space="preserve"> </w:t>
      </w:r>
      <w:r>
        <w:rPr>
          <w:b/>
          <w:sz w:val="24"/>
        </w:rPr>
        <w:t>de</w:t>
      </w:r>
      <w:r>
        <w:rPr>
          <w:b/>
          <w:spacing w:val="-8"/>
          <w:sz w:val="24"/>
        </w:rPr>
        <w:t xml:space="preserve"> </w:t>
      </w:r>
      <w:r>
        <w:rPr>
          <w:b/>
          <w:sz w:val="24"/>
        </w:rPr>
        <w:t>carreira</w:t>
      </w:r>
      <w:r>
        <w:rPr>
          <w:b/>
          <w:spacing w:val="-9"/>
          <w:sz w:val="24"/>
        </w:rPr>
        <w:t xml:space="preserve"> </w:t>
      </w:r>
      <w:r>
        <w:rPr>
          <w:b/>
          <w:sz w:val="24"/>
        </w:rPr>
        <w:t>Propel</w:t>
      </w:r>
      <w:r>
        <w:rPr>
          <w:b/>
          <w:spacing w:val="-8"/>
          <w:sz w:val="24"/>
        </w:rPr>
        <w:t xml:space="preserve"> </w:t>
      </w:r>
      <w:r>
        <w:rPr>
          <w:b/>
          <w:sz w:val="24"/>
        </w:rPr>
        <w:t>para</w:t>
      </w:r>
      <w:r>
        <w:rPr>
          <w:b/>
          <w:spacing w:val="-9"/>
          <w:sz w:val="24"/>
        </w:rPr>
        <w:t xml:space="preserve"> </w:t>
      </w:r>
      <w:r>
        <w:rPr>
          <w:b/>
          <w:sz w:val="24"/>
        </w:rPr>
        <w:t>pilotos</w:t>
      </w:r>
      <w:r>
        <w:rPr>
          <w:sz w:val="24"/>
        </w:rPr>
        <w:t>.</w:t>
      </w:r>
      <w:r w:rsidR="00C33AA6">
        <w:rPr>
          <w:sz w:val="24"/>
        </w:rPr>
        <w:t xml:space="preserve"> 2025.</w:t>
      </w:r>
      <w:r>
        <w:rPr>
          <w:spacing w:val="-9"/>
          <w:sz w:val="24"/>
        </w:rPr>
        <w:t xml:space="preserve"> </w:t>
      </w:r>
      <w:r>
        <w:rPr>
          <w:sz w:val="24"/>
        </w:rPr>
        <w:t>Disponível</w:t>
      </w:r>
      <w:r>
        <w:rPr>
          <w:spacing w:val="-12"/>
          <w:sz w:val="24"/>
        </w:rPr>
        <w:t xml:space="preserve"> </w:t>
      </w:r>
      <w:r>
        <w:rPr>
          <w:sz w:val="24"/>
        </w:rPr>
        <w:t xml:space="preserve">em: https://pt.delta.com/br/pt/careers/pilots/propel. </w:t>
      </w:r>
      <w:proofErr w:type="spellStart"/>
      <w:r w:rsidRPr="006A38BD">
        <w:rPr>
          <w:sz w:val="24"/>
          <w:lang w:val="en-US"/>
        </w:rPr>
        <w:t>Acesso</w:t>
      </w:r>
      <w:proofErr w:type="spellEnd"/>
      <w:r w:rsidRPr="006A38BD">
        <w:rPr>
          <w:sz w:val="24"/>
          <w:lang w:val="en-US"/>
        </w:rPr>
        <w:t xml:space="preserve"> </w:t>
      </w:r>
      <w:proofErr w:type="spellStart"/>
      <w:r w:rsidRPr="006A38BD">
        <w:rPr>
          <w:sz w:val="24"/>
          <w:lang w:val="en-US"/>
        </w:rPr>
        <w:t>em</w:t>
      </w:r>
      <w:proofErr w:type="spellEnd"/>
      <w:r w:rsidRPr="006A38BD">
        <w:rPr>
          <w:sz w:val="24"/>
          <w:lang w:val="en-US"/>
        </w:rPr>
        <w:t>: 12 out. 2025.</w:t>
      </w:r>
    </w:p>
    <w:p w14:paraId="175032FA" w14:textId="77777777" w:rsidR="00D17ECE" w:rsidRPr="006A38BD" w:rsidRDefault="00D17ECE" w:rsidP="00FB29D8">
      <w:pPr>
        <w:ind w:right="306"/>
        <w:rPr>
          <w:sz w:val="24"/>
          <w:lang w:val="en-US"/>
        </w:rPr>
      </w:pPr>
    </w:p>
    <w:p w14:paraId="7AC0500F" w14:textId="77777777" w:rsidR="009B07D8" w:rsidRDefault="00645DE1" w:rsidP="00FB29D8">
      <w:pPr>
        <w:pStyle w:val="Corpodetexto"/>
        <w:ind w:right="192"/>
      </w:pPr>
      <w:r w:rsidRPr="006A38BD">
        <w:rPr>
          <w:lang w:val="en-US"/>
        </w:rPr>
        <w:t xml:space="preserve">DURGUT, M. </w:t>
      </w:r>
      <w:r w:rsidRPr="006A38BD">
        <w:rPr>
          <w:b/>
          <w:lang w:val="en-US"/>
        </w:rPr>
        <w:t>Is the pilot profession more suited to men or women</w:t>
      </w:r>
      <w:r w:rsidRPr="006A38BD">
        <w:rPr>
          <w:lang w:val="en-US"/>
        </w:rPr>
        <w:t>? Considering the physical and</w:t>
      </w:r>
      <w:r w:rsidRPr="006A38BD">
        <w:rPr>
          <w:spacing w:val="-4"/>
          <w:lang w:val="en-US"/>
        </w:rPr>
        <w:t xml:space="preserve"> </w:t>
      </w:r>
      <w:r w:rsidRPr="006A38BD">
        <w:rPr>
          <w:lang w:val="en-US"/>
        </w:rPr>
        <w:t>mental</w:t>
      </w:r>
      <w:r w:rsidRPr="006A38BD">
        <w:rPr>
          <w:spacing w:val="-3"/>
          <w:lang w:val="en-US"/>
        </w:rPr>
        <w:t xml:space="preserve"> </w:t>
      </w:r>
      <w:r w:rsidRPr="006A38BD">
        <w:rPr>
          <w:lang w:val="en-US"/>
        </w:rPr>
        <w:t>characteristics</w:t>
      </w:r>
      <w:r w:rsidRPr="006A38BD">
        <w:rPr>
          <w:spacing w:val="-1"/>
          <w:lang w:val="en-US"/>
        </w:rPr>
        <w:t xml:space="preserve"> </w:t>
      </w:r>
      <w:r w:rsidRPr="006A38BD">
        <w:rPr>
          <w:lang w:val="en-US"/>
        </w:rPr>
        <w:t>required.</w:t>
      </w:r>
      <w:r w:rsidRPr="006A38BD">
        <w:rPr>
          <w:spacing w:val="-11"/>
          <w:lang w:val="en-US"/>
        </w:rPr>
        <w:t xml:space="preserve"> </w:t>
      </w:r>
      <w:r w:rsidRPr="006A38BD">
        <w:rPr>
          <w:lang w:val="en-US"/>
        </w:rPr>
        <w:t>Aviation file Gateway to</w:t>
      </w:r>
      <w:r w:rsidRPr="006A38BD">
        <w:rPr>
          <w:spacing w:val="-11"/>
          <w:lang w:val="en-US"/>
        </w:rPr>
        <w:t xml:space="preserve"> </w:t>
      </w:r>
      <w:r w:rsidRPr="006A38BD">
        <w:rPr>
          <w:lang w:val="en-US"/>
        </w:rPr>
        <w:t>Aviation</w:t>
      </w:r>
      <w:r w:rsidRPr="006A38BD">
        <w:rPr>
          <w:spacing w:val="-4"/>
          <w:lang w:val="en-US"/>
        </w:rPr>
        <w:t xml:space="preserve"> </w:t>
      </w:r>
      <w:r w:rsidRPr="006A38BD">
        <w:rPr>
          <w:lang w:val="en-US"/>
        </w:rPr>
        <w:t xml:space="preserve">World, 4 </w:t>
      </w:r>
      <w:proofErr w:type="spellStart"/>
      <w:r w:rsidRPr="006A38BD">
        <w:rPr>
          <w:lang w:val="en-US"/>
        </w:rPr>
        <w:t>nov.</w:t>
      </w:r>
      <w:proofErr w:type="spellEnd"/>
      <w:r w:rsidRPr="006A38BD">
        <w:rPr>
          <w:lang w:val="en-US"/>
        </w:rPr>
        <w:t xml:space="preserve"> 2024. </w:t>
      </w:r>
      <w:proofErr w:type="spellStart"/>
      <w:r w:rsidRPr="006A38BD">
        <w:rPr>
          <w:lang w:val="en-US"/>
        </w:rPr>
        <w:t>Disponível</w:t>
      </w:r>
      <w:proofErr w:type="spellEnd"/>
      <w:r w:rsidRPr="006A38BD">
        <w:rPr>
          <w:lang w:val="en-US"/>
        </w:rPr>
        <w:t xml:space="preserve"> </w:t>
      </w:r>
      <w:proofErr w:type="spellStart"/>
      <w:r w:rsidRPr="006A38BD">
        <w:rPr>
          <w:lang w:val="en-US"/>
        </w:rPr>
        <w:t>em</w:t>
      </w:r>
      <w:proofErr w:type="spellEnd"/>
      <w:r w:rsidRPr="006A38BD">
        <w:rPr>
          <w:lang w:val="en-US"/>
        </w:rPr>
        <w:t>: https://</w:t>
      </w:r>
      <w:hyperlink r:id="rId17">
        <w:r w:rsidRPr="006A38BD">
          <w:rPr>
            <w:lang w:val="en-US"/>
          </w:rPr>
          <w:t>www.aviationfile.com/is-the-pilot-profession-more-suited-to-</w:t>
        </w:r>
      </w:hyperlink>
      <w:r w:rsidRPr="006A38BD">
        <w:rPr>
          <w:lang w:val="en-US"/>
        </w:rPr>
        <w:t xml:space="preserve"> men-or-women-considering-the-physical-and-mental-characteristics-required/.</w:t>
      </w:r>
      <w:r w:rsidRPr="006A38BD">
        <w:rPr>
          <w:spacing w:val="-13"/>
          <w:lang w:val="en-US"/>
        </w:rPr>
        <w:t xml:space="preserve"> </w:t>
      </w:r>
      <w:r>
        <w:t>Acesso</w:t>
      </w:r>
      <w:r>
        <w:rPr>
          <w:spacing w:val="-13"/>
        </w:rPr>
        <w:t xml:space="preserve"> </w:t>
      </w:r>
      <w:r>
        <w:t>em:</w:t>
      </w:r>
      <w:r>
        <w:rPr>
          <w:spacing w:val="-13"/>
        </w:rPr>
        <w:t xml:space="preserve"> </w:t>
      </w:r>
      <w:r>
        <w:t>28 out. 2025</w:t>
      </w:r>
    </w:p>
    <w:p w14:paraId="3ECC5097" w14:textId="77777777" w:rsidR="00D17ECE" w:rsidRDefault="00D17ECE" w:rsidP="00FB29D8">
      <w:pPr>
        <w:pStyle w:val="Corpodetexto"/>
        <w:ind w:right="192"/>
      </w:pPr>
    </w:p>
    <w:p w14:paraId="3F3C79C3" w14:textId="77777777" w:rsidR="009B07D8" w:rsidRDefault="00645DE1" w:rsidP="00FB29D8">
      <w:pPr>
        <w:pStyle w:val="Corpodetexto"/>
        <w:ind w:right="160"/>
      </w:pPr>
      <w:r>
        <w:t>FAY,</w:t>
      </w:r>
      <w:r>
        <w:rPr>
          <w:spacing w:val="-14"/>
        </w:rPr>
        <w:t xml:space="preserve"> </w:t>
      </w:r>
      <w:r>
        <w:t>C.</w:t>
      </w:r>
      <w:r>
        <w:rPr>
          <w:spacing w:val="-9"/>
        </w:rPr>
        <w:t xml:space="preserve"> </w:t>
      </w:r>
      <w:r>
        <w:t>M.;</w:t>
      </w:r>
      <w:r>
        <w:rPr>
          <w:spacing w:val="-8"/>
        </w:rPr>
        <w:t xml:space="preserve"> </w:t>
      </w:r>
      <w:r>
        <w:t>OLIVEIRA,</w:t>
      </w:r>
      <w:r>
        <w:rPr>
          <w:spacing w:val="-9"/>
        </w:rPr>
        <w:t xml:space="preserve"> </w:t>
      </w:r>
      <w:r>
        <w:t>G.</w:t>
      </w:r>
      <w:r>
        <w:rPr>
          <w:spacing w:val="-9"/>
        </w:rPr>
        <w:t xml:space="preserve"> </w:t>
      </w:r>
      <w:r>
        <w:t>G.</w:t>
      </w:r>
      <w:r>
        <w:rPr>
          <w:spacing w:val="-15"/>
        </w:rPr>
        <w:t xml:space="preserve"> </w:t>
      </w:r>
      <w:r>
        <w:t>As</w:t>
      </w:r>
      <w:r>
        <w:rPr>
          <w:spacing w:val="-11"/>
        </w:rPr>
        <w:t xml:space="preserve"> </w:t>
      </w:r>
      <w:r>
        <w:t>mulheres</w:t>
      </w:r>
      <w:r>
        <w:rPr>
          <w:spacing w:val="-11"/>
        </w:rPr>
        <w:t xml:space="preserve"> </w:t>
      </w:r>
      <w:r>
        <w:t>na</w:t>
      </w:r>
      <w:r>
        <w:rPr>
          <w:spacing w:val="-8"/>
        </w:rPr>
        <w:t xml:space="preserve"> </w:t>
      </w:r>
      <w:r>
        <w:t>aviação</w:t>
      </w:r>
      <w:r>
        <w:rPr>
          <w:spacing w:val="-9"/>
        </w:rPr>
        <w:t xml:space="preserve"> </w:t>
      </w:r>
      <w:r>
        <w:t>brasileira.</w:t>
      </w:r>
      <w:r>
        <w:rPr>
          <w:spacing w:val="-9"/>
        </w:rPr>
        <w:t xml:space="preserve"> </w:t>
      </w:r>
      <w:r>
        <w:t>2013.</w:t>
      </w:r>
      <w:r>
        <w:rPr>
          <w:spacing w:val="-15"/>
        </w:rPr>
        <w:t xml:space="preserve"> </w:t>
      </w:r>
      <w:r>
        <w:t>Trabalho</w:t>
      </w:r>
      <w:r>
        <w:rPr>
          <w:spacing w:val="-9"/>
        </w:rPr>
        <w:t xml:space="preserve"> </w:t>
      </w:r>
      <w:r>
        <w:t xml:space="preserve">apresentado no Seminário Internacional Fazendo Gênero 10. </w:t>
      </w:r>
      <w:r>
        <w:rPr>
          <w:b/>
        </w:rPr>
        <w:t>Anais Eletrônicos</w:t>
      </w:r>
      <w:r>
        <w:t>. Florianópolis. ISSN 2179-510X. Disponível em:</w:t>
      </w:r>
      <w:r w:rsidR="00D17ECE">
        <w:t xml:space="preserve"> </w:t>
      </w:r>
      <w:r>
        <w:rPr>
          <w:spacing w:val="-2"/>
        </w:rPr>
        <w:t>https://</w:t>
      </w:r>
      <w:hyperlink r:id="rId18">
        <w:r>
          <w:rPr>
            <w:spacing w:val="-2"/>
          </w:rPr>
          <w:t>www.fg2013.wwc2017.eventos.dype.com.br/resources/anais/20/1382030742_ARQUI</w:t>
        </w:r>
      </w:hyperlink>
      <w:r>
        <w:rPr>
          <w:spacing w:val="-2"/>
        </w:rPr>
        <w:t xml:space="preserve"> </w:t>
      </w:r>
      <w:r>
        <w:t>VO_ASMULHERESNAAVIACAOBRASILEIRA.pdf. Acesso em: 17 set. 2025.</w:t>
      </w:r>
    </w:p>
    <w:p w14:paraId="0E17FD91" w14:textId="77777777" w:rsidR="00D17ECE" w:rsidRDefault="00D17ECE" w:rsidP="00FB29D8">
      <w:pPr>
        <w:pStyle w:val="Corpodetexto"/>
        <w:ind w:right="160"/>
      </w:pPr>
    </w:p>
    <w:p w14:paraId="1E0E3341" w14:textId="77777777" w:rsidR="009B07D8" w:rsidRDefault="009B07D8" w:rsidP="00FB29D8">
      <w:pPr>
        <w:pStyle w:val="Corpodetexto"/>
      </w:pPr>
    </w:p>
    <w:p w14:paraId="21D106A1" w14:textId="36FBEC58" w:rsidR="009B07D8" w:rsidRPr="00245D80" w:rsidRDefault="00645DE1" w:rsidP="00FB29D8">
      <w:pPr>
        <w:pStyle w:val="Corpodetexto"/>
        <w:ind w:right="306"/>
        <w:rPr>
          <w:lang w:val="pt-BR"/>
        </w:rPr>
      </w:pPr>
      <w:r w:rsidRPr="006A38BD">
        <w:rPr>
          <w:lang w:val="en-US"/>
        </w:rPr>
        <w:t>FEDERAL</w:t>
      </w:r>
      <w:r w:rsidRPr="006A38BD">
        <w:rPr>
          <w:spacing w:val="-21"/>
          <w:lang w:val="en-US"/>
        </w:rPr>
        <w:t xml:space="preserve"> </w:t>
      </w:r>
      <w:r w:rsidRPr="006A38BD">
        <w:rPr>
          <w:lang w:val="en-US"/>
        </w:rPr>
        <w:t>AVIATION</w:t>
      </w:r>
      <w:r w:rsidRPr="006A38BD">
        <w:rPr>
          <w:spacing w:val="-11"/>
          <w:lang w:val="en-US"/>
        </w:rPr>
        <w:t xml:space="preserve"> </w:t>
      </w:r>
      <w:r w:rsidRPr="006A38BD">
        <w:rPr>
          <w:lang w:val="en-US"/>
        </w:rPr>
        <w:t xml:space="preserve">ADMINISTRATION </w:t>
      </w:r>
      <w:r w:rsidR="00C33AA6">
        <w:rPr>
          <w:lang w:val="en-US"/>
        </w:rPr>
        <w:t>(</w:t>
      </w:r>
      <w:r w:rsidRPr="006A38BD">
        <w:rPr>
          <w:lang w:val="en-US"/>
        </w:rPr>
        <w:t>FAA</w:t>
      </w:r>
      <w:r w:rsidR="00C33AA6">
        <w:rPr>
          <w:lang w:val="en-US"/>
        </w:rPr>
        <w:t>)</w:t>
      </w:r>
      <w:r w:rsidRPr="006A38BD">
        <w:rPr>
          <w:lang w:val="en-US"/>
        </w:rPr>
        <w:t xml:space="preserve">. </w:t>
      </w:r>
      <w:r w:rsidRPr="006A38BD">
        <w:rPr>
          <w:b/>
          <w:lang w:val="en-US"/>
        </w:rPr>
        <w:t>Airman knowledge test statistics</w:t>
      </w:r>
      <w:r w:rsidRPr="006A38BD">
        <w:rPr>
          <w:lang w:val="en-US"/>
        </w:rPr>
        <w:t xml:space="preserve">. </w:t>
      </w:r>
      <w:r w:rsidR="00C33AA6" w:rsidRPr="00C33AA6">
        <w:rPr>
          <w:lang w:val="pt-BR"/>
        </w:rPr>
        <w:t>20</w:t>
      </w:r>
      <w:r w:rsidR="00C33AA6">
        <w:rPr>
          <w:lang w:val="pt-BR"/>
        </w:rPr>
        <w:t xml:space="preserve">25. </w:t>
      </w:r>
      <w:r>
        <w:rPr>
          <w:spacing w:val="-2"/>
        </w:rPr>
        <w:t>Disponível em: https://</w:t>
      </w:r>
      <w:hyperlink r:id="rId19">
        <w:r>
          <w:rPr>
            <w:spacing w:val="-2"/>
          </w:rPr>
          <w:t>www.faa.gov/data_research/aviation_data_statistics/test_statistics.</w:t>
        </w:r>
      </w:hyperlink>
      <w:r>
        <w:rPr>
          <w:spacing w:val="-2"/>
        </w:rPr>
        <w:t xml:space="preserve"> </w:t>
      </w:r>
      <w:r w:rsidRPr="00245D80">
        <w:rPr>
          <w:lang w:val="pt-BR"/>
        </w:rPr>
        <w:t>Acesso em: 02 nov. 2025.</w:t>
      </w:r>
    </w:p>
    <w:p w14:paraId="51105792" w14:textId="77777777" w:rsidR="0093779C" w:rsidRPr="00245D80" w:rsidRDefault="0093779C" w:rsidP="00FB29D8">
      <w:pPr>
        <w:pStyle w:val="Corpodetexto"/>
        <w:ind w:right="306"/>
        <w:rPr>
          <w:lang w:val="pt-BR"/>
        </w:rPr>
      </w:pPr>
    </w:p>
    <w:p w14:paraId="6AF802F0" w14:textId="0BAC62A5" w:rsidR="004D3783" w:rsidRDefault="0093779C" w:rsidP="00FB29D8">
      <w:pPr>
        <w:pStyle w:val="Corpodetexto"/>
        <w:ind w:right="306"/>
        <w:rPr>
          <w:lang w:val="pt-BR"/>
        </w:rPr>
      </w:pPr>
      <w:r w:rsidRPr="00245D80">
        <w:rPr>
          <w:lang w:val="pt-BR"/>
        </w:rPr>
        <w:t xml:space="preserve">FEDERAL AVIATION ADMINISTRATION </w:t>
      </w:r>
      <w:r w:rsidR="00C33AA6">
        <w:rPr>
          <w:lang w:val="pt-BR"/>
        </w:rPr>
        <w:t>(</w:t>
      </w:r>
      <w:r w:rsidRPr="00245D80">
        <w:rPr>
          <w:lang w:val="pt-BR"/>
        </w:rPr>
        <w:t>FAA</w:t>
      </w:r>
      <w:r w:rsidR="00C33AA6">
        <w:rPr>
          <w:lang w:val="pt-BR"/>
        </w:rPr>
        <w:t>)</w:t>
      </w:r>
      <w:r w:rsidRPr="00245D80">
        <w:rPr>
          <w:lang w:val="pt-BR"/>
        </w:rPr>
        <w:t xml:space="preserve">. </w:t>
      </w:r>
      <w:r w:rsidRPr="00245D80">
        <w:rPr>
          <w:b/>
          <w:bCs/>
          <w:lang w:val="pt-BR"/>
        </w:rPr>
        <w:t xml:space="preserve">U.S. Civil </w:t>
      </w:r>
      <w:proofErr w:type="spellStart"/>
      <w:r w:rsidRPr="00245D80">
        <w:rPr>
          <w:b/>
          <w:bCs/>
          <w:lang w:val="pt-BR"/>
        </w:rPr>
        <w:t>Airmen</w:t>
      </w:r>
      <w:proofErr w:type="spellEnd"/>
      <w:r w:rsidRPr="00245D80">
        <w:rPr>
          <w:b/>
          <w:bCs/>
          <w:lang w:val="pt-BR"/>
        </w:rPr>
        <w:t xml:space="preserve"> </w:t>
      </w:r>
      <w:proofErr w:type="spellStart"/>
      <w:r w:rsidRPr="00245D80">
        <w:rPr>
          <w:b/>
          <w:bCs/>
          <w:lang w:val="pt-BR"/>
        </w:rPr>
        <w:t>Statistics</w:t>
      </w:r>
      <w:proofErr w:type="spellEnd"/>
      <w:r w:rsidRPr="00245D80">
        <w:rPr>
          <w:lang w:val="pt-BR"/>
        </w:rPr>
        <w:t xml:space="preserve">. </w:t>
      </w:r>
      <w:r w:rsidR="00C33AA6">
        <w:rPr>
          <w:lang w:val="pt-BR"/>
        </w:rPr>
        <w:t xml:space="preserve">2026. </w:t>
      </w:r>
      <w:r w:rsidRPr="0093779C">
        <w:rPr>
          <w:lang w:val="pt-BR"/>
        </w:rPr>
        <w:t>Disponível em:</w:t>
      </w:r>
      <w:r>
        <w:rPr>
          <w:lang w:val="pt-BR"/>
        </w:rPr>
        <w:t xml:space="preserve"> </w:t>
      </w:r>
      <w:r w:rsidRPr="0093779C">
        <w:rPr>
          <w:lang w:val="pt-BR"/>
        </w:rPr>
        <w:t>https://www.faa.gov/data_research/aviation_data_statistics/civil_airmen_statistics</w:t>
      </w:r>
      <w:r>
        <w:rPr>
          <w:lang w:val="pt-BR"/>
        </w:rPr>
        <w:t>. Acesso em: 13 mai. 2026.</w:t>
      </w:r>
    </w:p>
    <w:p w14:paraId="4FDDD376" w14:textId="77777777" w:rsidR="004D3783" w:rsidRPr="004D3783" w:rsidRDefault="004D3783" w:rsidP="00FB29D8">
      <w:pPr>
        <w:pStyle w:val="Corpodetexto"/>
        <w:ind w:right="306"/>
        <w:rPr>
          <w:b/>
        </w:rPr>
      </w:pPr>
    </w:p>
    <w:p w14:paraId="0C062FEF" w14:textId="77777777" w:rsidR="009B07D8" w:rsidRDefault="00645DE1" w:rsidP="00FB29D8">
      <w:pPr>
        <w:pStyle w:val="Corpodetexto"/>
        <w:ind w:right="808"/>
        <w:rPr>
          <w:lang w:val="en-US"/>
        </w:rPr>
      </w:pPr>
      <w:r>
        <w:t>FORÇA</w:t>
      </w:r>
      <w:r>
        <w:rPr>
          <w:spacing w:val="-26"/>
        </w:rPr>
        <w:t xml:space="preserve"> </w:t>
      </w:r>
      <w:r>
        <w:t>AÉREA</w:t>
      </w:r>
      <w:r>
        <w:rPr>
          <w:spacing w:val="-15"/>
        </w:rPr>
        <w:t xml:space="preserve"> </w:t>
      </w:r>
      <w:r>
        <w:t>BRASILEIRA</w:t>
      </w:r>
      <w:r>
        <w:rPr>
          <w:spacing w:val="-15"/>
        </w:rPr>
        <w:t xml:space="preserve"> </w:t>
      </w:r>
      <w:r>
        <w:t>-</w:t>
      </w:r>
      <w:r>
        <w:rPr>
          <w:spacing w:val="-15"/>
        </w:rPr>
        <w:t xml:space="preserve"> </w:t>
      </w:r>
      <w:r>
        <w:t>FAB;</w:t>
      </w:r>
      <w:r>
        <w:rPr>
          <w:spacing w:val="-14"/>
        </w:rPr>
        <w:t xml:space="preserve"> </w:t>
      </w:r>
      <w:r>
        <w:t>Museu</w:t>
      </w:r>
      <w:r>
        <w:rPr>
          <w:spacing w:val="-15"/>
        </w:rPr>
        <w:t xml:space="preserve"> </w:t>
      </w:r>
      <w:r>
        <w:t>Aeroespacial.</w:t>
      </w:r>
      <w:r>
        <w:rPr>
          <w:spacing w:val="-5"/>
        </w:rPr>
        <w:t xml:space="preserve"> </w:t>
      </w:r>
      <w:r>
        <w:rPr>
          <w:b/>
        </w:rPr>
        <w:t>Brevetadas</w:t>
      </w:r>
      <w:r>
        <w:rPr>
          <w:b/>
          <w:spacing w:val="-10"/>
        </w:rPr>
        <w:t xml:space="preserve"> </w:t>
      </w:r>
      <w:r>
        <w:rPr>
          <w:b/>
        </w:rPr>
        <w:t>as</w:t>
      </w:r>
      <w:r>
        <w:rPr>
          <w:b/>
          <w:spacing w:val="-10"/>
        </w:rPr>
        <w:t xml:space="preserve"> </w:t>
      </w:r>
      <w:r>
        <w:rPr>
          <w:b/>
        </w:rPr>
        <w:t>primeiras aviadoras brasileiras</w:t>
      </w:r>
      <w:r>
        <w:t xml:space="preserve">. MUSAL, 2025. Disponível em: </w:t>
      </w:r>
      <w:r>
        <w:rPr>
          <w:spacing w:val="-2"/>
        </w:rPr>
        <w:t xml:space="preserve">https://www2.fab.mil.br/musal/index.php/curiosidades-historicas-item-de-menu/907- </w:t>
      </w:r>
      <w:r>
        <w:t xml:space="preserve">brevetadas-as-primeiras-aviadoras-brasileiras.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28 set. 2025.</w:t>
      </w:r>
    </w:p>
    <w:p w14:paraId="62AE1CE2" w14:textId="77777777" w:rsidR="00CB62C8" w:rsidRDefault="00CB62C8" w:rsidP="00FB29D8">
      <w:pPr>
        <w:pStyle w:val="Corpodetexto"/>
        <w:ind w:right="808"/>
        <w:rPr>
          <w:lang w:val="en-US"/>
        </w:rPr>
      </w:pPr>
    </w:p>
    <w:p w14:paraId="56768668" w14:textId="70590FF3" w:rsidR="00CB62C8" w:rsidRPr="00C33AA6" w:rsidRDefault="00CB62C8" w:rsidP="00FB29D8">
      <w:pPr>
        <w:pStyle w:val="Corpodetexto"/>
        <w:ind w:right="808"/>
        <w:rPr>
          <w:lang w:val="pt-BR"/>
        </w:rPr>
      </w:pPr>
      <w:r w:rsidRPr="00CB62C8">
        <w:rPr>
          <w:lang w:val="en-US"/>
        </w:rPr>
        <w:t>FOWLER J.; R</w:t>
      </w:r>
      <w:r w:rsidR="00C33AA6">
        <w:rPr>
          <w:lang w:val="en-US"/>
        </w:rPr>
        <w:t>.T</w:t>
      </w:r>
      <w:r w:rsidRPr="00CB62C8">
        <w:rPr>
          <w:lang w:val="en-US"/>
        </w:rPr>
        <w:t xml:space="preserve">; LUNDBERG, A.; SIAO, D.; SMITH, C. Women and minorities in commercial aviation: a quantitative analysis of data from the United States Bureau of </w:t>
      </w:r>
      <w:r w:rsidRPr="00CB62C8">
        <w:rPr>
          <w:lang w:val="en-US"/>
        </w:rPr>
        <w:lastRenderedPageBreak/>
        <w:t xml:space="preserve">Labor Statistics. International Journal of Aviation, Aeronautics, and Aerospace, v. 10, n. 2, art. 2, 2023. </w:t>
      </w:r>
      <w:r w:rsidRPr="00C33AA6">
        <w:rPr>
          <w:lang w:val="pt-BR"/>
        </w:rPr>
        <w:t>Disponível em: https://doi.org/10.58940/2374-6793.1792. Acesso em: 31 mai. 2026.</w:t>
      </w:r>
    </w:p>
    <w:p w14:paraId="6469A409" w14:textId="77777777" w:rsidR="004D3783" w:rsidRPr="00C33AA6" w:rsidRDefault="004D3783" w:rsidP="00FB29D8">
      <w:pPr>
        <w:pStyle w:val="Corpodetexto"/>
        <w:ind w:right="808"/>
        <w:rPr>
          <w:lang w:val="pt-BR"/>
        </w:rPr>
      </w:pPr>
    </w:p>
    <w:p w14:paraId="43C6E0A9" w14:textId="77777777" w:rsidR="004D3783" w:rsidRDefault="004D3783" w:rsidP="00FB29D8">
      <w:pPr>
        <w:pStyle w:val="Corpodetexto"/>
        <w:ind w:right="238"/>
      </w:pPr>
      <w:r w:rsidRPr="00C33AA6">
        <w:rPr>
          <w:lang w:val="pt-BR"/>
        </w:rPr>
        <w:t>GONZALO, J.; DUMDUMAYA, M. T.; FANOGA, S</w:t>
      </w:r>
      <w:r w:rsidRPr="00C33AA6">
        <w:rPr>
          <w:b/>
          <w:lang w:val="pt-BR"/>
        </w:rPr>
        <w:t xml:space="preserve">. </w:t>
      </w:r>
      <w:proofErr w:type="spellStart"/>
      <w:r w:rsidRPr="00C33AA6">
        <w:rPr>
          <w:bCs/>
          <w:lang w:val="pt-BR"/>
        </w:rPr>
        <w:t>Exploring</w:t>
      </w:r>
      <w:proofErr w:type="spellEnd"/>
      <w:r w:rsidRPr="00C33AA6">
        <w:rPr>
          <w:bCs/>
          <w:lang w:val="pt-BR"/>
        </w:rPr>
        <w:t xml:space="preserve"> </w:t>
      </w:r>
      <w:proofErr w:type="spellStart"/>
      <w:r w:rsidRPr="00C33AA6">
        <w:rPr>
          <w:bCs/>
          <w:lang w:val="pt-BR"/>
        </w:rPr>
        <w:t>Gender</w:t>
      </w:r>
      <w:proofErr w:type="spellEnd"/>
      <w:r w:rsidRPr="00C33AA6">
        <w:rPr>
          <w:bCs/>
          <w:lang w:val="pt-BR"/>
        </w:rPr>
        <w:t xml:space="preserve"> </w:t>
      </w:r>
      <w:proofErr w:type="spellStart"/>
      <w:r w:rsidRPr="00C33AA6">
        <w:rPr>
          <w:bCs/>
          <w:lang w:val="pt-BR"/>
        </w:rPr>
        <w:t>Diversity</w:t>
      </w:r>
      <w:proofErr w:type="spellEnd"/>
      <w:r w:rsidRPr="00C33AA6">
        <w:rPr>
          <w:bCs/>
          <w:lang w:val="pt-BR"/>
        </w:rPr>
        <w:t xml:space="preserve"> in </w:t>
      </w:r>
      <w:proofErr w:type="spellStart"/>
      <w:r w:rsidRPr="00C33AA6">
        <w:rPr>
          <w:bCs/>
          <w:lang w:val="pt-BR"/>
        </w:rPr>
        <w:t>Aviation</w:t>
      </w:r>
      <w:proofErr w:type="spellEnd"/>
      <w:r w:rsidRPr="00C33AA6">
        <w:rPr>
          <w:bCs/>
          <w:lang w:val="pt-BR"/>
        </w:rPr>
        <w:t xml:space="preserve"> </w:t>
      </w:r>
      <w:proofErr w:type="spellStart"/>
      <w:r w:rsidRPr="00C33AA6">
        <w:rPr>
          <w:bCs/>
          <w:lang w:val="pt-BR"/>
        </w:rPr>
        <w:t>Education</w:t>
      </w:r>
      <w:proofErr w:type="spellEnd"/>
      <w:r w:rsidRPr="00C33AA6">
        <w:rPr>
          <w:bCs/>
          <w:lang w:val="pt-BR"/>
        </w:rPr>
        <w:t>.</w:t>
      </w:r>
      <w:r w:rsidRPr="00C33AA6">
        <w:rPr>
          <w:b/>
          <w:lang w:val="pt-BR"/>
        </w:rPr>
        <w:t xml:space="preserve"> </w:t>
      </w:r>
      <w:r w:rsidRPr="006A38BD">
        <w:rPr>
          <w:b/>
          <w:lang w:val="en-US"/>
        </w:rPr>
        <w:t>American Journal of Arts and Human Science, 2024</w:t>
      </w:r>
      <w:r w:rsidRPr="006A38BD">
        <w:rPr>
          <w:lang w:val="en-US"/>
        </w:rPr>
        <w:t xml:space="preserve">. </w:t>
      </w:r>
      <w:proofErr w:type="spellStart"/>
      <w:r w:rsidRPr="00C33AA6">
        <w:rPr>
          <w:lang w:val="en-US"/>
        </w:rPr>
        <w:t>Disponível</w:t>
      </w:r>
      <w:proofErr w:type="spellEnd"/>
      <w:r w:rsidRPr="00C33AA6">
        <w:rPr>
          <w:lang w:val="en-US"/>
        </w:rPr>
        <w:t xml:space="preserve"> </w:t>
      </w:r>
      <w:proofErr w:type="spellStart"/>
      <w:r w:rsidRPr="00C33AA6">
        <w:rPr>
          <w:lang w:val="en-US"/>
        </w:rPr>
        <w:t>em</w:t>
      </w:r>
      <w:proofErr w:type="spellEnd"/>
      <w:r w:rsidRPr="00C33AA6">
        <w:rPr>
          <w:lang w:val="en-US"/>
        </w:rPr>
        <w:t xml:space="preserve">: https://journals.e-palli.com/home/index.php/ajahs/article/view/3660. </w:t>
      </w:r>
      <w:r>
        <w:t>Acesso em: 08 abr. 2026.</w:t>
      </w:r>
    </w:p>
    <w:p w14:paraId="4A576B13" w14:textId="77777777" w:rsidR="00C33AA6" w:rsidRDefault="00C33AA6" w:rsidP="00FB29D8">
      <w:pPr>
        <w:pStyle w:val="Corpodetexto"/>
        <w:ind w:right="238"/>
      </w:pPr>
    </w:p>
    <w:p w14:paraId="04383D30" w14:textId="36796CE2" w:rsidR="00C33AA6" w:rsidRPr="00C33AA6" w:rsidRDefault="00C33AA6" w:rsidP="00FB29D8">
      <w:pPr>
        <w:pStyle w:val="Corpodetexto"/>
        <w:ind w:right="238"/>
        <w:rPr>
          <w:lang w:val="en-US"/>
        </w:rPr>
      </w:pPr>
      <w:r w:rsidRPr="00C33AA6">
        <w:rPr>
          <w:lang w:val="en-US"/>
        </w:rPr>
        <w:t xml:space="preserve">HOPKINS, Jay. The Ideal Pilot? Flying, v. 126, n. 5, p. 49–50, </w:t>
      </w:r>
      <w:proofErr w:type="spellStart"/>
      <w:r w:rsidRPr="00C33AA6">
        <w:rPr>
          <w:lang w:val="en-US"/>
        </w:rPr>
        <w:t>maio</w:t>
      </w:r>
      <w:proofErr w:type="spellEnd"/>
      <w:r w:rsidRPr="00C33AA6">
        <w:rPr>
          <w:lang w:val="en-US"/>
        </w:rPr>
        <w:t xml:space="preserve"> 1999.</w:t>
      </w:r>
    </w:p>
    <w:p w14:paraId="514695BC" w14:textId="77777777" w:rsidR="00C33AA6" w:rsidRDefault="00C33AA6" w:rsidP="00C33AA6">
      <w:pPr>
        <w:pStyle w:val="Corpodetexto"/>
        <w:ind w:right="238"/>
      </w:pPr>
    </w:p>
    <w:p w14:paraId="4557D44A" w14:textId="6A69D04E" w:rsidR="004D3783" w:rsidRDefault="00C33AA6" w:rsidP="00FB29D8">
      <w:pPr>
        <w:pStyle w:val="Corpodetexto"/>
        <w:ind w:right="238"/>
      </w:pPr>
      <w:r w:rsidRPr="00C33AA6">
        <w:rPr>
          <w:lang w:val="en-US"/>
        </w:rPr>
        <w:t xml:space="preserve">INTERNATIONAL CIVIL AVIATION ORGANIZATION </w:t>
      </w:r>
      <w:r>
        <w:rPr>
          <w:lang w:val="en-US"/>
        </w:rPr>
        <w:t>(</w:t>
      </w:r>
      <w:r w:rsidRPr="00C33AA6">
        <w:rPr>
          <w:lang w:val="en-US"/>
        </w:rPr>
        <w:t>ICAO).</w:t>
      </w:r>
      <w:r w:rsidR="004D3783" w:rsidRPr="00C33AA6">
        <w:rPr>
          <w:lang w:val="en-US"/>
        </w:rPr>
        <w:t xml:space="preserve"> </w:t>
      </w:r>
      <w:r w:rsidR="004D3783" w:rsidRPr="00C33AA6">
        <w:rPr>
          <w:b/>
          <w:lang w:val="en-US"/>
        </w:rPr>
        <w:t>Gender equality in aviation data</w:t>
      </w:r>
      <w:r w:rsidR="004D3783" w:rsidRPr="00C33AA6">
        <w:rPr>
          <w:lang w:val="en-US"/>
        </w:rPr>
        <w:t xml:space="preserve">. </w:t>
      </w:r>
      <w:r w:rsidR="004D3783">
        <w:t>2023. Disponível em: https://www2023.icao.int/Newsroom/NewsDoc2023/COM.09.23.EN.pdf. Acesso em: 08 abr. 2026.</w:t>
      </w:r>
    </w:p>
    <w:p w14:paraId="55780162" w14:textId="77777777" w:rsidR="004D3783" w:rsidRDefault="004D3783" w:rsidP="00FB29D8">
      <w:pPr>
        <w:pStyle w:val="Corpodetexto"/>
        <w:ind w:right="808"/>
      </w:pPr>
    </w:p>
    <w:p w14:paraId="58EBDDDB" w14:textId="77777777" w:rsidR="00C33AA6" w:rsidRDefault="00C33AA6" w:rsidP="00C33AA6">
      <w:pPr>
        <w:pStyle w:val="Corpodetexto"/>
        <w:ind w:right="238"/>
      </w:pPr>
      <w:r w:rsidRPr="00C33AA6">
        <w:rPr>
          <w:lang w:val="fr-FR"/>
        </w:rPr>
        <w:t xml:space="preserve">INTERNATIONAL AIR TRANSPORT ASSOCIATION (IATA). </w:t>
      </w:r>
      <w:r w:rsidRPr="004D3783">
        <w:rPr>
          <w:b/>
        </w:rPr>
        <w:t>Gender in Aviation Report 2024</w:t>
      </w:r>
      <w:r>
        <w:t xml:space="preserve">.Disponível em: https://www.iata.org/contentassets/cd7f1170cbf447c7824f63e8d138e5d0/gender-in-aviation-final.pdf. Acesso em 01 abr. 2026. </w:t>
      </w:r>
    </w:p>
    <w:p w14:paraId="6BAAFD3D" w14:textId="77777777" w:rsidR="00C33AA6" w:rsidRDefault="00C33AA6" w:rsidP="00C33AA6">
      <w:pPr>
        <w:pStyle w:val="Corpodetexto"/>
      </w:pPr>
    </w:p>
    <w:p w14:paraId="77D9F905" w14:textId="77777777" w:rsidR="004D3783" w:rsidRDefault="004D3783" w:rsidP="00FB29D8">
      <w:pPr>
        <w:pStyle w:val="Corpodetexto"/>
        <w:ind w:right="238"/>
      </w:pPr>
      <w:r w:rsidRPr="006A38BD">
        <w:rPr>
          <w:lang w:val="en-US"/>
        </w:rPr>
        <w:t xml:space="preserve">ISON, D. (2025). </w:t>
      </w:r>
      <w:r w:rsidRPr="006A38BD">
        <w:rPr>
          <w:b/>
          <w:lang w:val="en-US"/>
        </w:rPr>
        <w:t>Women's participation in U.S. pilot careers: A mixed-methods analysis of trends, barriers, and workplace climate (2015-2024)</w:t>
      </w:r>
      <w:r w:rsidRPr="006A38BD">
        <w:rPr>
          <w:lang w:val="en-US"/>
        </w:rPr>
        <w:t xml:space="preserve">. </w:t>
      </w:r>
      <w:r>
        <w:t xml:space="preserve">Collegiate Aviation Review International, 43(2), 100–128. Disponivel em:  </w:t>
      </w:r>
      <w:r w:rsidRPr="00EB63FE">
        <w:t>https://ojs.library.okstate.edu/osu/index.php/CARI/article/view/10366/9143</w:t>
      </w:r>
      <w:r>
        <w:t>. Acesso em: 01 abr. 2026.</w:t>
      </w:r>
    </w:p>
    <w:p w14:paraId="00332EA7" w14:textId="77777777" w:rsidR="004D3783" w:rsidRDefault="004D3783" w:rsidP="00FB29D8">
      <w:pPr>
        <w:pStyle w:val="Corpodetexto"/>
        <w:ind w:right="238"/>
      </w:pPr>
    </w:p>
    <w:p w14:paraId="6EE314E7" w14:textId="77777777" w:rsidR="009B07D8" w:rsidRPr="006A38BD" w:rsidRDefault="00645DE1" w:rsidP="00FB29D8">
      <w:pPr>
        <w:pStyle w:val="Corpodetexto"/>
        <w:ind w:right="243"/>
        <w:rPr>
          <w:lang w:val="en-US"/>
        </w:rPr>
      </w:pPr>
      <w:r>
        <w:t>LAGER,</w:t>
      </w:r>
      <w:r>
        <w:rPr>
          <w:spacing w:val="-4"/>
        </w:rPr>
        <w:t xml:space="preserve"> </w:t>
      </w:r>
      <w:r>
        <w:t>E.;</w:t>
      </w:r>
      <w:r>
        <w:rPr>
          <w:spacing w:val="-3"/>
        </w:rPr>
        <w:t xml:space="preserve"> </w:t>
      </w:r>
      <w:r>
        <w:t>SORBJONEN,</w:t>
      </w:r>
      <w:r>
        <w:rPr>
          <w:spacing w:val="-4"/>
        </w:rPr>
        <w:t xml:space="preserve"> </w:t>
      </w:r>
      <w:r>
        <w:t>K.;</w:t>
      </w:r>
      <w:r>
        <w:rPr>
          <w:spacing w:val="-3"/>
        </w:rPr>
        <w:t xml:space="preserve"> </w:t>
      </w:r>
      <w:r>
        <w:t>MELIN,</w:t>
      </w:r>
      <w:r>
        <w:rPr>
          <w:spacing w:val="-1"/>
        </w:rPr>
        <w:t xml:space="preserve"> </w:t>
      </w:r>
      <w:r>
        <w:t>M.</w:t>
      </w:r>
      <w:r>
        <w:rPr>
          <w:spacing w:val="-4"/>
        </w:rPr>
        <w:t xml:space="preserve"> </w:t>
      </w:r>
      <w:r>
        <w:t>Gender</w:t>
      </w:r>
      <w:r>
        <w:rPr>
          <w:spacing w:val="-4"/>
        </w:rPr>
        <w:t xml:space="preserve"> </w:t>
      </w:r>
      <w:r>
        <w:t>differences</w:t>
      </w:r>
      <w:r>
        <w:rPr>
          <w:spacing w:val="-6"/>
        </w:rPr>
        <w:t xml:space="preserve"> </w:t>
      </w:r>
      <w:r>
        <w:t>in</w:t>
      </w:r>
      <w:r>
        <w:rPr>
          <w:spacing w:val="-4"/>
        </w:rPr>
        <w:t xml:space="preserve"> </w:t>
      </w:r>
      <w:r>
        <w:t>operational</w:t>
      </w:r>
      <w:r>
        <w:rPr>
          <w:spacing w:val="-3"/>
        </w:rPr>
        <w:t xml:space="preserve"> </w:t>
      </w:r>
      <w:r>
        <w:t>and</w:t>
      </w:r>
      <w:r>
        <w:rPr>
          <w:spacing w:val="-9"/>
        </w:rPr>
        <w:t xml:space="preserve"> </w:t>
      </w:r>
      <w:r>
        <w:t xml:space="preserve">cognitive abilities. </w:t>
      </w:r>
      <w:r>
        <w:rPr>
          <w:b/>
        </w:rPr>
        <w:t>Frontiers in Psychology</w:t>
      </w:r>
      <w:r>
        <w:t xml:space="preserve">, v. 15, 22 out. 2024. Disponível em: </w:t>
      </w:r>
      <w:r>
        <w:rPr>
          <w:spacing w:val="-2"/>
        </w:rPr>
        <w:t>https://</w:t>
      </w:r>
      <w:hyperlink r:id="rId20">
        <w:r>
          <w:rPr>
            <w:spacing w:val="-2"/>
          </w:rPr>
          <w:t>www.frontiersin.org/journals/psychology/articles/10.3389/fpsyg.2024.1402645/full.</w:t>
        </w:r>
      </w:hyperlink>
      <w:r>
        <w:rPr>
          <w:spacing w:val="-2"/>
        </w:rPr>
        <w:t xml:space="preserve">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29 out. 2025.</w:t>
      </w:r>
    </w:p>
    <w:p w14:paraId="18A5CF51" w14:textId="77777777" w:rsidR="009B07D8" w:rsidRPr="006A38BD" w:rsidRDefault="009B07D8" w:rsidP="00FB29D8">
      <w:pPr>
        <w:pStyle w:val="Corpodetexto"/>
        <w:rPr>
          <w:lang w:val="en-US"/>
        </w:rPr>
      </w:pPr>
    </w:p>
    <w:p w14:paraId="2C0F1165" w14:textId="77777777" w:rsidR="009B07D8" w:rsidRDefault="00645DE1" w:rsidP="00FB29D8">
      <w:pPr>
        <w:pStyle w:val="Corpodetexto"/>
        <w:ind w:right="461"/>
      </w:pPr>
      <w:r w:rsidRPr="006A38BD">
        <w:rPr>
          <w:lang w:val="en-US"/>
        </w:rPr>
        <w:t>LEBOW,</w:t>
      </w:r>
      <w:r w:rsidRPr="006A38BD">
        <w:rPr>
          <w:spacing w:val="-10"/>
          <w:lang w:val="en-US"/>
        </w:rPr>
        <w:t xml:space="preserve"> </w:t>
      </w:r>
      <w:r w:rsidRPr="006A38BD">
        <w:rPr>
          <w:lang w:val="en-US"/>
        </w:rPr>
        <w:t>E.</w:t>
      </w:r>
      <w:r w:rsidRPr="006A38BD">
        <w:rPr>
          <w:spacing w:val="-6"/>
          <w:lang w:val="en-US"/>
        </w:rPr>
        <w:t xml:space="preserve"> </w:t>
      </w:r>
      <w:r w:rsidRPr="006A38BD">
        <w:rPr>
          <w:lang w:val="en-US"/>
        </w:rPr>
        <w:t>F.</w:t>
      </w:r>
      <w:r w:rsidRPr="006A38BD">
        <w:rPr>
          <w:spacing w:val="-5"/>
          <w:lang w:val="en-US"/>
        </w:rPr>
        <w:t xml:space="preserve"> </w:t>
      </w:r>
      <w:r w:rsidRPr="006A38BD">
        <w:rPr>
          <w:b/>
          <w:lang w:val="en-US"/>
        </w:rPr>
        <w:t>Before</w:t>
      </w:r>
      <w:r w:rsidRPr="006A38BD">
        <w:rPr>
          <w:b/>
          <w:spacing w:val="-15"/>
          <w:lang w:val="en-US"/>
        </w:rPr>
        <w:t xml:space="preserve"> </w:t>
      </w:r>
      <w:r w:rsidRPr="006A38BD">
        <w:rPr>
          <w:b/>
          <w:lang w:val="en-US"/>
        </w:rPr>
        <w:t>Amelia</w:t>
      </w:r>
      <w:r w:rsidRPr="006A38BD">
        <w:rPr>
          <w:lang w:val="en-US"/>
        </w:rPr>
        <w:t>:</w:t>
      </w:r>
      <w:r w:rsidRPr="006A38BD">
        <w:rPr>
          <w:spacing w:val="-5"/>
          <w:lang w:val="en-US"/>
        </w:rPr>
        <w:t xml:space="preserve"> </w:t>
      </w:r>
      <w:r w:rsidRPr="006A38BD">
        <w:rPr>
          <w:lang w:val="en-US"/>
        </w:rPr>
        <w:t>women</w:t>
      </w:r>
      <w:r w:rsidRPr="006A38BD">
        <w:rPr>
          <w:spacing w:val="-6"/>
          <w:lang w:val="en-US"/>
        </w:rPr>
        <w:t xml:space="preserve"> </w:t>
      </w:r>
      <w:r w:rsidRPr="006A38BD">
        <w:rPr>
          <w:lang w:val="en-US"/>
        </w:rPr>
        <w:t>pilots</w:t>
      </w:r>
      <w:r w:rsidRPr="006A38BD">
        <w:rPr>
          <w:spacing w:val="-8"/>
          <w:lang w:val="en-US"/>
        </w:rPr>
        <w:t xml:space="preserve"> </w:t>
      </w:r>
      <w:r w:rsidRPr="006A38BD">
        <w:rPr>
          <w:lang w:val="en-US"/>
        </w:rPr>
        <w:t>in</w:t>
      </w:r>
      <w:r w:rsidRPr="006A38BD">
        <w:rPr>
          <w:spacing w:val="-6"/>
          <w:lang w:val="en-US"/>
        </w:rPr>
        <w:t xml:space="preserve"> </w:t>
      </w:r>
      <w:r w:rsidRPr="006A38BD">
        <w:rPr>
          <w:lang w:val="en-US"/>
        </w:rPr>
        <w:t>the</w:t>
      </w:r>
      <w:r w:rsidRPr="006A38BD">
        <w:rPr>
          <w:spacing w:val="-5"/>
          <w:lang w:val="en-US"/>
        </w:rPr>
        <w:t xml:space="preserve"> </w:t>
      </w:r>
      <w:r w:rsidRPr="006A38BD">
        <w:rPr>
          <w:lang w:val="en-US"/>
        </w:rPr>
        <w:t>early</w:t>
      </w:r>
      <w:r w:rsidRPr="006A38BD">
        <w:rPr>
          <w:spacing w:val="-6"/>
          <w:lang w:val="en-US"/>
        </w:rPr>
        <w:t xml:space="preserve"> </w:t>
      </w:r>
      <w:r w:rsidRPr="006A38BD">
        <w:rPr>
          <w:lang w:val="en-US"/>
        </w:rPr>
        <w:t>days</w:t>
      </w:r>
      <w:r w:rsidRPr="006A38BD">
        <w:rPr>
          <w:spacing w:val="-8"/>
          <w:lang w:val="en-US"/>
        </w:rPr>
        <w:t xml:space="preserve"> </w:t>
      </w:r>
      <w:r w:rsidRPr="006A38BD">
        <w:rPr>
          <w:lang w:val="en-US"/>
        </w:rPr>
        <w:t>of</w:t>
      </w:r>
      <w:r w:rsidRPr="006A38BD">
        <w:rPr>
          <w:spacing w:val="-10"/>
          <w:lang w:val="en-US"/>
        </w:rPr>
        <w:t xml:space="preserve"> </w:t>
      </w:r>
      <w:r w:rsidRPr="006A38BD">
        <w:rPr>
          <w:lang w:val="en-US"/>
        </w:rPr>
        <w:t>aviation.</w:t>
      </w:r>
      <w:r w:rsidRPr="006A38BD">
        <w:rPr>
          <w:spacing w:val="-2"/>
          <w:lang w:val="en-US"/>
        </w:rPr>
        <w:t xml:space="preserve"> </w:t>
      </w:r>
      <w:r>
        <w:t>Estados</w:t>
      </w:r>
      <w:r>
        <w:rPr>
          <w:spacing w:val="-8"/>
        </w:rPr>
        <w:t xml:space="preserve"> </w:t>
      </w:r>
      <w:r>
        <w:t xml:space="preserve">Unidos: Brassey's, Incorporated. 2002. Disponível em: </w:t>
      </w:r>
      <w:r>
        <w:rPr>
          <w:spacing w:val="-2"/>
        </w:rPr>
        <w:t>https://</w:t>
      </w:r>
      <w:hyperlink r:id="rId21">
        <w:r>
          <w:rPr>
            <w:spacing w:val="-2"/>
          </w:rPr>
          <w:t>www.google.com.br/books/edition/Before_Amelia/fZDkOClYtxMC?hl=pt-</w:t>
        </w:r>
      </w:hyperlink>
      <w:r>
        <w:rPr>
          <w:spacing w:val="-2"/>
        </w:rPr>
        <w:t xml:space="preserve"> </w:t>
      </w:r>
      <w:r>
        <w:t>BR&amp;gbpv=0. Acesso em 29 set. 2025.</w:t>
      </w:r>
    </w:p>
    <w:p w14:paraId="591B27A8" w14:textId="77777777" w:rsidR="009B07D8" w:rsidRDefault="009B07D8" w:rsidP="00FB29D8">
      <w:pPr>
        <w:pStyle w:val="Corpodetexto"/>
      </w:pPr>
    </w:p>
    <w:p w14:paraId="01CD3B51" w14:textId="77777777" w:rsidR="009B07D8" w:rsidRDefault="00645DE1" w:rsidP="00FB29D8">
      <w:pPr>
        <w:rPr>
          <w:sz w:val="24"/>
        </w:rPr>
      </w:pPr>
      <w:r>
        <w:rPr>
          <w:sz w:val="24"/>
        </w:rPr>
        <w:t>LIMA, J. G. de O. P.; PFAU, M. Cenário atual da participação das mulheres nos cargos de pilota</w:t>
      </w:r>
      <w:r>
        <w:rPr>
          <w:spacing w:val="-10"/>
          <w:sz w:val="24"/>
        </w:rPr>
        <w:t xml:space="preserve"> </w:t>
      </w:r>
      <w:r>
        <w:rPr>
          <w:sz w:val="24"/>
        </w:rPr>
        <w:t>e</w:t>
      </w:r>
      <w:r>
        <w:rPr>
          <w:spacing w:val="-3"/>
          <w:sz w:val="24"/>
        </w:rPr>
        <w:t xml:space="preserve"> </w:t>
      </w:r>
      <w:r>
        <w:rPr>
          <w:sz w:val="24"/>
        </w:rPr>
        <w:t>copilota</w:t>
      </w:r>
      <w:r>
        <w:rPr>
          <w:spacing w:val="-3"/>
          <w:sz w:val="24"/>
        </w:rPr>
        <w:t xml:space="preserve"> </w:t>
      </w:r>
      <w:r>
        <w:rPr>
          <w:sz w:val="24"/>
        </w:rPr>
        <w:t>nas</w:t>
      </w:r>
      <w:r>
        <w:rPr>
          <w:spacing w:val="-6"/>
          <w:sz w:val="24"/>
        </w:rPr>
        <w:t xml:space="preserve"> </w:t>
      </w:r>
      <w:r>
        <w:rPr>
          <w:sz w:val="24"/>
        </w:rPr>
        <w:t>três</w:t>
      </w:r>
      <w:r>
        <w:rPr>
          <w:spacing w:val="-6"/>
          <w:sz w:val="24"/>
        </w:rPr>
        <w:t xml:space="preserve"> </w:t>
      </w:r>
      <w:r>
        <w:rPr>
          <w:sz w:val="24"/>
        </w:rPr>
        <w:t>maiores</w:t>
      </w:r>
      <w:r>
        <w:rPr>
          <w:spacing w:val="-6"/>
          <w:sz w:val="24"/>
        </w:rPr>
        <w:t xml:space="preserve"> </w:t>
      </w:r>
      <w:r>
        <w:rPr>
          <w:sz w:val="24"/>
        </w:rPr>
        <w:t>companhias</w:t>
      </w:r>
      <w:r>
        <w:rPr>
          <w:spacing w:val="-6"/>
          <w:sz w:val="24"/>
        </w:rPr>
        <w:t xml:space="preserve"> </w:t>
      </w:r>
      <w:r>
        <w:rPr>
          <w:sz w:val="24"/>
        </w:rPr>
        <w:t>aéreas</w:t>
      </w:r>
      <w:r>
        <w:rPr>
          <w:spacing w:val="-6"/>
          <w:sz w:val="24"/>
        </w:rPr>
        <w:t xml:space="preserve"> </w:t>
      </w:r>
      <w:r>
        <w:rPr>
          <w:sz w:val="24"/>
        </w:rPr>
        <w:t>do</w:t>
      </w:r>
      <w:r>
        <w:rPr>
          <w:spacing w:val="-4"/>
          <w:sz w:val="24"/>
        </w:rPr>
        <w:t xml:space="preserve"> </w:t>
      </w:r>
      <w:r>
        <w:rPr>
          <w:sz w:val="24"/>
        </w:rPr>
        <w:t xml:space="preserve">brasil. </w:t>
      </w:r>
      <w:r>
        <w:rPr>
          <w:b/>
          <w:sz w:val="24"/>
        </w:rPr>
        <w:t>Revista</w:t>
      </w:r>
      <w:r>
        <w:rPr>
          <w:b/>
          <w:spacing w:val="-4"/>
          <w:sz w:val="24"/>
        </w:rPr>
        <w:t xml:space="preserve"> </w:t>
      </w:r>
      <w:r>
        <w:rPr>
          <w:b/>
          <w:sz w:val="24"/>
        </w:rPr>
        <w:t>Brasileira</w:t>
      </w:r>
      <w:r>
        <w:rPr>
          <w:b/>
          <w:spacing w:val="-4"/>
          <w:sz w:val="24"/>
        </w:rPr>
        <w:t xml:space="preserve"> </w:t>
      </w:r>
      <w:r>
        <w:rPr>
          <w:b/>
          <w:sz w:val="24"/>
        </w:rPr>
        <w:t>de</w:t>
      </w:r>
      <w:r>
        <w:rPr>
          <w:b/>
          <w:spacing w:val="-15"/>
          <w:sz w:val="24"/>
        </w:rPr>
        <w:t xml:space="preserve"> </w:t>
      </w:r>
      <w:r>
        <w:rPr>
          <w:b/>
          <w:sz w:val="24"/>
        </w:rPr>
        <w:t>Aviação Civil &amp; Ciências</w:t>
      </w:r>
      <w:r>
        <w:rPr>
          <w:b/>
          <w:spacing w:val="-6"/>
          <w:sz w:val="24"/>
        </w:rPr>
        <w:t xml:space="preserve"> </w:t>
      </w:r>
      <w:r>
        <w:rPr>
          <w:b/>
          <w:sz w:val="24"/>
        </w:rPr>
        <w:t>Aeronáuticas</w:t>
      </w:r>
      <w:r>
        <w:rPr>
          <w:sz w:val="24"/>
        </w:rPr>
        <w:t>, Florianópolis, v. 1, n. 5, p. 94–124, nov-dez. 2021.</w:t>
      </w:r>
    </w:p>
    <w:p w14:paraId="39693964" w14:textId="77777777" w:rsidR="009B07D8" w:rsidRDefault="00645DE1" w:rsidP="00FB29D8">
      <w:pPr>
        <w:pStyle w:val="Corpodetexto"/>
        <w:ind w:right="306"/>
        <w:rPr>
          <w:spacing w:val="-2"/>
          <w:lang w:val="en-US"/>
        </w:rPr>
      </w:pPr>
      <w:r>
        <w:t>Disponível</w:t>
      </w:r>
      <w:r>
        <w:rPr>
          <w:spacing w:val="-7"/>
        </w:rPr>
        <w:t xml:space="preserve"> </w:t>
      </w:r>
      <w:r>
        <w:t>em:</w:t>
      </w:r>
      <w:r>
        <w:rPr>
          <w:spacing w:val="-7"/>
        </w:rPr>
        <w:t xml:space="preserve"> </w:t>
      </w:r>
      <w:r>
        <w:t xml:space="preserve">https://rbac.cia.emnuvens.com.br/revista/article/view/73. </w:t>
      </w:r>
      <w:proofErr w:type="spellStart"/>
      <w:r w:rsidRPr="006A38BD">
        <w:rPr>
          <w:lang w:val="en-US"/>
        </w:rPr>
        <w:t>Acesso</w:t>
      </w:r>
      <w:proofErr w:type="spellEnd"/>
      <w:r w:rsidRPr="006A38BD">
        <w:rPr>
          <w:spacing w:val="-8"/>
          <w:lang w:val="en-US"/>
        </w:rPr>
        <w:t xml:space="preserve"> </w:t>
      </w:r>
      <w:proofErr w:type="spellStart"/>
      <w:r w:rsidRPr="006A38BD">
        <w:rPr>
          <w:lang w:val="en-US"/>
        </w:rPr>
        <w:t>em</w:t>
      </w:r>
      <w:proofErr w:type="spellEnd"/>
      <w:r w:rsidRPr="006A38BD">
        <w:rPr>
          <w:lang w:val="en-US"/>
        </w:rPr>
        <w:t>:</w:t>
      </w:r>
      <w:r w:rsidRPr="006A38BD">
        <w:rPr>
          <w:spacing w:val="-7"/>
          <w:lang w:val="en-US"/>
        </w:rPr>
        <w:t xml:space="preserve"> </w:t>
      </w:r>
      <w:r w:rsidRPr="006A38BD">
        <w:rPr>
          <w:lang w:val="en-US"/>
        </w:rPr>
        <w:t>21</w:t>
      </w:r>
      <w:r w:rsidRPr="006A38BD">
        <w:rPr>
          <w:spacing w:val="-8"/>
          <w:lang w:val="en-US"/>
        </w:rPr>
        <w:t xml:space="preserve"> </w:t>
      </w:r>
      <w:r w:rsidRPr="006A38BD">
        <w:rPr>
          <w:lang w:val="en-US"/>
        </w:rPr>
        <w:t>set.</w:t>
      </w:r>
      <w:r w:rsidR="004D3783" w:rsidRPr="006A38BD">
        <w:rPr>
          <w:lang w:val="en-US"/>
        </w:rPr>
        <w:t xml:space="preserve"> </w:t>
      </w:r>
      <w:r w:rsidRPr="006A38BD">
        <w:rPr>
          <w:spacing w:val="-2"/>
          <w:lang w:val="en-US"/>
        </w:rPr>
        <w:t>2025.</w:t>
      </w:r>
    </w:p>
    <w:p w14:paraId="6B719F8F" w14:textId="77777777" w:rsidR="00CB62C8" w:rsidRDefault="00CB62C8" w:rsidP="00FB29D8">
      <w:pPr>
        <w:pStyle w:val="Corpodetexto"/>
        <w:ind w:right="306"/>
        <w:rPr>
          <w:spacing w:val="-2"/>
          <w:lang w:val="en-US"/>
        </w:rPr>
      </w:pPr>
    </w:p>
    <w:p w14:paraId="6DB32E44" w14:textId="25C1AF87" w:rsidR="00CB62C8" w:rsidRPr="006A38BD" w:rsidRDefault="00CB62C8" w:rsidP="00FB29D8">
      <w:pPr>
        <w:pStyle w:val="Corpodetexto"/>
        <w:ind w:right="306"/>
        <w:rPr>
          <w:lang w:val="en-US"/>
        </w:rPr>
      </w:pPr>
      <w:r w:rsidRPr="00CB62C8">
        <w:rPr>
          <w:lang w:val="en-US"/>
        </w:rPr>
        <w:t xml:space="preserve">LUTTE, R. K.; MORRISON, S. M. “You’ll Never Really Be One of Us”: women’s underrepresentation in the aviation workforce”. Journal of Aviation/Aerospace Education &amp; Research, v. 31, n. 2, art. 6, 2022. </w:t>
      </w:r>
      <w:proofErr w:type="spellStart"/>
      <w:r w:rsidRPr="00CB62C8">
        <w:rPr>
          <w:lang w:val="en-US"/>
        </w:rPr>
        <w:t>Disponível</w:t>
      </w:r>
      <w:proofErr w:type="spellEnd"/>
      <w:r w:rsidRPr="00CB62C8">
        <w:rPr>
          <w:lang w:val="en-US"/>
        </w:rPr>
        <w:t xml:space="preserve"> </w:t>
      </w:r>
      <w:proofErr w:type="spellStart"/>
      <w:r w:rsidRPr="00CB62C8">
        <w:rPr>
          <w:lang w:val="en-US"/>
        </w:rPr>
        <w:t>em</w:t>
      </w:r>
      <w:proofErr w:type="spellEnd"/>
      <w:r w:rsidRPr="00CB62C8">
        <w:rPr>
          <w:lang w:val="en-US"/>
        </w:rPr>
        <w:t xml:space="preserve">: https://doi.org/10.15394/jaaer.2022.1929. </w:t>
      </w:r>
      <w:proofErr w:type="spellStart"/>
      <w:r w:rsidRPr="00CB62C8">
        <w:rPr>
          <w:lang w:val="en-US"/>
        </w:rPr>
        <w:t>Acesso</w:t>
      </w:r>
      <w:proofErr w:type="spellEnd"/>
      <w:r w:rsidRPr="00CB62C8">
        <w:rPr>
          <w:lang w:val="en-US"/>
        </w:rPr>
        <w:t xml:space="preserve"> </w:t>
      </w:r>
      <w:proofErr w:type="spellStart"/>
      <w:r w:rsidRPr="00CB62C8">
        <w:rPr>
          <w:lang w:val="en-US"/>
        </w:rPr>
        <w:t>em</w:t>
      </w:r>
      <w:proofErr w:type="spellEnd"/>
      <w:r w:rsidRPr="00CB62C8">
        <w:rPr>
          <w:lang w:val="en-US"/>
        </w:rPr>
        <w:t xml:space="preserve">: 25 </w:t>
      </w:r>
      <w:proofErr w:type="spellStart"/>
      <w:r w:rsidRPr="00CB62C8">
        <w:rPr>
          <w:lang w:val="en-US"/>
        </w:rPr>
        <w:t>mai</w:t>
      </w:r>
      <w:proofErr w:type="spellEnd"/>
      <w:r w:rsidRPr="00CB62C8">
        <w:rPr>
          <w:lang w:val="en-US"/>
        </w:rPr>
        <w:t>. 2026.</w:t>
      </w:r>
    </w:p>
    <w:p w14:paraId="14CB7631" w14:textId="77777777" w:rsidR="00D17ECE" w:rsidRPr="006A38BD" w:rsidRDefault="00D17ECE" w:rsidP="00FB29D8">
      <w:pPr>
        <w:pStyle w:val="Corpodetexto"/>
        <w:rPr>
          <w:lang w:val="en-US"/>
        </w:rPr>
      </w:pPr>
    </w:p>
    <w:p w14:paraId="5C81FD81" w14:textId="77777777" w:rsidR="009B07D8" w:rsidRPr="006A38BD" w:rsidRDefault="00645DE1" w:rsidP="00FB29D8">
      <w:pPr>
        <w:pStyle w:val="Corpodetexto"/>
        <w:rPr>
          <w:lang w:val="en-US"/>
        </w:rPr>
      </w:pPr>
      <w:r w:rsidRPr="006A38BD">
        <w:rPr>
          <w:lang w:val="en-US"/>
        </w:rPr>
        <w:t xml:space="preserve">MCLOONE M. </w:t>
      </w:r>
      <w:r w:rsidRPr="006A38BD">
        <w:rPr>
          <w:b/>
          <w:lang w:val="en-US"/>
        </w:rPr>
        <w:t>Women explorers of the air</w:t>
      </w:r>
      <w:r w:rsidRPr="006A38BD">
        <w:rPr>
          <w:lang w:val="en-US"/>
        </w:rPr>
        <w:t>: Harriet Quimby, Bessie Coleman,</w:t>
      </w:r>
      <w:r w:rsidRPr="006A38BD">
        <w:rPr>
          <w:spacing w:val="-4"/>
          <w:lang w:val="en-US"/>
        </w:rPr>
        <w:t xml:space="preserve"> </w:t>
      </w:r>
      <w:r w:rsidRPr="006A38BD">
        <w:rPr>
          <w:lang w:val="en-US"/>
        </w:rPr>
        <w:t>Amelia Earhart,</w:t>
      </w:r>
      <w:r w:rsidRPr="006A38BD">
        <w:rPr>
          <w:spacing w:val="-4"/>
          <w:lang w:val="en-US"/>
        </w:rPr>
        <w:t xml:space="preserve"> </w:t>
      </w:r>
      <w:r w:rsidRPr="006A38BD">
        <w:rPr>
          <w:lang w:val="en-US"/>
        </w:rPr>
        <w:t>Beryl</w:t>
      </w:r>
      <w:r w:rsidRPr="006A38BD">
        <w:rPr>
          <w:spacing w:val="-3"/>
          <w:lang w:val="en-US"/>
        </w:rPr>
        <w:t xml:space="preserve"> </w:t>
      </w:r>
      <w:r w:rsidRPr="006A38BD">
        <w:rPr>
          <w:lang w:val="en-US"/>
        </w:rPr>
        <w:t>Markham,</w:t>
      </w:r>
      <w:r w:rsidRPr="006A38BD">
        <w:rPr>
          <w:spacing w:val="-4"/>
          <w:lang w:val="en-US"/>
        </w:rPr>
        <w:t xml:space="preserve"> </w:t>
      </w:r>
      <w:r w:rsidRPr="006A38BD">
        <w:rPr>
          <w:lang w:val="en-US"/>
        </w:rPr>
        <w:t>Jacqueline</w:t>
      </w:r>
      <w:r w:rsidRPr="006A38BD">
        <w:rPr>
          <w:spacing w:val="-3"/>
          <w:lang w:val="en-US"/>
        </w:rPr>
        <w:t xml:space="preserve"> </w:t>
      </w:r>
      <w:r w:rsidRPr="006A38BD">
        <w:rPr>
          <w:lang w:val="en-US"/>
        </w:rPr>
        <w:t>Cochran. Capstone</w:t>
      </w:r>
      <w:r w:rsidRPr="006A38BD">
        <w:rPr>
          <w:spacing w:val="-3"/>
          <w:lang w:val="en-US"/>
        </w:rPr>
        <w:t xml:space="preserve"> </w:t>
      </w:r>
      <w:r w:rsidRPr="006A38BD">
        <w:rPr>
          <w:lang w:val="en-US"/>
        </w:rPr>
        <w:t>Press</w:t>
      </w:r>
      <w:r w:rsidRPr="006A38BD">
        <w:rPr>
          <w:spacing w:val="-6"/>
          <w:lang w:val="en-US"/>
        </w:rPr>
        <w:t xml:space="preserve"> </w:t>
      </w:r>
      <w:r w:rsidRPr="006A38BD">
        <w:rPr>
          <w:lang w:val="en-US"/>
        </w:rPr>
        <w:t>1999.</w:t>
      </w:r>
      <w:r w:rsidRPr="006A38BD">
        <w:rPr>
          <w:spacing w:val="-4"/>
          <w:lang w:val="en-US"/>
        </w:rPr>
        <w:t xml:space="preserve"> </w:t>
      </w:r>
      <w:r w:rsidRPr="006A38BD">
        <w:rPr>
          <w:lang w:val="en-US"/>
        </w:rPr>
        <w:t>p.</w:t>
      </w:r>
      <w:r w:rsidRPr="006A38BD">
        <w:rPr>
          <w:spacing w:val="-4"/>
          <w:lang w:val="en-US"/>
        </w:rPr>
        <w:t xml:space="preserve"> </w:t>
      </w:r>
      <w:r w:rsidRPr="006A38BD">
        <w:rPr>
          <w:lang w:val="en-US"/>
        </w:rPr>
        <w:t>10,</w:t>
      </w:r>
      <w:r w:rsidRPr="006A38BD">
        <w:rPr>
          <w:spacing w:val="-4"/>
          <w:lang w:val="en-US"/>
        </w:rPr>
        <w:t xml:space="preserve"> </w:t>
      </w:r>
      <w:r w:rsidRPr="006A38BD">
        <w:rPr>
          <w:lang w:val="en-US"/>
        </w:rPr>
        <w:t>11</w:t>
      </w:r>
      <w:r w:rsidRPr="006A38BD">
        <w:rPr>
          <w:spacing w:val="-4"/>
          <w:lang w:val="en-US"/>
        </w:rPr>
        <w:t xml:space="preserve"> </w:t>
      </w:r>
      <w:r w:rsidRPr="006A38BD">
        <w:rPr>
          <w:lang w:val="en-US"/>
        </w:rPr>
        <w:t>e</w:t>
      </w:r>
      <w:r w:rsidRPr="006A38BD">
        <w:rPr>
          <w:spacing w:val="-3"/>
          <w:lang w:val="en-US"/>
        </w:rPr>
        <w:t xml:space="preserve"> </w:t>
      </w:r>
      <w:r w:rsidRPr="006A38BD">
        <w:rPr>
          <w:lang w:val="en-US"/>
        </w:rPr>
        <w:t>13.</w:t>
      </w:r>
      <w:r w:rsidRPr="006A38BD">
        <w:rPr>
          <w:spacing w:val="-9"/>
          <w:lang w:val="en-US"/>
        </w:rPr>
        <w:t xml:space="preserve"> </w:t>
      </w:r>
      <w:proofErr w:type="spellStart"/>
      <w:r w:rsidRPr="006A38BD">
        <w:rPr>
          <w:lang w:val="en-US"/>
        </w:rPr>
        <w:t>Disponível</w:t>
      </w:r>
      <w:proofErr w:type="spellEnd"/>
      <w:r w:rsidRPr="006A38BD">
        <w:rPr>
          <w:lang w:val="en-US"/>
        </w:rPr>
        <w:t xml:space="preserve"> </w:t>
      </w:r>
      <w:proofErr w:type="spellStart"/>
      <w:r w:rsidRPr="006A38BD">
        <w:rPr>
          <w:lang w:val="en-US"/>
        </w:rPr>
        <w:lastRenderedPageBreak/>
        <w:t>em</w:t>
      </w:r>
      <w:proofErr w:type="spellEnd"/>
      <w:r w:rsidRPr="006A38BD">
        <w:rPr>
          <w:lang w:val="en-US"/>
        </w:rPr>
        <w:t xml:space="preserve">: https://books.google.com.br/books?hl=pt </w:t>
      </w:r>
      <w:r w:rsidRPr="006A38BD">
        <w:rPr>
          <w:spacing w:val="-2"/>
          <w:lang w:val="en-US"/>
        </w:rPr>
        <w:t xml:space="preserve">BR&amp;lr=&amp;id=BC1CdM3AdyEC&amp;oi=fnd&amp;pg=PA5&amp;dq=Harriet+Quimby&amp;ots=jRvEg0puJN&amp; sig=i_01iq54bm3uVQKw450V7mwP_x8&amp;redir_esc=y#v=onepage&amp;q=Harriet%20Quimby&amp; </w:t>
      </w:r>
      <w:r w:rsidRPr="006A38BD">
        <w:rPr>
          <w:lang w:val="en-US"/>
        </w:rPr>
        <w:t xml:space="preserve">f=false.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29 set. 2025.</w:t>
      </w:r>
    </w:p>
    <w:p w14:paraId="01E7378D" w14:textId="77777777" w:rsidR="00D17ECE" w:rsidRPr="006A38BD" w:rsidRDefault="00D17ECE" w:rsidP="00FB29D8">
      <w:pPr>
        <w:pStyle w:val="Corpodetexto"/>
        <w:rPr>
          <w:lang w:val="en-US"/>
        </w:rPr>
      </w:pPr>
    </w:p>
    <w:p w14:paraId="1E4ACF1A" w14:textId="77777777" w:rsidR="009B07D8" w:rsidRPr="006A38BD" w:rsidRDefault="00645DE1" w:rsidP="00FB29D8">
      <w:pPr>
        <w:ind w:right="271"/>
        <w:rPr>
          <w:sz w:val="24"/>
          <w:lang w:val="en-US"/>
        </w:rPr>
      </w:pPr>
      <w:r w:rsidRPr="006A38BD">
        <w:rPr>
          <w:sz w:val="24"/>
          <w:lang w:val="en-US"/>
        </w:rPr>
        <w:t>NATIONAL</w:t>
      </w:r>
      <w:r w:rsidRPr="006A38BD">
        <w:rPr>
          <w:spacing w:val="-9"/>
          <w:sz w:val="24"/>
          <w:lang w:val="en-US"/>
        </w:rPr>
        <w:t xml:space="preserve"> </w:t>
      </w:r>
      <w:r w:rsidRPr="006A38BD">
        <w:rPr>
          <w:sz w:val="24"/>
          <w:lang w:val="en-US"/>
        </w:rPr>
        <w:t>BUSINESS</w:t>
      </w:r>
      <w:r w:rsidRPr="006A38BD">
        <w:rPr>
          <w:spacing w:val="-12"/>
          <w:sz w:val="24"/>
          <w:lang w:val="en-US"/>
        </w:rPr>
        <w:t xml:space="preserve"> </w:t>
      </w:r>
      <w:r w:rsidRPr="006A38BD">
        <w:rPr>
          <w:sz w:val="24"/>
          <w:lang w:val="en-US"/>
        </w:rPr>
        <w:t>AVIATION</w:t>
      </w:r>
      <w:r w:rsidRPr="006A38BD">
        <w:rPr>
          <w:spacing w:val="-12"/>
          <w:sz w:val="24"/>
          <w:lang w:val="en-US"/>
        </w:rPr>
        <w:t xml:space="preserve"> </w:t>
      </w:r>
      <w:r w:rsidRPr="006A38BD">
        <w:rPr>
          <w:sz w:val="24"/>
          <w:lang w:val="en-US"/>
        </w:rPr>
        <w:t xml:space="preserve">ASSOCIATION (NBAA). </w:t>
      </w:r>
      <w:r w:rsidRPr="006A38BD">
        <w:rPr>
          <w:b/>
          <w:sz w:val="24"/>
          <w:lang w:val="en-US"/>
        </w:rPr>
        <w:t>Advisory board submits recommendations</w:t>
      </w:r>
      <w:r w:rsidRPr="006A38BD">
        <w:rPr>
          <w:b/>
          <w:spacing w:val="-12"/>
          <w:sz w:val="24"/>
          <w:lang w:val="en-US"/>
        </w:rPr>
        <w:t xml:space="preserve"> </w:t>
      </w:r>
      <w:r w:rsidRPr="006A38BD">
        <w:rPr>
          <w:b/>
          <w:sz w:val="24"/>
          <w:lang w:val="en-US"/>
        </w:rPr>
        <w:t>to</w:t>
      </w:r>
      <w:r w:rsidRPr="006A38BD">
        <w:rPr>
          <w:b/>
          <w:spacing w:val="-5"/>
          <w:sz w:val="24"/>
          <w:lang w:val="en-US"/>
        </w:rPr>
        <w:t xml:space="preserve"> </w:t>
      </w:r>
      <w:r w:rsidRPr="006A38BD">
        <w:rPr>
          <w:b/>
          <w:sz w:val="24"/>
          <w:lang w:val="en-US"/>
        </w:rPr>
        <w:t>FAA</w:t>
      </w:r>
      <w:r w:rsidRPr="006A38BD">
        <w:rPr>
          <w:b/>
          <w:spacing w:val="-15"/>
          <w:sz w:val="24"/>
          <w:lang w:val="en-US"/>
        </w:rPr>
        <w:t xml:space="preserve"> </w:t>
      </w:r>
      <w:r w:rsidRPr="006A38BD">
        <w:rPr>
          <w:b/>
          <w:sz w:val="24"/>
          <w:lang w:val="en-US"/>
        </w:rPr>
        <w:t>on</w:t>
      </w:r>
      <w:r w:rsidRPr="006A38BD">
        <w:rPr>
          <w:b/>
          <w:spacing w:val="-8"/>
          <w:sz w:val="24"/>
          <w:lang w:val="en-US"/>
        </w:rPr>
        <w:t xml:space="preserve"> </w:t>
      </w:r>
      <w:r w:rsidRPr="006A38BD">
        <w:rPr>
          <w:b/>
          <w:sz w:val="24"/>
          <w:lang w:val="en-US"/>
        </w:rPr>
        <w:t>increasing</w:t>
      </w:r>
      <w:r w:rsidRPr="006A38BD">
        <w:rPr>
          <w:b/>
          <w:spacing w:val="-4"/>
          <w:sz w:val="24"/>
          <w:lang w:val="en-US"/>
        </w:rPr>
        <w:t xml:space="preserve"> </w:t>
      </w:r>
      <w:r w:rsidRPr="006A38BD">
        <w:rPr>
          <w:b/>
          <w:sz w:val="24"/>
          <w:lang w:val="en-US"/>
        </w:rPr>
        <w:t>women</w:t>
      </w:r>
      <w:r w:rsidRPr="006A38BD">
        <w:rPr>
          <w:b/>
          <w:spacing w:val="-8"/>
          <w:sz w:val="24"/>
          <w:lang w:val="en-US"/>
        </w:rPr>
        <w:t xml:space="preserve"> </w:t>
      </w:r>
      <w:r w:rsidRPr="006A38BD">
        <w:rPr>
          <w:b/>
          <w:sz w:val="24"/>
          <w:lang w:val="en-US"/>
        </w:rPr>
        <w:t>in</w:t>
      </w:r>
      <w:r w:rsidRPr="006A38BD">
        <w:rPr>
          <w:b/>
          <w:spacing w:val="-8"/>
          <w:sz w:val="24"/>
          <w:lang w:val="en-US"/>
        </w:rPr>
        <w:t xml:space="preserve"> </w:t>
      </w:r>
      <w:r w:rsidRPr="006A38BD">
        <w:rPr>
          <w:b/>
          <w:sz w:val="24"/>
          <w:lang w:val="en-US"/>
        </w:rPr>
        <w:t>aviation</w:t>
      </w:r>
      <w:r w:rsidRPr="006A38BD">
        <w:rPr>
          <w:sz w:val="24"/>
          <w:lang w:val="en-US"/>
        </w:rPr>
        <w:t>.</w:t>
      </w:r>
      <w:r w:rsidRPr="006A38BD">
        <w:rPr>
          <w:spacing w:val="-6"/>
          <w:sz w:val="24"/>
          <w:lang w:val="en-US"/>
        </w:rPr>
        <w:t xml:space="preserve"> </w:t>
      </w:r>
      <w:r w:rsidRPr="006A38BD">
        <w:rPr>
          <w:sz w:val="24"/>
          <w:lang w:val="en-US"/>
        </w:rPr>
        <w:t>21</w:t>
      </w:r>
      <w:r w:rsidRPr="006A38BD">
        <w:rPr>
          <w:spacing w:val="-6"/>
          <w:sz w:val="24"/>
          <w:lang w:val="en-US"/>
        </w:rPr>
        <w:t xml:space="preserve"> </w:t>
      </w:r>
      <w:proofErr w:type="gramStart"/>
      <w:r w:rsidRPr="006A38BD">
        <w:rPr>
          <w:sz w:val="24"/>
          <w:lang w:val="en-US"/>
        </w:rPr>
        <w:t>mar</w:t>
      </w:r>
      <w:proofErr w:type="gramEnd"/>
      <w:r w:rsidRPr="006A38BD">
        <w:rPr>
          <w:sz w:val="24"/>
          <w:lang w:val="en-US"/>
        </w:rPr>
        <w:t>.</w:t>
      </w:r>
      <w:r w:rsidRPr="006A38BD">
        <w:rPr>
          <w:spacing w:val="-6"/>
          <w:sz w:val="24"/>
          <w:lang w:val="en-US"/>
        </w:rPr>
        <w:t xml:space="preserve"> </w:t>
      </w:r>
      <w:r w:rsidRPr="006A38BD">
        <w:rPr>
          <w:sz w:val="24"/>
          <w:lang w:val="en-US"/>
        </w:rPr>
        <w:t>2022.</w:t>
      </w:r>
      <w:r w:rsidRPr="006A38BD">
        <w:rPr>
          <w:spacing w:val="-6"/>
          <w:sz w:val="24"/>
          <w:lang w:val="en-US"/>
        </w:rPr>
        <w:t xml:space="preserve"> </w:t>
      </w:r>
      <w:proofErr w:type="spellStart"/>
      <w:r w:rsidRPr="006A38BD">
        <w:rPr>
          <w:sz w:val="24"/>
          <w:lang w:val="en-US"/>
        </w:rPr>
        <w:t>Disponível</w:t>
      </w:r>
      <w:proofErr w:type="spellEnd"/>
      <w:r w:rsidRPr="006A38BD">
        <w:rPr>
          <w:spacing w:val="-6"/>
          <w:sz w:val="24"/>
          <w:lang w:val="en-US"/>
        </w:rPr>
        <w:t xml:space="preserve"> </w:t>
      </w:r>
      <w:proofErr w:type="spellStart"/>
      <w:r w:rsidRPr="006A38BD">
        <w:rPr>
          <w:sz w:val="24"/>
          <w:lang w:val="en-US"/>
        </w:rPr>
        <w:t>em</w:t>
      </w:r>
      <w:proofErr w:type="spellEnd"/>
      <w:r w:rsidRPr="006A38BD">
        <w:rPr>
          <w:sz w:val="24"/>
          <w:lang w:val="en-US"/>
        </w:rPr>
        <w:t xml:space="preserve">: </w:t>
      </w:r>
      <w:r w:rsidRPr="006A38BD">
        <w:rPr>
          <w:spacing w:val="-2"/>
          <w:sz w:val="24"/>
          <w:lang w:val="en-US"/>
        </w:rPr>
        <w:t xml:space="preserve">https://nbaa.org/professional-development/workforce-initiatives/advisory-board-submits- </w:t>
      </w:r>
      <w:r w:rsidRPr="006A38BD">
        <w:rPr>
          <w:sz w:val="24"/>
          <w:lang w:val="en-US"/>
        </w:rPr>
        <w:t>recommendations-to-</w:t>
      </w:r>
      <w:proofErr w:type="spellStart"/>
      <w:r w:rsidRPr="006A38BD">
        <w:rPr>
          <w:sz w:val="24"/>
          <w:lang w:val="en-US"/>
        </w:rPr>
        <w:t>faa</w:t>
      </w:r>
      <w:proofErr w:type="spellEnd"/>
      <w:r w:rsidRPr="006A38BD">
        <w:rPr>
          <w:sz w:val="24"/>
          <w:lang w:val="en-US"/>
        </w:rPr>
        <w:t xml:space="preserve">-on-increasing-women-in-aviation/. </w:t>
      </w:r>
      <w:proofErr w:type="spellStart"/>
      <w:r w:rsidRPr="006A38BD">
        <w:rPr>
          <w:sz w:val="24"/>
          <w:lang w:val="en-US"/>
        </w:rPr>
        <w:t>Acesso</w:t>
      </w:r>
      <w:proofErr w:type="spellEnd"/>
      <w:r w:rsidRPr="006A38BD">
        <w:rPr>
          <w:sz w:val="24"/>
          <w:lang w:val="en-US"/>
        </w:rPr>
        <w:t xml:space="preserve"> </w:t>
      </w:r>
      <w:proofErr w:type="spellStart"/>
      <w:r w:rsidRPr="006A38BD">
        <w:rPr>
          <w:sz w:val="24"/>
          <w:lang w:val="en-US"/>
        </w:rPr>
        <w:t>em</w:t>
      </w:r>
      <w:proofErr w:type="spellEnd"/>
      <w:r w:rsidRPr="006A38BD">
        <w:rPr>
          <w:sz w:val="24"/>
          <w:lang w:val="en-US"/>
        </w:rPr>
        <w:t>: 12 out. 2025</w:t>
      </w:r>
      <w:r w:rsidR="004D3783" w:rsidRPr="006A38BD">
        <w:rPr>
          <w:sz w:val="24"/>
          <w:lang w:val="en-US"/>
        </w:rPr>
        <w:t>.</w:t>
      </w:r>
    </w:p>
    <w:p w14:paraId="36F7D8BD" w14:textId="77777777" w:rsidR="004D3783" w:rsidRPr="006A38BD" w:rsidRDefault="004D3783" w:rsidP="00FB29D8">
      <w:pPr>
        <w:ind w:right="271"/>
        <w:rPr>
          <w:sz w:val="24"/>
          <w:lang w:val="en-US"/>
        </w:rPr>
      </w:pPr>
    </w:p>
    <w:p w14:paraId="5D428F4B" w14:textId="6F0F5496" w:rsidR="004D3783" w:rsidRDefault="004D3783" w:rsidP="00FB29D8">
      <w:pPr>
        <w:pStyle w:val="Corpodetexto"/>
        <w:ind w:right="238"/>
      </w:pPr>
      <w:r w:rsidRPr="006A38BD">
        <w:rPr>
          <w:lang w:val="en-US"/>
        </w:rPr>
        <w:t xml:space="preserve">O’DONOVAN, C. Gender &amp; Diversity in Aviation Report. 2025. </w:t>
      </w:r>
      <w:proofErr w:type="spellStart"/>
      <w:r w:rsidRPr="006A38BD">
        <w:rPr>
          <w:lang w:val="en-US"/>
        </w:rPr>
        <w:t>Disponível</w:t>
      </w:r>
      <w:proofErr w:type="spellEnd"/>
      <w:r w:rsidRPr="006A38BD">
        <w:rPr>
          <w:lang w:val="en-US"/>
        </w:rPr>
        <w:t xml:space="preserve"> </w:t>
      </w:r>
      <w:proofErr w:type="spellStart"/>
      <w:r w:rsidRPr="006A38BD">
        <w:rPr>
          <w:lang w:val="en-US"/>
        </w:rPr>
        <w:t>em</w:t>
      </w:r>
      <w:proofErr w:type="spellEnd"/>
      <w:r w:rsidRPr="006A38BD">
        <w:rPr>
          <w:lang w:val="en-US"/>
        </w:rPr>
        <w:t xml:space="preserve">: https://www.mhc.ie/latest/news/gender-diversity-in-aviation-2024-report. </w:t>
      </w:r>
      <w:r>
        <w:t>Acesso em: 08 abr. 2026.</w:t>
      </w:r>
    </w:p>
    <w:p w14:paraId="5D8018C5" w14:textId="77777777" w:rsidR="009B07D8" w:rsidRDefault="009B07D8" w:rsidP="00FB29D8">
      <w:pPr>
        <w:pStyle w:val="Corpodetexto"/>
      </w:pPr>
    </w:p>
    <w:p w14:paraId="16432652" w14:textId="77777777" w:rsidR="009B07D8" w:rsidRDefault="00645DE1" w:rsidP="00FB29D8">
      <w:pPr>
        <w:pStyle w:val="Corpodetexto"/>
      </w:pPr>
      <w:r>
        <w:t>PANSERA,</w:t>
      </w:r>
      <w:r>
        <w:rPr>
          <w:spacing w:val="-4"/>
        </w:rPr>
        <w:t xml:space="preserve"> </w:t>
      </w:r>
      <w:r>
        <w:t>G.</w:t>
      </w:r>
      <w:r>
        <w:rPr>
          <w:spacing w:val="-4"/>
        </w:rPr>
        <w:t xml:space="preserve"> </w:t>
      </w:r>
      <w:r>
        <w:t xml:space="preserve">C. </w:t>
      </w:r>
      <w:r>
        <w:rPr>
          <w:b/>
        </w:rPr>
        <w:t>Senhores</w:t>
      </w:r>
      <w:r>
        <w:rPr>
          <w:b/>
          <w:spacing w:val="-6"/>
        </w:rPr>
        <w:t xml:space="preserve"> </w:t>
      </w:r>
      <w:r>
        <w:rPr>
          <w:b/>
        </w:rPr>
        <w:t>passageiros,</w:t>
      </w:r>
      <w:r>
        <w:rPr>
          <w:b/>
          <w:spacing w:val="-4"/>
        </w:rPr>
        <w:t xml:space="preserve"> </w:t>
      </w:r>
      <w:r>
        <w:rPr>
          <w:b/>
        </w:rPr>
        <w:t>aqui</w:t>
      </w:r>
      <w:r>
        <w:rPr>
          <w:b/>
          <w:spacing w:val="-3"/>
        </w:rPr>
        <w:t xml:space="preserve"> </w:t>
      </w:r>
      <w:r>
        <w:rPr>
          <w:b/>
        </w:rPr>
        <w:t>quem</w:t>
      </w:r>
      <w:r>
        <w:rPr>
          <w:b/>
          <w:spacing w:val="-4"/>
        </w:rPr>
        <w:t xml:space="preserve"> </w:t>
      </w:r>
      <w:r>
        <w:rPr>
          <w:b/>
        </w:rPr>
        <w:t>fala</w:t>
      </w:r>
      <w:r>
        <w:rPr>
          <w:b/>
          <w:spacing w:val="-4"/>
        </w:rPr>
        <w:t xml:space="preserve"> </w:t>
      </w:r>
      <w:r>
        <w:rPr>
          <w:b/>
        </w:rPr>
        <w:t>é</w:t>
      </w:r>
      <w:r>
        <w:rPr>
          <w:b/>
          <w:spacing w:val="-3"/>
        </w:rPr>
        <w:t xml:space="preserve"> </w:t>
      </w:r>
      <w:r>
        <w:rPr>
          <w:b/>
        </w:rPr>
        <w:t>a</w:t>
      </w:r>
      <w:r>
        <w:rPr>
          <w:b/>
          <w:spacing w:val="-4"/>
        </w:rPr>
        <w:t xml:space="preserve"> </w:t>
      </w:r>
      <w:r>
        <w:rPr>
          <w:b/>
        </w:rPr>
        <w:t>comandante...</w:t>
      </w:r>
      <w:r>
        <w:t>:</w:t>
      </w:r>
      <w:r>
        <w:rPr>
          <w:spacing w:val="-3"/>
        </w:rPr>
        <w:t xml:space="preserve"> </w:t>
      </w:r>
      <w:r>
        <w:t>os</w:t>
      </w:r>
      <w:r>
        <w:rPr>
          <w:spacing w:val="-6"/>
        </w:rPr>
        <w:t xml:space="preserve"> </w:t>
      </w:r>
      <w:r>
        <w:t>desafios</w:t>
      </w:r>
      <w:r>
        <w:rPr>
          <w:spacing w:val="-6"/>
        </w:rPr>
        <w:t xml:space="preserve"> </w:t>
      </w:r>
      <w:r>
        <w:t>das mulheres</w:t>
      </w:r>
      <w:r>
        <w:rPr>
          <w:spacing w:val="-6"/>
        </w:rPr>
        <w:t xml:space="preserve"> </w:t>
      </w:r>
      <w:r>
        <w:t>pilotos</w:t>
      </w:r>
      <w:r>
        <w:rPr>
          <w:spacing w:val="-6"/>
        </w:rPr>
        <w:t xml:space="preserve"> </w:t>
      </w:r>
      <w:r>
        <w:t>na</w:t>
      </w:r>
      <w:r>
        <w:rPr>
          <w:spacing w:val="-4"/>
        </w:rPr>
        <w:t xml:space="preserve"> </w:t>
      </w:r>
      <w:r>
        <w:t>aviação</w:t>
      </w:r>
      <w:r>
        <w:rPr>
          <w:spacing w:val="-5"/>
        </w:rPr>
        <w:t xml:space="preserve"> </w:t>
      </w:r>
      <w:r>
        <w:t>brasileira.</w:t>
      </w:r>
      <w:r>
        <w:rPr>
          <w:spacing w:val="-5"/>
        </w:rPr>
        <w:t xml:space="preserve"> </w:t>
      </w:r>
      <w:r>
        <w:t>2014.</w:t>
      </w:r>
      <w:r>
        <w:rPr>
          <w:spacing w:val="-9"/>
        </w:rPr>
        <w:t xml:space="preserve"> </w:t>
      </w:r>
      <w:r>
        <w:t>Trabalho</w:t>
      </w:r>
      <w:r>
        <w:rPr>
          <w:spacing w:val="-5"/>
        </w:rPr>
        <w:t xml:space="preserve"> </w:t>
      </w:r>
      <w:r>
        <w:t>de</w:t>
      </w:r>
      <w:r>
        <w:rPr>
          <w:spacing w:val="-4"/>
        </w:rPr>
        <w:t xml:space="preserve"> </w:t>
      </w:r>
      <w:r>
        <w:t>Conclusão</w:t>
      </w:r>
      <w:r>
        <w:rPr>
          <w:spacing w:val="-5"/>
        </w:rPr>
        <w:t xml:space="preserve"> </w:t>
      </w:r>
      <w:r>
        <w:t>de</w:t>
      </w:r>
      <w:r>
        <w:rPr>
          <w:spacing w:val="-4"/>
        </w:rPr>
        <w:t xml:space="preserve"> </w:t>
      </w:r>
      <w:r>
        <w:t>Curso</w:t>
      </w:r>
      <w:r>
        <w:rPr>
          <w:spacing w:val="-5"/>
        </w:rPr>
        <w:t xml:space="preserve"> </w:t>
      </w:r>
      <w:r>
        <w:t>(Graduação</w:t>
      </w:r>
      <w:r>
        <w:rPr>
          <w:spacing w:val="-5"/>
        </w:rPr>
        <w:t xml:space="preserve"> </w:t>
      </w:r>
      <w:r>
        <w:t>em Ciências Sociais) - Universidade Federal de Santa Catarina, Florianópolis. Disponível em: https://repositorio.ufsc.br/xmlui/handle/123456789/130039. Acesso em: 21 set. 2025.</w:t>
      </w:r>
    </w:p>
    <w:p w14:paraId="2921C8B8" w14:textId="77777777" w:rsidR="009B07D8" w:rsidRDefault="009B07D8" w:rsidP="00FB29D8">
      <w:pPr>
        <w:pStyle w:val="Corpodetexto"/>
      </w:pPr>
    </w:p>
    <w:p w14:paraId="101E05C6" w14:textId="77777777" w:rsidR="009B07D8" w:rsidRDefault="00645DE1" w:rsidP="00FB29D8">
      <w:pPr>
        <w:pStyle w:val="Corpodetexto"/>
      </w:pPr>
      <w:r>
        <w:t>PINHO,</w:t>
      </w:r>
      <w:r>
        <w:rPr>
          <w:spacing w:val="-6"/>
        </w:rPr>
        <w:t xml:space="preserve"> </w:t>
      </w:r>
      <w:r>
        <w:t>L.</w:t>
      </w:r>
      <w:r>
        <w:rPr>
          <w:spacing w:val="-4"/>
        </w:rPr>
        <w:t xml:space="preserve"> </w:t>
      </w:r>
      <w:r>
        <w:t>L.</w:t>
      </w:r>
      <w:r>
        <w:rPr>
          <w:spacing w:val="-5"/>
        </w:rPr>
        <w:t xml:space="preserve"> </w:t>
      </w:r>
      <w:r>
        <w:t>P.</w:t>
      </w:r>
      <w:r>
        <w:rPr>
          <w:spacing w:val="-4"/>
        </w:rPr>
        <w:t xml:space="preserve"> </w:t>
      </w:r>
      <w:r>
        <w:t>B.</w:t>
      </w:r>
      <w:r>
        <w:rPr>
          <w:spacing w:val="-15"/>
        </w:rPr>
        <w:t xml:space="preserve"> </w:t>
      </w:r>
      <w:r>
        <w:t>A.</w:t>
      </w:r>
      <w:r>
        <w:rPr>
          <w:spacing w:val="-5"/>
        </w:rPr>
        <w:t xml:space="preserve"> </w:t>
      </w:r>
      <w:r>
        <w:t>de</w:t>
      </w:r>
      <w:r>
        <w:rPr>
          <w:b/>
        </w:rPr>
        <w:t>.</w:t>
      </w:r>
      <w:r>
        <w:rPr>
          <w:b/>
          <w:spacing w:val="-9"/>
        </w:rPr>
        <w:t xml:space="preserve"> </w:t>
      </w:r>
      <w:r>
        <w:rPr>
          <w:b/>
        </w:rPr>
        <w:t>Voo</w:t>
      </w:r>
      <w:r>
        <w:rPr>
          <w:b/>
          <w:spacing w:val="-4"/>
        </w:rPr>
        <w:t xml:space="preserve"> </w:t>
      </w:r>
      <w:r>
        <w:rPr>
          <w:b/>
        </w:rPr>
        <w:t>proibido</w:t>
      </w:r>
      <w:r>
        <w:t>:</w:t>
      </w:r>
      <w:r>
        <w:rPr>
          <w:spacing w:val="-4"/>
        </w:rPr>
        <w:t xml:space="preserve"> </w:t>
      </w:r>
      <w:r>
        <w:t>os</w:t>
      </w:r>
      <w:r>
        <w:rPr>
          <w:spacing w:val="-6"/>
        </w:rPr>
        <w:t xml:space="preserve"> </w:t>
      </w:r>
      <w:r>
        <w:t>apuros</w:t>
      </w:r>
      <w:r>
        <w:rPr>
          <w:spacing w:val="-6"/>
        </w:rPr>
        <w:t xml:space="preserve"> </w:t>
      </w:r>
      <w:r>
        <w:t>de</w:t>
      </w:r>
      <w:r>
        <w:rPr>
          <w:spacing w:val="-4"/>
        </w:rPr>
        <w:t xml:space="preserve"> </w:t>
      </w:r>
      <w:r>
        <w:t>uma</w:t>
      </w:r>
      <w:r>
        <w:rPr>
          <w:spacing w:val="-4"/>
        </w:rPr>
        <w:t xml:space="preserve"> </w:t>
      </w:r>
      <w:r>
        <w:t>pioneira.</w:t>
      </w:r>
      <w:r>
        <w:rPr>
          <w:spacing w:val="-2"/>
        </w:rPr>
        <w:t xml:space="preserve"> </w:t>
      </w:r>
      <w:r>
        <w:t>Rio</w:t>
      </w:r>
      <w:r>
        <w:rPr>
          <w:spacing w:val="-5"/>
        </w:rPr>
        <w:t xml:space="preserve"> </w:t>
      </w:r>
      <w:r>
        <w:t>de</w:t>
      </w:r>
      <w:r>
        <w:rPr>
          <w:spacing w:val="-3"/>
        </w:rPr>
        <w:t xml:space="preserve"> </w:t>
      </w:r>
      <w:r>
        <w:t>Janeiro,</w:t>
      </w:r>
      <w:r>
        <w:rPr>
          <w:spacing w:val="-8"/>
        </w:rPr>
        <w:t xml:space="preserve"> </w:t>
      </w:r>
      <w:r>
        <w:rPr>
          <w:spacing w:val="-2"/>
        </w:rPr>
        <w:t>1992.</w:t>
      </w:r>
    </w:p>
    <w:p w14:paraId="6AD048FB" w14:textId="77777777" w:rsidR="009B07D8" w:rsidRDefault="00645DE1" w:rsidP="00FB29D8">
      <w:pPr>
        <w:pStyle w:val="Corpodetexto"/>
        <w:ind w:right="238"/>
      </w:pPr>
      <w:r>
        <w:t>REZENDE,</w:t>
      </w:r>
      <w:r>
        <w:rPr>
          <w:spacing w:val="-1"/>
        </w:rPr>
        <w:t xml:space="preserve"> </w:t>
      </w:r>
      <w:r>
        <w:t>P.</w:t>
      </w:r>
      <w:r>
        <w:rPr>
          <w:spacing w:val="-13"/>
        </w:rPr>
        <w:t xml:space="preserve"> </w:t>
      </w:r>
      <w:r>
        <w:t>A.; SILVEIRA,</w:t>
      </w:r>
      <w:r>
        <w:rPr>
          <w:spacing w:val="-6"/>
        </w:rPr>
        <w:t xml:space="preserve"> </w:t>
      </w:r>
      <w:r>
        <w:t>T.</w:t>
      </w:r>
      <w:r>
        <w:rPr>
          <w:spacing w:val="-1"/>
        </w:rPr>
        <w:t xml:space="preserve"> </w:t>
      </w:r>
      <w:r>
        <w:t>M.</w:t>
      </w:r>
      <w:r>
        <w:rPr>
          <w:spacing w:val="-1"/>
        </w:rPr>
        <w:t xml:space="preserve"> </w:t>
      </w:r>
      <w:r>
        <w:t>Mulheres</w:t>
      </w:r>
      <w:r>
        <w:rPr>
          <w:spacing w:val="-3"/>
        </w:rPr>
        <w:t xml:space="preserve"> </w:t>
      </w:r>
      <w:r>
        <w:t>na aviação: menos</w:t>
      </w:r>
      <w:r>
        <w:rPr>
          <w:spacing w:val="-3"/>
        </w:rPr>
        <w:t xml:space="preserve"> </w:t>
      </w:r>
      <w:r>
        <w:t>pose,</w:t>
      </w:r>
      <w:r>
        <w:rPr>
          <w:spacing w:val="-1"/>
        </w:rPr>
        <w:t xml:space="preserve"> </w:t>
      </w:r>
      <w:r>
        <w:t>mais</w:t>
      </w:r>
      <w:r>
        <w:rPr>
          <w:spacing w:val="-3"/>
        </w:rPr>
        <w:t xml:space="preserve"> </w:t>
      </w:r>
      <w:r>
        <w:t xml:space="preserve">ação. </w:t>
      </w:r>
      <w:r>
        <w:rPr>
          <w:b/>
        </w:rPr>
        <w:t>Aviation in Focus: Journal of</w:t>
      </w:r>
      <w:r>
        <w:rPr>
          <w:b/>
          <w:spacing w:val="-10"/>
        </w:rPr>
        <w:t xml:space="preserve"> </w:t>
      </w:r>
      <w:r>
        <w:rPr>
          <w:b/>
        </w:rPr>
        <w:t>Aeronautical Sciences</w:t>
      </w:r>
      <w:r>
        <w:t>, Porto</w:t>
      </w:r>
      <w:r>
        <w:rPr>
          <w:spacing w:val="-10"/>
        </w:rPr>
        <w:t xml:space="preserve"> </w:t>
      </w:r>
      <w:r>
        <w:t>Alegre, v 5, n.1, p. 25-37,</w:t>
      </w:r>
      <w:r>
        <w:rPr>
          <w:spacing w:val="-3"/>
        </w:rPr>
        <w:t xml:space="preserve"> </w:t>
      </w:r>
      <w:r>
        <w:t>jan./jun 2014. Disponível</w:t>
      </w:r>
      <w:r>
        <w:rPr>
          <w:spacing w:val="-14"/>
        </w:rPr>
        <w:t xml:space="preserve"> </w:t>
      </w:r>
      <w:r>
        <w:t>em:</w:t>
      </w:r>
      <w:r>
        <w:rPr>
          <w:spacing w:val="-9"/>
        </w:rPr>
        <w:t xml:space="preserve"> </w:t>
      </w:r>
      <w:r>
        <w:t>https://revistaseletronicas.pucrs.br/aviation/article/view/18536</w:t>
      </w:r>
      <w:r>
        <w:rPr>
          <w:spacing w:val="-15"/>
        </w:rPr>
        <w:t xml:space="preserve"> </w:t>
      </w:r>
      <w:r>
        <w:t>Acesso</w:t>
      </w:r>
      <w:r>
        <w:rPr>
          <w:spacing w:val="-10"/>
        </w:rPr>
        <w:t xml:space="preserve"> </w:t>
      </w:r>
      <w:r>
        <w:t>em:</w:t>
      </w:r>
      <w:r>
        <w:rPr>
          <w:spacing w:val="-9"/>
        </w:rPr>
        <w:t xml:space="preserve"> </w:t>
      </w:r>
      <w:r>
        <w:t>21 set. 2025.</w:t>
      </w:r>
    </w:p>
    <w:p w14:paraId="538CAD09" w14:textId="77777777" w:rsidR="009B07D8" w:rsidRDefault="009B07D8" w:rsidP="00FB29D8">
      <w:pPr>
        <w:pStyle w:val="Corpodetexto"/>
      </w:pPr>
    </w:p>
    <w:p w14:paraId="56D702D1" w14:textId="77777777" w:rsidR="009B07D8" w:rsidRPr="0090700D" w:rsidRDefault="00645DE1" w:rsidP="00FB29D8">
      <w:pPr>
        <w:pStyle w:val="Corpodetexto"/>
        <w:rPr>
          <w:lang w:val="pt-BR"/>
        </w:rPr>
      </w:pPr>
      <w:r>
        <w:t>RODRIGUES, L. E. M. J.; LIMA, C. C</w:t>
      </w:r>
      <w:r>
        <w:rPr>
          <w:b/>
        </w:rPr>
        <w:t xml:space="preserve">. </w:t>
      </w:r>
      <w:r>
        <w:t>Mulheres</w:t>
      </w:r>
      <w:r>
        <w:rPr>
          <w:spacing w:val="-2"/>
        </w:rPr>
        <w:t xml:space="preserve"> </w:t>
      </w:r>
      <w:r>
        <w:t>aviadoras, o pioneirismo de</w:t>
      </w:r>
      <w:r>
        <w:rPr>
          <w:spacing w:val="-15"/>
        </w:rPr>
        <w:t xml:space="preserve"> </w:t>
      </w:r>
      <w:r>
        <w:t>Ada</w:t>
      </w:r>
      <w:r>
        <w:rPr>
          <w:spacing w:val="-3"/>
        </w:rPr>
        <w:t xml:space="preserve"> </w:t>
      </w:r>
      <w:r>
        <w:t>Rogato e seus feitos históricos na</w:t>
      </w:r>
      <w:r>
        <w:rPr>
          <w:spacing w:val="-5"/>
        </w:rPr>
        <w:t xml:space="preserve"> </w:t>
      </w:r>
      <w:r>
        <w:t xml:space="preserve">Aviação Brasileira. </w:t>
      </w:r>
      <w:r>
        <w:rPr>
          <w:b/>
        </w:rPr>
        <w:t>Revista Eletrônica</w:t>
      </w:r>
      <w:r>
        <w:rPr>
          <w:b/>
          <w:spacing w:val="-1"/>
        </w:rPr>
        <w:t xml:space="preserve"> </w:t>
      </w:r>
      <w:r>
        <w:rPr>
          <w:b/>
        </w:rPr>
        <w:t>AeroDesign Magazine</w:t>
      </w:r>
      <w:r>
        <w:t>, Volume</w:t>
      </w:r>
      <w:r>
        <w:rPr>
          <w:spacing w:val="-8"/>
        </w:rPr>
        <w:t xml:space="preserve"> </w:t>
      </w:r>
      <w:r>
        <w:t>1,</w:t>
      </w:r>
      <w:r>
        <w:rPr>
          <w:spacing w:val="-9"/>
        </w:rPr>
        <w:t xml:space="preserve"> </w:t>
      </w:r>
      <w:r>
        <w:t>no.</w:t>
      </w:r>
      <w:r>
        <w:rPr>
          <w:spacing w:val="-9"/>
        </w:rPr>
        <w:t xml:space="preserve"> </w:t>
      </w:r>
      <w:r>
        <w:t>1,</w:t>
      </w:r>
      <w:r>
        <w:rPr>
          <w:spacing w:val="-8"/>
        </w:rPr>
        <w:t xml:space="preserve"> </w:t>
      </w:r>
      <w:r>
        <w:t>2009.</w:t>
      </w:r>
      <w:r>
        <w:rPr>
          <w:spacing w:val="-9"/>
        </w:rPr>
        <w:t xml:space="preserve"> </w:t>
      </w:r>
      <w:r>
        <w:t>Disponível</w:t>
      </w:r>
      <w:r>
        <w:rPr>
          <w:spacing w:val="-8"/>
        </w:rPr>
        <w:t xml:space="preserve"> </w:t>
      </w:r>
      <w:r>
        <w:t>em:</w:t>
      </w:r>
      <w:r>
        <w:rPr>
          <w:spacing w:val="-8"/>
        </w:rPr>
        <w:t xml:space="preserve"> </w:t>
      </w:r>
      <w:r>
        <w:t>https://</w:t>
      </w:r>
      <w:hyperlink r:id="rId22">
        <w:r>
          <w:t>www.engbrasil.eng.br/v1-2009.</w:t>
        </w:r>
      </w:hyperlink>
      <w:r>
        <w:rPr>
          <w:spacing w:val="-9"/>
        </w:rPr>
        <w:t xml:space="preserve"> </w:t>
      </w:r>
      <w:r w:rsidRPr="0090700D">
        <w:rPr>
          <w:lang w:val="pt-BR"/>
        </w:rPr>
        <w:t>Acesso</w:t>
      </w:r>
      <w:r w:rsidRPr="0090700D">
        <w:rPr>
          <w:spacing w:val="-9"/>
          <w:lang w:val="pt-BR"/>
        </w:rPr>
        <w:t xml:space="preserve"> </w:t>
      </w:r>
      <w:r w:rsidRPr="0090700D">
        <w:rPr>
          <w:lang w:val="pt-BR"/>
        </w:rPr>
        <w:t>em:</w:t>
      </w:r>
      <w:r w:rsidRPr="0090700D">
        <w:rPr>
          <w:spacing w:val="-8"/>
          <w:lang w:val="pt-BR"/>
        </w:rPr>
        <w:t xml:space="preserve"> </w:t>
      </w:r>
      <w:r w:rsidRPr="0090700D">
        <w:rPr>
          <w:lang w:val="pt-BR"/>
        </w:rPr>
        <w:t>29</w:t>
      </w:r>
    </w:p>
    <w:p w14:paraId="1193EFE2" w14:textId="77777777" w:rsidR="009B07D8" w:rsidRPr="0090700D" w:rsidRDefault="00645DE1" w:rsidP="00FB29D8">
      <w:pPr>
        <w:pStyle w:val="Corpodetexto"/>
        <w:rPr>
          <w:spacing w:val="-2"/>
          <w:lang w:val="pt-BR"/>
        </w:rPr>
      </w:pPr>
      <w:r w:rsidRPr="0090700D">
        <w:rPr>
          <w:lang w:val="pt-BR"/>
        </w:rPr>
        <w:t xml:space="preserve">set. </w:t>
      </w:r>
      <w:r w:rsidRPr="0090700D">
        <w:rPr>
          <w:spacing w:val="-2"/>
          <w:lang w:val="pt-BR"/>
        </w:rPr>
        <w:t>2025.</w:t>
      </w:r>
    </w:p>
    <w:p w14:paraId="7D07E2BD" w14:textId="77777777" w:rsidR="008C5FCD" w:rsidRPr="0090700D" w:rsidRDefault="008C5FCD" w:rsidP="00FB29D8">
      <w:pPr>
        <w:pStyle w:val="Corpodetexto"/>
        <w:rPr>
          <w:lang w:val="pt-BR"/>
        </w:rPr>
      </w:pPr>
    </w:p>
    <w:p w14:paraId="3446EA15" w14:textId="516BFB95" w:rsidR="008C5FCD" w:rsidRPr="008C5FCD" w:rsidRDefault="008C5FCD" w:rsidP="00FB29D8">
      <w:pPr>
        <w:pStyle w:val="Corpodetexto"/>
        <w:ind w:right="238"/>
        <w:rPr>
          <w:lang w:val="pt-BR"/>
        </w:rPr>
      </w:pPr>
      <w:r w:rsidRPr="008C5FCD">
        <w:rPr>
          <w:lang w:val="pt-BR"/>
        </w:rPr>
        <w:t>SEVERI, F</w:t>
      </w:r>
      <w:r w:rsidR="00C33AA6">
        <w:rPr>
          <w:lang w:val="pt-BR"/>
        </w:rPr>
        <w:t>.</w:t>
      </w:r>
      <w:r w:rsidRPr="008C5FCD">
        <w:rPr>
          <w:lang w:val="pt-BR"/>
        </w:rPr>
        <w:t xml:space="preserve"> C. Justiça em uma perspectiva de gênero: elementos teóricos,</w:t>
      </w:r>
    </w:p>
    <w:p w14:paraId="7366706A" w14:textId="20260D46" w:rsidR="004D3783" w:rsidRPr="00AD176A" w:rsidRDefault="008C5FCD" w:rsidP="00FB29D8">
      <w:pPr>
        <w:pStyle w:val="Corpodetexto"/>
        <w:ind w:right="238"/>
        <w:rPr>
          <w:lang w:val="pt-BR"/>
        </w:rPr>
      </w:pPr>
      <w:r w:rsidRPr="008C5FCD">
        <w:rPr>
          <w:lang w:val="pt-BR"/>
        </w:rPr>
        <w:t xml:space="preserve">normativos e metodológicos. </w:t>
      </w:r>
      <w:r w:rsidRPr="008C5FCD">
        <w:rPr>
          <w:b/>
          <w:bCs/>
          <w:lang w:val="pt-BR"/>
        </w:rPr>
        <w:t>Revista Digital de Direito Administrativo</w:t>
      </w:r>
      <w:r w:rsidRPr="008C5FCD">
        <w:rPr>
          <w:lang w:val="pt-BR"/>
        </w:rPr>
        <w:t>, v.3, no 3, p.2, São</w:t>
      </w:r>
      <w:r w:rsidR="00AD176A">
        <w:rPr>
          <w:lang w:val="pt-BR"/>
        </w:rPr>
        <w:t xml:space="preserve"> </w:t>
      </w:r>
      <w:r w:rsidRPr="00AD176A">
        <w:rPr>
          <w:lang w:val="pt-BR"/>
        </w:rPr>
        <w:t>Paulo, ago. 2016.</w:t>
      </w:r>
    </w:p>
    <w:p w14:paraId="18DBC48D" w14:textId="77777777" w:rsidR="008C5FCD" w:rsidRPr="00AD176A" w:rsidRDefault="008C5FCD" w:rsidP="00FB29D8">
      <w:pPr>
        <w:pStyle w:val="Corpodetexto"/>
        <w:ind w:right="238"/>
        <w:rPr>
          <w:lang w:val="pt-BR"/>
        </w:rPr>
      </w:pPr>
    </w:p>
    <w:p w14:paraId="3BF37F01" w14:textId="77777777" w:rsidR="004D3783" w:rsidRPr="006A38BD" w:rsidRDefault="004D3783" w:rsidP="00FB29D8">
      <w:pPr>
        <w:pStyle w:val="Corpodetexto"/>
        <w:ind w:right="238"/>
        <w:rPr>
          <w:lang w:val="en-US"/>
        </w:rPr>
      </w:pPr>
      <w:r w:rsidRPr="006A38BD">
        <w:rPr>
          <w:lang w:val="en-US"/>
        </w:rPr>
        <w:t xml:space="preserve">TECHNOLOGY IN SOCIETY. </w:t>
      </w:r>
      <w:r w:rsidRPr="008C5FCD">
        <w:rPr>
          <w:b/>
          <w:bCs/>
          <w:lang w:val="en-US"/>
        </w:rPr>
        <w:t>Using social role theory to predict gender bias in aviation</w:t>
      </w:r>
      <w:r w:rsidRPr="006A38BD">
        <w:rPr>
          <w:lang w:val="en-US"/>
        </w:rPr>
        <w:t xml:space="preserve">. </w:t>
      </w:r>
      <w:r>
        <w:t xml:space="preserve">2024. Disponível em: https://www.sciencedirect.com/science/article/pii/S0160791X24000290. </w:t>
      </w:r>
      <w:proofErr w:type="spellStart"/>
      <w:r w:rsidRPr="006A38BD">
        <w:rPr>
          <w:lang w:val="en-US"/>
        </w:rPr>
        <w:t>Acesso</w:t>
      </w:r>
      <w:proofErr w:type="spellEnd"/>
      <w:r w:rsidRPr="006A38BD">
        <w:rPr>
          <w:lang w:val="en-US"/>
        </w:rPr>
        <w:t xml:space="preserve"> </w:t>
      </w:r>
      <w:proofErr w:type="spellStart"/>
      <w:r w:rsidRPr="006A38BD">
        <w:rPr>
          <w:lang w:val="en-US"/>
        </w:rPr>
        <w:t>em</w:t>
      </w:r>
      <w:proofErr w:type="spellEnd"/>
      <w:r w:rsidRPr="006A38BD">
        <w:rPr>
          <w:lang w:val="en-US"/>
        </w:rPr>
        <w:t>: 08 abr. 2026.</w:t>
      </w:r>
    </w:p>
    <w:p w14:paraId="075C23CE" w14:textId="77777777" w:rsidR="009B07D8" w:rsidRPr="006A38BD" w:rsidRDefault="009B07D8" w:rsidP="00FB29D8">
      <w:pPr>
        <w:pStyle w:val="Corpodetexto"/>
        <w:rPr>
          <w:lang w:val="en-US"/>
        </w:rPr>
      </w:pPr>
    </w:p>
    <w:p w14:paraId="74D65286" w14:textId="3C245503" w:rsidR="009B07D8" w:rsidRDefault="00645DE1" w:rsidP="00FB29D8">
      <w:pPr>
        <w:rPr>
          <w:sz w:val="24"/>
        </w:rPr>
      </w:pPr>
      <w:r w:rsidRPr="006A38BD">
        <w:rPr>
          <w:sz w:val="24"/>
          <w:lang w:val="en-US"/>
        </w:rPr>
        <w:t>THE</w:t>
      </w:r>
      <w:r w:rsidRPr="006A38BD">
        <w:rPr>
          <w:spacing w:val="-7"/>
          <w:sz w:val="24"/>
          <w:lang w:val="en-US"/>
        </w:rPr>
        <w:t xml:space="preserve"> </w:t>
      </w:r>
      <w:r w:rsidRPr="006A38BD">
        <w:rPr>
          <w:sz w:val="24"/>
          <w:lang w:val="en-US"/>
        </w:rPr>
        <w:t>NINETY-NINES,</w:t>
      </w:r>
      <w:r w:rsidRPr="006A38BD">
        <w:rPr>
          <w:spacing w:val="-8"/>
          <w:sz w:val="24"/>
          <w:lang w:val="en-US"/>
        </w:rPr>
        <w:t xml:space="preserve"> </w:t>
      </w:r>
      <w:r w:rsidRPr="006A38BD">
        <w:rPr>
          <w:sz w:val="24"/>
          <w:lang w:val="en-US"/>
        </w:rPr>
        <w:t>INC.</w:t>
      </w:r>
      <w:r w:rsidRPr="006A38BD">
        <w:rPr>
          <w:spacing w:val="-8"/>
          <w:sz w:val="24"/>
          <w:lang w:val="en-US"/>
        </w:rPr>
        <w:t xml:space="preserve"> </w:t>
      </w:r>
      <w:r w:rsidRPr="006A38BD">
        <w:rPr>
          <w:b/>
          <w:sz w:val="24"/>
          <w:lang w:val="en-US"/>
        </w:rPr>
        <w:t>Amelia</w:t>
      </w:r>
      <w:r w:rsidRPr="006A38BD">
        <w:rPr>
          <w:b/>
          <w:spacing w:val="-8"/>
          <w:sz w:val="24"/>
          <w:lang w:val="en-US"/>
        </w:rPr>
        <w:t xml:space="preserve"> </w:t>
      </w:r>
      <w:r w:rsidRPr="006A38BD">
        <w:rPr>
          <w:b/>
          <w:sz w:val="24"/>
          <w:lang w:val="en-US"/>
        </w:rPr>
        <w:t>Earhart</w:t>
      </w:r>
      <w:r w:rsidRPr="006A38BD">
        <w:rPr>
          <w:b/>
          <w:spacing w:val="-7"/>
          <w:sz w:val="24"/>
          <w:lang w:val="en-US"/>
        </w:rPr>
        <w:t xml:space="preserve"> </w:t>
      </w:r>
      <w:r w:rsidRPr="006A38BD">
        <w:rPr>
          <w:b/>
          <w:sz w:val="24"/>
          <w:lang w:val="en-US"/>
        </w:rPr>
        <w:t>memorial</w:t>
      </w:r>
      <w:r w:rsidRPr="006A38BD">
        <w:rPr>
          <w:b/>
          <w:spacing w:val="-7"/>
          <w:sz w:val="24"/>
          <w:lang w:val="en-US"/>
        </w:rPr>
        <w:t xml:space="preserve"> </w:t>
      </w:r>
      <w:r w:rsidRPr="006A38BD">
        <w:rPr>
          <w:b/>
          <w:sz w:val="24"/>
          <w:lang w:val="en-US"/>
        </w:rPr>
        <w:t>scholarships</w:t>
      </w:r>
      <w:r w:rsidRPr="006A38BD">
        <w:rPr>
          <w:b/>
          <w:spacing w:val="-9"/>
          <w:sz w:val="24"/>
          <w:lang w:val="en-US"/>
        </w:rPr>
        <w:t xml:space="preserve"> </w:t>
      </w:r>
      <w:r w:rsidRPr="006A38BD">
        <w:rPr>
          <w:b/>
          <w:sz w:val="24"/>
          <w:lang w:val="en-US"/>
        </w:rPr>
        <w:t>&amp;</w:t>
      </w:r>
      <w:r w:rsidRPr="006A38BD">
        <w:rPr>
          <w:b/>
          <w:spacing w:val="-8"/>
          <w:sz w:val="24"/>
          <w:lang w:val="en-US"/>
        </w:rPr>
        <w:t xml:space="preserve"> </w:t>
      </w:r>
      <w:r w:rsidRPr="006A38BD">
        <w:rPr>
          <w:b/>
          <w:sz w:val="24"/>
          <w:lang w:val="en-US"/>
        </w:rPr>
        <w:t>awards</w:t>
      </w:r>
      <w:r w:rsidRPr="006A38BD">
        <w:rPr>
          <w:sz w:val="24"/>
          <w:lang w:val="en-US"/>
        </w:rPr>
        <w:t>.</w:t>
      </w:r>
      <w:r w:rsidR="00C33AA6">
        <w:rPr>
          <w:sz w:val="24"/>
          <w:lang w:val="en-US"/>
        </w:rPr>
        <w:t xml:space="preserve"> </w:t>
      </w:r>
      <w:r w:rsidR="00C33AA6" w:rsidRPr="00C33AA6">
        <w:rPr>
          <w:sz w:val="24"/>
          <w:lang w:val="pt-BR"/>
        </w:rPr>
        <w:t>20</w:t>
      </w:r>
      <w:r w:rsidR="00C33AA6">
        <w:rPr>
          <w:sz w:val="24"/>
          <w:lang w:val="pt-BR"/>
        </w:rPr>
        <w:t>24.</w:t>
      </w:r>
      <w:r w:rsidRPr="00C33AA6">
        <w:rPr>
          <w:spacing w:val="-4"/>
          <w:sz w:val="24"/>
          <w:lang w:val="pt-BR"/>
        </w:rPr>
        <w:t xml:space="preserve"> </w:t>
      </w:r>
      <w:r>
        <w:rPr>
          <w:sz w:val="24"/>
        </w:rPr>
        <w:t>Disponível em: https://</w:t>
      </w:r>
      <w:hyperlink r:id="rId23">
        <w:r>
          <w:rPr>
            <w:sz w:val="24"/>
          </w:rPr>
          <w:t>www.ninety-nines.org/scholarships.htm.</w:t>
        </w:r>
      </w:hyperlink>
      <w:r>
        <w:rPr>
          <w:spacing w:val="40"/>
          <w:sz w:val="24"/>
        </w:rPr>
        <w:t xml:space="preserve"> </w:t>
      </w:r>
      <w:r>
        <w:rPr>
          <w:sz w:val="24"/>
        </w:rPr>
        <w:t>Acesso em: 12 out. 2025.</w:t>
      </w:r>
    </w:p>
    <w:p w14:paraId="5D28E3D3" w14:textId="77777777" w:rsidR="004D3783" w:rsidRPr="004D3783" w:rsidRDefault="004D3783" w:rsidP="00FB29D8">
      <w:pPr>
        <w:rPr>
          <w:sz w:val="24"/>
        </w:rPr>
      </w:pPr>
    </w:p>
    <w:p w14:paraId="04B90D51" w14:textId="77777777" w:rsidR="009B07D8" w:rsidRPr="006A38BD" w:rsidRDefault="00645DE1" w:rsidP="00FB29D8">
      <w:pPr>
        <w:ind w:right="306"/>
        <w:rPr>
          <w:sz w:val="24"/>
          <w:lang w:val="en-US"/>
        </w:rPr>
      </w:pPr>
      <w:r w:rsidRPr="006A38BD">
        <w:rPr>
          <w:spacing w:val="-2"/>
          <w:sz w:val="24"/>
          <w:lang w:val="en-US"/>
        </w:rPr>
        <w:t>UNITED</w:t>
      </w:r>
      <w:r w:rsidRPr="006A38BD">
        <w:rPr>
          <w:spacing w:val="-13"/>
          <w:sz w:val="24"/>
          <w:lang w:val="en-US"/>
        </w:rPr>
        <w:t xml:space="preserve"> </w:t>
      </w:r>
      <w:r w:rsidRPr="006A38BD">
        <w:rPr>
          <w:spacing w:val="-2"/>
          <w:sz w:val="24"/>
          <w:lang w:val="en-US"/>
        </w:rPr>
        <w:t>STATES</w:t>
      </w:r>
      <w:r w:rsidRPr="006A38BD">
        <w:rPr>
          <w:spacing w:val="-13"/>
          <w:sz w:val="24"/>
          <w:lang w:val="en-US"/>
        </w:rPr>
        <w:t xml:space="preserve"> </w:t>
      </w:r>
      <w:r w:rsidRPr="006A38BD">
        <w:rPr>
          <w:spacing w:val="-2"/>
          <w:sz w:val="24"/>
          <w:lang w:val="en-US"/>
        </w:rPr>
        <w:t>OF</w:t>
      </w:r>
      <w:r w:rsidRPr="006A38BD">
        <w:rPr>
          <w:spacing w:val="-14"/>
          <w:sz w:val="24"/>
          <w:lang w:val="en-US"/>
        </w:rPr>
        <w:t xml:space="preserve"> </w:t>
      </w:r>
      <w:r w:rsidRPr="006A38BD">
        <w:rPr>
          <w:spacing w:val="-2"/>
          <w:sz w:val="24"/>
          <w:lang w:val="en-US"/>
        </w:rPr>
        <w:t>AMERICA</w:t>
      </w:r>
      <w:r w:rsidRPr="006A38BD">
        <w:rPr>
          <w:spacing w:val="-14"/>
          <w:sz w:val="24"/>
          <w:lang w:val="en-US"/>
        </w:rPr>
        <w:t xml:space="preserve"> </w:t>
      </w:r>
      <w:r w:rsidRPr="006A38BD">
        <w:rPr>
          <w:spacing w:val="-2"/>
          <w:sz w:val="24"/>
          <w:lang w:val="en-US"/>
        </w:rPr>
        <w:t>DEPARTMENT</w:t>
      </w:r>
      <w:r w:rsidRPr="006A38BD">
        <w:rPr>
          <w:spacing w:val="-13"/>
          <w:sz w:val="24"/>
          <w:lang w:val="en-US"/>
        </w:rPr>
        <w:t xml:space="preserve"> </w:t>
      </w:r>
      <w:r w:rsidRPr="006A38BD">
        <w:rPr>
          <w:spacing w:val="-2"/>
          <w:sz w:val="24"/>
          <w:lang w:val="en-US"/>
        </w:rPr>
        <w:t>OF</w:t>
      </w:r>
      <w:r w:rsidRPr="006A38BD">
        <w:rPr>
          <w:spacing w:val="-13"/>
          <w:sz w:val="24"/>
          <w:lang w:val="en-US"/>
        </w:rPr>
        <w:t xml:space="preserve"> </w:t>
      </w:r>
      <w:r w:rsidRPr="006A38BD">
        <w:rPr>
          <w:spacing w:val="-2"/>
          <w:sz w:val="24"/>
          <w:lang w:val="en-US"/>
        </w:rPr>
        <w:t>TRANSPORTATION</w:t>
      </w:r>
      <w:r w:rsidRPr="006A38BD">
        <w:rPr>
          <w:spacing w:val="-13"/>
          <w:sz w:val="24"/>
          <w:lang w:val="en-US"/>
        </w:rPr>
        <w:t xml:space="preserve"> </w:t>
      </w:r>
      <w:r w:rsidRPr="006A38BD">
        <w:rPr>
          <w:spacing w:val="-2"/>
          <w:sz w:val="24"/>
          <w:lang w:val="en-US"/>
        </w:rPr>
        <w:t>OFFICE</w:t>
      </w:r>
      <w:r w:rsidRPr="006A38BD">
        <w:rPr>
          <w:spacing w:val="-13"/>
          <w:sz w:val="24"/>
          <w:lang w:val="en-US"/>
        </w:rPr>
        <w:t xml:space="preserve"> </w:t>
      </w:r>
      <w:r w:rsidRPr="006A38BD">
        <w:rPr>
          <w:spacing w:val="-2"/>
          <w:sz w:val="24"/>
          <w:lang w:val="en-US"/>
        </w:rPr>
        <w:t xml:space="preserve">OF </w:t>
      </w:r>
      <w:r w:rsidRPr="006A38BD">
        <w:rPr>
          <w:sz w:val="24"/>
          <w:lang w:val="en-US"/>
        </w:rPr>
        <w:t>THE GENERAL</w:t>
      </w:r>
      <w:r w:rsidRPr="006A38BD">
        <w:rPr>
          <w:spacing w:val="-2"/>
          <w:sz w:val="24"/>
          <w:lang w:val="en-US"/>
        </w:rPr>
        <w:t xml:space="preserve"> </w:t>
      </w:r>
      <w:r w:rsidRPr="006A38BD">
        <w:rPr>
          <w:sz w:val="24"/>
          <w:lang w:val="en-US"/>
        </w:rPr>
        <w:t>C</w:t>
      </w:r>
      <w:bookmarkStart w:id="5" w:name="_GoBack"/>
      <w:bookmarkEnd w:id="5"/>
      <w:r w:rsidRPr="006A38BD">
        <w:rPr>
          <w:sz w:val="24"/>
          <w:lang w:val="en-US"/>
        </w:rPr>
        <w:t>OUNSEL</w:t>
      </w:r>
      <w:r w:rsidRPr="006A38BD">
        <w:rPr>
          <w:spacing w:val="-2"/>
          <w:sz w:val="24"/>
          <w:lang w:val="en-US"/>
        </w:rPr>
        <w:t xml:space="preserve"> </w:t>
      </w:r>
      <w:r w:rsidRPr="006A38BD">
        <w:rPr>
          <w:sz w:val="24"/>
          <w:lang w:val="en-US"/>
        </w:rPr>
        <w:t>OFFICE OF</w:t>
      </w:r>
      <w:r w:rsidRPr="006A38BD">
        <w:rPr>
          <w:spacing w:val="-1"/>
          <w:sz w:val="24"/>
          <w:lang w:val="en-US"/>
        </w:rPr>
        <w:t xml:space="preserve"> </w:t>
      </w:r>
      <w:r w:rsidRPr="006A38BD">
        <w:rPr>
          <w:sz w:val="24"/>
          <w:lang w:val="en-US"/>
        </w:rPr>
        <w:t>AVIATION CONSUMER PROTECTION.</w:t>
      </w:r>
    </w:p>
    <w:p w14:paraId="4A4092F9" w14:textId="77777777" w:rsidR="009B07D8" w:rsidRDefault="00645DE1" w:rsidP="00FB29D8">
      <w:pPr>
        <w:ind w:right="703"/>
        <w:rPr>
          <w:sz w:val="24"/>
        </w:rPr>
      </w:pPr>
      <w:r w:rsidRPr="006A38BD">
        <w:rPr>
          <w:b/>
          <w:sz w:val="24"/>
          <w:lang w:val="en-US"/>
        </w:rPr>
        <w:t>Guidance</w:t>
      </w:r>
      <w:r w:rsidRPr="006A38BD">
        <w:rPr>
          <w:b/>
          <w:spacing w:val="-3"/>
          <w:sz w:val="24"/>
          <w:lang w:val="en-US"/>
        </w:rPr>
        <w:t xml:space="preserve"> </w:t>
      </w:r>
      <w:r w:rsidRPr="006A38BD">
        <w:rPr>
          <w:b/>
          <w:sz w:val="24"/>
          <w:lang w:val="en-US"/>
        </w:rPr>
        <w:t>for</w:t>
      </w:r>
      <w:r w:rsidRPr="006A38BD">
        <w:rPr>
          <w:b/>
          <w:spacing w:val="-8"/>
          <w:sz w:val="24"/>
          <w:lang w:val="en-US"/>
        </w:rPr>
        <w:t xml:space="preserve"> </w:t>
      </w:r>
      <w:r w:rsidRPr="006A38BD">
        <w:rPr>
          <w:b/>
          <w:sz w:val="24"/>
          <w:lang w:val="en-US"/>
        </w:rPr>
        <w:t>airline</w:t>
      </w:r>
      <w:r w:rsidRPr="006A38BD">
        <w:rPr>
          <w:b/>
          <w:spacing w:val="-4"/>
          <w:sz w:val="24"/>
          <w:lang w:val="en-US"/>
        </w:rPr>
        <w:t xml:space="preserve"> </w:t>
      </w:r>
      <w:r w:rsidRPr="006A38BD">
        <w:rPr>
          <w:b/>
          <w:sz w:val="24"/>
          <w:lang w:val="en-US"/>
        </w:rPr>
        <w:t>personnel</w:t>
      </w:r>
      <w:r w:rsidRPr="006A38BD">
        <w:rPr>
          <w:b/>
          <w:spacing w:val="-4"/>
          <w:sz w:val="24"/>
          <w:lang w:val="en-US"/>
        </w:rPr>
        <w:t xml:space="preserve"> </w:t>
      </w:r>
      <w:r w:rsidRPr="006A38BD">
        <w:rPr>
          <w:b/>
          <w:sz w:val="24"/>
          <w:lang w:val="en-US"/>
        </w:rPr>
        <w:t>on</w:t>
      </w:r>
      <w:r w:rsidRPr="006A38BD">
        <w:rPr>
          <w:b/>
          <w:spacing w:val="-7"/>
          <w:sz w:val="24"/>
          <w:lang w:val="en-US"/>
        </w:rPr>
        <w:t xml:space="preserve"> </w:t>
      </w:r>
      <w:r w:rsidRPr="006A38BD">
        <w:rPr>
          <w:b/>
          <w:sz w:val="24"/>
          <w:lang w:val="en-US"/>
        </w:rPr>
        <w:t>non-discrimination</w:t>
      </w:r>
      <w:r w:rsidRPr="006A38BD">
        <w:rPr>
          <w:b/>
          <w:spacing w:val="-7"/>
          <w:sz w:val="24"/>
          <w:lang w:val="en-US"/>
        </w:rPr>
        <w:t xml:space="preserve"> </w:t>
      </w:r>
      <w:r w:rsidRPr="006A38BD">
        <w:rPr>
          <w:b/>
          <w:sz w:val="24"/>
          <w:lang w:val="en-US"/>
        </w:rPr>
        <w:t>in</w:t>
      </w:r>
      <w:r w:rsidRPr="006A38BD">
        <w:rPr>
          <w:b/>
          <w:spacing w:val="-7"/>
          <w:sz w:val="24"/>
          <w:lang w:val="en-US"/>
        </w:rPr>
        <w:t xml:space="preserve"> </w:t>
      </w:r>
      <w:r w:rsidRPr="006A38BD">
        <w:rPr>
          <w:b/>
          <w:sz w:val="24"/>
          <w:lang w:val="en-US"/>
        </w:rPr>
        <w:t>air</w:t>
      </w:r>
      <w:r w:rsidRPr="006A38BD">
        <w:rPr>
          <w:b/>
          <w:spacing w:val="-8"/>
          <w:sz w:val="24"/>
          <w:lang w:val="en-US"/>
        </w:rPr>
        <w:t xml:space="preserve"> </w:t>
      </w:r>
      <w:r w:rsidRPr="006A38BD">
        <w:rPr>
          <w:b/>
          <w:sz w:val="24"/>
          <w:lang w:val="en-US"/>
        </w:rPr>
        <w:t>travel</w:t>
      </w:r>
      <w:r w:rsidRPr="006A38BD">
        <w:rPr>
          <w:sz w:val="24"/>
          <w:lang w:val="en-US"/>
        </w:rPr>
        <w:t>.</w:t>
      </w:r>
      <w:r w:rsidRPr="006A38BD">
        <w:rPr>
          <w:spacing w:val="-13"/>
          <w:sz w:val="24"/>
          <w:lang w:val="en-US"/>
        </w:rPr>
        <w:t xml:space="preserve"> </w:t>
      </w:r>
      <w:r w:rsidRPr="006A38BD">
        <w:rPr>
          <w:sz w:val="24"/>
          <w:lang w:val="en-US"/>
        </w:rPr>
        <w:t>Washington,</w:t>
      </w:r>
      <w:r w:rsidRPr="006A38BD">
        <w:rPr>
          <w:spacing w:val="-10"/>
          <w:sz w:val="24"/>
          <w:lang w:val="en-US"/>
        </w:rPr>
        <w:t xml:space="preserve"> </w:t>
      </w:r>
      <w:r w:rsidRPr="006A38BD">
        <w:rPr>
          <w:sz w:val="24"/>
          <w:lang w:val="en-US"/>
        </w:rPr>
        <w:t xml:space="preserve">DC. 2025. </w:t>
      </w:r>
      <w:proofErr w:type="spellStart"/>
      <w:r w:rsidRPr="006A38BD">
        <w:rPr>
          <w:sz w:val="24"/>
          <w:lang w:val="en-US"/>
        </w:rPr>
        <w:t>Disponível</w:t>
      </w:r>
      <w:proofErr w:type="spellEnd"/>
      <w:r w:rsidRPr="006A38BD">
        <w:rPr>
          <w:sz w:val="24"/>
          <w:lang w:val="en-US"/>
        </w:rPr>
        <w:t xml:space="preserve"> </w:t>
      </w:r>
      <w:proofErr w:type="spellStart"/>
      <w:r w:rsidRPr="006A38BD">
        <w:rPr>
          <w:sz w:val="24"/>
          <w:lang w:val="en-US"/>
        </w:rPr>
        <w:t>em</w:t>
      </w:r>
      <w:proofErr w:type="spellEnd"/>
      <w:r w:rsidRPr="006A38BD">
        <w:rPr>
          <w:sz w:val="24"/>
          <w:lang w:val="en-US"/>
        </w:rPr>
        <w:t>: https://</w:t>
      </w:r>
      <w:hyperlink r:id="rId24">
        <w:r w:rsidRPr="006A38BD">
          <w:rPr>
            <w:sz w:val="24"/>
            <w:lang w:val="en-US"/>
          </w:rPr>
          <w:t>www.transportation.gov/airconsumer/airline-personnel-</w:t>
        </w:r>
      </w:hyperlink>
      <w:r w:rsidRPr="006A38BD">
        <w:rPr>
          <w:sz w:val="24"/>
          <w:lang w:val="en-US"/>
        </w:rPr>
        <w:t xml:space="preserve"> guidance-non-discrimination-air-travel. </w:t>
      </w:r>
      <w:r>
        <w:rPr>
          <w:sz w:val="24"/>
        </w:rPr>
        <w:t>Acesso em: 05 out. 2025.</w:t>
      </w:r>
    </w:p>
    <w:p w14:paraId="100AA673" w14:textId="77777777" w:rsidR="00C33AA6" w:rsidRDefault="00C33AA6" w:rsidP="00FB29D8">
      <w:pPr>
        <w:ind w:right="703"/>
        <w:rPr>
          <w:sz w:val="24"/>
        </w:rPr>
      </w:pPr>
    </w:p>
    <w:p w14:paraId="34F05D12" w14:textId="2F7364FB" w:rsidR="00C33AA6" w:rsidRDefault="00C33AA6" w:rsidP="00C33AA6">
      <w:pPr>
        <w:rPr>
          <w:sz w:val="24"/>
          <w:lang w:val="pt-BR"/>
        </w:rPr>
      </w:pPr>
      <w:r w:rsidRPr="00C33AA6">
        <w:rPr>
          <w:sz w:val="24"/>
          <w:lang w:val="en-US"/>
        </w:rPr>
        <w:t>WOMAN IN AVIATION INTER</w:t>
      </w:r>
      <w:r>
        <w:rPr>
          <w:sz w:val="24"/>
          <w:lang w:val="en-US"/>
        </w:rPr>
        <w:t xml:space="preserve">NATIONAL (WAI). </w:t>
      </w:r>
      <w:r w:rsidRPr="00C33AA6">
        <w:rPr>
          <w:sz w:val="24"/>
          <w:lang w:val="en-US"/>
        </w:rPr>
        <w:t>Membership Information</w:t>
      </w:r>
      <w:r>
        <w:rPr>
          <w:sz w:val="24"/>
          <w:lang w:val="en-US"/>
        </w:rPr>
        <w:t xml:space="preserve">, 2024. </w:t>
      </w:r>
      <w:r w:rsidRPr="00C33AA6">
        <w:rPr>
          <w:sz w:val="24"/>
          <w:lang w:val="pt-BR"/>
        </w:rPr>
        <w:lastRenderedPageBreak/>
        <w:t>Disponível em: https://www.wai.org/membership-information. Acesso 02 out. 2025.</w:t>
      </w:r>
    </w:p>
    <w:p w14:paraId="646C5DB0" w14:textId="77777777" w:rsidR="00C33AA6" w:rsidRDefault="00C33AA6" w:rsidP="00C33AA6">
      <w:pPr>
        <w:rPr>
          <w:sz w:val="24"/>
          <w:lang w:val="pt-BR"/>
        </w:rPr>
      </w:pPr>
    </w:p>
    <w:p w14:paraId="0BC30E3F" w14:textId="4ABD19F8" w:rsidR="00C33AA6" w:rsidRPr="00C33AA6" w:rsidRDefault="00C33AA6" w:rsidP="00C33AA6">
      <w:pPr>
        <w:rPr>
          <w:sz w:val="24"/>
          <w:lang w:val="en-US"/>
        </w:rPr>
      </w:pPr>
      <w:r w:rsidRPr="00C33AA6">
        <w:rPr>
          <w:sz w:val="24"/>
          <w:lang w:val="pt-BR"/>
        </w:rPr>
        <w:t xml:space="preserve">YANIKOGLU, </w:t>
      </w:r>
      <w:proofErr w:type="spellStart"/>
      <w:r w:rsidRPr="00C33AA6">
        <w:rPr>
          <w:sz w:val="24"/>
          <w:lang w:val="pt-BR"/>
        </w:rPr>
        <w:t>Özge</w:t>
      </w:r>
      <w:proofErr w:type="spellEnd"/>
      <w:r w:rsidRPr="00C33AA6">
        <w:rPr>
          <w:sz w:val="24"/>
          <w:lang w:val="pt-BR"/>
        </w:rPr>
        <w:t xml:space="preserve">; KILIÇ, Sena; KÜÇÜKÖNAL, Hatice. </w:t>
      </w:r>
      <w:r w:rsidRPr="00C33AA6">
        <w:rPr>
          <w:sz w:val="24"/>
          <w:lang w:val="en-US"/>
        </w:rPr>
        <w:t xml:space="preserve">Gender in the cockpit: challenges faced by female airline pilots. Journal of Air Transport Management, v. 86, art. 101823, </w:t>
      </w:r>
      <w:proofErr w:type="spellStart"/>
      <w:r w:rsidRPr="00C33AA6">
        <w:rPr>
          <w:sz w:val="24"/>
          <w:lang w:val="en-US"/>
        </w:rPr>
        <w:t>jul.</w:t>
      </w:r>
      <w:proofErr w:type="spellEnd"/>
      <w:r w:rsidRPr="00C33AA6">
        <w:rPr>
          <w:sz w:val="24"/>
          <w:lang w:val="en-US"/>
        </w:rPr>
        <w:t xml:space="preserve"> 2020. DOI: 10.1016/j.jairtraman.2020.101823. </w:t>
      </w:r>
      <w:proofErr w:type="spellStart"/>
      <w:r w:rsidRPr="00C33AA6">
        <w:rPr>
          <w:sz w:val="24"/>
          <w:lang w:val="en-US"/>
        </w:rPr>
        <w:t>Disponível</w:t>
      </w:r>
      <w:proofErr w:type="spellEnd"/>
      <w:r w:rsidRPr="00C33AA6">
        <w:rPr>
          <w:sz w:val="24"/>
          <w:lang w:val="en-US"/>
        </w:rPr>
        <w:t xml:space="preserve"> </w:t>
      </w:r>
      <w:proofErr w:type="spellStart"/>
      <w:r w:rsidRPr="00C33AA6">
        <w:rPr>
          <w:sz w:val="24"/>
          <w:lang w:val="en-US"/>
        </w:rPr>
        <w:t>em</w:t>
      </w:r>
      <w:proofErr w:type="spellEnd"/>
      <w:r w:rsidRPr="00C33AA6">
        <w:rPr>
          <w:sz w:val="24"/>
          <w:lang w:val="en-US"/>
        </w:rPr>
        <w:t xml:space="preserve">: ScienceDirect. </w:t>
      </w:r>
      <w:proofErr w:type="spellStart"/>
      <w:r w:rsidRPr="00C33AA6">
        <w:rPr>
          <w:sz w:val="24"/>
          <w:lang w:val="en-US"/>
        </w:rPr>
        <w:t>Acesso</w:t>
      </w:r>
      <w:proofErr w:type="spellEnd"/>
      <w:r w:rsidRPr="00C33AA6">
        <w:rPr>
          <w:sz w:val="24"/>
          <w:lang w:val="en-US"/>
        </w:rPr>
        <w:t xml:space="preserve"> </w:t>
      </w:r>
      <w:proofErr w:type="spellStart"/>
      <w:r w:rsidRPr="00C33AA6">
        <w:rPr>
          <w:sz w:val="24"/>
          <w:lang w:val="en-US"/>
        </w:rPr>
        <w:t>em</w:t>
      </w:r>
      <w:proofErr w:type="spellEnd"/>
      <w:r w:rsidRPr="00C33AA6">
        <w:rPr>
          <w:sz w:val="24"/>
          <w:lang w:val="en-US"/>
        </w:rPr>
        <w:t>: 16 jun. 2026.</w:t>
      </w:r>
    </w:p>
    <w:p w14:paraId="2A533D4A" w14:textId="77777777" w:rsidR="00D17ECE" w:rsidRPr="00C33AA6" w:rsidRDefault="00D17ECE" w:rsidP="00FB29D8">
      <w:pPr>
        <w:pStyle w:val="Corpodetexto"/>
        <w:ind w:right="238"/>
        <w:rPr>
          <w:lang w:val="pt-BR"/>
        </w:rPr>
      </w:pPr>
    </w:p>
    <w:p w14:paraId="566309C3" w14:textId="77777777" w:rsidR="009B07D8" w:rsidRDefault="00645DE1" w:rsidP="00FB29D8">
      <w:pPr>
        <w:pStyle w:val="Corpodetexto"/>
        <w:ind w:right="238"/>
      </w:pPr>
      <w:r>
        <w:t>ZWERDLING, R</w:t>
      </w:r>
      <w:r>
        <w:rPr>
          <w:b/>
        </w:rPr>
        <w:t xml:space="preserve">. </w:t>
      </w:r>
      <w:r>
        <w:t xml:space="preserve">Brasileiras pioneiras. </w:t>
      </w:r>
      <w:r>
        <w:rPr>
          <w:b/>
        </w:rPr>
        <w:t>Revista</w:t>
      </w:r>
      <w:r>
        <w:rPr>
          <w:b/>
          <w:spacing w:val="-2"/>
        </w:rPr>
        <w:t xml:space="preserve"> </w:t>
      </w:r>
      <w:r>
        <w:rPr>
          <w:b/>
        </w:rPr>
        <w:t>Aero Magazine</w:t>
      </w:r>
      <w:r>
        <w:t>, edição n. 229, Junho de 2013.</w:t>
      </w:r>
      <w:r>
        <w:rPr>
          <w:spacing w:val="-11"/>
        </w:rPr>
        <w:t xml:space="preserve"> </w:t>
      </w:r>
      <w:r>
        <w:t>Disponível</w:t>
      </w:r>
      <w:r>
        <w:rPr>
          <w:spacing w:val="-10"/>
        </w:rPr>
        <w:t xml:space="preserve"> </w:t>
      </w:r>
      <w:r>
        <w:t>em:</w:t>
      </w:r>
      <w:r>
        <w:rPr>
          <w:spacing w:val="-8"/>
        </w:rPr>
        <w:t xml:space="preserve"> </w:t>
      </w:r>
      <w:hyperlink r:id="rId25">
        <w:r>
          <w:t>http://aeromagazine.uol.com.br/artigo/brasileiras-pioneiras_1014.html.</w:t>
        </w:r>
      </w:hyperlink>
      <w:r>
        <w:t xml:space="preserve"> Acesso em: 28 set. 2025.</w:t>
      </w:r>
    </w:p>
    <w:p w14:paraId="0E795FD6" w14:textId="77777777" w:rsidR="004D3783" w:rsidRDefault="004D3783" w:rsidP="005F168B">
      <w:pPr>
        <w:pStyle w:val="Corpodetexto"/>
        <w:spacing w:line="360" w:lineRule="auto"/>
        <w:ind w:firstLine="849"/>
      </w:pPr>
    </w:p>
    <w:sectPr w:rsidR="004D3783" w:rsidSect="002445DD">
      <w:footerReference w:type="default" r:id="rId26"/>
      <w:pgSz w:w="11910" w:h="16840"/>
      <w:pgMar w:top="1620" w:right="1137" w:bottom="1260" w:left="1701" w:header="0" w:footer="9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30D1D" w14:textId="77777777" w:rsidR="00461008" w:rsidRDefault="00461008">
      <w:r>
        <w:separator/>
      </w:r>
    </w:p>
  </w:endnote>
  <w:endnote w:type="continuationSeparator" w:id="0">
    <w:p w14:paraId="1E4AD3FF" w14:textId="77777777" w:rsidR="00461008" w:rsidRDefault="00461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7BFF8" w14:textId="77777777" w:rsidR="009B07D8" w:rsidRDefault="00645DE1">
    <w:pPr>
      <w:pStyle w:val="Corpodetexto"/>
      <w:spacing w:line="14" w:lineRule="auto"/>
      <w:rPr>
        <w:sz w:val="20"/>
      </w:rPr>
    </w:pPr>
    <w:r>
      <w:rPr>
        <w:noProof/>
        <w:sz w:val="20"/>
      </w:rPr>
      <mc:AlternateContent>
        <mc:Choice Requires="wps">
          <w:drawing>
            <wp:anchor distT="0" distB="0" distL="0" distR="0" simplePos="0" relativeHeight="251656192" behindDoc="1" locked="0" layoutInCell="1" allowOverlap="1" wp14:anchorId="08D6A664" wp14:editId="2DB9ED8C">
              <wp:simplePos x="0" y="0"/>
              <wp:positionH relativeFrom="page">
                <wp:posOffset>3620770</wp:posOffset>
              </wp:positionH>
              <wp:positionV relativeFrom="page">
                <wp:posOffset>9487936</wp:posOffset>
              </wp:positionV>
              <wp:extent cx="676910"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369570"/>
                      </a:xfrm>
                      <a:prstGeom prst="rect">
                        <a:avLst/>
                      </a:prstGeom>
                    </wps:spPr>
                    <wps:txbx>
                      <w:txbxContent>
                        <w:p w14:paraId="3A475DE4" w14:textId="77777777" w:rsidR="009B07D8" w:rsidRDefault="00645DE1">
                          <w:pPr>
                            <w:spacing w:before="10"/>
                            <w:ind w:left="295" w:right="14" w:hanging="276"/>
                            <w:rPr>
                              <w:spacing w:val="-4"/>
                              <w:sz w:val="24"/>
                            </w:rPr>
                          </w:pPr>
                          <w:r>
                            <w:rPr>
                              <w:spacing w:val="-2"/>
                              <w:sz w:val="24"/>
                            </w:rPr>
                            <w:t xml:space="preserve">GOIÂNIA </w:t>
                          </w:r>
                          <w:r>
                            <w:rPr>
                              <w:spacing w:val="-4"/>
                              <w:sz w:val="24"/>
                            </w:rPr>
                            <w:t>202</w:t>
                          </w:r>
                          <w:r w:rsidR="003A07D9">
                            <w:rPr>
                              <w:spacing w:val="-4"/>
                              <w:sz w:val="24"/>
                            </w:rPr>
                            <w:t>6</w:t>
                          </w:r>
                        </w:p>
                        <w:p w14:paraId="5EE9B9BC" w14:textId="77777777" w:rsidR="003A07D9" w:rsidRDefault="003A07D9">
                          <w:pPr>
                            <w:spacing w:before="10"/>
                            <w:ind w:left="295" w:right="14" w:hanging="276"/>
                            <w:rPr>
                              <w:sz w:val="24"/>
                            </w:rPr>
                          </w:pP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8D6A664" id="_x0000_t202" coordsize="21600,21600" o:spt="202" path="m,l,21600r21600,l21600,xe">
              <v:stroke joinstyle="miter"/>
              <v:path gradientshapeok="t" o:connecttype="rect"/>
            </v:shapetype>
            <v:shape id="Textbox 1" o:spid="_x0000_s1026" type="#_x0000_t202" style="position:absolute;margin-left:285.1pt;margin-top:747.1pt;width:53.3pt;height:29.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" filled="f" stroked="f">
              <v:textbox inset="0,0,0,0">
                <w:txbxContent>
                  <w:p w14:paraId="3A475DE4" w14:textId="77777777" w:rsidR="009B07D8" w:rsidRDefault="00645DE1">
                    <w:pPr>
                      <w:spacing w:before="10"/>
                      <w:ind w:left="295" w:right="14" w:hanging="276"/>
                      <w:rPr>
                        <w:spacing w:val="-4"/>
                        <w:sz w:val="24"/>
                      </w:rPr>
                    </w:pPr>
                    <w:r>
                      <w:rPr>
                        <w:spacing w:val="-2"/>
                        <w:sz w:val="24"/>
                      </w:rPr>
                      <w:t xml:space="preserve">GOIÂNIA </w:t>
                    </w:r>
                    <w:r>
                      <w:rPr>
                        <w:spacing w:val="-4"/>
                        <w:sz w:val="24"/>
                      </w:rPr>
                      <w:t>202</w:t>
                    </w:r>
                    <w:r w:rsidR="003A07D9">
                      <w:rPr>
                        <w:spacing w:val="-4"/>
                        <w:sz w:val="24"/>
                      </w:rPr>
                      <w:t>6</w:t>
                    </w:r>
                  </w:p>
                  <w:p w14:paraId="5EE9B9BC" w14:textId="77777777" w:rsidR="003A07D9" w:rsidRDefault="003A07D9">
                    <w:pPr>
                      <w:spacing w:before="10"/>
                      <w:ind w:left="295" w:right="14" w:hanging="276"/>
                      <w:rPr>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710A9F" w14:textId="77777777" w:rsidR="009B07D8" w:rsidRDefault="00645DE1">
    <w:pPr>
      <w:pStyle w:val="Corpodetexto"/>
      <w:spacing w:line="14" w:lineRule="auto"/>
      <w:rPr>
        <w:sz w:val="20"/>
      </w:rPr>
    </w:pPr>
    <w:r>
      <w:rPr>
        <w:noProof/>
        <w:sz w:val="20"/>
      </w:rPr>
      <mc:AlternateContent>
        <mc:Choice Requires="wps">
          <w:drawing>
            <wp:anchor distT="0" distB="0" distL="0" distR="0" simplePos="0" relativeHeight="251657216" behindDoc="1" locked="0" layoutInCell="1" allowOverlap="1" wp14:anchorId="50DAD592" wp14:editId="76402757">
              <wp:simplePos x="0" y="0"/>
              <wp:positionH relativeFrom="page">
                <wp:posOffset>3531870</wp:posOffset>
              </wp:positionH>
              <wp:positionV relativeFrom="page">
                <wp:posOffset>9396496</wp:posOffset>
              </wp:positionV>
              <wp:extent cx="676910" cy="36957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910" cy="369570"/>
                      </a:xfrm>
                      <a:prstGeom prst="rect">
                        <a:avLst/>
                      </a:prstGeom>
                    </wps:spPr>
                    <wps:txbx>
                      <w:txbxContent>
                        <w:p w14:paraId="2CA94038" w14:textId="77777777" w:rsidR="009B07D8" w:rsidRDefault="00645DE1">
                          <w:pPr>
                            <w:spacing w:before="10"/>
                            <w:ind w:left="291" w:right="14" w:hanging="272"/>
                            <w:rPr>
                              <w:sz w:val="24"/>
                            </w:rPr>
                          </w:pPr>
                          <w:r>
                            <w:rPr>
                              <w:spacing w:val="-2"/>
                              <w:sz w:val="24"/>
                            </w:rPr>
                            <w:t xml:space="preserve">GOIÂNIA </w:t>
                          </w:r>
                          <w:r>
                            <w:rPr>
                              <w:spacing w:val="-4"/>
                              <w:sz w:val="24"/>
                            </w:rPr>
                            <w:t>202</w:t>
                          </w:r>
                          <w:r w:rsidR="003A07D9">
                            <w:rPr>
                              <w:spacing w:val="-4"/>
                              <w:sz w:val="24"/>
                            </w:rPr>
                            <w:t>6</w:t>
                          </w:r>
                        </w:p>
                      </w:txbxContent>
                    </wps:txbx>
                    <wps:bodyPr wrap="square" lIns="0" tIns="0" rIns="0" bIns="0" rtlCol="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0DAD592" id="_x0000_t202" coordsize="21600,21600" o:spt="202" path="m,l,21600r21600,l21600,xe">
              <v:stroke joinstyle="miter"/>
              <v:path gradientshapeok="t" o:connecttype="rect"/>
            </v:shapetype>
            <v:shape id="Textbox 3" o:spid="_x0000_s1027" type="#_x0000_t202" style="position:absolute;margin-left:278.1pt;margin-top:739.9pt;width:53.3pt;height:29.1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" filled="f" stroked="f">
              <v:textbox inset="0,0,0,0">
                <w:txbxContent>
                  <w:p w14:paraId="2CA94038" w14:textId="77777777" w:rsidR="009B07D8" w:rsidRDefault="00645DE1">
                    <w:pPr>
                      <w:spacing w:before="10"/>
                      <w:ind w:left="291" w:right="14" w:hanging="272"/>
                      <w:rPr>
                        <w:sz w:val="24"/>
                      </w:rPr>
                    </w:pPr>
                    <w:r>
                      <w:rPr>
                        <w:spacing w:val="-2"/>
                        <w:sz w:val="24"/>
                      </w:rPr>
                      <w:t xml:space="preserve">GOIÂNIA </w:t>
                    </w:r>
                    <w:r>
                      <w:rPr>
                        <w:spacing w:val="-4"/>
                        <w:sz w:val="24"/>
                      </w:rPr>
                      <w:t>202</w:t>
                    </w:r>
                    <w:r w:rsidR="003A07D9">
                      <w:rPr>
                        <w:spacing w:val="-4"/>
                        <w:sz w:val="24"/>
                      </w:rPr>
                      <w:t>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BAD4F" w14:textId="15AB7C91" w:rsidR="009B07D8" w:rsidRPr="00541CAB" w:rsidRDefault="009B07D8">
    <w:pPr>
      <w:pStyle w:val="Corpodetexto"/>
      <w:spacing w:line="14" w:lineRule="auto"/>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65D7D" w14:textId="77777777" w:rsidR="00461008" w:rsidRDefault="00461008">
      <w:r>
        <w:separator/>
      </w:r>
    </w:p>
  </w:footnote>
  <w:footnote w:type="continuationSeparator" w:id="0">
    <w:p w14:paraId="5F9BD131" w14:textId="77777777" w:rsidR="00461008" w:rsidRDefault="00461008">
      <w:r>
        <w:continuationSeparator/>
      </w:r>
    </w:p>
  </w:footnote>
  <w:footnote w:id="1">
    <w:p w14:paraId="0D74235E" w14:textId="3B7D81C0" w:rsidR="00C33AA6" w:rsidRPr="00981421" w:rsidRDefault="00981421" w:rsidP="00981421">
      <w:r w:rsidRPr="00981421">
        <w:rPr>
          <w:vertAlign w:val="superscript"/>
        </w:rPr>
        <w:footnoteRef/>
      </w:r>
      <w:r w:rsidRPr="00981421">
        <w:t>Junto à Federação Internacional de Aeronáutica, entidade brasileira responsável por emitir as licenças de pilotos nos anos 1920.</w:t>
      </w:r>
    </w:p>
    <w:p w14:paraId="4DF25658" w14:textId="77777777" w:rsidR="00981421" w:rsidRDefault="00981421" w:rsidP="00981421"/>
  </w:footnote>
  <w:footnote w:id="2">
    <w:p w14:paraId="64E75345" w14:textId="020CA67D" w:rsidR="00981421" w:rsidRPr="00596088" w:rsidRDefault="00596088" w:rsidP="00981421">
      <w:pPr>
        <w:rPr>
          <w:sz w:val="19"/>
          <w:szCs w:val="19"/>
        </w:rPr>
      </w:pPr>
      <w:r>
        <w:rPr>
          <w:vertAlign w:val="superscript"/>
        </w:rPr>
        <w:t xml:space="preserve">2 </w:t>
      </w:r>
      <w:r w:rsidRPr="00C33AA6">
        <w:rPr>
          <w:i/>
          <w:iCs/>
          <w:sz w:val="19"/>
          <w:szCs w:val="19"/>
        </w:rPr>
        <w:t>Aeronautical Society of America</w:t>
      </w:r>
      <w:r w:rsidRPr="00596088">
        <w:rPr>
          <w:sz w:val="19"/>
          <w:szCs w:val="19"/>
        </w:rPr>
        <w:t>: organização pioneira dedicada a promover o desenvolvimento científico, técnico e experimental da aviação nos Estados Unidos, fundada em 1908.</w:t>
      </w:r>
    </w:p>
  </w:footnote>
  <w:footnote w:id="3">
    <w:p w14:paraId="39EC23C9" w14:textId="5D3B56E3" w:rsidR="00C33AA6" w:rsidRDefault="00C33AA6">
      <w:pPr>
        <w:pStyle w:val="Textodenotaderodap"/>
      </w:pPr>
      <w:r>
        <w:rPr>
          <w:rStyle w:val="Refdenotaderodap"/>
        </w:rPr>
        <w:footnoteRef/>
      </w:r>
      <w:r>
        <w:t xml:space="preserve"> E</w:t>
      </w:r>
      <w:r w:rsidRPr="00C33AA6">
        <w:t xml:space="preserve">studo realizado com 2.743 candidatos a piloto identificou diferenças de gênero em habilidades cognitivas e operacionais utilizadas em processos de seleção aeronáutica (Lager </w:t>
      </w:r>
      <w:r w:rsidRPr="00C33AA6">
        <w:t>et al., 2024).</w:t>
      </w:r>
    </w:p>
  </w:footnote>
  <w:footnote w:id="4">
    <w:p w14:paraId="3D83F41F" w14:textId="718800A3" w:rsidR="00C33AA6" w:rsidRPr="00C33AA6" w:rsidRDefault="00C33AA6">
      <w:pPr>
        <w:pStyle w:val="Textodenotaderodap"/>
        <w:rPr>
          <w:lang w:val="pt-BR"/>
        </w:rPr>
      </w:pPr>
      <w:r>
        <w:rPr>
          <w:rStyle w:val="Refdenotaderodap"/>
        </w:rPr>
        <w:footnoteRef/>
      </w:r>
      <w:r w:rsidRPr="00C33AA6">
        <w:rPr>
          <w:lang w:val="pt-BR"/>
        </w:rPr>
        <w:t xml:space="preserve"> </w:t>
      </w:r>
      <w:r w:rsidRPr="00C33AA6">
        <w:rPr>
          <w:i/>
          <w:iCs/>
          <w:lang w:val="pt-BR"/>
        </w:rPr>
        <w:t>Aircraft Owners and Pilots Association</w:t>
      </w:r>
      <w:r>
        <w:rPr>
          <w:i/>
          <w:iCs/>
          <w:lang w:val="pt-BR"/>
        </w:rPr>
        <w:t xml:space="preserve">: </w:t>
      </w:r>
      <w:r w:rsidRPr="00C33AA6">
        <w:rPr>
          <w:lang w:val="pt-BR"/>
        </w:rPr>
        <w:t>associação de aviação geral dos Estados Unidos que promove a formação de pilotos por meio de programas educacionais e concessão de bolsas de estudo.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25C82" w14:textId="2F815876" w:rsidR="00C33AA6" w:rsidRDefault="00C33AA6">
    <w:pPr>
      <w:pStyle w:val="Cabealho"/>
      <w:jc w:val="right"/>
    </w:pPr>
  </w:p>
  <w:p w14:paraId="7BB8CF3D" w14:textId="77777777" w:rsidR="00FE0105" w:rsidRDefault="00FE0105">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F43FF"/>
    <w:multiLevelType w:val="multilevel"/>
    <w:tmpl w:val="70282ECC"/>
    <w:lvl w:ilvl="0">
      <w:start w:val="2"/>
      <w:numFmt w:val="decimal"/>
      <w:lvlText w:val="%1"/>
      <w:lvlJc w:val="left"/>
      <w:pPr>
        <w:ind w:left="5991"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6171" w:hanging="360"/>
      </w:pPr>
      <w:rPr>
        <w:rFonts w:ascii="Times New Roman" w:eastAsia="Times New Roman" w:hAnsi="Times New Roman" w:cs="Times New Roman" w:hint="default"/>
        <w:b w:val="0"/>
        <w:bCs w:val="0"/>
        <w:i w:val="0"/>
        <w:iCs w:val="0"/>
        <w:spacing w:val="0"/>
        <w:w w:val="100"/>
        <w:sz w:val="24"/>
        <w:szCs w:val="24"/>
        <w:lang w:val="pt-PT" w:eastAsia="en-US" w:bidi="ar-SA"/>
      </w:rPr>
    </w:lvl>
    <w:lvl w:ilvl="2">
      <w:numFmt w:val="bullet"/>
      <w:lvlText w:val="•"/>
      <w:lvlJc w:val="left"/>
      <w:pPr>
        <w:ind w:left="7154" w:hanging="360"/>
      </w:pPr>
      <w:rPr>
        <w:rFonts w:hint="default"/>
        <w:lang w:val="pt-PT" w:eastAsia="en-US" w:bidi="ar-SA"/>
      </w:rPr>
    </w:lvl>
    <w:lvl w:ilvl="3">
      <w:numFmt w:val="bullet"/>
      <w:lvlText w:val="•"/>
      <w:lvlJc w:val="left"/>
      <w:pPr>
        <w:ind w:left="8138" w:hanging="360"/>
      </w:pPr>
      <w:rPr>
        <w:rFonts w:hint="default"/>
        <w:lang w:val="pt-PT" w:eastAsia="en-US" w:bidi="ar-SA"/>
      </w:rPr>
    </w:lvl>
    <w:lvl w:ilvl="4">
      <w:numFmt w:val="bullet"/>
      <w:lvlText w:val="•"/>
      <w:lvlJc w:val="left"/>
      <w:pPr>
        <w:ind w:left="9122" w:hanging="360"/>
      </w:pPr>
      <w:rPr>
        <w:rFonts w:hint="default"/>
        <w:lang w:val="pt-PT" w:eastAsia="en-US" w:bidi="ar-SA"/>
      </w:rPr>
    </w:lvl>
    <w:lvl w:ilvl="5">
      <w:numFmt w:val="bullet"/>
      <w:lvlText w:val="•"/>
      <w:lvlJc w:val="left"/>
      <w:pPr>
        <w:ind w:left="10106" w:hanging="360"/>
      </w:pPr>
      <w:rPr>
        <w:rFonts w:hint="default"/>
        <w:lang w:val="pt-PT" w:eastAsia="en-US" w:bidi="ar-SA"/>
      </w:rPr>
    </w:lvl>
    <w:lvl w:ilvl="6">
      <w:numFmt w:val="bullet"/>
      <w:lvlText w:val="•"/>
      <w:lvlJc w:val="left"/>
      <w:pPr>
        <w:ind w:left="11090" w:hanging="360"/>
      </w:pPr>
      <w:rPr>
        <w:rFonts w:hint="default"/>
        <w:lang w:val="pt-PT" w:eastAsia="en-US" w:bidi="ar-SA"/>
      </w:rPr>
    </w:lvl>
    <w:lvl w:ilvl="7">
      <w:numFmt w:val="bullet"/>
      <w:lvlText w:val="•"/>
      <w:lvlJc w:val="left"/>
      <w:pPr>
        <w:ind w:left="12074" w:hanging="360"/>
      </w:pPr>
      <w:rPr>
        <w:rFonts w:hint="default"/>
        <w:lang w:val="pt-PT" w:eastAsia="en-US" w:bidi="ar-SA"/>
      </w:rPr>
    </w:lvl>
    <w:lvl w:ilvl="8">
      <w:numFmt w:val="bullet"/>
      <w:lvlText w:val="•"/>
      <w:lvlJc w:val="left"/>
      <w:pPr>
        <w:ind w:left="13058" w:hanging="360"/>
      </w:pPr>
      <w:rPr>
        <w:rFonts w:hint="default"/>
        <w:lang w:val="pt-PT" w:eastAsia="en-US" w:bidi="ar-SA"/>
      </w:rPr>
    </w:lvl>
  </w:abstractNum>
  <w:abstractNum w:abstractNumId="1" w15:restartNumberingAfterBreak="0">
    <w:nsid w:val="1CCD2DEB"/>
    <w:multiLevelType w:val="hybridMultilevel"/>
    <w:tmpl w:val="E89C2A22"/>
    <w:lvl w:ilvl="0" w:tplc="3D4A91C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15:restartNumberingAfterBreak="0">
    <w:nsid w:val="20C32118"/>
    <w:multiLevelType w:val="hybridMultilevel"/>
    <w:tmpl w:val="7B947F3A"/>
    <w:lvl w:ilvl="0" w:tplc="D7A2F6A4">
      <w:start w:val="1"/>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3" w15:restartNumberingAfterBreak="0">
    <w:nsid w:val="2E9010ED"/>
    <w:multiLevelType w:val="multilevel"/>
    <w:tmpl w:val="E07814C2"/>
    <w:lvl w:ilvl="0">
      <w:start w:val="1"/>
      <w:numFmt w:val="decimal"/>
      <w:lvlText w:val="%1"/>
      <w:lvlJc w:val="left"/>
      <w:pPr>
        <w:ind w:left="321" w:hanging="180"/>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501" w:hanging="360"/>
      </w:pPr>
      <w:rPr>
        <w:rFonts w:ascii="Times New Roman" w:eastAsia="Times New Roman" w:hAnsi="Times New Roman" w:cs="Times New Roman" w:hint="default"/>
        <w:b/>
        <w:bCs w:val="0"/>
        <w:i w:val="0"/>
        <w:iCs w:val="0"/>
        <w:spacing w:val="0"/>
        <w:w w:val="100"/>
        <w:sz w:val="24"/>
        <w:szCs w:val="24"/>
        <w:lang w:val="pt-PT" w:eastAsia="en-US" w:bidi="ar-SA"/>
      </w:rPr>
    </w:lvl>
    <w:lvl w:ilvl="2">
      <w:numFmt w:val="bullet"/>
      <w:lvlText w:val=""/>
      <w:lvlJc w:val="left"/>
      <w:pPr>
        <w:ind w:left="862" w:hanging="361"/>
      </w:pPr>
      <w:rPr>
        <w:rFonts w:ascii="Symbol" w:eastAsia="Symbol" w:hAnsi="Symbol" w:cs="Symbol" w:hint="default"/>
        <w:strike/>
        <w:spacing w:val="0"/>
        <w:w w:val="100"/>
        <w:lang w:val="pt-PT" w:eastAsia="en-US" w:bidi="ar-SA"/>
      </w:rPr>
    </w:lvl>
    <w:lvl w:ilvl="3">
      <w:numFmt w:val="bullet"/>
      <w:lvlText w:val="•"/>
      <w:lvlJc w:val="left"/>
      <w:pPr>
        <w:ind w:left="860" w:hanging="361"/>
      </w:pPr>
      <w:rPr>
        <w:rFonts w:hint="default"/>
        <w:lang w:val="pt-PT" w:eastAsia="en-US" w:bidi="ar-SA"/>
      </w:rPr>
    </w:lvl>
    <w:lvl w:ilvl="4">
      <w:numFmt w:val="bullet"/>
      <w:lvlText w:val="•"/>
      <w:lvlJc w:val="left"/>
      <w:pPr>
        <w:ind w:left="2073" w:hanging="361"/>
      </w:pPr>
      <w:rPr>
        <w:rFonts w:hint="default"/>
        <w:lang w:val="pt-PT" w:eastAsia="en-US" w:bidi="ar-SA"/>
      </w:rPr>
    </w:lvl>
    <w:lvl w:ilvl="5">
      <w:numFmt w:val="bullet"/>
      <w:lvlText w:val="•"/>
      <w:lvlJc w:val="left"/>
      <w:pPr>
        <w:ind w:left="3287" w:hanging="361"/>
      </w:pPr>
      <w:rPr>
        <w:rFonts w:hint="default"/>
        <w:lang w:val="pt-PT" w:eastAsia="en-US" w:bidi="ar-SA"/>
      </w:rPr>
    </w:lvl>
    <w:lvl w:ilvl="6">
      <w:numFmt w:val="bullet"/>
      <w:lvlText w:val="•"/>
      <w:lvlJc w:val="left"/>
      <w:pPr>
        <w:ind w:left="4501" w:hanging="361"/>
      </w:pPr>
      <w:rPr>
        <w:rFonts w:hint="default"/>
        <w:lang w:val="pt-PT" w:eastAsia="en-US" w:bidi="ar-SA"/>
      </w:rPr>
    </w:lvl>
    <w:lvl w:ilvl="7">
      <w:numFmt w:val="bullet"/>
      <w:lvlText w:val="•"/>
      <w:lvlJc w:val="left"/>
      <w:pPr>
        <w:ind w:left="5715" w:hanging="361"/>
      </w:pPr>
      <w:rPr>
        <w:rFonts w:hint="default"/>
        <w:lang w:val="pt-PT" w:eastAsia="en-US" w:bidi="ar-SA"/>
      </w:rPr>
    </w:lvl>
    <w:lvl w:ilvl="8">
      <w:numFmt w:val="bullet"/>
      <w:lvlText w:val="•"/>
      <w:lvlJc w:val="left"/>
      <w:pPr>
        <w:ind w:left="6929" w:hanging="361"/>
      </w:pPr>
      <w:rPr>
        <w:rFonts w:hint="default"/>
        <w:lang w:val="pt-PT" w:eastAsia="en-US" w:bidi="ar-SA"/>
      </w:rPr>
    </w:lvl>
  </w:abstractNum>
  <w:abstractNum w:abstractNumId="4" w15:restartNumberingAfterBreak="0">
    <w:nsid w:val="2F977314"/>
    <w:multiLevelType w:val="multilevel"/>
    <w:tmpl w:val="0C58DDEA"/>
    <w:lvl w:ilvl="0">
      <w:start w:val="2"/>
      <w:numFmt w:val="decimal"/>
      <w:lvlText w:val="%1"/>
      <w:lvlJc w:val="left"/>
      <w:pPr>
        <w:ind w:left="360" w:hanging="360"/>
      </w:pPr>
      <w:rPr>
        <w:rFonts w:hint="default"/>
      </w:rPr>
    </w:lvl>
    <w:lvl w:ilvl="1">
      <w:start w:val="2"/>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5" w15:restartNumberingAfterBreak="0">
    <w:nsid w:val="35860B24"/>
    <w:multiLevelType w:val="multilevel"/>
    <w:tmpl w:val="1DD26CF8"/>
    <w:lvl w:ilvl="0">
      <w:start w:val="3"/>
      <w:numFmt w:val="decimal"/>
      <w:lvlText w:val="%1"/>
      <w:lvlJc w:val="left"/>
      <w:pPr>
        <w:ind w:left="360" w:hanging="360"/>
      </w:pPr>
      <w:rPr>
        <w:rFonts w:hint="default"/>
      </w:rPr>
    </w:lvl>
    <w:lvl w:ilvl="1">
      <w:start w:val="1"/>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6" w15:restartNumberingAfterBreak="0">
    <w:nsid w:val="6B0B59D5"/>
    <w:multiLevelType w:val="hybridMultilevel"/>
    <w:tmpl w:val="23F6DA5A"/>
    <w:lvl w:ilvl="0" w:tplc="60AE92F4">
      <w:start w:val="1"/>
      <w:numFmt w:val="decimal"/>
      <w:lvlText w:val="%1"/>
      <w:lvlJc w:val="left"/>
      <w:pPr>
        <w:ind w:left="501" w:hanging="360"/>
      </w:pPr>
      <w:rPr>
        <w:rFonts w:hint="default"/>
      </w:rPr>
    </w:lvl>
    <w:lvl w:ilvl="1" w:tplc="04160019" w:tentative="1">
      <w:start w:val="1"/>
      <w:numFmt w:val="lowerLetter"/>
      <w:lvlText w:val="%2."/>
      <w:lvlJc w:val="left"/>
      <w:pPr>
        <w:ind w:left="1221" w:hanging="360"/>
      </w:pPr>
    </w:lvl>
    <w:lvl w:ilvl="2" w:tplc="0416001B" w:tentative="1">
      <w:start w:val="1"/>
      <w:numFmt w:val="lowerRoman"/>
      <w:lvlText w:val="%3."/>
      <w:lvlJc w:val="right"/>
      <w:pPr>
        <w:ind w:left="1941" w:hanging="180"/>
      </w:pPr>
    </w:lvl>
    <w:lvl w:ilvl="3" w:tplc="0416000F" w:tentative="1">
      <w:start w:val="1"/>
      <w:numFmt w:val="decimal"/>
      <w:lvlText w:val="%4."/>
      <w:lvlJc w:val="left"/>
      <w:pPr>
        <w:ind w:left="2661" w:hanging="360"/>
      </w:pPr>
    </w:lvl>
    <w:lvl w:ilvl="4" w:tplc="04160019" w:tentative="1">
      <w:start w:val="1"/>
      <w:numFmt w:val="lowerLetter"/>
      <w:lvlText w:val="%5."/>
      <w:lvlJc w:val="left"/>
      <w:pPr>
        <w:ind w:left="3381" w:hanging="360"/>
      </w:pPr>
    </w:lvl>
    <w:lvl w:ilvl="5" w:tplc="0416001B" w:tentative="1">
      <w:start w:val="1"/>
      <w:numFmt w:val="lowerRoman"/>
      <w:lvlText w:val="%6."/>
      <w:lvlJc w:val="right"/>
      <w:pPr>
        <w:ind w:left="4101" w:hanging="180"/>
      </w:pPr>
    </w:lvl>
    <w:lvl w:ilvl="6" w:tplc="0416000F" w:tentative="1">
      <w:start w:val="1"/>
      <w:numFmt w:val="decimal"/>
      <w:lvlText w:val="%7."/>
      <w:lvlJc w:val="left"/>
      <w:pPr>
        <w:ind w:left="4821" w:hanging="360"/>
      </w:pPr>
    </w:lvl>
    <w:lvl w:ilvl="7" w:tplc="04160019" w:tentative="1">
      <w:start w:val="1"/>
      <w:numFmt w:val="lowerLetter"/>
      <w:lvlText w:val="%8."/>
      <w:lvlJc w:val="left"/>
      <w:pPr>
        <w:ind w:left="5541" w:hanging="360"/>
      </w:pPr>
    </w:lvl>
    <w:lvl w:ilvl="8" w:tplc="0416001B" w:tentative="1">
      <w:start w:val="1"/>
      <w:numFmt w:val="lowerRoman"/>
      <w:lvlText w:val="%9."/>
      <w:lvlJc w:val="right"/>
      <w:pPr>
        <w:ind w:left="6261" w:hanging="180"/>
      </w:pPr>
    </w:lvl>
  </w:abstractNum>
  <w:abstractNum w:abstractNumId="7" w15:restartNumberingAfterBreak="0">
    <w:nsid w:val="6E4E7628"/>
    <w:multiLevelType w:val="multilevel"/>
    <w:tmpl w:val="36B8A2F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5480BBB"/>
    <w:multiLevelType w:val="hybridMultilevel"/>
    <w:tmpl w:val="EB640BF0"/>
    <w:lvl w:ilvl="0" w:tplc="3518609E">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num w:numId="1">
    <w:abstractNumId w:val="3"/>
  </w:num>
  <w:num w:numId="2">
    <w:abstractNumId w:val="0"/>
  </w:num>
  <w:num w:numId="3">
    <w:abstractNumId w:val="6"/>
  </w:num>
  <w:num w:numId="4">
    <w:abstractNumId w:val="2"/>
  </w:num>
  <w:num w:numId="5">
    <w:abstractNumId w:val="8"/>
  </w:num>
  <w:num w:numId="6">
    <w:abstractNumId w:val="1"/>
  </w:num>
  <w:num w:numId="7">
    <w:abstractNumId w:val="5"/>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7D8"/>
    <w:rsid w:val="00030A9D"/>
    <w:rsid w:val="00053331"/>
    <w:rsid w:val="00053E36"/>
    <w:rsid w:val="000629A8"/>
    <w:rsid w:val="00075353"/>
    <w:rsid w:val="000805D5"/>
    <w:rsid w:val="000B595C"/>
    <w:rsid w:val="000E3684"/>
    <w:rsid w:val="000F3D2C"/>
    <w:rsid w:val="000F5C4D"/>
    <w:rsid w:val="00104F00"/>
    <w:rsid w:val="00105405"/>
    <w:rsid w:val="00123661"/>
    <w:rsid w:val="0012727B"/>
    <w:rsid w:val="001778E8"/>
    <w:rsid w:val="00180A24"/>
    <w:rsid w:val="00193CB6"/>
    <w:rsid w:val="001F41D7"/>
    <w:rsid w:val="002050E9"/>
    <w:rsid w:val="0020726F"/>
    <w:rsid w:val="00235721"/>
    <w:rsid w:val="002445DD"/>
    <w:rsid w:val="00245D80"/>
    <w:rsid w:val="0028217E"/>
    <w:rsid w:val="002A2B2B"/>
    <w:rsid w:val="002B663C"/>
    <w:rsid w:val="002E59FF"/>
    <w:rsid w:val="002F00F2"/>
    <w:rsid w:val="002F6F8D"/>
    <w:rsid w:val="003014DF"/>
    <w:rsid w:val="0031683F"/>
    <w:rsid w:val="003320F9"/>
    <w:rsid w:val="00335E37"/>
    <w:rsid w:val="00345A81"/>
    <w:rsid w:val="00353E6D"/>
    <w:rsid w:val="00365DB8"/>
    <w:rsid w:val="003934D5"/>
    <w:rsid w:val="003A07D9"/>
    <w:rsid w:val="003F01B6"/>
    <w:rsid w:val="003F3494"/>
    <w:rsid w:val="004053E2"/>
    <w:rsid w:val="004131FF"/>
    <w:rsid w:val="004146A6"/>
    <w:rsid w:val="00420042"/>
    <w:rsid w:val="00461008"/>
    <w:rsid w:val="0046217C"/>
    <w:rsid w:val="004921D1"/>
    <w:rsid w:val="004C5CBF"/>
    <w:rsid w:val="004C6F2C"/>
    <w:rsid w:val="004D3783"/>
    <w:rsid w:val="004D4FD9"/>
    <w:rsid w:val="004E25C4"/>
    <w:rsid w:val="005028FF"/>
    <w:rsid w:val="005128A9"/>
    <w:rsid w:val="0052207B"/>
    <w:rsid w:val="0053353D"/>
    <w:rsid w:val="00541CAB"/>
    <w:rsid w:val="005455AD"/>
    <w:rsid w:val="0056392B"/>
    <w:rsid w:val="00576E7F"/>
    <w:rsid w:val="00596088"/>
    <w:rsid w:val="005D5D0D"/>
    <w:rsid w:val="005E2350"/>
    <w:rsid w:val="005E3A71"/>
    <w:rsid w:val="005F168B"/>
    <w:rsid w:val="00625E7F"/>
    <w:rsid w:val="00633827"/>
    <w:rsid w:val="0063480F"/>
    <w:rsid w:val="00645DE1"/>
    <w:rsid w:val="00683C91"/>
    <w:rsid w:val="006A2197"/>
    <w:rsid w:val="006A38BD"/>
    <w:rsid w:val="006E48DB"/>
    <w:rsid w:val="00712020"/>
    <w:rsid w:val="007221F4"/>
    <w:rsid w:val="007449D9"/>
    <w:rsid w:val="007534A0"/>
    <w:rsid w:val="007751FD"/>
    <w:rsid w:val="00796462"/>
    <w:rsid w:val="007C12C3"/>
    <w:rsid w:val="0086333D"/>
    <w:rsid w:val="00874E48"/>
    <w:rsid w:val="008C5FCD"/>
    <w:rsid w:val="008D1A9B"/>
    <w:rsid w:val="008F5993"/>
    <w:rsid w:val="0090700D"/>
    <w:rsid w:val="00913E4A"/>
    <w:rsid w:val="0093779C"/>
    <w:rsid w:val="00972EBA"/>
    <w:rsid w:val="00974822"/>
    <w:rsid w:val="00981421"/>
    <w:rsid w:val="00995863"/>
    <w:rsid w:val="009A68F1"/>
    <w:rsid w:val="009B07D8"/>
    <w:rsid w:val="009B13A0"/>
    <w:rsid w:val="009C15B6"/>
    <w:rsid w:val="00A05387"/>
    <w:rsid w:val="00A21559"/>
    <w:rsid w:val="00A411D5"/>
    <w:rsid w:val="00A46ADC"/>
    <w:rsid w:val="00A82D23"/>
    <w:rsid w:val="00AA2453"/>
    <w:rsid w:val="00AC6071"/>
    <w:rsid w:val="00AD176A"/>
    <w:rsid w:val="00AF08FB"/>
    <w:rsid w:val="00AF5E01"/>
    <w:rsid w:val="00B133B9"/>
    <w:rsid w:val="00B310E4"/>
    <w:rsid w:val="00B55975"/>
    <w:rsid w:val="00B734C4"/>
    <w:rsid w:val="00B84967"/>
    <w:rsid w:val="00B84D96"/>
    <w:rsid w:val="00B9634E"/>
    <w:rsid w:val="00B97086"/>
    <w:rsid w:val="00BB67E3"/>
    <w:rsid w:val="00C1062E"/>
    <w:rsid w:val="00C1208F"/>
    <w:rsid w:val="00C33AA6"/>
    <w:rsid w:val="00C47215"/>
    <w:rsid w:val="00C60C26"/>
    <w:rsid w:val="00C615E3"/>
    <w:rsid w:val="00C95F67"/>
    <w:rsid w:val="00CB4396"/>
    <w:rsid w:val="00CB62C8"/>
    <w:rsid w:val="00CB716F"/>
    <w:rsid w:val="00CB7403"/>
    <w:rsid w:val="00D10547"/>
    <w:rsid w:val="00D17ECE"/>
    <w:rsid w:val="00D867DB"/>
    <w:rsid w:val="00D94194"/>
    <w:rsid w:val="00DB5DA3"/>
    <w:rsid w:val="00DC503F"/>
    <w:rsid w:val="00E05815"/>
    <w:rsid w:val="00E370BB"/>
    <w:rsid w:val="00E5429D"/>
    <w:rsid w:val="00E76146"/>
    <w:rsid w:val="00E77C22"/>
    <w:rsid w:val="00EB2E3E"/>
    <w:rsid w:val="00EB63FE"/>
    <w:rsid w:val="00EB7C0D"/>
    <w:rsid w:val="00ED2993"/>
    <w:rsid w:val="00F21288"/>
    <w:rsid w:val="00F23093"/>
    <w:rsid w:val="00F37AED"/>
    <w:rsid w:val="00F732AB"/>
    <w:rsid w:val="00F87875"/>
    <w:rsid w:val="00F9582C"/>
    <w:rsid w:val="00FA4615"/>
    <w:rsid w:val="00FB00E8"/>
    <w:rsid w:val="00FB29D8"/>
    <w:rsid w:val="00FC013E"/>
    <w:rsid w:val="00FD3342"/>
    <w:rsid w:val="00FE0105"/>
    <w:rsid w:val="00FE41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D5EEF2"/>
  <w15:docId w15:val="{ECA051F7-26C3-46A0-A10E-2B5C3C653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before="64"/>
      <w:ind w:left="321" w:hanging="180"/>
      <w:outlineLvl w:val="0"/>
    </w:pPr>
    <w:rPr>
      <w:b/>
      <w:bCs/>
      <w:sz w:val="24"/>
      <w:szCs w:val="24"/>
    </w:rPr>
  </w:style>
  <w:style w:type="paragraph" w:styleId="Ttulo2">
    <w:name w:val="heading 2"/>
    <w:basedOn w:val="Normal"/>
    <w:uiPriority w:val="9"/>
    <w:unhideWhenUsed/>
    <w:qFormat/>
    <w:pPr>
      <w:ind w:left="141" w:right="1442"/>
      <w:outlineLvl w:val="1"/>
    </w:pPr>
    <w:rPr>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120"/>
      <w:ind w:left="321" w:hanging="180"/>
    </w:pPr>
    <w:rPr>
      <w:b/>
      <w:bCs/>
      <w:sz w:val="24"/>
      <w:szCs w:val="24"/>
    </w:rPr>
  </w:style>
  <w:style w:type="paragraph" w:styleId="Sumrio2">
    <w:name w:val="toc 2"/>
    <w:basedOn w:val="Normal"/>
    <w:uiPriority w:val="1"/>
    <w:qFormat/>
    <w:pPr>
      <w:spacing w:before="100"/>
      <w:ind w:left="501" w:hanging="360"/>
    </w:pPr>
    <w:rPr>
      <w:sz w:val="24"/>
      <w:szCs w:val="24"/>
    </w:r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1"/>
    <w:qFormat/>
    <w:pPr>
      <w:spacing w:before="64"/>
      <w:ind w:left="321" w:hanging="180"/>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E5429D"/>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E5429D"/>
    <w:rPr>
      <w:b/>
      <w:bCs/>
    </w:rPr>
  </w:style>
  <w:style w:type="paragraph" w:styleId="Cabealho">
    <w:name w:val="header"/>
    <w:basedOn w:val="Normal"/>
    <w:link w:val="CabealhoChar"/>
    <w:uiPriority w:val="99"/>
    <w:unhideWhenUsed/>
    <w:rsid w:val="003A07D9"/>
    <w:pPr>
      <w:tabs>
        <w:tab w:val="center" w:pos="4252"/>
        <w:tab w:val="right" w:pos="8504"/>
      </w:tabs>
    </w:pPr>
  </w:style>
  <w:style w:type="character" w:customStyle="1" w:styleId="CabealhoChar">
    <w:name w:val="Cabeçalho Char"/>
    <w:basedOn w:val="Fontepargpadro"/>
    <w:link w:val="Cabealho"/>
    <w:uiPriority w:val="99"/>
    <w:rsid w:val="003A07D9"/>
    <w:rPr>
      <w:rFonts w:ascii="Times New Roman" w:eastAsia="Times New Roman" w:hAnsi="Times New Roman" w:cs="Times New Roman"/>
      <w:lang w:val="pt-PT"/>
    </w:rPr>
  </w:style>
  <w:style w:type="paragraph" w:styleId="Rodap">
    <w:name w:val="footer"/>
    <w:basedOn w:val="Normal"/>
    <w:link w:val="RodapChar"/>
    <w:uiPriority w:val="99"/>
    <w:unhideWhenUsed/>
    <w:rsid w:val="003A07D9"/>
    <w:pPr>
      <w:tabs>
        <w:tab w:val="center" w:pos="4252"/>
        <w:tab w:val="right" w:pos="8504"/>
      </w:tabs>
    </w:pPr>
  </w:style>
  <w:style w:type="character" w:customStyle="1" w:styleId="RodapChar">
    <w:name w:val="Rodapé Char"/>
    <w:basedOn w:val="Fontepargpadro"/>
    <w:link w:val="Rodap"/>
    <w:uiPriority w:val="99"/>
    <w:rsid w:val="003A07D9"/>
    <w:rPr>
      <w:rFonts w:ascii="Times New Roman" w:eastAsia="Times New Roman" w:hAnsi="Times New Roman" w:cs="Times New Roman"/>
      <w:lang w:val="pt-PT"/>
    </w:rPr>
  </w:style>
  <w:style w:type="character" w:styleId="Hyperlink">
    <w:name w:val="Hyperlink"/>
    <w:basedOn w:val="Fontepargpadro"/>
    <w:uiPriority w:val="99"/>
    <w:unhideWhenUsed/>
    <w:rsid w:val="00EB63FE"/>
    <w:rPr>
      <w:color w:val="0000FF" w:themeColor="hyperlink"/>
      <w:u w:val="single"/>
    </w:rPr>
  </w:style>
  <w:style w:type="character" w:styleId="MenoPendente">
    <w:name w:val="Unresolved Mention"/>
    <w:basedOn w:val="Fontepargpadro"/>
    <w:uiPriority w:val="99"/>
    <w:semiHidden/>
    <w:unhideWhenUsed/>
    <w:rsid w:val="00EB63FE"/>
    <w:rPr>
      <w:color w:val="605E5C"/>
      <w:shd w:val="clear" w:color="auto" w:fill="E1DFDD"/>
    </w:rPr>
  </w:style>
  <w:style w:type="character" w:customStyle="1" w:styleId="CorpodetextoChar">
    <w:name w:val="Corpo de texto Char"/>
    <w:basedOn w:val="Fontepargpadro"/>
    <w:link w:val="Corpodetexto"/>
    <w:uiPriority w:val="1"/>
    <w:rsid w:val="004D3783"/>
    <w:rPr>
      <w:rFonts w:ascii="Times New Roman" w:eastAsia="Times New Roman" w:hAnsi="Times New Roman" w:cs="Times New Roman"/>
      <w:sz w:val="24"/>
      <w:szCs w:val="24"/>
      <w:lang w:val="pt-PT"/>
    </w:rPr>
  </w:style>
  <w:style w:type="paragraph" w:styleId="Textodenotaderodap">
    <w:name w:val="footnote text"/>
    <w:basedOn w:val="Normal"/>
    <w:link w:val="TextodenotaderodapChar"/>
    <w:uiPriority w:val="99"/>
    <w:semiHidden/>
    <w:unhideWhenUsed/>
    <w:rsid w:val="000F3D2C"/>
    <w:rPr>
      <w:sz w:val="20"/>
      <w:szCs w:val="20"/>
    </w:rPr>
  </w:style>
  <w:style w:type="character" w:customStyle="1" w:styleId="TextodenotaderodapChar">
    <w:name w:val="Texto de nota de rodapé Char"/>
    <w:basedOn w:val="Fontepargpadro"/>
    <w:link w:val="Textodenotaderodap"/>
    <w:uiPriority w:val="99"/>
    <w:semiHidden/>
    <w:rsid w:val="000F3D2C"/>
    <w:rPr>
      <w:rFonts w:ascii="Times New Roman" w:eastAsia="Times New Roman" w:hAnsi="Times New Roman" w:cs="Times New Roman"/>
      <w:sz w:val="20"/>
      <w:szCs w:val="20"/>
      <w:lang w:val="pt-PT"/>
    </w:rPr>
  </w:style>
  <w:style w:type="character" w:styleId="Refdenotaderodap">
    <w:name w:val="footnote reference"/>
    <w:basedOn w:val="Fontepargpadro"/>
    <w:uiPriority w:val="99"/>
    <w:semiHidden/>
    <w:unhideWhenUsed/>
    <w:rsid w:val="000F3D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6305603">
      <w:bodyDiv w:val="1"/>
      <w:marLeft w:val="0"/>
      <w:marRight w:val="0"/>
      <w:marTop w:val="0"/>
      <w:marBottom w:val="0"/>
      <w:divBdr>
        <w:top w:val="none" w:sz="0" w:space="0" w:color="auto"/>
        <w:left w:val="none" w:sz="0" w:space="0" w:color="auto"/>
        <w:bottom w:val="none" w:sz="0" w:space="0" w:color="auto"/>
        <w:right w:val="none" w:sz="0" w:space="0" w:color="auto"/>
      </w:divBdr>
    </w:div>
    <w:div w:id="9820042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fg2013.wwc2017.eventos.dype.com.br/resources/anais/20/1382030742_ARQUI"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www.google.com.br/books/edition/Before_Amelia/fZDkOClYtxMC?hl=pt-"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aviationfile.com/is-the-pilot-profession-more-suited-to-" TargetMode="External"/><Relationship Id="rId25" Type="http://schemas.openxmlformats.org/officeDocument/2006/relationships/hyperlink" Target="http://aeromagazine.uol.com.br/artigo/brasileiras-pioneiras_1014.html" TargetMode="External"/><Relationship Id="rId2" Type="http://schemas.openxmlformats.org/officeDocument/2006/relationships/customXml" Target="../customXml/item2.xml"/><Relationship Id="rId16" Type="http://schemas.openxmlformats.org/officeDocument/2006/relationships/hyperlink" Target="http://www.bls.gov/ooh/transportation-and-material-moving/arline-and-commercial-" TargetMode="External"/><Relationship Id="rId20" Type="http://schemas.openxmlformats.org/officeDocument/2006/relationships/hyperlink" Target="http://www.frontiersin.org/journals/psychology/articles/10.3389/fpsyg.2024.1402645/ful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transportation.gov/airconsumer/airline-personnel-" TargetMode="External"/><Relationship Id="rId5" Type="http://schemas.openxmlformats.org/officeDocument/2006/relationships/numbering" Target="numbering.xml"/><Relationship Id="rId15" Type="http://schemas.openxmlformats.org/officeDocument/2006/relationships/hyperlink" Target="http://www.gov.br/anac/pt-" TargetMode="External"/><Relationship Id="rId23" Type="http://schemas.openxmlformats.org/officeDocument/2006/relationships/hyperlink" Target="http://www.ninety-nines.org/scholarships.htm"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faa.gov/data_research/aviation_data_statistics/test_statistic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engbrasil.eng.br/v1-2009"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f0dc704-5248-49d7-a259-7735ef5c49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0B1073805628824B9C5BA11054F34E6D" ma:contentTypeVersion="15" ma:contentTypeDescription="Crie um novo documento." ma:contentTypeScope="" ma:versionID="15dd4234fe316d522b9242b3d6919d6c">
  <xsd:schema xmlns:xsd="http://www.w3.org/2001/XMLSchema" xmlns:xs="http://www.w3.org/2001/XMLSchema" xmlns:p="http://schemas.microsoft.com/office/2006/metadata/properties" xmlns:ns3="512e2b13-98bc-4ca3-809e-f35b43f5fda8" xmlns:ns4="7f0dc704-5248-49d7-a259-7735ef5c4988" targetNamespace="http://schemas.microsoft.com/office/2006/metadata/properties" ma:root="true" ma:fieldsID="053559a4efda19e6740b959f48426f05" ns3:_="" ns4:_="">
    <xsd:import namespace="512e2b13-98bc-4ca3-809e-f35b43f5fda8"/>
    <xsd:import namespace="7f0dc704-5248-49d7-a259-7735ef5c4988"/>
    <xsd:element name="properties">
      <xsd:complexType>
        <xsd:sequence>
          <xsd:element name="documentManagement">
            <xsd:complexType>
              <xsd:all>
                <xsd:element ref="ns3:SharedWithUsers" minOccurs="0"/>
                <xsd:element ref="ns3:SharedWithDetails" minOccurs="0"/>
                <xsd:element ref="ns3:SharingHintHash" minOccurs="0"/>
                <xsd:element ref="ns4:_activity"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LengthInSeconds" minOccurs="0"/>
                <xsd:element ref="ns4:MediaServiceSearchProperties"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2e2b13-98bc-4ca3-809e-f35b43f5fda8"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SharingHintHash" ma:index="10" nillable="true" ma:displayName="Hash de Dica de Compartilhament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0dc704-5248-49d7-a259-7735ef5c4988" elementFormDefault="qualified">
    <xsd:import namespace="http://schemas.microsoft.com/office/2006/documentManagement/types"/>
    <xsd:import namespace="http://schemas.microsoft.com/office/infopath/2007/PartnerControls"/>
    <xsd:element name="_activity" ma:index="11"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285C2-1AC2-4653-BEEE-52A4BBA7BBA4}">
  <ds:schemaRefs>
    <ds:schemaRef ds:uri="http://schemas.microsoft.com/office/2006/metadata/properties"/>
    <ds:schemaRef ds:uri="http://schemas.microsoft.com/office/infopath/2007/PartnerControls"/>
    <ds:schemaRef ds:uri="7f0dc704-5248-49d7-a259-7735ef5c4988"/>
  </ds:schemaRefs>
</ds:datastoreItem>
</file>

<file path=customXml/itemProps2.xml><?xml version="1.0" encoding="utf-8"?>
<ds:datastoreItem xmlns:ds="http://schemas.openxmlformats.org/officeDocument/2006/customXml" ds:itemID="{6C730D05-9D94-45B6-BD60-1EAC1BA33B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2e2b13-98bc-4ca3-809e-f35b43f5fda8"/>
    <ds:schemaRef ds:uri="7f0dc704-5248-49d7-a259-7735ef5c49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622C35-39F6-4DB2-8754-8C8F705FD1ED}">
  <ds:schemaRefs>
    <ds:schemaRef ds:uri="http://schemas.microsoft.com/sharepoint/v3/contenttype/forms"/>
  </ds:schemaRefs>
</ds:datastoreItem>
</file>

<file path=customXml/itemProps4.xml><?xml version="1.0" encoding="utf-8"?>
<ds:datastoreItem xmlns:ds="http://schemas.openxmlformats.org/officeDocument/2006/customXml" ds:itemID="{86F731A5-78DC-441C-B70F-310812B4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9572</Words>
  <Characters>51689</Characters>
  <Application>Microsoft Office Word</Application>
  <DocSecurity>0</DocSecurity>
  <Lines>430</Lines>
  <Paragraphs>122</Paragraphs>
  <ScaleCrop>false</ScaleCrop>
  <HeadingPairs>
    <vt:vector size="2" baseType="variant">
      <vt:variant>
        <vt:lpstr>Título</vt:lpstr>
      </vt:variant>
      <vt:variant>
        <vt:i4>1</vt:i4>
      </vt:variant>
    </vt:vector>
  </HeadingPairs>
  <TitlesOfParts>
    <vt:vector size="1" baseType="lpstr">
      <vt:lpstr/>
    </vt:vector>
  </TitlesOfParts>
  <Company>PUC Goiás</Company>
  <LinksUpToDate>false</LinksUpToDate>
  <CharactersWithSpaces>61139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Julia</dc:creator>
  <cp:lastModifiedBy>CAER</cp:lastModifiedBy>
  <cp:revision>2</cp:revision>
  <cp:lastPrinted>2026-06-03T12:54:00Z</cp:lastPrinted>
  <dcterms:created xsi:type="dcterms:W3CDTF">2026-06-17T12:30:00Z</dcterms:created>
  <dcterms:modified xsi:type="dcterms:W3CDTF">2026-06-17T12:30:00Z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2026-02-25T00:00:00Z</vt:filetime>
  </property>
  <property fmtid="{D5CDD505-2E9C-101B-9397-08002B2CF9AE}" pid="3" name="Creator">
    <vt:lpwstr>Microsoft® Word para Microsoft 365</vt:lpwstr>
  </property>
  <property fmtid="{D5CDD505-2E9C-101B-9397-08002B2CF9AE}" pid="4" name="LastSaved">
    <vt:filetime>2026-03-11T00:00:00Z</vt:filetime>
  </property>
  <property fmtid="{D5CDD505-2E9C-101B-9397-08002B2CF9AE}" pid="5" name="Producer">
    <vt:lpwstr>Microsoft® Word para Microsoft 365</vt:lpwstr>
  </property>
  <property fmtid="{D5CDD505-2E9C-101B-9397-08002B2CF9AE}" pid="6" name="ContentTypeId">
    <vt:lpwstr>0x0101000B1073805628824B9C5BA11054F34E6D</vt:lpwstr>
  </property>
</Properties>
</file>